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5E82" w:rsidRPr="002E1015" w:rsidRDefault="001F5E82">
      <w:pPr>
        <w:rPr>
          <w:rFonts w:ascii="Arial" w:hAnsi="Arial" w:cs="Arial"/>
          <w:b/>
          <w:bCs/>
          <w:color w:val="808080" w:themeColor="background1" w:themeShade="80"/>
          <w:lang w:val="es-PR"/>
        </w:rPr>
      </w:pPr>
      <w:r w:rsidRPr="00FF1E0B">
        <w:rPr>
          <w:rFonts w:ascii="Century Gothic" w:hAnsi="Century Gothic"/>
          <w:b/>
          <w:bCs/>
          <w:color w:val="808080" w:themeColor="background1" w:themeShade="80"/>
          <w:sz w:val="32"/>
          <w:szCs w:val="32"/>
          <w:lang w:val="es-PR"/>
        </w:rPr>
        <w:t>(</w:t>
      </w:r>
      <w:proofErr w:type="spellStart"/>
      <w:r w:rsidR="00410347">
        <w:rPr>
          <w:rFonts w:ascii="Century Gothic" w:hAnsi="Century Gothic"/>
          <w:b/>
          <w:bCs/>
          <w:color w:val="808080" w:themeColor="background1" w:themeShade="80"/>
          <w:sz w:val="32"/>
          <w:szCs w:val="32"/>
          <w:lang w:val="es-PR"/>
        </w:rPr>
        <w:t>Inside</w:t>
      </w:r>
      <w:proofErr w:type="spellEnd"/>
      <w:r w:rsidR="00410347">
        <w:rPr>
          <w:rFonts w:ascii="Century Gothic" w:hAnsi="Century Gothic"/>
          <w:b/>
          <w:bCs/>
          <w:color w:val="808080" w:themeColor="background1" w:themeShade="80"/>
          <w:sz w:val="32"/>
          <w:szCs w:val="32"/>
          <w:lang w:val="es-PR"/>
        </w:rPr>
        <w:t xml:space="preserve"> </w:t>
      </w:r>
      <w:proofErr w:type="spellStart"/>
      <w:r w:rsidRPr="00FF1E0B">
        <w:rPr>
          <w:rFonts w:ascii="Century Gothic" w:hAnsi="Century Gothic"/>
          <w:b/>
          <w:bCs/>
          <w:color w:val="808080" w:themeColor="background1" w:themeShade="80"/>
          <w:sz w:val="32"/>
          <w:szCs w:val="32"/>
          <w:lang w:val="es-PR"/>
        </w:rPr>
        <w:t>Coverpage</w:t>
      </w:r>
      <w:proofErr w:type="spellEnd"/>
      <w:r w:rsidRPr="00FF1E0B">
        <w:rPr>
          <w:rFonts w:ascii="Century Gothic" w:hAnsi="Century Gothic"/>
          <w:b/>
          <w:bCs/>
          <w:color w:val="808080" w:themeColor="background1" w:themeShade="80"/>
          <w:sz w:val="32"/>
          <w:szCs w:val="32"/>
          <w:lang w:val="es-PR"/>
        </w:rPr>
        <w:t>)</w:t>
      </w:r>
    </w:p>
    <w:p w:rsidR="001F5E82" w:rsidRPr="002E1015" w:rsidRDefault="001F5E82">
      <w:pPr>
        <w:rPr>
          <w:rFonts w:ascii="Arial" w:hAnsi="Arial" w:cs="Arial"/>
          <w:b/>
          <w:bCs/>
          <w:lang w:val="es-PR"/>
        </w:rPr>
      </w:pPr>
    </w:p>
    <w:p w:rsidR="00E3159C" w:rsidRPr="002E1015" w:rsidRDefault="00E3159C">
      <w:pPr>
        <w:rPr>
          <w:rFonts w:ascii="Arial" w:hAnsi="Arial" w:cs="Arial"/>
          <w:b/>
          <w:bCs/>
          <w:lang w:val="es-PR"/>
        </w:rPr>
      </w:pPr>
    </w:p>
    <w:p w:rsidR="00E3159C" w:rsidRPr="002E1015" w:rsidRDefault="00E3159C">
      <w:pPr>
        <w:rPr>
          <w:rFonts w:ascii="Arial" w:hAnsi="Arial" w:cs="Arial"/>
          <w:b/>
          <w:bCs/>
          <w:lang w:val="es-PR"/>
        </w:rPr>
      </w:pPr>
    </w:p>
    <w:p w:rsidR="00E3159C" w:rsidRPr="002E1015" w:rsidRDefault="00E3159C">
      <w:pPr>
        <w:rPr>
          <w:rFonts w:ascii="Arial" w:hAnsi="Arial" w:cs="Arial"/>
          <w:b/>
          <w:bCs/>
          <w:lang w:val="es-PR"/>
        </w:rPr>
      </w:pPr>
    </w:p>
    <w:p w:rsidR="004C12C4" w:rsidRDefault="004C12C4" w:rsidP="00E3159C">
      <w:pPr>
        <w:ind w:left="2160"/>
        <w:rPr>
          <w:rFonts w:ascii="Arial" w:hAnsi="Arial" w:cs="Arial"/>
          <w:b/>
          <w:bCs/>
          <w:color w:val="808080" w:themeColor="background1" w:themeShade="80"/>
          <w:lang w:val="es-PR"/>
        </w:rPr>
      </w:pPr>
    </w:p>
    <w:p w:rsidR="004C12C4" w:rsidRDefault="004C12C4" w:rsidP="00E3159C">
      <w:pPr>
        <w:ind w:left="2160"/>
        <w:rPr>
          <w:rFonts w:ascii="Arial" w:hAnsi="Arial" w:cs="Arial"/>
          <w:b/>
          <w:bCs/>
          <w:color w:val="808080" w:themeColor="background1" w:themeShade="80"/>
          <w:lang w:val="es-PR"/>
        </w:rPr>
      </w:pPr>
    </w:p>
    <w:p w:rsidR="004C12C4" w:rsidRDefault="004C12C4" w:rsidP="00E3159C">
      <w:pPr>
        <w:ind w:left="2160"/>
        <w:rPr>
          <w:rFonts w:ascii="Arial" w:hAnsi="Arial" w:cs="Arial"/>
          <w:b/>
          <w:bCs/>
          <w:color w:val="808080" w:themeColor="background1" w:themeShade="80"/>
          <w:lang w:val="es-PR"/>
        </w:rPr>
      </w:pPr>
    </w:p>
    <w:p w:rsidR="004C12C4" w:rsidRDefault="004C12C4" w:rsidP="00E3159C">
      <w:pPr>
        <w:ind w:left="2160"/>
        <w:rPr>
          <w:rFonts w:ascii="Arial" w:hAnsi="Arial" w:cs="Arial"/>
          <w:b/>
          <w:bCs/>
          <w:color w:val="808080" w:themeColor="background1" w:themeShade="80"/>
          <w:lang w:val="es-PR"/>
        </w:rPr>
      </w:pPr>
    </w:p>
    <w:p w:rsidR="00D1185D" w:rsidRPr="001E41D1" w:rsidRDefault="001F5E82" w:rsidP="00E3159C">
      <w:pPr>
        <w:ind w:left="2160"/>
        <w:rPr>
          <w:rFonts w:ascii="Arial" w:hAnsi="Arial" w:cs="Arial"/>
          <w:b/>
          <w:bCs/>
          <w:color w:val="808080" w:themeColor="background1" w:themeShade="80"/>
          <w:lang w:val="es-PR"/>
        </w:rPr>
      </w:pPr>
      <w:r w:rsidRPr="001E41D1">
        <w:rPr>
          <w:rFonts w:ascii="Arial" w:hAnsi="Arial" w:cs="Arial"/>
          <w:b/>
          <w:bCs/>
          <w:color w:val="808080" w:themeColor="background1" w:themeShade="80"/>
          <w:lang w:val="es-PR"/>
        </w:rPr>
        <w:t xml:space="preserve">Lo que la Biblia </w:t>
      </w:r>
      <w:r w:rsidR="00D1185D" w:rsidRPr="001E41D1">
        <w:rPr>
          <w:rFonts w:ascii="Arial" w:hAnsi="Arial" w:cs="Arial"/>
          <w:b/>
          <w:bCs/>
          <w:color w:val="808080" w:themeColor="background1" w:themeShade="80"/>
          <w:lang w:val="es-PR"/>
        </w:rPr>
        <w:t>enseña</w:t>
      </w:r>
    </w:p>
    <w:p w:rsidR="00D1185D" w:rsidRPr="001E41D1" w:rsidRDefault="00D1185D" w:rsidP="00E3159C">
      <w:pPr>
        <w:ind w:left="2160"/>
        <w:rPr>
          <w:rFonts w:ascii="Arial" w:hAnsi="Arial" w:cs="Arial"/>
          <w:b/>
          <w:bCs/>
          <w:color w:val="808080" w:themeColor="background1" w:themeShade="80"/>
          <w:lang w:val="es-PR"/>
        </w:rPr>
      </w:pPr>
      <w:r w:rsidRPr="001E41D1">
        <w:rPr>
          <w:rFonts w:ascii="Arial" w:hAnsi="Arial" w:cs="Arial"/>
          <w:b/>
          <w:bCs/>
          <w:color w:val="808080" w:themeColor="background1" w:themeShade="80"/>
          <w:lang w:val="es-PR"/>
        </w:rPr>
        <w:t xml:space="preserve">Sobre el </w:t>
      </w:r>
      <w:r w:rsidR="0094584F" w:rsidRPr="001E41D1">
        <w:rPr>
          <w:rFonts w:ascii="Arial" w:hAnsi="Arial" w:cs="Arial"/>
          <w:b/>
          <w:bCs/>
          <w:color w:val="808080" w:themeColor="background1" w:themeShade="80"/>
          <w:lang w:val="es-PR"/>
        </w:rPr>
        <w:t>mundo</w:t>
      </w:r>
      <w:r w:rsidR="00E85EBF" w:rsidRPr="001E41D1">
        <w:rPr>
          <w:rFonts w:ascii="Arial" w:hAnsi="Arial" w:cs="Arial"/>
          <w:b/>
          <w:bCs/>
          <w:color w:val="808080" w:themeColor="background1" w:themeShade="80"/>
          <w:lang w:val="es-PR"/>
        </w:rPr>
        <w:t xml:space="preserve"> ignoto</w:t>
      </w:r>
      <w:r w:rsidRPr="001E41D1">
        <w:rPr>
          <w:rFonts w:ascii="Arial" w:hAnsi="Arial" w:cs="Arial"/>
          <w:b/>
          <w:bCs/>
          <w:color w:val="808080" w:themeColor="background1" w:themeShade="80"/>
          <w:lang w:val="es-PR"/>
        </w:rPr>
        <w:t>—</w:t>
      </w:r>
    </w:p>
    <w:p w:rsidR="00D1185D" w:rsidRPr="001E41D1" w:rsidRDefault="001E41D1" w:rsidP="00E3159C">
      <w:pPr>
        <w:ind w:left="2160"/>
        <w:rPr>
          <w:rFonts w:ascii="Arial" w:hAnsi="Arial" w:cs="Arial"/>
          <w:b/>
          <w:bCs/>
          <w:color w:val="808080" w:themeColor="background1" w:themeShade="80"/>
          <w:lang w:val="es-PR"/>
        </w:rPr>
      </w:pPr>
      <w:r>
        <w:rPr>
          <w:rFonts w:ascii="Arial" w:hAnsi="Arial" w:cs="Arial"/>
          <w:b/>
          <w:bCs/>
          <w:color w:val="808080" w:themeColor="background1" w:themeShade="80"/>
          <w:lang w:val="es-PR"/>
        </w:rPr>
        <w:t>Y porqué</w:t>
      </w:r>
      <w:r w:rsidR="00D1185D" w:rsidRPr="001E41D1">
        <w:rPr>
          <w:rFonts w:ascii="Arial" w:hAnsi="Arial" w:cs="Arial"/>
          <w:b/>
          <w:bCs/>
          <w:color w:val="808080" w:themeColor="background1" w:themeShade="80"/>
          <w:lang w:val="es-PR"/>
        </w:rPr>
        <w:t xml:space="preserve"> </w:t>
      </w:r>
      <w:r w:rsidR="00FB3DE9" w:rsidRPr="001E41D1">
        <w:rPr>
          <w:rFonts w:ascii="Arial" w:hAnsi="Arial" w:cs="Arial"/>
          <w:b/>
          <w:bCs/>
          <w:color w:val="808080" w:themeColor="background1" w:themeShade="80"/>
          <w:lang w:val="es-PR"/>
        </w:rPr>
        <w:t>es significativo</w:t>
      </w:r>
    </w:p>
    <w:p w:rsidR="00E3159C" w:rsidRPr="002E1015" w:rsidRDefault="00E3159C" w:rsidP="00D1185D">
      <w:pPr>
        <w:rPr>
          <w:rFonts w:ascii="Arial" w:hAnsi="Arial" w:cs="Arial"/>
          <w:b/>
          <w:bCs/>
          <w:color w:val="FF0000"/>
          <w:lang w:val="es-PR"/>
        </w:rPr>
      </w:pPr>
    </w:p>
    <w:p w:rsidR="00D1185D" w:rsidRPr="0094584F" w:rsidRDefault="00D1185D" w:rsidP="00D1185D">
      <w:pPr>
        <w:rPr>
          <w:rFonts w:ascii="Arial" w:hAnsi="Arial" w:cs="Arial"/>
          <w:b/>
          <w:bCs/>
          <w:color w:val="FF0000"/>
          <w:sz w:val="96"/>
          <w:szCs w:val="96"/>
          <w:lang w:val="es-PR"/>
          <w14:glow w14:rad="63500">
            <w14:schemeClr w14:val="accent2">
              <w14:alpha w14:val="60000"/>
              <w14:satMod w14:val="175000"/>
            </w14:schemeClr>
          </w14:glow>
        </w:rPr>
      </w:pPr>
      <w:r w:rsidRPr="0094584F">
        <w:rPr>
          <w:rFonts w:ascii="Arial" w:hAnsi="Arial" w:cs="Arial"/>
          <w:b/>
          <w:bCs/>
          <w:color w:val="FF0000"/>
          <w:sz w:val="96"/>
          <w:szCs w:val="96"/>
          <w:lang w:val="es-PR"/>
          <w14:glow w14:rad="63500">
            <w14:schemeClr w14:val="accent2">
              <w14:alpha w14:val="60000"/>
              <w14:satMod w14:val="175000"/>
            </w14:schemeClr>
          </w14:glow>
        </w:rPr>
        <w:t>SOBRE</w:t>
      </w:r>
    </w:p>
    <w:p w:rsidR="00D1185D" w:rsidRPr="0094584F" w:rsidRDefault="00D1185D" w:rsidP="00D1185D">
      <w:pPr>
        <w:rPr>
          <w:rFonts w:ascii="Arial" w:hAnsi="Arial" w:cs="Arial"/>
          <w:b/>
          <w:bCs/>
          <w:color w:val="FF0000"/>
          <w:sz w:val="96"/>
          <w:szCs w:val="96"/>
          <w:lang w:val="es-PR"/>
        </w:rPr>
      </w:pPr>
      <w:r w:rsidRPr="0094584F">
        <w:rPr>
          <w:rFonts w:ascii="Arial" w:hAnsi="Arial" w:cs="Arial"/>
          <w:b/>
          <w:bCs/>
          <w:color w:val="FF0000"/>
          <w:sz w:val="96"/>
          <w:szCs w:val="96"/>
          <w:lang w:val="es-PR"/>
        </w:rPr>
        <w:t>NATURAL</w:t>
      </w:r>
    </w:p>
    <w:p w:rsidR="00D1185D" w:rsidRPr="002E1015" w:rsidRDefault="00D1185D" w:rsidP="00D1185D">
      <w:pPr>
        <w:rPr>
          <w:rFonts w:ascii="Arial" w:hAnsi="Arial" w:cs="Arial"/>
          <w:b/>
          <w:bCs/>
          <w:color w:val="FF0000"/>
          <w:lang w:val="es-PR"/>
        </w:rPr>
      </w:pPr>
    </w:p>
    <w:p w:rsidR="00D1185D" w:rsidRPr="002E1015" w:rsidRDefault="00D1185D" w:rsidP="00D1185D">
      <w:pPr>
        <w:rPr>
          <w:rFonts w:ascii="Arial" w:hAnsi="Arial" w:cs="Arial"/>
          <w:b/>
          <w:bCs/>
          <w:color w:val="FF0000"/>
          <w:lang w:val="es-PR"/>
        </w:rPr>
      </w:pPr>
    </w:p>
    <w:p w:rsidR="00D1185D" w:rsidRPr="002E1015" w:rsidRDefault="00D1185D" w:rsidP="00D1185D">
      <w:pPr>
        <w:rPr>
          <w:rFonts w:ascii="Arial" w:hAnsi="Arial" w:cs="Arial"/>
          <w:b/>
          <w:bCs/>
          <w:color w:val="FF0000"/>
          <w:lang w:val="es-PR"/>
        </w:rPr>
      </w:pPr>
    </w:p>
    <w:p w:rsidR="00D1185D" w:rsidRPr="002E1015" w:rsidRDefault="00D1185D" w:rsidP="00D1185D">
      <w:pPr>
        <w:rPr>
          <w:rFonts w:ascii="Arial" w:hAnsi="Arial" w:cs="Arial"/>
          <w:b/>
          <w:bCs/>
          <w:color w:val="808080" w:themeColor="background1" w:themeShade="80"/>
          <w:lang w:val="es-PR"/>
        </w:rPr>
      </w:pPr>
    </w:p>
    <w:p w:rsidR="0094584F" w:rsidRDefault="0094584F" w:rsidP="00E3159C">
      <w:pPr>
        <w:ind w:left="1440"/>
        <w:rPr>
          <w:rFonts w:ascii="Arial" w:hAnsi="Arial" w:cs="Arial"/>
          <w:b/>
          <w:bCs/>
          <w:color w:val="808080" w:themeColor="background1" w:themeShade="80"/>
          <w:lang w:val="es-PR"/>
        </w:rPr>
      </w:pPr>
    </w:p>
    <w:p w:rsidR="0094584F" w:rsidRDefault="0094584F" w:rsidP="00E3159C">
      <w:pPr>
        <w:ind w:left="1440"/>
        <w:rPr>
          <w:rFonts w:ascii="Arial" w:hAnsi="Arial" w:cs="Arial"/>
          <w:b/>
          <w:bCs/>
          <w:color w:val="808080" w:themeColor="background1" w:themeShade="80"/>
          <w:lang w:val="es-PR"/>
        </w:rPr>
      </w:pPr>
    </w:p>
    <w:p w:rsidR="0094584F" w:rsidRDefault="0094584F" w:rsidP="00E3159C">
      <w:pPr>
        <w:ind w:left="1440"/>
        <w:rPr>
          <w:rFonts w:ascii="Arial" w:hAnsi="Arial" w:cs="Arial"/>
          <w:b/>
          <w:bCs/>
          <w:color w:val="808080" w:themeColor="background1" w:themeShade="80"/>
          <w:lang w:val="es-PR"/>
        </w:rPr>
      </w:pPr>
    </w:p>
    <w:p w:rsidR="001E41D1" w:rsidRDefault="001E41D1" w:rsidP="00E3159C">
      <w:pPr>
        <w:ind w:left="1440"/>
        <w:rPr>
          <w:rFonts w:ascii="Arial" w:hAnsi="Arial" w:cs="Arial"/>
          <w:b/>
          <w:bCs/>
          <w:color w:val="808080" w:themeColor="background1" w:themeShade="80"/>
          <w:lang w:val="es-PR"/>
        </w:rPr>
      </w:pPr>
    </w:p>
    <w:p w:rsidR="001E41D1" w:rsidRDefault="001E41D1" w:rsidP="00E3159C">
      <w:pPr>
        <w:ind w:left="1440"/>
        <w:rPr>
          <w:rFonts w:ascii="Arial" w:hAnsi="Arial" w:cs="Arial"/>
          <w:b/>
          <w:bCs/>
          <w:color w:val="808080" w:themeColor="background1" w:themeShade="80"/>
          <w:lang w:val="es-PR"/>
        </w:rPr>
      </w:pPr>
    </w:p>
    <w:p w:rsidR="001E41D1" w:rsidRDefault="001E41D1" w:rsidP="00E3159C">
      <w:pPr>
        <w:ind w:left="1440"/>
        <w:rPr>
          <w:rFonts w:ascii="Arial" w:hAnsi="Arial" w:cs="Arial"/>
          <w:b/>
          <w:bCs/>
          <w:color w:val="808080" w:themeColor="background1" w:themeShade="80"/>
          <w:lang w:val="es-PR"/>
        </w:rPr>
      </w:pPr>
    </w:p>
    <w:p w:rsidR="004C12C4" w:rsidRDefault="004C12C4" w:rsidP="001E41D1">
      <w:pPr>
        <w:ind w:left="1440"/>
        <w:rPr>
          <w:rFonts w:ascii="Arial" w:hAnsi="Arial" w:cs="Arial"/>
          <w:b/>
          <w:bCs/>
          <w:color w:val="808080" w:themeColor="background1" w:themeShade="80"/>
          <w:lang w:val="es-PR"/>
        </w:rPr>
      </w:pPr>
    </w:p>
    <w:p w:rsidR="004C12C4" w:rsidRDefault="004C12C4" w:rsidP="001E41D1">
      <w:pPr>
        <w:ind w:left="1440"/>
        <w:rPr>
          <w:rFonts w:ascii="Arial" w:hAnsi="Arial" w:cs="Arial"/>
          <w:b/>
          <w:bCs/>
          <w:color w:val="808080" w:themeColor="background1" w:themeShade="80"/>
          <w:lang w:val="es-PR"/>
        </w:rPr>
      </w:pPr>
    </w:p>
    <w:p w:rsidR="004C12C4" w:rsidRDefault="004C12C4" w:rsidP="001E41D1">
      <w:pPr>
        <w:ind w:left="1440"/>
        <w:rPr>
          <w:rFonts w:ascii="Arial" w:hAnsi="Arial" w:cs="Arial"/>
          <w:b/>
          <w:bCs/>
          <w:color w:val="808080" w:themeColor="background1" w:themeShade="80"/>
          <w:lang w:val="es-PR"/>
        </w:rPr>
      </w:pPr>
    </w:p>
    <w:p w:rsidR="004C12C4" w:rsidRDefault="004C12C4" w:rsidP="001E41D1">
      <w:pPr>
        <w:ind w:left="1440"/>
        <w:rPr>
          <w:rFonts w:ascii="Arial" w:hAnsi="Arial" w:cs="Arial"/>
          <w:b/>
          <w:bCs/>
          <w:color w:val="808080" w:themeColor="background1" w:themeShade="80"/>
          <w:lang w:val="es-PR"/>
        </w:rPr>
      </w:pPr>
    </w:p>
    <w:p w:rsidR="004C12C4" w:rsidRDefault="004C12C4" w:rsidP="001E41D1">
      <w:pPr>
        <w:ind w:left="1440"/>
        <w:rPr>
          <w:rFonts w:ascii="Arial" w:hAnsi="Arial" w:cs="Arial"/>
          <w:b/>
          <w:bCs/>
          <w:color w:val="808080" w:themeColor="background1" w:themeShade="80"/>
          <w:lang w:val="es-PR"/>
        </w:rPr>
      </w:pPr>
    </w:p>
    <w:p w:rsidR="004C12C4" w:rsidRDefault="004C12C4" w:rsidP="001E41D1">
      <w:pPr>
        <w:ind w:left="1440"/>
        <w:rPr>
          <w:rFonts w:ascii="Arial" w:hAnsi="Arial" w:cs="Arial"/>
          <w:b/>
          <w:bCs/>
          <w:color w:val="808080" w:themeColor="background1" w:themeShade="80"/>
          <w:lang w:val="es-PR"/>
        </w:rPr>
      </w:pPr>
    </w:p>
    <w:p w:rsidR="004C12C4" w:rsidRDefault="004C12C4" w:rsidP="001E41D1">
      <w:pPr>
        <w:ind w:left="1440"/>
        <w:rPr>
          <w:rFonts w:ascii="Arial" w:hAnsi="Arial" w:cs="Arial"/>
          <w:b/>
          <w:bCs/>
          <w:color w:val="808080" w:themeColor="background1" w:themeShade="80"/>
          <w:lang w:val="es-PR"/>
        </w:rPr>
      </w:pPr>
    </w:p>
    <w:p w:rsidR="004C12C4" w:rsidRDefault="004C12C4" w:rsidP="001E41D1">
      <w:pPr>
        <w:ind w:left="1440"/>
        <w:rPr>
          <w:rFonts w:ascii="Arial" w:hAnsi="Arial" w:cs="Arial"/>
          <w:b/>
          <w:bCs/>
          <w:color w:val="808080" w:themeColor="background1" w:themeShade="80"/>
          <w:lang w:val="es-PR"/>
        </w:rPr>
      </w:pPr>
    </w:p>
    <w:p w:rsidR="004C12C4" w:rsidRDefault="004C12C4" w:rsidP="001E41D1">
      <w:pPr>
        <w:ind w:left="1440"/>
        <w:rPr>
          <w:rFonts w:ascii="Arial" w:hAnsi="Arial" w:cs="Arial"/>
          <w:b/>
          <w:bCs/>
          <w:color w:val="808080" w:themeColor="background1" w:themeShade="80"/>
          <w:lang w:val="es-PR"/>
        </w:rPr>
      </w:pPr>
    </w:p>
    <w:p w:rsidR="00D1185D" w:rsidRPr="002E1015" w:rsidRDefault="00D1185D" w:rsidP="001E41D1">
      <w:pPr>
        <w:ind w:left="1440"/>
        <w:rPr>
          <w:rFonts w:ascii="Arial" w:hAnsi="Arial" w:cs="Arial"/>
          <w:b/>
          <w:bCs/>
          <w:color w:val="808080" w:themeColor="background1" w:themeShade="80"/>
          <w:lang w:val="es-PR"/>
        </w:rPr>
      </w:pPr>
      <w:r w:rsidRPr="002E1015">
        <w:rPr>
          <w:rFonts w:ascii="Arial" w:hAnsi="Arial" w:cs="Arial"/>
          <w:b/>
          <w:bCs/>
          <w:color w:val="808080" w:themeColor="background1" w:themeShade="80"/>
          <w:lang w:val="es-PR"/>
        </w:rPr>
        <w:t>Michael S. Heiser</w:t>
      </w:r>
    </w:p>
    <w:p w:rsidR="003E5851" w:rsidRPr="002E1015" w:rsidRDefault="003E5851">
      <w:pPr>
        <w:rPr>
          <w:rFonts w:ascii="Arial" w:hAnsi="Arial" w:cs="Arial"/>
          <w:b/>
          <w:bCs/>
          <w:color w:val="808080" w:themeColor="background1" w:themeShade="80"/>
          <w:lang w:val="es-PR"/>
        </w:rPr>
      </w:pPr>
    </w:p>
    <w:p w:rsidR="003E5851" w:rsidRPr="002E1015" w:rsidRDefault="003E5851" w:rsidP="00B93229">
      <w:pPr>
        <w:jc w:val="right"/>
        <w:rPr>
          <w:rFonts w:ascii="Arial" w:hAnsi="Arial" w:cs="Arial"/>
          <w:b/>
          <w:bCs/>
          <w:color w:val="808080" w:themeColor="background1" w:themeShade="80"/>
          <w:lang w:val="es-PR"/>
        </w:rPr>
      </w:pPr>
    </w:p>
    <w:p w:rsidR="00EB4655" w:rsidRPr="002E1015" w:rsidRDefault="00EB4655" w:rsidP="003E5851">
      <w:pPr>
        <w:jc w:val="center"/>
        <w:rPr>
          <w:rFonts w:ascii="Arial" w:hAnsi="Arial" w:cs="Arial"/>
          <w:bCs/>
          <w:i/>
          <w:color w:val="808080" w:themeColor="background1" w:themeShade="80"/>
          <w:lang w:val="es-PR"/>
        </w:rPr>
      </w:pPr>
    </w:p>
    <w:p w:rsidR="00EB4655" w:rsidRPr="002E1015" w:rsidRDefault="00EB4655" w:rsidP="003E5851">
      <w:pPr>
        <w:jc w:val="center"/>
        <w:rPr>
          <w:rFonts w:ascii="Arial" w:hAnsi="Arial" w:cs="Arial"/>
          <w:bCs/>
          <w:i/>
          <w:color w:val="808080" w:themeColor="background1" w:themeShade="80"/>
          <w:lang w:val="es-PR"/>
        </w:rPr>
      </w:pPr>
    </w:p>
    <w:p w:rsidR="00EB4655" w:rsidRPr="002E1015" w:rsidRDefault="00EB4655" w:rsidP="003E5851">
      <w:pPr>
        <w:jc w:val="center"/>
        <w:rPr>
          <w:rFonts w:ascii="Arial" w:hAnsi="Arial" w:cs="Arial"/>
          <w:bCs/>
          <w:i/>
          <w:color w:val="808080" w:themeColor="background1" w:themeShade="80"/>
          <w:lang w:val="es-PR"/>
        </w:rPr>
      </w:pPr>
    </w:p>
    <w:p w:rsidR="00EB4655" w:rsidRPr="002E1015" w:rsidRDefault="00EB4655" w:rsidP="003E5851">
      <w:pPr>
        <w:jc w:val="center"/>
        <w:rPr>
          <w:rFonts w:ascii="Arial" w:hAnsi="Arial" w:cs="Arial"/>
          <w:bCs/>
          <w:i/>
          <w:color w:val="808080" w:themeColor="background1" w:themeShade="80"/>
          <w:lang w:val="es-PR"/>
        </w:rPr>
      </w:pPr>
    </w:p>
    <w:p w:rsidR="00EB4655" w:rsidRPr="002E1015" w:rsidRDefault="00EB4655" w:rsidP="003E5851">
      <w:pPr>
        <w:jc w:val="center"/>
        <w:rPr>
          <w:rFonts w:ascii="Arial" w:hAnsi="Arial" w:cs="Arial"/>
          <w:bCs/>
          <w:i/>
          <w:color w:val="808080" w:themeColor="background1" w:themeShade="80"/>
          <w:lang w:val="es-PR"/>
        </w:rPr>
      </w:pPr>
    </w:p>
    <w:p w:rsidR="00EB4655" w:rsidRPr="002E1015" w:rsidRDefault="00EB4655" w:rsidP="003E5851">
      <w:pPr>
        <w:jc w:val="center"/>
        <w:rPr>
          <w:rFonts w:ascii="Arial" w:hAnsi="Arial" w:cs="Arial"/>
          <w:bCs/>
          <w:i/>
          <w:color w:val="808080" w:themeColor="background1" w:themeShade="80"/>
          <w:lang w:val="es-PR"/>
        </w:rPr>
      </w:pPr>
    </w:p>
    <w:p w:rsidR="00EB4655" w:rsidRPr="002E1015" w:rsidRDefault="00EB4655" w:rsidP="003E5851">
      <w:pPr>
        <w:jc w:val="center"/>
        <w:rPr>
          <w:rFonts w:ascii="Arial" w:hAnsi="Arial" w:cs="Arial"/>
          <w:bCs/>
          <w:i/>
          <w:color w:val="808080" w:themeColor="background1" w:themeShade="80"/>
          <w:lang w:val="es-PR"/>
        </w:rPr>
      </w:pPr>
    </w:p>
    <w:p w:rsidR="0094584F" w:rsidRDefault="0094584F" w:rsidP="003E5851">
      <w:pPr>
        <w:jc w:val="center"/>
        <w:rPr>
          <w:rFonts w:ascii="Arial" w:hAnsi="Arial" w:cs="Arial"/>
          <w:bCs/>
          <w:i/>
          <w:color w:val="808080" w:themeColor="background1" w:themeShade="80"/>
          <w:lang w:val="es-PR"/>
        </w:rPr>
      </w:pPr>
    </w:p>
    <w:p w:rsidR="0094584F" w:rsidRDefault="0094584F" w:rsidP="003E5851">
      <w:pPr>
        <w:jc w:val="center"/>
        <w:rPr>
          <w:rFonts w:ascii="Arial" w:hAnsi="Arial" w:cs="Arial"/>
          <w:bCs/>
          <w:i/>
          <w:color w:val="808080" w:themeColor="background1" w:themeShade="80"/>
          <w:lang w:val="es-PR"/>
        </w:rPr>
      </w:pPr>
    </w:p>
    <w:p w:rsidR="0094584F" w:rsidRDefault="0094584F" w:rsidP="003E5851">
      <w:pPr>
        <w:jc w:val="center"/>
        <w:rPr>
          <w:rFonts w:ascii="Arial" w:hAnsi="Arial" w:cs="Arial"/>
          <w:bCs/>
          <w:i/>
          <w:color w:val="808080" w:themeColor="background1" w:themeShade="80"/>
          <w:lang w:val="es-PR"/>
        </w:rPr>
      </w:pPr>
    </w:p>
    <w:p w:rsidR="0094584F" w:rsidRDefault="0094584F" w:rsidP="003E5851">
      <w:pPr>
        <w:jc w:val="center"/>
        <w:rPr>
          <w:rFonts w:ascii="Arial" w:hAnsi="Arial" w:cs="Arial"/>
          <w:bCs/>
          <w:i/>
          <w:color w:val="808080" w:themeColor="background1" w:themeShade="80"/>
          <w:lang w:val="es-PR"/>
        </w:rPr>
      </w:pPr>
    </w:p>
    <w:p w:rsidR="0094584F" w:rsidRDefault="0094584F" w:rsidP="003E5851">
      <w:pPr>
        <w:jc w:val="center"/>
        <w:rPr>
          <w:rFonts w:ascii="Arial" w:hAnsi="Arial" w:cs="Arial"/>
          <w:bCs/>
          <w:i/>
          <w:color w:val="808080" w:themeColor="background1" w:themeShade="80"/>
          <w:lang w:val="es-PR"/>
        </w:rPr>
      </w:pPr>
    </w:p>
    <w:p w:rsidR="0094584F" w:rsidRDefault="0094584F" w:rsidP="003E5851">
      <w:pPr>
        <w:jc w:val="center"/>
        <w:rPr>
          <w:rFonts w:ascii="Arial" w:hAnsi="Arial" w:cs="Arial"/>
          <w:bCs/>
          <w:i/>
          <w:color w:val="808080" w:themeColor="background1" w:themeShade="80"/>
          <w:lang w:val="es-PR"/>
        </w:rPr>
      </w:pPr>
    </w:p>
    <w:p w:rsidR="0094584F" w:rsidRDefault="0094584F" w:rsidP="003E5851">
      <w:pPr>
        <w:jc w:val="center"/>
        <w:rPr>
          <w:rFonts w:ascii="Arial" w:hAnsi="Arial" w:cs="Arial"/>
          <w:bCs/>
          <w:i/>
          <w:color w:val="808080" w:themeColor="background1" w:themeShade="80"/>
          <w:lang w:val="es-PR"/>
        </w:rPr>
      </w:pPr>
    </w:p>
    <w:p w:rsidR="0094584F" w:rsidRDefault="0094584F" w:rsidP="003E5851">
      <w:pPr>
        <w:jc w:val="center"/>
        <w:rPr>
          <w:rFonts w:ascii="Arial" w:hAnsi="Arial" w:cs="Arial"/>
          <w:bCs/>
          <w:i/>
          <w:color w:val="808080" w:themeColor="background1" w:themeShade="80"/>
          <w:lang w:val="es-PR"/>
        </w:rPr>
      </w:pPr>
    </w:p>
    <w:p w:rsidR="0094584F" w:rsidRDefault="0094584F" w:rsidP="003E5851">
      <w:pPr>
        <w:jc w:val="center"/>
        <w:rPr>
          <w:rFonts w:ascii="Arial" w:hAnsi="Arial" w:cs="Arial"/>
          <w:bCs/>
          <w:i/>
          <w:color w:val="808080" w:themeColor="background1" w:themeShade="80"/>
          <w:lang w:val="es-PR"/>
        </w:rPr>
      </w:pPr>
    </w:p>
    <w:p w:rsidR="0094584F" w:rsidRDefault="0094584F" w:rsidP="003E5851">
      <w:pPr>
        <w:jc w:val="center"/>
        <w:rPr>
          <w:rFonts w:ascii="Arial" w:hAnsi="Arial" w:cs="Arial"/>
          <w:bCs/>
          <w:i/>
          <w:color w:val="808080" w:themeColor="background1" w:themeShade="80"/>
          <w:lang w:val="es-PR"/>
        </w:rPr>
      </w:pPr>
    </w:p>
    <w:p w:rsidR="003E5851" w:rsidRPr="002E1015" w:rsidRDefault="003E5851" w:rsidP="003E5851">
      <w:pPr>
        <w:jc w:val="center"/>
        <w:rPr>
          <w:rFonts w:ascii="Arial" w:hAnsi="Arial" w:cs="Arial"/>
          <w:bCs/>
          <w:i/>
          <w:color w:val="808080" w:themeColor="background1" w:themeShade="80"/>
          <w:lang w:val="es-PR"/>
        </w:rPr>
      </w:pPr>
      <w:r w:rsidRPr="002E1015">
        <w:rPr>
          <w:rFonts w:ascii="Arial" w:hAnsi="Arial" w:cs="Arial"/>
          <w:bCs/>
          <w:i/>
          <w:color w:val="808080" w:themeColor="background1" w:themeShade="80"/>
          <w:lang w:val="es-PR"/>
        </w:rPr>
        <w:t>Para mi mamá y mi papá,</w:t>
      </w:r>
    </w:p>
    <w:p w:rsidR="003E5851" w:rsidRPr="002E1015" w:rsidRDefault="003E5851" w:rsidP="003E5851">
      <w:pPr>
        <w:jc w:val="center"/>
        <w:rPr>
          <w:rFonts w:ascii="Arial" w:hAnsi="Arial" w:cs="Arial"/>
          <w:bCs/>
          <w:i/>
          <w:color w:val="808080" w:themeColor="background1" w:themeShade="80"/>
          <w:lang w:val="es-PR"/>
        </w:rPr>
      </w:pPr>
      <w:r w:rsidRPr="002E1015">
        <w:rPr>
          <w:rFonts w:ascii="Arial" w:hAnsi="Arial" w:cs="Arial"/>
          <w:bCs/>
          <w:i/>
          <w:color w:val="808080" w:themeColor="background1" w:themeShade="80"/>
          <w:lang w:val="es-PR"/>
        </w:rPr>
        <w:t>Ed and Jan Speraw.</w:t>
      </w:r>
    </w:p>
    <w:p w:rsidR="00025D58" w:rsidRPr="002E1015" w:rsidRDefault="00025D58" w:rsidP="003E5851">
      <w:pPr>
        <w:jc w:val="center"/>
        <w:rPr>
          <w:rFonts w:ascii="Arial" w:hAnsi="Arial" w:cs="Arial"/>
          <w:bCs/>
          <w:i/>
          <w:color w:val="808080" w:themeColor="background1" w:themeShade="80"/>
          <w:lang w:val="es-PR"/>
        </w:rPr>
      </w:pPr>
    </w:p>
    <w:p w:rsidR="00025D58" w:rsidRPr="002E1015" w:rsidRDefault="00562051" w:rsidP="003E5851">
      <w:pPr>
        <w:jc w:val="center"/>
        <w:rPr>
          <w:rFonts w:ascii="Arial" w:hAnsi="Arial" w:cs="Arial"/>
          <w:bCs/>
          <w:i/>
          <w:color w:val="808080" w:themeColor="background1" w:themeShade="80"/>
          <w:lang w:val="es-PR"/>
        </w:rPr>
      </w:pPr>
      <w:r w:rsidRPr="002E1015">
        <w:rPr>
          <w:rFonts w:ascii="Arial" w:hAnsi="Arial" w:cs="Arial"/>
          <w:bCs/>
          <w:i/>
          <w:color w:val="808080" w:themeColor="background1" w:themeShade="80"/>
          <w:lang w:val="es-PR"/>
        </w:rPr>
        <w:t>¿Quién hubiera visto esto venir?</w:t>
      </w:r>
    </w:p>
    <w:p w:rsidR="00562051" w:rsidRPr="002E1015" w:rsidRDefault="00562051" w:rsidP="003E5851">
      <w:pPr>
        <w:jc w:val="center"/>
        <w:rPr>
          <w:rFonts w:ascii="Arial" w:hAnsi="Arial" w:cs="Arial"/>
          <w:bCs/>
          <w:i/>
          <w:color w:val="808080" w:themeColor="background1" w:themeShade="80"/>
          <w:lang w:val="es-PR"/>
        </w:rPr>
      </w:pPr>
      <w:r w:rsidRPr="002E1015">
        <w:rPr>
          <w:rFonts w:ascii="Arial" w:hAnsi="Arial" w:cs="Arial"/>
          <w:bCs/>
          <w:i/>
          <w:color w:val="808080" w:themeColor="background1" w:themeShade="80"/>
          <w:lang w:val="es-PR"/>
        </w:rPr>
        <w:t>Creo que lo sabemos.</w:t>
      </w:r>
    </w:p>
    <w:p w:rsidR="00562051" w:rsidRPr="002E1015" w:rsidRDefault="00562051" w:rsidP="003E5851">
      <w:pPr>
        <w:jc w:val="center"/>
        <w:rPr>
          <w:rFonts w:ascii="Arial" w:hAnsi="Arial" w:cs="Arial"/>
          <w:bCs/>
          <w:color w:val="808080" w:themeColor="background1" w:themeShade="80"/>
          <w:lang w:val="es-PR"/>
        </w:rPr>
      </w:pPr>
      <w:r w:rsidRPr="002E1015">
        <w:rPr>
          <w:rFonts w:ascii="Arial" w:hAnsi="Arial" w:cs="Arial"/>
          <w:bCs/>
          <w:color w:val="808080" w:themeColor="background1" w:themeShade="80"/>
          <w:lang w:val="es-PR"/>
        </w:rPr>
        <w:t>1 Samuel 1:1-28</w:t>
      </w:r>
    </w:p>
    <w:p w:rsidR="00562051" w:rsidRPr="002E1015" w:rsidRDefault="00562051" w:rsidP="003E5851">
      <w:pPr>
        <w:jc w:val="center"/>
        <w:rPr>
          <w:rFonts w:ascii="Arial" w:hAnsi="Arial" w:cs="Arial"/>
          <w:b/>
          <w:bCs/>
          <w:color w:val="808080" w:themeColor="background1" w:themeShade="80"/>
          <w:lang w:val="es-PR"/>
        </w:rPr>
      </w:pPr>
    </w:p>
    <w:p w:rsidR="003E5851" w:rsidRPr="002E1015" w:rsidRDefault="003E5851">
      <w:pPr>
        <w:rPr>
          <w:rFonts w:ascii="Arial" w:hAnsi="Arial" w:cs="Arial"/>
          <w:b/>
          <w:bCs/>
          <w:color w:val="808080" w:themeColor="background1" w:themeShade="80"/>
          <w:lang w:val="es-PR"/>
        </w:rPr>
      </w:pPr>
    </w:p>
    <w:p w:rsidR="003E5851" w:rsidRPr="002E1015" w:rsidRDefault="003E5851">
      <w:pPr>
        <w:rPr>
          <w:rFonts w:ascii="Arial" w:hAnsi="Arial" w:cs="Arial"/>
          <w:b/>
          <w:bCs/>
          <w:color w:val="808080" w:themeColor="background1" w:themeShade="80"/>
          <w:lang w:val="es-PR"/>
        </w:rPr>
      </w:pPr>
      <w:r w:rsidRPr="002E1015">
        <w:rPr>
          <w:rFonts w:ascii="Arial" w:hAnsi="Arial" w:cs="Arial"/>
          <w:b/>
          <w:bCs/>
          <w:color w:val="808080" w:themeColor="background1" w:themeShade="80"/>
          <w:lang w:val="es-PR"/>
        </w:rPr>
        <w:br w:type="page"/>
      </w:r>
    </w:p>
    <w:p w:rsidR="0094584F" w:rsidRDefault="0094584F" w:rsidP="00B93229">
      <w:pPr>
        <w:jc w:val="right"/>
        <w:rPr>
          <w:rFonts w:ascii="Arial" w:hAnsi="Arial" w:cs="Arial"/>
          <w:b/>
          <w:bCs/>
          <w:color w:val="808080" w:themeColor="background1" w:themeShade="80"/>
          <w:lang w:val="es-PR"/>
        </w:rPr>
      </w:pPr>
    </w:p>
    <w:p w:rsidR="0094584F" w:rsidRDefault="0094584F" w:rsidP="00B93229">
      <w:pPr>
        <w:jc w:val="right"/>
        <w:rPr>
          <w:rFonts w:ascii="Arial" w:hAnsi="Arial" w:cs="Arial"/>
          <w:b/>
          <w:bCs/>
          <w:color w:val="808080" w:themeColor="background1" w:themeShade="80"/>
          <w:lang w:val="es-PR"/>
        </w:rPr>
      </w:pPr>
    </w:p>
    <w:p w:rsidR="00622C90" w:rsidRPr="0094584F" w:rsidRDefault="00622C90" w:rsidP="00B93229">
      <w:pPr>
        <w:jc w:val="right"/>
        <w:rPr>
          <w:rFonts w:ascii="Arial" w:hAnsi="Arial" w:cs="Arial"/>
          <w:b/>
          <w:bCs/>
          <w:color w:val="808080" w:themeColor="background1" w:themeShade="80"/>
          <w:sz w:val="32"/>
          <w:szCs w:val="32"/>
          <w:lang w:val="es-PR"/>
        </w:rPr>
      </w:pPr>
      <w:r w:rsidRPr="0094584F">
        <w:rPr>
          <w:rFonts w:ascii="Arial" w:hAnsi="Arial" w:cs="Arial"/>
          <w:b/>
          <w:bCs/>
          <w:color w:val="808080" w:themeColor="background1" w:themeShade="80"/>
          <w:sz w:val="32"/>
          <w:szCs w:val="32"/>
          <w:lang w:val="es-PR"/>
        </w:rPr>
        <w:t>Contenido</w:t>
      </w:r>
    </w:p>
    <w:p w:rsidR="00622C90" w:rsidRPr="002E1015" w:rsidRDefault="00622C90" w:rsidP="00B93229">
      <w:pPr>
        <w:jc w:val="right"/>
        <w:rPr>
          <w:rFonts w:ascii="Arial" w:hAnsi="Arial" w:cs="Arial"/>
          <w:b/>
          <w:bCs/>
          <w:color w:val="808080" w:themeColor="background1" w:themeShade="80"/>
          <w:lang w:val="es-PR"/>
        </w:rPr>
      </w:pPr>
    </w:p>
    <w:p w:rsidR="00622C90" w:rsidRPr="002E1015" w:rsidRDefault="00622C90" w:rsidP="00B93229">
      <w:pPr>
        <w:jc w:val="right"/>
        <w:rPr>
          <w:rFonts w:ascii="Arial" w:hAnsi="Arial" w:cs="Arial"/>
          <w:b/>
          <w:bCs/>
          <w:color w:val="808080" w:themeColor="background1" w:themeShade="80"/>
          <w:lang w:val="es-PR"/>
        </w:rPr>
      </w:pPr>
    </w:p>
    <w:p w:rsidR="00622C90" w:rsidRPr="002E1015" w:rsidRDefault="00622C90" w:rsidP="00B93229">
      <w:pPr>
        <w:jc w:val="right"/>
        <w:rPr>
          <w:rFonts w:ascii="Arial" w:hAnsi="Arial" w:cs="Arial"/>
          <w:b/>
          <w:bCs/>
          <w:color w:val="808080" w:themeColor="background1" w:themeShade="80"/>
          <w:lang w:val="es-PR"/>
        </w:rPr>
      </w:pPr>
    </w:p>
    <w:p w:rsidR="00622C90" w:rsidRPr="002E1015" w:rsidRDefault="00622C90" w:rsidP="00622C90">
      <w:pPr>
        <w:rPr>
          <w:rFonts w:ascii="Arial" w:hAnsi="Arial" w:cs="Arial"/>
          <w:b/>
          <w:bCs/>
          <w:color w:val="808080" w:themeColor="background1" w:themeShade="80"/>
          <w:lang w:val="es-PR"/>
        </w:rPr>
      </w:pPr>
    </w:p>
    <w:p w:rsidR="00622C90" w:rsidRPr="002E1015" w:rsidRDefault="00622C90" w:rsidP="00622C90">
      <w:pPr>
        <w:rPr>
          <w:rFonts w:ascii="Arial" w:hAnsi="Arial" w:cs="Arial"/>
          <w:bCs/>
          <w:color w:val="808080" w:themeColor="background1" w:themeShade="80"/>
          <w:lang w:val="es-PR"/>
        </w:rPr>
      </w:pPr>
      <w:r w:rsidRPr="002E1015">
        <w:rPr>
          <w:rFonts w:ascii="Arial" w:hAnsi="Arial" w:cs="Arial"/>
          <w:bCs/>
          <w:i/>
          <w:color w:val="808080" w:themeColor="background1" w:themeShade="80"/>
          <w:lang w:val="es-PR"/>
        </w:rPr>
        <w:t>Reconocimientos</w:t>
      </w:r>
      <w:r w:rsidRPr="002E1015">
        <w:rPr>
          <w:rFonts w:ascii="Arial" w:hAnsi="Arial" w:cs="Arial"/>
          <w:bCs/>
          <w:color w:val="808080" w:themeColor="background1" w:themeShade="80"/>
          <w:lang w:val="es-PR"/>
        </w:rPr>
        <w:t>……………………………………………………</w:t>
      </w:r>
      <w:r w:rsidR="0043521D">
        <w:rPr>
          <w:rFonts w:ascii="Arial" w:hAnsi="Arial" w:cs="Arial"/>
          <w:bCs/>
          <w:color w:val="808080" w:themeColor="background1" w:themeShade="80"/>
          <w:lang w:val="es-PR"/>
        </w:rPr>
        <w:t>…………….</w:t>
      </w:r>
      <w:r w:rsidR="00C35C5C" w:rsidRPr="002E1015">
        <w:rPr>
          <w:rFonts w:ascii="Arial" w:hAnsi="Arial" w:cs="Arial"/>
          <w:bCs/>
          <w:color w:val="808080" w:themeColor="background1" w:themeShade="80"/>
          <w:lang w:val="es-PR"/>
        </w:rPr>
        <w:t>………5</w:t>
      </w:r>
    </w:p>
    <w:p w:rsidR="00622C90" w:rsidRPr="002E1015" w:rsidRDefault="00622C90" w:rsidP="00622C90">
      <w:pPr>
        <w:rPr>
          <w:rFonts w:ascii="Arial" w:hAnsi="Arial" w:cs="Arial"/>
          <w:bCs/>
          <w:color w:val="808080" w:themeColor="background1" w:themeShade="80"/>
          <w:lang w:val="es-PR"/>
        </w:rPr>
      </w:pPr>
    </w:p>
    <w:p w:rsidR="0094584F" w:rsidRDefault="0094584F" w:rsidP="00622C90">
      <w:pPr>
        <w:rPr>
          <w:rFonts w:ascii="Arial" w:hAnsi="Arial" w:cs="Arial"/>
          <w:bCs/>
          <w:color w:val="808080" w:themeColor="background1" w:themeShade="80"/>
          <w:lang w:val="es-PR"/>
        </w:rPr>
      </w:pPr>
    </w:p>
    <w:p w:rsidR="00622C90" w:rsidRPr="002E1015" w:rsidRDefault="00A123C8" w:rsidP="00622C90">
      <w:pPr>
        <w:rPr>
          <w:rFonts w:ascii="Arial" w:hAnsi="Arial" w:cs="Arial"/>
          <w:bCs/>
          <w:color w:val="808080" w:themeColor="background1" w:themeShade="80"/>
          <w:lang w:val="es-PR"/>
        </w:rPr>
      </w:pPr>
      <w:r w:rsidRPr="002E1015">
        <w:rPr>
          <w:rFonts w:ascii="Arial" w:hAnsi="Arial" w:cs="Arial"/>
          <w:bCs/>
          <w:color w:val="808080" w:themeColor="background1" w:themeShade="80"/>
          <w:lang w:val="es-PR"/>
        </w:rPr>
        <w:t xml:space="preserve">CAPÍTULO </w:t>
      </w:r>
      <w:r w:rsidR="00622C90" w:rsidRPr="002E1015">
        <w:rPr>
          <w:rFonts w:ascii="Arial" w:hAnsi="Arial" w:cs="Arial"/>
          <w:bCs/>
          <w:color w:val="808080" w:themeColor="background1" w:themeShade="80"/>
          <w:lang w:val="es-PR"/>
        </w:rPr>
        <w:t xml:space="preserve"> </w:t>
      </w:r>
      <w:r w:rsidR="00622C90" w:rsidRPr="002E1015">
        <w:rPr>
          <w:rFonts w:ascii="Arial" w:hAnsi="Arial" w:cs="Arial"/>
          <w:b/>
          <w:bCs/>
          <w:color w:val="808080" w:themeColor="background1" w:themeShade="80"/>
          <w:lang w:val="es-PR"/>
        </w:rPr>
        <w:t>UNO</w:t>
      </w:r>
    </w:p>
    <w:p w:rsidR="00622C90" w:rsidRPr="002E1015" w:rsidRDefault="00622C90" w:rsidP="00B75F7C">
      <w:pPr>
        <w:tabs>
          <w:tab w:val="left" w:pos="7920"/>
        </w:tabs>
        <w:rPr>
          <w:rFonts w:ascii="Arial" w:hAnsi="Arial" w:cs="Arial"/>
          <w:bCs/>
          <w:color w:val="808080" w:themeColor="background1" w:themeShade="80"/>
          <w:lang w:val="es-PR"/>
        </w:rPr>
      </w:pPr>
      <w:r w:rsidRPr="002E1015">
        <w:rPr>
          <w:rFonts w:ascii="Arial" w:hAnsi="Arial" w:cs="Arial"/>
          <w:bCs/>
          <w:color w:val="808080" w:themeColor="background1" w:themeShade="80"/>
          <w:lang w:val="es-PR"/>
        </w:rPr>
        <w:t>Creyendo l</w:t>
      </w:r>
      <w:r w:rsidR="003B7072">
        <w:rPr>
          <w:rFonts w:ascii="Arial" w:hAnsi="Arial" w:cs="Arial"/>
          <w:bCs/>
          <w:color w:val="808080" w:themeColor="background1" w:themeShade="80"/>
          <w:lang w:val="es-PR"/>
        </w:rPr>
        <w:t>a B</w:t>
      </w:r>
      <w:r w:rsidR="00D63542" w:rsidRPr="002E1015">
        <w:rPr>
          <w:rFonts w:ascii="Arial" w:hAnsi="Arial" w:cs="Arial"/>
          <w:bCs/>
          <w:color w:val="808080" w:themeColor="background1" w:themeShade="80"/>
          <w:lang w:val="es-PR"/>
        </w:rPr>
        <w:t>iblia…………………………………………</w:t>
      </w:r>
      <w:r w:rsidR="0043521D">
        <w:rPr>
          <w:rFonts w:ascii="Arial" w:hAnsi="Arial" w:cs="Arial"/>
          <w:bCs/>
          <w:color w:val="808080" w:themeColor="background1" w:themeShade="80"/>
          <w:lang w:val="es-PR"/>
        </w:rPr>
        <w:t>……………………</w:t>
      </w:r>
      <w:r w:rsidR="003B7072">
        <w:rPr>
          <w:rFonts w:ascii="Arial" w:hAnsi="Arial" w:cs="Arial"/>
          <w:bCs/>
          <w:color w:val="808080" w:themeColor="background1" w:themeShade="80"/>
          <w:lang w:val="es-PR"/>
        </w:rPr>
        <w:t>……...</w:t>
      </w:r>
      <w:r w:rsidR="00D63542" w:rsidRPr="002E1015">
        <w:rPr>
          <w:rFonts w:ascii="Arial" w:hAnsi="Arial" w:cs="Arial"/>
          <w:bCs/>
          <w:color w:val="808080" w:themeColor="background1" w:themeShade="80"/>
          <w:lang w:val="es-PR"/>
        </w:rPr>
        <w:t>…</w:t>
      </w:r>
      <w:r w:rsidR="00B75F7C" w:rsidRPr="002E1015">
        <w:rPr>
          <w:rFonts w:ascii="Arial" w:hAnsi="Arial" w:cs="Arial"/>
          <w:bCs/>
          <w:color w:val="808080" w:themeColor="background1" w:themeShade="80"/>
          <w:lang w:val="es-PR"/>
        </w:rPr>
        <w:t>6</w:t>
      </w:r>
    </w:p>
    <w:p w:rsidR="00622C90" w:rsidRPr="002E1015" w:rsidRDefault="00622C90" w:rsidP="00622C90">
      <w:pPr>
        <w:rPr>
          <w:rFonts w:ascii="Arial" w:hAnsi="Arial" w:cs="Arial"/>
          <w:bCs/>
          <w:color w:val="808080" w:themeColor="background1" w:themeShade="80"/>
          <w:lang w:val="es-PR"/>
        </w:rPr>
      </w:pPr>
    </w:p>
    <w:p w:rsidR="0094584F" w:rsidRDefault="0094584F" w:rsidP="00622C90">
      <w:pPr>
        <w:rPr>
          <w:rFonts w:ascii="Arial" w:hAnsi="Arial" w:cs="Arial"/>
          <w:bCs/>
          <w:color w:val="808080" w:themeColor="background1" w:themeShade="80"/>
          <w:lang w:val="es-PR"/>
        </w:rPr>
      </w:pPr>
    </w:p>
    <w:p w:rsidR="00622C90" w:rsidRPr="002E1015" w:rsidRDefault="00A123C8" w:rsidP="00622C90">
      <w:pPr>
        <w:rPr>
          <w:rFonts w:ascii="Arial" w:hAnsi="Arial" w:cs="Arial"/>
          <w:b/>
          <w:bCs/>
          <w:color w:val="808080" w:themeColor="background1" w:themeShade="80"/>
          <w:lang w:val="es-PR"/>
        </w:rPr>
      </w:pPr>
      <w:r w:rsidRPr="002E1015">
        <w:rPr>
          <w:rFonts w:ascii="Arial" w:hAnsi="Arial" w:cs="Arial"/>
          <w:bCs/>
          <w:color w:val="808080" w:themeColor="background1" w:themeShade="80"/>
          <w:lang w:val="es-PR"/>
        </w:rPr>
        <w:t xml:space="preserve">CAPÍTULO </w:t>
      </w:r>
      <w:r w:rsidR="00622C90" w:rsidRPr="002E1015">
        <w:rPr>
          <w:rFonts w:ascii="Arial" w:hAnsi="Arial" w:cs="Arial"/>
          <w:bCs/>
          <w:color w:val="808080" w:themeColor="background1" w:themeShade="80"/>
          <w:lang w:val="es-PR"/>
        </w:rPr>
        <w:t xml:space="preserve"> </w:t>
      </w:r>
      <w:r w:rsidR="00622C90" w:rsidRPr="002E1015">
        <w:rPr>
          <w:rFonts w:ascii="Arial" w:hAnsi="Arial" w:cs="Arial"/>
          <w:b/>
          <w:bCs/>
          <w:color w:val="808080" w:themeColor="background1" w:themeShade="80"/>
          <w:lang w:val="es-PR"/>
        </w:rPr>
        <w:t>DOS</w:t>
      </w:r>
    </w:p>
    <w:p w:rsidR="00B449A7" w:rsidRPr="002E1015" w:rsidRDefault="002024FE" w:rsidP="00B75F7C">
      <w:pPr>
        <w:tabs>
          <w:tab w:val="left" w:pos="7920"/>
        </w:tabs>
        <w:rPr>
          <w:rFonts w:ascii="Arial" w:hAnsi="Arial" w:cs="Arial"/>
          <w:bCs/>
          <w:color w:val="808080" w:themeColor="background1" w:themeShade="80"/>
          <w:lang w:val="es-PR"/>
        </w:rPr>
      </w:pPr>
      <w:r w:rsidRPr="0094584F">
        <w:rPr>
          <w:rFonts w:ascii="Arial" w:hAnsi="Arial" w:cs="Arial"/>
          <w:bCs/>
          <w:color w:val="808080" w:themeColor="background1" w:themeShade="80"/>
          <w:lang w:val="es-PR"/>
        </w:rPr>
        <w:t xml:space="preserve">El </w:t>
      </w:r>
      <w:r w:rsidR="0094584F" w:rsidRPr="0094584F">
        <w:rPr>
          <w:rFonts w:ascii="Arial" w:hAnsi="Arial" w:cs="Arial"/>
          <w:bCs/>
          <w:color w:val="808080" w:themeColor="background1" w:themeShade="80"/>
          <w:lang w:val="es-PR"/>
        </w:rPr>
        <w:t>Mundo</w:t>
      </w:r>
      <w:r w:rsidRPr="0094584F">
        <w:rPr>
          <w:rFonts w:ascii="Arial" w:hAnsi="Arial" w:cs="Arial"/>
          <w:bCs/>
          <w:color w:val="808080" w:themeColor="background1" w:themeShade="80"/>
          <w:lang w:val="es-PR"/>
        </w:rPr>
        <w:t xml:space="preserve"> </w:t>
      </w:r>
      <w:r w:rsidR="0034752A" w:rsidRPr="0094584F">
        <w:rPr>
          <w:rFonts w:ascii="Arial" w:hAnsi="Arial" w:cs="Arial"/>
          <w:bCs/>
          <w:color w:val="808080" w:themeColor="background1" w:themeShade="80"/>
          <w:lang w:val="es-PR"/>
        </w:rPr>
        <w:t>I</w:t>
      </w:r>
      <w:proofErr w:type="spellStart"/>
      <w:r w:rsidR="0034752A" w:rsidRPr="0094584F">
        <w:rPr>
          <w:rFonts w:ascii="Arial" w:hAnsi="Arial" w:cs="Arial"/>
          <w:bCs/>
          <w:iCs/>
          <w:color w:val="808080" w:themeColor="background1" w:themeShade="80"/>
          <w:lang w:val="es-ES"/>
        </w:rPr>
        <w:t>gnot</w:t>
      </w:r>
      <w:r w:rsidR="00604059" w:rsidRPr="0094584F">
        <w:rPr>
          <w:rFonts w:ascii="Arial" w:hAnsi="Arial" w:cs="Arial"/>
          <w:bCs/>
          <w:iCs/>
          <w:color w:val="808080" w:themeColor="background1" w:themeShade="80"/>
          <w:lang w:val="es-ES"/>
        </w:rPr>
        <w:t>o</w:t>
      </w:r>
      <w:proofErr w:type="spellEnd"/>
      <w:r w:rsidR="00B449A7" w:rsidRPr="0094584F">
        <w:rPr>
          <w:rFonts w:ascii="Arial" w:hAnsi="Arial" w:cs="Arial"/>
          <w:bCs/>
          <w:color w:val="808080" w:themeColor="background1" w:themeShade="80"/>
          <w:lang w:val="es-PR"/>
        </w:rPr>
        <w:t>: Dios y los</w:t>
      </w:r>
      <w:r w:rsidR="003B7072">
        <w:rPr>
          <w:rFonts w:ascii="Arial" w:hAnsi="Arial" w:cs="Arial"/>
          <w:bCs/>
          <w:color w:val="808080" w:themeColor="background1" w:themeShade="80"/>
          <w:lang w:val="es-PR"/>
        </w:rPr>
        <w:t xml:space="preserve"> </w:t>
      </w:r>
      <w:r w:rsidR="00B449A7" w:rsidRPr="0094584F">
        <w:rPr>
          <w:rFonts w:ascii="Arial" w:hAnsi="Arial" w:cs="Arial"/>
          <w:bCs/>
          <w:color w:val="808080" w:themeColor="background1" w:themeShade="80"/>
          <w:lang w:val="es-PR"/>
        </w:rPr>
        <w:t>Dioses</w:t>
      </w:r>
      <w:r w:rsidR="003B7072">
        <w:rPr>
          <w:rFonts w:ascii="Arial" w:hAnsi="Arial" w:cs="Arial"/>
          <w:bCs/>
          <w:color w:val="808080" w:themeColor="background1" w:themeShade="80"/>
          <w:lang w:val="es-PR"/>
        </w:rPr>
        <w:t>...</w:t>
      </w:r>
      <w:r w:rsidR="002A40D5" w:rsidRPr="002E1015">
        <w:rPr>
          <w:rFonts w:ascii="Arial" w:hAnsi="Arial" w:cs="Arial"/>
          <w:bCs/>
          <w:color w:val="808080" w:themeColor="background1" w:themeShade="80"/>
          <w:lang w:val="es-PR"/>
        </w:rPr>
        <w:t>………………………</w:t>
      </w:r>
      <w:r w:rsidR="0043521D">
        <w:rPr>
          <w:rFonts w:ascii="Arial" w:hAnsi="Arial" w:cs="Arial"/>
          <w:bCs/>
          <w:color w:val="808080" w:themeColor="background1" w:themeShade="80"/>
          <w:lang w:val="es-PR"/>
        </w:rPr>
        <w:t>……………………</w:t>
      </w:r>
      <w:r w:rsidR="00CD2309">
        <w:rPr>
          <w:rFonts w:ascii="Arial" w:hAnsi="Arial" w:cs="Arial"/>
          <w:bCs/>
          <w:color w:val="808080" w:themeColor="background1" w:themeShade="80"/>
          <w:lang w:val="es-PR"/>
        </w:rPr>
        <w:t>……</w:t>
      </w:r>
      <w:r w:rsidR="00B75F7C" w:rsidRPr="002E1015">
        <w:rPr>
          <w:rFonts w:ascii="Arial" w:hAnsi="Arial" w:cs="Arial"/>
          <w:bCs/>
          <w:color w:val="808080" w:themeColor="background1" w:themeShade="80"/>
          <w:lang w:val="es-PR"/>
        </w:rPr>
        <w:t>.</w:t>
      </w:r>
      <w:r w:rsidR="00BE1632">
        <w:rPr>
          <w:rFonts w:ascii="Arial" w:hAnsi="Arial" w:cs="Arial"/>
          <w:bCs/>
          <w:color w:val="808080" w:themeColor="background1" w:themeShade="80"/>
          <w:lang w:val="es-PR"/>
        </w:rPr>
        <w:t>9</w:t>
      </w:r>
    </w:p>
    <w:p w:rsidR="00622C90" w:rsidRPr="002E1015" w:rsidRDefault="00622C90" w:rsidP="00622C90">
      <w:pPr>
        <w:rPr>
          <w:rFonts w:ascii="Arial" w:hAnsi="Arial" w:cs="Arial"/>
          <w:b/>
          <w:bCs/>
          <w:color w:val="808080" w:themeColor="background1" w:themeShade="80"/>
          <w:lang w:val="es-PR"/>
        </w:rPr>
      </w:pPr>
    </w:p>
    <w:p w:rsidR="0094584F" w:rsidRDefault="0094584F" w:rsidP="00622C90">
      <w:pPr>
        <w:rPr>
          <w:rFonts w:ascii="Arial" w:hAnsi="Arial" w:cs="Arial"/>
          <w:bCs/>
          <w:color w:val="808080" w:themeColor="background1" w:themeShade="80"/>
          <w:lang w:val="es-PR"/>
        </w:rPr>
      </w:pPr>
    </w:p>
    <w:p w:rsidR="00622C90" w:rsidRPr="002E1015" w:rsidRDefault="00A123C8" w:rsidP="00622C90">
      <w:pPr>
        <w:rPr>
          <w:rFonts w:ascii="Arial" w:hAnsi="Arial" w:cs="Arial"/>
          <w:b/>
          <w:bCs/>
          <w:color w:val="808080" w:themeColor="background1" w:themeShade="80"/>
          <w:lang w:val="es-PR"/>
        </w:rPr>
      </w:pPr>
      <w:r w:rsidRPr="002E1015">
        <w:rPr>
          <w:rFonts w:ascii="Arial" w:hAnsi="Arial" w:cs="Arial"/>
          <w:bCs/>
          <w:color w:val="808080" w:themeColor="background1" w:themeShade="80"/>
          <w:lang w:val="es-PR"/>
        </w:rPr>
        <w:t xml:space="preserve">CAPÍTULO </w:t>
      </w:r>
      <w:r w:rsidR="00622C90" w:rsidRPr="002E1015">
        <w:rPr>
          <w:rFonts w:ascii="Arial" w:hAnsi="Arial" w:cs="Arial"/>
          <w:bCs/>
          <w:color w:val="808080" w:themeColor="background1" w:themeShade="80"/>
          <w:lang w:val="es-PR"/>
        </w:rPr>
        <w:t xml:space="preserve"> </w:t>
      </w:r>
      <w:r w:rsidR="00622C90" w:rsidRPr="002E1015">
        <w:rPr>
          <w:rFonts w:ascii="Arial" w:hAnsi="Arial" w:cs="Arial"/>
          <w:b/>
          <w:bCs/>
          <w:color w:val="808080" w:themeColor="background1" w:themeShade="80"/>
          <w:lang w:val="es-PR"/>
        </w:rPr>
        <w:t>TRES</w:t>
      </w:r>
    </w:p>
    <w:p w:rsidR="00B449A7" w:rsidRPr="0094584F" w:rsidRDefault="00B449A7" w:rsidP="00622C90">
      <w:pPr>
        <w:rPr>
          <w:rFonts w:ascii="Arial" w:hAnsi="Arial" w:cs="Arial"/>
          <w:bCs/>
          <w:color w:val="808080" w:themeColor="background1" w:themeShade="80"/>
          <w:lang w:val="es-PR"/>
        </w:rPr>
      </w:pPr>
      <w:r w:rsidRPr="0094584F">
        <w:rPr>
          <w:rFonts w:ascii="Arial" w:hAnsi="Arial" w:cs="Arial"/>
          <w:bCs/>
          <w:color w:val="808080" w:themeColor="background1" w:themeShade="80"/>
          <w:lang w:val="es-PR"/>
        </w:rPr>
        <w:t xml:space="preserve">Reyes de Antes y </w:t>
      </w:r>
      <w:r w:rsidR="00623D38" w:rsidRPr="0094584F">
        <w:rPr>
          <w:rFonts w:ascii="Arial" w:hAnsi="Arial" w:cs="Arial"/>
          <w:bCs/>
          <w:color w:val="808080" w:themeColor="background1" w:themeShade="80"/>
          <w:lang w:val="es-PR"/>
        </w:rPr>
        <w:t xml:space="preserve">del </w:t>
      </w:r>
      <w:r w:rsidR="0052401F" w:rsidRPr="0094584F">
        <w:rPr>
          <w:rFonts w:ascii="Arial" w:hAnsi="Arial" w:cs="Arial"/>
          <w:bCs/>
          <w:color w:val="808080" w:themeColor="background1" w:themeShade="80"/>
          <w:lang w:val="es-PR"/>
        </w:rPr>
        <w:t>Futuro</w:t>
      </w:r>
      <w:r w:rsidR="00CD2309" w:rsidRPr="0094584F">
        <w:rPr>
          <w:rFonts w:ascii="Arial" w:hAnsi="Arial" w:cs="Arial"/>
          <w:bCs/>
          <w:color w:val="808080" w:themeColor="background1" w:themeShade="80"/>
          <w:lang w:val="es-PR"/>
        </w:rPr>
        <w:t>………………</w:t>
      </w:r>
      <w:r w:rsidR="0043521D" w:rsidRPr="0094584F">
        <w:rPr>
          <w:rFonts w:ascii="Arial" w:hAnsi="Arial" w:cs="Arial"/>
          <w:bCs/>
          <w:color w:val="808080" w:themeColor="background1" w:themeShade="80"/>
          <w:lang w:val="es-PR"/>
        </w:rPr>
        <w:t>…………………</w:t>
      </w:r>
      <w:r w:rsidR="003B7072">
        <w:rPr>
          <w:rFonts w:ascii="Arial" w:hAnsi="Arial" w:cs="Arial"/>
          <w:bCs/>
          <w:color w:val="808080" w:themeColor="background1" w:themeShade="80"/>
          <w:lang w:val="es-PR"/>
        </w:rPr>
        <w:t xml:space="preserve"> </w:t>
      </w:r>
      <w:r w:rsidR="00CD2309" w:rsidRPr="0094584F">
        <w:rPr>
          <w:rFonts w:ascii="Arial" w:hAnsi="Arial" w:cs="Arial"/>
          <w:bCs/>
          <w:color w:val="808080" w:themeColor="background1" w:themeShade="80"/>
          <w:lang w:val="es-PR"/>
        </w:rPr>
        <w:t>………………………</w:t>
      </w:r>
      <w:r w:rsidR="003B7072">
        <w:rPr>
          <w:rFonts w:ascii="Arial" w:hAnsi="Arial" w:cs="Arial"/>
          <w:bCs/>
          <w:color w:val="808080" w:themeColor="background1" w:themeShade="80"/>
          <w:lang w:val="es-PR"/>
        </w:rPr>
        <w:t>..</w:t>
      </w:r>
      <w:r w:rsidR="00CD2309" w:rsidRPr="0094584F">
        <w:rPr>
          <w:rFonts w:ascii="Arial" w:hAnsi="Arial" w:cs="Arial"/>
          <w:bCs/>
          <w:color w:val="808080" w:themeColor="background1" w:themeShade="80"/>
          <w:lang w:val="es-PR"/>
        </w:rPr>
        <w:t>1</w:t>
      </w:r>
      <w:r w:rsidR="00BE1632">
        <w:rPr>
          <w:rFonts w:ascii="Arial" w:hAnsi="Arial" w:cs="Arial"/>
          <w:bCs/>
          <w:color w:val="808080" w:themeColor="background1" w:themeShade="80"/>
          <w:lang w:val="es-PR"/>
        </w:rPr>
        <w:t>4</w:t>
      </w:r>
    </w:p>
    <w:p w:rsidR="00622C90" w:rsidRPr="002E1015" w:rsidRDefault="00622C90" w:rsidP="00622C90">
      <w:pPr>
        <w:rPr>
          <w:rFonts w:ascii="Arial" w:hAnsi="Arial" w:cs="Arial"/>
          <w:b/>
          <w:bCs/>
          <w:lang w:val="es-PR"/>
        </w:rPr>
      </w:pPr>
    </w:p>
    <w:p w:rsidR="0094584F" w:rsidRDefault="0094584F" w:rsidP="00622C90">
      <w:pPr>
        <w:rPr>
          <w:rFonts w:ascii="Arial" w:hAnsi="Arial" w:cs="Arial"/>
          <w:bCs/>
          <w:color w:val="808080" w:themeColor="background1" w:themeShade="80"/>
          <w:lang w:val="es-PR"/>
        </w:rPr>
      </w:pPr>
    </w:p>
    <w:p w:rsidR="00622C90" w:rsidRPr="002E1015" w:rsidRDefault="00A123C8" w:rsidP="00622C90">
      <w:pPr>
        <w:rPr>
          <w:rFonts w:ascii="Arial" w:hAnsi="Arial" w:cs="Arial"/>
          <w:b/>
          <w:bCs/>
          <w:color w:val="808080" w:themeColor="background1" w:themeShade="80"/>
          <w:lang w:val="es-PR"/>
        </w:rPr>
      </w:pPr>
      <w:r w:rsidRPr="002E1015">
        <w:rPr>
          <w:rFonts w:ascii="Arial" w:hAnsi="Arial" w:cs="Arial"/>
          <w:bCs/>
          <w:color w:val="808080" w:themeColor="background1" w:themeShade="80"/>
          <w:lang w:val="es-PR"/>
        </w:rPr>
        <w:t xml:space="preserve">CAPÍTULO </w:t>
      </w:r>
      <w:r w:rsidR="00622C90" w:rsidRPr="002E1015">
        <w:rPr>
          <w:rFonts w:ascii="Arial" w:hAnsi="Arial" w:cs="Arial"/>
          <w:bCs/>
          <w:color w:val="808080" w:themeColor="background1" w:themeShade="80"/>
          <w:lang w:val="es-PR"/>
        </w:rPr>
        <w:t xml:space="preserve"> </w:t>
      </w:r>
      <w:r w:rsidR="00622C90" w:rsidRPr="002E1015">
        <w:rPr>
          <w:rFonts w:ascii="Arial" w:hAnsi="Arial" w:cs="Arial"/>
          <w:b/>
          <w:bCs/>
          <w:color w:val="808080" w:themeColor="background1" w:themeShade="80"/>
          <w:lang w:val="es-PR"/>
        </w:rPr>
        <w:t>CUATRO</w:t>
      </w:r>
    </w:p>
    <w:p w:rsidR="00622C90" w:rsidRPr="00CD2309" w:rsidRDefault="00B449A7" w:rsidP="00622C90">
      <w:pPr>
        <w:rPr>
          <w:rFonts w:ascii="Arial" w:hAnsi="Arial" w:cs="Arial"/>
          <w:bCs/>
          <w:color w:val="808080" w:themeColor="background1" w:themeShade="80"/>
          <w:lang w:val="es-PR"/>
        </w:rPr>
      </w:pPr>
      <w:r w:rsidRPr="002E1015">
        <w:rPr>
          <w:rFonts w:ascii="Arial" w:hAnsi="Arial" w:cs="Arial"/>
          <w:bCs/>
          <w:color w:val="808080" w:themeColor="background1" w:themeShade="80"/>
          <w:lang w:val="es-PR"/>
        </w:rPr>
        <w:t>Rebeliones Divinas</w:t>
      </w:r>
      <w:r w:rsidR="00CD2309">
        <w:rPr>
          <w:rFonts w:ascii="Arial" w:hAnsi="Arial" w:cs="Arial"/>
          <w:bCs/>
          <w:color w:val="808080" w:themeColor="background1" w:themeShade="80"/>
          <w:lang w:val="es-PR"/>
        </w:rPr>
        <w:t>………………</w:t>
      </w:r>
      <w:r w:rsidR="003B7072">
        <w:rPr>
          <w:rFonts w:ascii="Arial" w:hAnsi="Arial" w:cs="Arial"/>
          <w:bCs/>
          <w:color w:val="808080" w:themeColor="background1" w:themeShade="80"/>
          <w:lang w:val="es-PR"/>
        </w:rPr>
        <w:t>.</w:t>
      </w:r>
      <w:r w:rsidR="00CD2309">
        <w:rPr>
          <w:rFonts w:ascii="Arial" w:hAnsi="Arial" w:cs="Arial"/>
          <w:bCs/>
          <w:color w:val="808080" w:themeColor="background1" w:themeShade="80"/>
          <w:lang w:val="es-PR"/>
        </w:rPr>
        <w:t>………………………………</w:t>
      </w:r>
      <w:r w:rsidR="0043521D">
        <w:rPr>
          <w:rFonts w:ascii="Arial" w:hAnsi="Arial" w:cs="Arial"/>
          <w:bCs/>
          <w:color w:val="808080" w:themeColor="background1" w:themeShade="80"/>
          <w:lang w:val="es-PR"/>
        </w:rPr>
        <w:t>……………</w:t>
      </w:r>
      <w:r w:rsidR="00BE1632">
        <w:rPr>
          <w:rFonts w:ascii="Arial" w:hAnsi="Arial" w:cs="Arial"/>
          <w:bCs/>
          <w:color w:val="808080" w:themeColor="background1" w:themeShade="80"/>
          <w:lang w:val="es-PR"/>
        </w:rPr>
        <w:t>…………19</w:t>
      </w:r>
    </w:p>
    <w:p w:rsidR="00622C90" w:rsidRPr="002E1015" w:rsidRDefault="00622C90" w:rsidP="00622C90">
      <w:pPr>
        <w:rPr>
          <w:rFonts w:ascii="Arial" w:hAnsi="Arial" w:cs="Arial"/>
          <w:b/>
          <w:bCs/>
          <w:color w:val="808080" w:themeColor="background1" w:themeShade="80"/>
          <w:lang w:val="es-PR"/>
        </w:rPr>
      </w:pPr>
    </w:p>
    <w:p w:rsidR="0094584F" w:rsidRDefault="0094584F" w:rsidP="00622C90">
      <w:pPr>
        <w:rPr>
          <w:rFonts w:ascii="Arial" w:hAnsi="Arial" w:cs="Arial"/>
          <w:bCs/>
          <w:color w:val="808080" w:themeColor="background1" w:themeShade="80"/>
          <w:lang w:val="es-PR"/>
        </w:rPr>
      </w:pPr>
    </w:p>
    <w:p w:rsidR="00622C90" w:rsidRPr="002E1015" w:rsidRDefault="00A123C8" w:rsidP="00622C90">
      <w:pPr>
        <w:rPr>
          <w:rFonts w:ascii="Arial" w:hAnsi="Arial" w:cs="Arial"/>
          <w:b/>
          <w:bCs/>
          <w:color w:val="808080" w:themeColor="background1" w:themeShade="80"/>
          <w:lang w:val="es-PR"/>
        </w:rPr>
      </w:pPr>
      <w:r w:rsidRPr="002E1015">
        <w:rPr>
          <w:rFonts w:ascii="Arial" w:hAnsi="Arial" w:cs="Arial"/>
          <w:bCs/>
          <w:color w:val="808080" w:themeColor="background1" w:themeShade="80"/>
          <w:lang w:val="es-PR"/>
        </w:rPr>
        <w:t xml:space="preserve">CAPÍTULO </w:t>
      </w:r>
      <w:r w:rsidR="00622C90" w:rsidRPr="002E1015">
        <w:rPr>
          <w:rFonts w:ascii="Arial" w:hAnsi="Arial" w:cs="Arial"/>
          <w:bCs/>
          <w:color w:val="808080" w:themeColor="background1" w:themeShade="80"/>
          <w:lang w:val="es-PR"/>
        </w:rPr>
        <w:t xml:space="preserve"> </w:t>
      </w:r>
      <w:r w:rsidR="00622C90" w:rsidRPr="002E1015">
        <w:rPr>
          <w:rFonts w:ascii="Arial" w:hAnsi="Arial" w:cs="Arial"/>
          <w:b/>
          <w:bCs/>
          <w:color w:val="808080" w:themeColor="background1" w:themeShade="80"/>
          <w:lang w:val="es-PR"/>
        </w:rPr>
        <w:t>CINCO</w:t>
      </w:r>
    </w:p>
    <w:p w:rsidR="00B449A7" w:rsidRPr="002E1015" w:rsidRDefault="007415A2" w:rsidP="00622C90">
      <w:pPr>
        <w:rPr>
          <w:rFonts w:ascii="Arial" w:hAnsi="Arial" w:cs="Arial"/>
          <w:bCs/>
          <w:color w:val="808080" w:themeColor="background1" w:themeShade="80"/>
          <w:lang w:val="es-PR"/>
        </w:rPr>
      </w:pPr>
      <w:r>
        <w:rPr>
          <w:rFonts w:ascii="Arial" w:hAnsi="Arial" w:cs="Arial"/>
          <w:bCs/>
          <w:color w:val="808080" w:themeColor="background1" w:themeShade="80"/>
          <w:lang w:val="es-PR"/>
        </w:rPr>
        <w:t xml:space="preserve">La </w:t>
      </w:r>
      <w:r w:rsidR="00B449A7" w:rsidRPr="002E1015">
        <w:rPr>
          <w:rFonts w:ascii="Arial" w:hAnsi="Arial" w:cs="Arial"/>
          <w:bCs/>
          <w:color w:val="808080" w:themeColor="background1" w:themeShade="80"/>
          <w:lang w:val="es-PR"/>
        </w:rPr>
        <w:t>Geografía Cósmica</w:t>
      </w:r>
      <w:r w:rsidR="00CD2309">
        <w:rPr>
          <w:rFonts w:ascii="Arial" w:hAnsi="Arial" w:cs="Arial"/>
          <w:bCs/>
          <w:color w:val="808080" w:themeColor="background1" w:themeShade="80"/>
          <w:lang w:val="es-PR"/>
        </w:rPr>
        <w:t>…………</w:t>
      </w:r>
      <w:r w:rsidR="003B7072">
        <w:rPr>
          <w:rFonts w:ascii="Arial" w:hAnsi="Arial" w:cs="Arial"/>
          <w:bCs/>
          <w:color w:val="808080" w:themeColor="background1" w:themeShade="80"/>
          <w:lang w:val="es-PR"/>
        </w:rPr>
        <w:t>.</w:t>
      </w:r>
      <w:r w:rsidR="00CD2309">
        <w:rPr>
          <w:rFonts w:ascii="Arial" w:hAnsi="Arial" w:cs="Arial"/>
          <w:bCs/>
          <w:color w:val="808080" w:themeColor="background1" w:themeShade="80"/>
          <w:lang w:val="es-PR"/>
        </w:rPr>
        <w:t>…</w:t>
      </w:r>
      <w:r w:rsidR="003B7072">
        <w:rPr>
          <w:rFonts w:ascii="Arial" w:hAnsi="Arial" w:cs="Arial"/>
          <w:bCs/>
          <w:color w:val="808080" w:themeColor="background1" w:themeShade="80"/>
          <w:lang w:val="es-PR"/>
        </w:rPr>
        <w:t>.</w:t>
      </w:r>
      <w:r w:rsidR="00CD2309">
        <w:rPr>
          <w:rFonts w:ascii="Arial" w:hAnsi="Arial" w:cs="Arial"/>
          <w:bCs/>
          <w:color w:val="808080" w:themeColor="background1" w:themeShade="80"/>
          <w:lang w:val="es-PR"/>
        </w:rPr>
        <w:t>………………………………………</w:t>
      </w:r>
      <w:r w:rsidR="0043521D">
        <w:rPr>
          <w:rFonts w:ascii="Arial" w:hAnsi="Arial" w:cs="Arial"/>
          <w:bCs/>
          <w:color w:val="808080" w:themeColor="background1" w:themeShade="80"/>
          <w:lang w:val="es-PR"/>
        </w:rPr>
        <w:t>……………</w:t>
      </w:r>
      <w:r w:rsidR="00036FDE">
        <w:rPr>
          <w:rFonts w:ascii="Arial" w:hAnsi="Arial" w:cs="Arial"/>
          <w:bCs/>
          <w:color w:val="808080" w:themeColor="background1" w:themeShade="80"/>
          <w:lang w:val="es-PR"/>
        </w:rPr>
        <w:t>.</w:t>
      </w:r>
      <w:r w:rsidR="00BE1632">
        <w:rPr>
          <w:rFonts w:ascii="Arial" w:hAnsi="Arial" w:cs="Arial"/>
          <w:bCs/>
          <w:color w:val="808080" w:themeColor="background1" w:themeShade="80"/>
          <w:lang w:val="es-PR"/>
        </w:rPr>
        <w:t>25</w:t>
      </w:r>
    </w:p>
    <w:p w:rsidR="00622C90" w:rsidRPr="002E1015" w:rsidRDefault="00622C90" w:rsidP="00622C90">
      <w:pPr>
        <w:rPr>
          <w:rFonts w:ascii="Arial" w:hAnsi="Arial" w:cs="Arial"/>
          <w:b/>
          <w:bCs/>
          <w:color w:val="808080" w:themeColor="background1" w:themeShade="80"/>
          <w:lang w:val="es-PR"/>
        </w:rPr>
      </w:pPr>
    </w:p>
    <w:p w:rsidR="0094584F" w:rsidRDefault="0094584F" w:rsidP="00622C90">
      <w:pPr>
        <w:rPr>
          <w:rFonts w:ascii="Arial" w:hAnsi="Arial" w:cs="Arial"/>
          <w:bCs/>
          <w:color w:val="808080" w:themeColor="background1" w:themeShade="80"/>
          <w:lang w:val="es-PR"/>
        </w:rPr>
      </w:pPr>
    </w:p>
    <w:p w:rsidR="00622C90" w:rsidRPr="002E1015" w:rsidRDefault="00A123C8" w:rsidP="00622C90">
      <w:pPr>
        <w:rPr>
          <w:rFonts w:ascii="Arial" w:hAnsi="Arial" w:cs="Arial"/>
          <w:b/>
          <w:bCs/>
          <w:color w:val="808080" w:themeColor="background1" w:themeShade="80"/>
          <w:lang w:val="es-PR"/>
        </w:rPr>
      </w:pPr>
      <w:r w:rsidRPr="002E1015">
        <w:rPr>
          <w:rFonts w:ascii="Arial" w:hAnsi="Arial" w:cs="Arial"/>
          <w:bCs/>
          <w:color w:val="808080" w:themeColor="background1" w:themeShade="80"/>
          <w:lang w:val="es-PR"/>
        </w:rPr>
        <w:t xml:space="preserve">CAPÍTULO </w:t>
      </w:r>
      <w:r w:rsidR="00622C90" w:rsidRPr="002E1015">
        <w:rPr>
          <w:rFonts w:ascii="Arial" w:hAnsi="Arial" w:cs="Arial"/>
          <w:bCs/>
          <w:color w:val="808080" w:themeColor="background1" w:themeShade="80"/>
          <w:lang w:val="es-PR"/>
        </w:rPr>
        <w:t xml:space="preserve"> </w:t>
      </w:r>
      <w:r w:rsidR="00622C90" w:rsidRPr="002E1015">
        <w:rPr>
          <w:rFonts w:ascii="Arial" w:hAnsi="Arial" w:cs="Arial"/>
          <w:b/>
          <w:bCs/>
          <w:color w:val="808080" w:themeColor="background1" w:themeShade="80"/>
          <w:lang w:val="es-PR"/>
        </w:rPr>
        <w:t>SEIS</w:t>
      </w:r>
    </w:p>
    <w:p w:rsidR="00B449A7" w:rsidRPr="002E1015" w:rsidRDefault="00B449A7" w:rsidP="00622C90">
      <w:pPr>
        <w:rPr>
          <w:rFonts w:ascii="Arial" w:hAnsi="Arial" w:cs="Arial"/>
          <w:bCs/>
          <w:color w:val="808080" w:themeColor="background1" w:themeShade="80"/>
          <w:lang w:val="es-PR"/>
        </w:rPr>
      </w:pPr>
      <w:r w:rsidRPr="002E1015">
        <w:rPr>
          <w:rFonts w:ascii="Arial" w:hAnsi="Arial" w:cs="Arial"/>
          <w:bCs/>
          <w:color w:val="808080" w:themeColor="background1" w:themeShade="80"/>
          <w:lang w:val="es-PR"/>
        </w:rPr>
        <w:t>El Verbo, el Nombre, y el Ángel</w:t>
      </w:r>
      <w:r w:rsidR="00CD2309">
        <w:rPr>
          <w:rFonts w:ascii="Arial" w:hAnsi="Arial" w:cs="Arial"/>
          <w:bCs/>
          <w:color w:val="808080" w:themeColor="background1" w:themeShade="80"/>
          <w:lang w:val="es-PR"/>
        </w:rPr>
        <w:t>……………………………………</w:t>
      </w:r>
      <w:r w:rsidR="003B7072">
        <w:rPr>
          <w:rFonts w:ascii="Arial" w:hAnsi="Arial" w:cs="Arial"/>
          <w:bCs/>
          <w:color w:val="808080" w:themeColor="background1" w:themeShade="80"/>
          <w:lang w:val="es-PR"/>
        </w:rPr>
        <w:t>….………………..</w:t>
      </w:r>
      <w:r w:rsidR="00BE1632">
        <w:rPr>
          <w:rFonts w:ascii="Arial" w:hAnsi="Arial" w:cs="Arial"/>
          <w:bCs/>
          <w:color w:val="808080" w:themeColor="background1" w:themeShade="80"/>
          <w:lang w:val="es-PR"/>
        </w:rPr>
        <w:t>30</w:t>
      </w:r>
    </w:p>
    <w:p w:rsidR="00622C90" w:rsidRPr="002E1015" w:rsidRDefault="00622C90" w:rsidP="00622C90">
      <w:pPr>
        <w:rPr>
          <w:rFonts w:ascii="Arial" w:hAnsi="Arial" w:cs="Arial"/>
          <w:bCs/>
          <w:color w:val="808080" w:themeColor="background1" w:themeShade="80"/>
          <w:lang w:val="es-PR"/>
        </w:rPr>
      </w:pPr>
    </w:p>
    <w:p w:rsidR="0094584F" w:rsidRDefault="0094584F" w:rsidP="00622C90">
      <w:pPr>
        <w:rPr>
          <w:rFonts w:ascii="Arial" w:hAnsi="Arial" w:cs="Arial"/>
          <w:bCs/>
          <w:color w:val="808080" w:themeColor="background1" w:themeShade="80"/>
          <w:lang w:val="es-PR"/>
        </w:rPr>
      </w:pPr>
    </w:p>
    <w:p w:rsidR="00622C90" w:rsidRPr="002E1015" w:rsidRDefault="00A123C8" w:rsidP="00622C90">
      <w:pPr>
        <w:rPr>
          <w:rFonts w:ascii="Arial" w:hAnsi="Arial" w:cs="Arial"/>
          <w:b/>
          <w:bCs/>
          <w:color w:val="808080" w:themeColor="background1" w:themeShade="80"/>
          <w:lang w:val="es-PR"/>
        </w:rPr>
      </w:pPr>
      <w:r w:rsidRPr="002E1015">
        <w:rPr>
          <w:rFonts w:ascii="Arial" w:hAnsi="Arial" w:cs="Arial"/>
          <w:bCs/>
          <w:color w:val="808080" w:themeColor="background1" w:themeShade="80"/>
          <w:lang w:val="es-PR"/>
        </w:rPr>
        <w:t xml:space="preserve">CAPÍTULO </w:t>
      </w:r>
      <w:r w:rsidR="00622C90" w:rsidRPr="002E1015">
        <w:rPr>
          <w:rFonts w:ascii="Arial" w:hAnsi="Arial" w:cs="Arial"/>
          <w:bCs/>
          <w:color w:val="808080" w:themeColor="background1" w:themeShade="80"/>
          <w:lang w:val="es-PR"/>
        </w:rPr>
        <w:t xml:space="preserve"> </w:t>
      </w:r>
      <w:r w:rsidR="00622C90" w:rsidRPr="002E1015">
        <w:rPr>
          <w:rFonts w:ascii="Arial" w:hAnsi="Arial" w:cs="Arial"/>
          <w:b/>
          <w:bCs/>
          <w:color w:val="808080" w:themeColor="background1" w:themeShade="80"/>
          <w:lang w:val="es-PR"/>
        </w:rPr>
        <w:t>SIETE</w:t>
      </w:r>
    </w:p>
    <w:p w:rsidR="00B449A7" w:rsidRPr="00053775" w:rsidRDefault="00B449A7" w:rsidP="00622C90">
      <w:pPr>
        <w:rPr>
          <w:rFonts w:ascii="Arial" w:hAnsi="Arial" w:cs="Arial"/>
          <w:bCs/>
          <w:color w:val="808080" w:themeColor="background1" w:themeShade="80"/>
          <w:lang w:val="es-PR"/>
        </w:rPr>
      </w:pPr>
      <w:r w:rsidRPr="00053775">
        <w:rPr>
          <w:rFonts w:ascii="Arial" w:hAnsi="Arial" w:cs="Arial"/>
          <w:bCs/>
          <w:color w:val="808080" w:themeColor="background1" w:themeShade="80"/>
          <w:lang w:val="es-PR"/>
        </w:rPr>
        <w:t xml:space="preserve">Reglas del </w:t>
      </w:r>
      <w:r w:rsidR="00053775" w:rsidRPr="00053775">
        <w:rPr>
          <w:rFonts w:ascii="Arial" w:hAnsi="Arial" w:cs="Arial"/>
          <w:bCs/>
          <w:color w:val="808080" w:themeColor="background1" w:themeShade="80"/>
          <w:lang w:val="es-PR"/>
        </w:rPr>
        <w:t>Enfrentamiento</w:t>
      </w:r>
      <w:r w:rsidR="00CD2309" w:rsidRPr="00053775">
        <w:rPr>
          <w:rFonts w:ascii="Arial" w:hAnsi="Arial" w:cs="Arial"/>
          <w:bCs/>
          <w:color w:val="808080" w:themeColor="background1" w:themeShade="80"/>
          <w:lang w:val="es-PR"/>
        </w:rPr>
        <w:t>………………………………………………</w:t>
      </w:r>
      <w:r w:rsidR="0043521D">
        <w:rPr>
          <w:rFonts w:ascii="Arial" w:hAnsi="Arial" w:cs="Arial"/>
          <w:bCs/>
          <w:color w:val="808080" w:themeColor="background1" w:themeShade="80"/>
          <w:lang w:val="es-PR"/>
        </w:rPr>
        <w:t>…………</w:t>
      </w:r>
      <w:r w:rsidR="003B7072">
        <w:rPr>
          <w:rFonts w:ascii="Arial" w:hAnsi="Arial" w:cs="Arial"/>
          <w:bCs/>
          <w:color w:val="808080" w:themeColor="background1" w:themeShade="80"/>
          <w:lang w:val="es-PR"/>
        </w:rPr>
        <w:t>.</w:t>
      </w:r>
      <w:r w:rsidR="00E12C17">
        <w:rPr>
          <w:rFonts w:ascii="Arial" w:hAnsi="Arial" w:cs="Arial"/>
          <w:bCs/>
          <w:color w:val="808080" w:themeColor="background1" w:themeShade="80"/>
          <w:lang w:val="es-PR"/>
        </w:rPr>
        <w:t>.</w:t>
      </w:r>
      <w:r w:rsidR="0043521D">
        <w:rPr>
          <w:rFonts w:ascii="Arial" w:hAnsi="Arial" w:cs="Arial"/>
          <w:bCs/>
          <w:color w:val="808080" w:themeColor="background1" w:themeShade="80"/>
          <w:lang w:val="es-PR"/>
        </w:rPr>
        <w:t>..</w:t>
      </w:r>
      <w:r w:rsidR="00CD2309" w:rsidRPr="00053775">
        <w:rPr>
          <w:rFonts w:ascii="Arial" w:hAnsi="Arial" w:cs="Arial"/>
          <w:bCs/>
          <w:color w:val="808080" w:themeColor="background1" w:themeShade="80"/>
          <w:lang w:val="es-PR"/>
        </w:rPr>
        <w:t>…</w:t>
      </w:r>
      <w:r w:rsidR="00BE1632">
        <w:rPr>
          <w:rFonts w:ascii="Arial" w:hAnsi="Arial" w:cs="Arial"/>
          <w:bCs/>
          <w:color w:val="808080" w:themeColor="background1" w:themeShade="80"/>
          <w:lang w:val="es-PR"/>
        </w:rPr>
        <w:t>35</w:t>
      </w:r>
    </w:p>
    <w:p w:rsidR="00622C90" w:rsidRPr="002E1015" w:rsidRDefault="00622C90" w:rsidP="00622C90">
      <w:pPr>
        <w:rPr>
          <w:rFonts w:ascii="Arial" w:hAnsi="Arial" w:cs="Arial"/>
          <w:bCs/>
          <w:lang w:val="es-PR"/>
        </w:rPr>
      </w:pPr>
    </w:p>
    <w:p w:rsidR="0094584F" w:rsidRDefault="0094584F" w:rsidP="00622C90">
      <w:pPr>
        <w:rPr>
          <w:rFonts w:ascii="Arial" w:hAnsi="Arial" w:cs="Arial"/>
          <w:bCs/>
          <w:color w:val="808080" w:themeColor="background1" w:themeShade="80"/>
          <w:lang w:val="es-PR"/>
        </w:rPr>
      </w:pPr>
    </w:p>
    <w:p w:rsidR="00622C90" w:rsidRPr="002E1015" w:rsidRDefault="00A123C8" w:rsidP="00622C90">
      <w:pPr>
        <w:rPr>
          <w:rFonts w:ascii="Arial" w:hAnsi="Arial" w:cs="Arial"/>
          <w:b/>
          <w:bCs/>
          <w:color w:val="808080" w:themeColor="background1" w:themeShade="80"/>
          <w:lang w:val="es-PR"/>
        </w:rPr>
      </w:pPr>
      <w:r w:rsidRPr="002E1015">
        <w:rPr>
          <w:rFonts w:ascii="Arial" w:hAnsi="Arial" w:cs="Arial"/>
          <w:bCs/>
          <w:color w:val="808080" w:themeColor="background1" w:themeShade="80"/>
          <w:lang w:val="es-PR"/>
        </w:rPr>
        <w:t xml:space="preserve">CAPÍTULO </w:t>
      </w:r>
      <w:r w:rsidR="00622C90" w:rsidRPr="002E1015">
        <w:rPr>
          <w:rFonts w:ascii="Arial" w:hAnsi="Arial" w:cs="Arial"/>
          <w:bCs/>
          <w:color w:val="808080" w:themeColor="background1" w:themeShade="80"/>
          <w:lang w:val="es-PR"/>
        </w:rPr>
        <w:t xml:space="preserve"> </w:t>
      </w:r>
      <w:r w:rsidR="00622C90" w:rsidRPr="002E1015">
        <w:rPr>
          <w:rFonts w:ascii="Arial" w:hAnsi="Arial" w:cs="Arial"/>
          <w:b/>
          <w:bCs/>
          <w:color w:val="808080" w:themeColor="background1" w:themeShade="80"/>
          <w:lang w:val="es-PR"/>
        </w:rPr>
        <w:t>OCHO</w:t>
      </w:r>
    </w:p>
    <w:p w:rsidR="00B449A7" w:rsidRPr="002E1015" w:rsidRDefault="00B449A7" w:rsidP="00622C90">
      <w:pPr>
        <w:rPr>
          <w:rFonts w:ascii="Arial" w:hAnsi="Arial" w:cs="Arial"/>
          <w:bCs/>
          <w:color w:val="808080" w:themeColor="background1" w:themeShade="80"/>
          <w:lang w:val="es-PR"/>
        </w:rPr>
      </w:pPr>
      <w:r w:rsidRPr="002E1015">
        <w:rPr>
          <w:rFonts w:ascii="Arial" w:hAnsi="Arial" w:cs="Arial"/>
          <w:bCs/>
          <w:color w:val="808080" w:themeColor="background1" w:themeShade="80"/>
          <w:lang w:val="es-PR"/>
        </w:rPr>
        <w:t>Espacio Sagrada</w:t>
      </w:r>
      <w:r w:rsidR="00CD2309">
        <w:rPr>
          <w:rFonts w:ascii="Arial" w:hAnsi="Arial" w:cs="Arial"/>
          <w:bCs/>
          <w:color w:val="808080" w:themeColor="background1" w:themeShade="80"/>
          <w:lang w:val="es-PR"/>
        </w:rPr>
        <w:t>……………………………………………</w:t>
      </w:r>
      <w:r w:rsidR="004457C5">
        <w:rPr>
          <w:rFonts w:ascii="Arial" w:hAnsi="Arial" w:cs="Arial"/>
          <w:bCs/>
          <w:color w:val="808080" w:themeColor="background1" w:themeShade="80"/>
          <w:lang w:val="es-PR"/>
        </w:rPr>
        <w:t>…………….</w:t>
      </w:r>
      <w:r w:rsidR="00CD2309">
        <w:rPr>
          <w:rFonts w:ascii="Arial" w:hAnsi="Arial" w:cs="Arial"/>
          <w:bCs/>
          <w:color w:val="808080" w:themeColor="background1" w:themeShade="80"/>
          <w:lang w:val="es-PR"/>
        </w:rPr>
        <w:t>………………</w:t>
      </w:r>
      <w:r w:rsidR="00BE1632">
        <w:rPr>
          <w:rFonts w:ascii="Arial" w:hAnsi="Arial" w:cs="Arial"/>
          <w:bCs/>
          <w:color w:val="808080" w:themeColor="background1" w:themeShade="80"/>
          <w:lang w:val="es-PR"/>
        </w:rPr>
        <w:t>40</w:t>
      </w:r>
    </w:p>
    <w:p w:rsidR="00622C90" w:rsidRPr="002E1015" w:rsidRDefault="00622C90" w:rsidP="00622C90">
      <w:pPr>
        <w:rPr>
          <w:rFonts w:ascii="Arial" w:hAnsi="Arial" w:cs="Arial"/>
          <w:b/>
          <w:bCs/>
          <w:color w:val="808080" w:themeColor="background1" w:themeShade="80"/>
          <w:lang w:val="es-PR"/>
        </w:rPr>
      </w:pPr>
    </w:p>
    <w:p w:rsidR="0094584F" w:rsidRDefault="0094584F" w:rsidP="00622C90">
      <w:pPr>
        <w:rPr>
          <w:rFonts w:ascii="Arial" w:hAnsi="Arial" w:cs="Arial"/>
          <w:bCs/>
          <w:color w:val="808080" w:themeColor="background1" w:themeShade="80"/>
          <w:lang w:val="es-PR"/>
        </w:rPr>
      </w:pPr>
    </w:p>
    <w:p w:rsidR="00622C90" w:rsidRPr="002E1015" w:rsidRDefault="00A123C8" w:rsidP="00622C90">
      <w:pPr>
        <w:rPr>
          <w:rFonts w:ascii="Arial" w:hAnsi="Arial" w:cs="Arial"/>
          <w:b/>
          <w:bCs/>
          <w:color w:val="808080" w:themeColor="background1" w:themeShade="80"/>
          <w:lang w:val="es-PR"/>
        </w:rPr>
      </w:pPr>
      <w:r w:rsidRPr="002E1015">
        <w:rPr>
          <w:rFonts w:ascii="Arial" w:hAnsi="Arial" w:cs="Arial"/>
          <w:bCs/>
          <w:color w:val="808080" w:themeColor="background1" w:themeShade="80"/>
          <w:lang w:val="es-PR"/>
        </w:rPr>
        <w:t xml:space="preserve">CAPÍTULO </w:t>
      </w:r>
      <w:r w:rsidR="00622C90" w:rsidRPr="002E1015">
        <w:rPr>
          <w:rFonts w:ascii="Arial" w:hAnsi="Arial" w:cs="Arial"/>
          <w:bCs/>
          <w:color w:val="808080" w:themeColor="background1" w:themeShade="80"/>
          <w:lang w:val="es-PR"/>
        </w:rPr>
        <w:t xml:space="preserve"> </w:t>
      </w:r>
      <w:r w:rsidR="00622C90" w:rsidRPr="002E1015">
        <w:rPr>
          <w:rFonts w:ascii="Arial" w:hAnsi="Arial" w:cs="Arial"/>
          <w:b/>
          <w:bCs/>
          <w:color w:val="808080" w:themeColor="background1" w:themeShade="80"/>
          <w:lang w:val="es-PR"/>
        </w:rPr>
        <w:t>NUEVE</w:t>
      </w:r>
    </w:p>
    <w:p w:rsidR="00B449A7" w:rsidRDefault="00B449A7" w:rsidP="00622C90">
      <w:pPr>
        <w:rPr>
          <w:rFonts w:ascii="Arial" w:hAnsi="Arial" w:cs="Arial"/>
          <w:bCs/>
          <w:color w:val="808080" w:themeColor="background1" w:themeShade="80"/>
          <w:lang w:val="es-PR"/>
        </w:rPr>
      </w:pPr>
      <w:r w:rsidRPr="002E1015">
        <w:rPr>
          <w:rFonts w:ascii="Arial" w:hAnsi="Arial" w:cs="Arial"/>
          <w:bCs/>
          <w:color w:val="808080" w:themeColor="background1" w:themeShade="80"/>
          <w:lang w:val="es-PR"/>
        </w:rPr>
        <w:t>Guerra Santa</w:t>
      </w:r>
      <w:r w:rsidR="00E12C17">
        <w:rPr>
          <w:rFonts w:ascii="Arial" w:hAnsi="Arial" w:cs="Arial"/>
          <w:bCs/>
          <w:color w:val="808080" w:themeColor="background1" w:themeShade="80"/>
          <w:lang w:val="es-PR"/>
        </w:rPr>
        <w:t>…………</w:t>
      </w:r>
      <w:r w:rsidR="007474C4">
        <w:rPr>
          <w:rFonts w:ascii="Arial" w:hAnsi="Arial" w:cs="Arial"/>
          <w:bCs/>
          <w:color w:val="808080" w:themeColor="background1" w:themeShade="80"/>
          <w:lang w:val="es-PR"/>
        </w:rPr>
        <w:t>………………………</w:t>
      </w:r>
      <w:r w:rsidR="00BE1632">
        <w:rPr>
          <w:rFonts w:ascii="Arial" w:hAnsi="Arial" w:cs="Arial"/>
          <w:bCs/>
          <w:color w:val="808080" w:themeColor="background1" w:themeShade="80"/>
          <w:lang w:val="es-PR"/>
        </w:rPr>
        <w:t>..………………………………………….45</w:t>
      </w:r>
    </w:p>
    <w:p w:rsidR="00BE1632" w:rsidRDefault="00BE1632" w:rsidP="00622C90">
      <w:pPr>
        <w:rPr>
          <w:rFonts w:ascii="Arial" w:hAnsi="Arial" w:cs="Arial"/>
          <w:bCs/>
          <w:color w:val="808080" w:themeColor="background1" w:themeShade="80"/>
          <w:lang w:val="es-PR"/>
        </w:rPr>
      </w:pPr>
    </w:p>
    <w:p w:rsidR="005D7163" w:rsidRPr="002E1015" w:rsidRDefault="00A123C8" w:rsidP="005D7163">
      <w:pPr>
        <w:rPr>
          <w:rFonts w:ascii="Arial" w:hAnsi="Arial" w:cs="Arial"/>
          <w:b/>
          <w:bCs/>
          <w:color w:val="808080" w:themeColor="background1" w:themeShade="80"/>
          <w:lang w:val="es-PR"/>
        </w:rPr>
      </w:pPr>
      <w:r w:rsidRPr="002E1015">
        <w:rPr>
          <w:rFonts w:ascii="Arial" w:hAnsi="Arial" w:cs="Arial"/>
          <w:bCs/>
          <w:color w:val="808080" w:themeColor="background1" w:themeShade="80"/>
          <w:lang w:val="es-PR"/>
        </w:rPr>
        <w:lastRenderedPageBreak/>
        <w:t xml:space="preserve">CAPÍTULO </w:t>
      </w:r>
      <w:r w:rsidR="005D7163" w:rsidRPr="002E1015">
        <w:rPr>
          <w:rFonts w:ascii="Arial" w:hAnsi="Arial" w:cs="Arial"/>
          <w:bCs/>
          <w:color w:val="808080" w:themeColor="background1" w:themeShade="80"/>
          <w:lang w:val="es-PR"/>
        </w:rPr>
        <w:t xml:space="preserve"> </w:t>
      </w:r>
      <w:r w:rsidR="005D7163" w:rsidRPr="002E1015">
        <w:rPr>
          <w:rFonts w:ascii="Arial" w:hAnsi="Arial" w:cs="Arial"/>
          <w:b/>
          <w:bCs/>
          <w:color w:val="808080" w:themeColor="background1" w:themeShade="80"/>
          <w:lang w:val="es-PR"/>
        </w:rPr>
        <w:t>DIEZ</w:t>
      </w:r>
    </w:p>
    <w:p w:rsidR="005D7163" w:rsidRPr="002E1015" w:rsidRDefault="004A4281" w:rsidP="003B7072">
      <w:pPr>
        <w:tabs>
          <w:tab w:val="left" w:pos="8640"/>
        </w:tabs>
        <w:rPr>
          <w:rFonts w:ascii="Arial" w:hAnsi="Arial" w:cs="Arial"/>
          <w:bCs/>
          <w:color w:val="808080" w:themeColor="background1" w:themeShade="80"/>
          <w:lang w:val="es-PR"/>
        </w:rPr>
      </w:pPr>
      <w:r w:rsidRPr="002E1015">
        <w:rPr>
          <w:rFonts w:ascii="Arial" w:hAnsi="Arial" w:cs="Arial"/>
          <w:bCs/>
          <w:color w:val="808080" w:themeColor="background1" w:themeShade="80"/>
          <w:lang w:val="es-PR"/>
        </w:rPr>
        <w:t>Escondido en Plena Vista</w:t>
      </w:r>
      <w:r w:rsidR="003B7072">
        <w:rPr>
          <w:rFonts w:ascii="Arial" w:hAnsi="Arial" w:cs="Arial"/>
          <w:bCs/>
          <w:color w:val="808080" w:themeColor="background1" w:themeShade="80"/>
          <w:lang w:val="es-PR"/>
        </w:rPr>
        <w:t>……………………………………………………………</w:t>
      </w:r>
      <w:r w:rsidR="00E12C17">
        <w:rPr>
          <w:rFonts w:ascii="Arial" w:hAnsi="Arial" w:cs="Arial"/>
          <w:bCs/>
          <w:color w:val="808080" w:themeColor="background1" w:themeShade="80"/>
          <w:lang w:val="es-PR"/>
        </w:rPr>
        <w:t>….</w:t>
      </w:r>
      <w:r w:rsidR="00BE1632">
        <w:rPr>
          <w:rFonts w:ascii="Arial" w:hAnsi="Arial" w:cs="Arial"/>
          <w:bCs/>
          <w:color w:val="808080" w:themeColor="background1" w:themeShade="80"/>
          <w:lang w:val="es-PR"/>
        </w:rPr>
        <w:t>50</w:t>
      </w:r>
    </w:p>
    <w:p w:rsidR="005D7163" w:rsidRPr="002E1015" w:rsidRDefault="005D7163" w:rsidP="005D7163">
      <w:pPr>
        <w:rPr>
          <w:rFonts w:ascii="Arial" w:hAnsi="Arial" w:cs="Arial"/>
          <w:b/>
          <w:bCs/>
          <w:color w:val="808080" w:themeColor="background1" w:themeShade="80"/>
          <w:lang w:val="es-PR"/>
        </w:rPr>
      </w:pPr>
    </w:p>
    <w:p w:rsidR="0094584F" w:rsidRDefault="0094584F" w:rsidP="005D7163">
      <w:pPr>
        <w:rPr>
          <w:rFonts w:ascii="Arial" w:hAnsi="Arial" w:cs="Arial"/>
          <w:bCs/>
          <w:color w:val="808080" w:themeColor="background1" w:themeShade="80"/>
          <w:lang w:val="es-PR"/>
        </w:rPr>
      </w:pPr>
    </w:p>
    <w:p w:rsidR="005D7163" w:rsidRPr="002E1015" w:rsidRDefault="00A123C8" w:rsidP="005D7163">
      <w:pPr>
        <w:rPr>
          <w:rFonts w:ascii="Arial" w:hAnsi="Arial" w:cs="Arial"/>
          <w:b/>
          <w:bCs/>
          <w:color w:val="808080" w:themeColor="background1" w:themeShade="80"/>
          <w:lang w:val="es-PR"/>
        </w:rPr>
      </w:pPr>
      <w:r w:rsidRPr="002E1015">
        <w:rPr>
          <w:rFonts w:ascii="Arial" w:hAnsi="Arial" w:cs="Arial"/>
          <w:bCs/>
          <w:color w:val="808080" w:themeColor="background1" w:themeShade="80"/>
          <w:lang w:val="es-PR"/>
        </w:rPr>
        <w:t xml:space="preserve">CAPÍTULO </w:t>
      </w:r>
      <w:r w:rsidR="005D7163" w:rsidRPr="002E1015">
        <w:rPr>
          <w:rFonts w:ascii="Arial" w:hAnsi="Arial" w:cs="Arial"/>
          <w:bCs/>
          <w:color w:val="808080" w:themeColor="background1" w:themeShade="80"/>
          <w:lang w:val="es-PR"/>
        </w:rPr>
        <w:t xml:space="preserve"> </w:t>
      </w:r>
      <w:r w:rsidR="005D7163" w:rsidRPr="002E1015">
        <w:rPr>
          <w:rFonts w:ascii="Arial" w:hAnsi="Arial" w:cs="Arial"/>
          <w:b/>
          <w:bCs/>
          <w:color w:val="808080" w:themeColor="background1" w:themeShade="80"/>
          <w:lang w:val="es-PR"/>
        </w:rPr>
        <w:t>ONCE</w:t>
      </w:r>
    </w:p>
    <w:p w:rsidR="004A4281" w:rsidRPr="002E1015" w:rsidRDefault="0039697A" w:rsidP="005D7163">
      <w:pPr>
        <w:rPr>
          <w:rFonts w:ascii="Arial" w:hAnsi="Arial" w:cs="Arial"/>
          <w:bCs/>
          <w:color w:val="808080" w:themeColor="background1" w:themeShade="80"/>
          <w:lang w:val="es-PR"/>
        </w:rPr>
      </w:pPr>
      <w:r>
        <w:rPr>
          <w:rFonts w:ascii="Arial" w:hAnsi="Arial" w:cs="Arial"/>
          <w:bCs/>
          <w:color w:val="808080" w:themeColor="background1" w:themeShade="80"/>
          <w:lang w:val="es-PR"/>
        </w:rPr>
        <w:t>Propósito</w:t>
      </w:r>
      <w:r w:rsidR="004A4281" w:rsidRPr="002E1015">
        <w:rPr>
          <w:rFonts w:ascii="Arial" w:hAnsi="Arial" w:cs="Arial"/>
          <w:bCs/>
          <w:color w:val="808080" w:themeColor="background1" w:themeShade="80"/>
          <w:lang w:val="es-PR"/>
        </w:rPr>
        <w:t xml:space="preserve"> Sobrenatural</w:t>
      </w:r>
      <w:r w:rsidR="003B7072">
        <w:rPr>
          <w:rFonts w:ascii="Arial" w:hAnsi="Arial" w:cs="Arial"/>
          <w:bCs/>
          <w:color w:val="808080" w:themeColor="background1" w:themeShade="80"/>
          <w:lang w:val="es-PR"/>
        </w:rPr>
        <w:t>………………………………………………………………</w:t>
      </w:r>
      <w:r w:rsidR="00BE1632">
        <w:rPr>
          <w:rFonts w:ascii="Arial" w:hAnsi="Arial" w:cs="Arial"/>
          <w:bCs/>
          <w:color w:val="808080" w:themeColor="background1" w:themeShade="80"/>
          <w:lang w:val="es-PR"/>
        </w:rPr>
        <w:t>.</w:t>
      </w:r>
      <w:r w:rsidR="003B7072">
        <w:rPr>
          <w:rFonts w:ascii="Arial" w:hAnsi="Arial" w:cs="Arial"/>
          <w:bCs/>
          <w:color w:val="808080" w:themeColor="background1" w:themeShade="80"/>
          <w:lang w:val="es-PR"/>
        </w:rPr>
        <w:t>….</w:t>
      </w:r>
      <w:r w:rsidR="00BE1632">
        <w:rPr>
          <w:rFonts w:ascii="Arial" w:hAnsi="Arial" w:cs="Arial"/>
          <w:bCs/>
          <w:color w:val="808080" w:themeColor="background1" w:themeShade="80"/>
          <w:lang w:val="es-PR"/>
        </w:rPr>
        <w:t>55</w:t>
      </w:r>
    </w:p>
    <w:p w:rsidR="005D7163" w:rsidRPr="002E1015" w:rsidRDefault="005D7163" w:rsidP="005D7163">
      <w:pPr>
        <w:rPr>
          <w:rFonts w:ascii="Arial" w:hAnsi="Arial" w:cs="Arial"/>
          <w:b/>
          <w:bCs/>
          <w:color w:val="808080" w:themeColor="background1" w:themeShade="80"/>
          <w:lang w:val="es-PR"/>
        </w:rPr>
      </w:pPr>
    </w:p>
    <w:p w:rsidR="0094584F" w:rsidRDefault="0094584F" w:rsidP="005D7163">
      <w:pPr>
        <w:rPr>
          <w:rFonts w:ascii="Arial" w:hAnsi="Arial" w:cs="Arial"/>
          <w:bCs/>
          <w:color w:val="808080" w:themeColor="background1" w:themeShade="80"/>
          <w:lang w:val="es-PR"/>
        </w:rPr>
      </w:pPr>
    </w:p>
    <w:p w:rsidR="005D7163" w:rsidRPr="002E1015" w:rsidRDefault="00A123C8" w:rsidP="005D7163">
      <w:pPr>
        <w:rPr>
          <w:rFonts w:ascii="Arial" w:hAnsi="Arial" w:cs="Arial"/>
          <w:b/>
          <w:bCs/>
          <w:color w:val="808080" w:themeColor="background1" w:themeShade="80"/>
          <w:lang w:val="es-PR"/>
        </w:rPr>
      </w:pPr>
      <w:r w:rsidRPr="002E1015">
        <w:rPr>
          <w:rFonts w:ascii="Arial" w:hAnsi="Arial" w:cs="Arial"/>
          <w:bCs/>
          <w:color w:val="808080" w:themeColor="background1" w:themeShade="80"/>
          <w:lang w:val="es-PR"/>
        </w:rPr>
        <w:t xml:space="preserve">CAPÍTULO </w:t>
      </w:r>
      <w:r w:rsidR="005D7163" w:rsidRPr="002E1015">
        <w:rPr>
          <w:rFonts w:ascii="Arial" w:hAnsi="Arial" w:cs="Arial"/>
          <w:bCs/>
          <w:color w:val="808080" w:themeColor="background1" w:themeShade="80"/>
          <w:lang w:val="es-PR"/>
        </w:rPr>
        <w:t xml:space="preserve"> </w:t>
      </w:r>
      <w:r w:rsidR="005D7163" w:rsidRPr="002E1015">
        <w:rPr>
          <w:rFonts w:ascii="Arial" w:hAnsi="Arial" w:cs="Arial"/>
          <w:b/>
          <w:bCs/>
          <w:color w:val="808080" w:themeColor="background1" w:themeShade="80"/>
          <w:lang w:val="es-PR"/>
        </w:rPr>
        <w:t>DOCE</w:t>
      </w:r>
    </w:p>
    <w:p w:rsidR="004A4281" w:rsidRPr="0094584F" w:rsidRDefault="004A4281" w:rsidP="005D7163">
      <w:pPr>
        <w:rPr>
          <w:rFonts w:ascii="Arial" w:hAnsi="Arial" w:cs="Arial"/>
          <w:bCs/>
          <w:color w:val="808080" w:themeColor="background1" w:themeShade="80"/>
          <w:lang w:val="es-PR"/>
        </w:rPr>
      </w:pPr>
      <w:r w:rsidRPr="0094584F">
        <w:rPr>
          <w:rFonts w:ascii="Arial" w:hAnsi="Arial" w:cs="Arial"/>
          <w:bCs/>
          <w:color w:val="808080" w:themeColor="background1" w:themeShade="80"/>
          <w:lang w:val="es-PR"/>
        </w:rPr>
        <w:t xml:space="preserve">El que Cabalga sobre las </w:t>
      </w:r>
      <w:r w:rsidR="003B7072">
        <w:rPr>
          <w:rFonts w:ascii="Arial" w:hAnsi="Arial" w:cs="Arial"/>
          <w:bCs/>
          <w:color w:val="808080" w:themeColor="background1" w:themeShade="80"/>
          <w:lang w:val="es-PR"/>
        </w:rPr>
        <w:t>N</w:t>
      </w:r>
      <w:r w:rsidRPr="0094584F">
        <w:rPr>
          <w:rFonts w:ascii="Arial" w:hAnsi="Arial" w:cs="Arial"/>
          <w:bCs/>
          <w:color w:val="808080" w:themeColor="background1" w:themeShade="80"/>
          <w:lang w:val="es-PR"/>
        </w:rPr>
        <w:t>ubes</w:t>
      </w:r>
      <w:r w:rsidR="00E12C17" w:rsidRPr="0094584F">
        <w:rPr>
          <w:rFonts w:ascii="Arial" w:hAnsi="Arial" w:cs="Arial"/>
          <w:bCs/>
          <w:color w:val="808080" w:themeColor="background1" w:themeShade="80"/>
          <w:lang w:val="es-PR"/>
        </w:rPr>
        <w:t>……………………………………………………</w:t>
      </w:r>
      <w:r w:rsidR="00BE1632">
        <w:rPr>
          <w:rFonts w:ascii="Arial" w:hAnsi="Arial" w:cs="Arial"/>
          <w:bCs/>
          <w:color w:val="808080" w:themeColor="background1" w:themeShade="80"/>
          <w:lang w:val="es-PR"/>
        </w:rPr>
        <w:t>.</w:t>
      </w:r>
      <w:r w:rsidR="00E12C17" w:rsidRPr="0094584F">
        <w:rPr>
          <w:rFonts w:ascii="Arial" w:hAnsi="Arial" w:cs="Arial"/>
          <w:bCs/>
          <w:color w:val="808080" w:themeColor="background1" w:themeShade="80"/>
          <w:lang w:val="es-PR"/>
        </w:rPr>
        <w:t>…</w:t>
      </w:r>
      <w:r w:rsidR="00BE1632">
        <w:rPr>
          <w:rFonts w:ascii="Arial" w:hAnsi="Arial" w:cs="Arial"/>
          <w:bCs/>
          <w:color w:val="808080" w:themeColor="background1" w:themeShade="80"/>
          <w:lang w:val="es-PR"/>
        </w:rPr>
        <w:t>.60</w:t>
      </w:r>
    </w:p>
    <w:p w:rsidR="005D7163" w:rsidRPr="002E1015" w:rsidRDefault="005D7163" w:rsidP="005D7163">
      <w:pPr>
        <w:rPr>
          <w:rFonts w:ascii="Arial" w:hAnsi="Arial" w:cs="Arial"/>
          <w:b/>
          <w:bCs/>
          <w:lang w:val="es-PR"/>
        </w:rPr>
      </w:pPr>
    </w:p>
    <w:p w:rsidR="0094584F" w:rsidRDefault="0094584F" w:rsidP="005D7163">
      <w:pPr>
        <w:rPr>
          <w:rFonts w:ascii="Arial" w:hAnsi="Arial" w:cs="Arial"/>
          <w:bCs/>
          <w:color w:val="808080" w:themeColor="background1" w:themeShade="80"/>
          <w:lang w:val="es-PR"/>
        </w:rPr>
      </w:pPr>
    </w:p>
    <w:p w:rsidR="005D7163" w:rsidRPr="002E1015" w:rsidRDefault="00A123C8" w:rsidP="005D7163">
      <w:pPr>
        <w:rPr>
          <w:rFonts w:ascii="Arial" w:hAnsi="Arial" w:cs="Arial"/>
          <w:b/>
          <w:bCs/>
          <w:color w:val="808080" w:themeColor="background1" w:themeShade="80"/>
          <w:lang w:val="es-PR"/>
        </w:rPr>
      </w:pPr>
      <w:r w:rsidRPr="002E1015">
        <w:rPr>
          <w:rFonts w:ascii="Arial" w:hAnsi="Arial" w:cs="Arial"/>
          <w:bCs/>
          <w:color w:val="808080" w:themeColor="background1" w:themeShade="80"/>
          <w:lang w:val="es-PR"/>
        </w:rPr>
        <w:t xml:space="preserve">CAPÍTULO </w:t>
      </w:r>
      <w:r w:rsidR="005D7163" w:rsidRPr="002E1015">
        <w:rPr>
          <w:rFonts w:ascii="Arial" w:hAnsi="Arial" w:cs="Arial"/>
          <w:bCs/>
          <w:color w:val="808080" w:themeColor="background1" w:themeShade="80"/>
          <w:lang w:val="es-PR"/>
        </w:rPr>
        <w:t xml:space="preserve"> </w:t>
      </w:r>
      <w:r w:rsidR="005D7163" w:rsidRPr="002E1015">
        <w:rPr>
          <w:rFonts w:ascii="Arial" w:hAnsi="Arial" w:cs="Arial"/>
          <w:b/>
          <w:bCs/>
          <w:color w:val="808080" w:themeColor="background1" w:themeShade="80"/>
          <w:lang w:val="es-PR"/>
        </w:rPr>
        <w:t>TRECE</w:t>
      </w:r>
    </w:p>
    <w:p w:rsidR="004A4281" w:rsidRPr="002E1015" w:rsidRDefault="004A4281" w:rsidP="005D7163">
      <w:pPr>
        <w:rPr>
          <w:rFonts w:ascii="Arial" w:hAnsi="Arial" w:cs="Arial"/>
          <w:bCs/>
          <w:color w:val="808080" w:themeColor="background1" w:themeShade="80"/>
          <w:lang w:val="es-PR"/>
        </w:rPr>
      </w:pPr>
      <w:r w:rsidRPr="002E1015">
        <w:rPr>
          <w:rFonts w:ascii="Arial" w:hAnsi="Arial" w:cs="Arial"/>
          <w:bCs/>
          <w:color w:val="808080" w:themeColor="background1" w:themeShade="80"/>
          <w:lang w:val="es-PR"/>
        </w:rPr>
        <w:t>La Gran Revocación</w:t>
      </w:r>
      <w:r w:rsidR="00E12C17">
        <w:rPr>
          <w:rFonts w:ascii="Arial" w:hAnsi="Arial" w:cs="Arial"/>
          <w:bCs/>
          <w:color w:val="808080" w:themeColor="background1" w:themeShade="80"/>
          <w:lang w:val="es-PR"/>
        </w:rPr>
        <w:t>………………………………………………………</w:t>
      </w:r>
      <w:r w:rsidR="009846F0">
        <w:rPr>
          <w:rFonts w:ascii="Arial" w:hAnsi="Arial" w:cs="Arial"/>
          <w:bCs/>
          <w:color w:val="808080" w:themeColor="background1" w:themeShade="80"/>
          <w:lang w:val="es-PR"/>
        </w:rPr>
        <w:t>……….</w:t>
      </w:r>
      <w:r w:rsidR="00E12C17">
        <w:rPr>
          <w:rFonts w:ascii="Arial" w:hAnsi="Arial" w:cs="Arial"/>
          <w:bCs/>
          <w:color w:val="808080" w:themeColor="background1" w:themeShade="80"/>
          <w:lang w:val="es-PR"/>
        </w:rPr>
        <w:t>…</w:t>
      </w:r>
      <w:r w:rsidR="00BE1632">
        <w:rPr>
          <w:rFonts w:ascii="Arial" w:hAnsi="Arial" w:cs="Arial"/>
          <w:bCs/>
          <w:color w:val="808080" w:themeColor="background1" w:themeShade="80"/>
          <w:lang w:val="es-PR"/>
        </w:rPr>
        <w:t>.</w:t>
      </w:r>
      <w:r w:rsidR="00E12C17">
        <w:rPr>
          <w:rFonts w:ascii="Arial" w:hAnsi="Arial" w:cs="Arial"/>
          <w:bCs/>
          <w:color w:val="808080" w:themeColor="background1" w:themeShade="80"/>
          <w:lang w:val="es-PR"/>
        </w:rPr>
        <w:t>.</w:t>
      </w:r>
      <w:r w:rsidR="00BE1632">
        <w:rPr>
          <w:rFonts w:ascii="Arial" w:hAnsi="Arial" w:cs="Arial"/>
          <w:bCs/>
          <w:color w:val="808080" w:themeColor="background1" w:themeShade="80"/>
          <w:lang w:val="es-PR"/>
        </w:rPr>
        <w:t>.</w:t>
      </w:r>
      <w:r w:rsidR="00E12C17">
        <w:rPr>
          <w:rFonts w:ascii="Arial" w:hAnsi="Arial" w:cs="Arial"/>
          <w:bCs/>
          <w:color w:val="808080" w:themeColor="background1" w:themeShade="80"/>
          <w:lang w:val="es-PR"/>
        </w:rPr>
        <w:t>.</w:t>
      </w:r>
      <w:r w:rsidR="00BE1632">
        <w:rPr>
          <w:rFonts w:ascii="Arial" w:hAnsi="Arial" w:cs="Arial"/>
          <w:bCs/>
          <w:color w:val="808080" w:themeColor="background1" w:themeShade="80"/>
          <w:lang w:val="es-PR"/>
        </w:rPr>
        <w:t>.65</w:t>
      </w:r>
    </w:p>
    <w:p w:rsidR="005D7163" w:rsidRPr="002E1015" w:rsidRDefault="005D7163" w:rsidP="005D7163">
      <w:pPr>
        <w:rPr>
          <w:rFonts w:ascii="Arial" w:hAnsi="Arial" w:cs="Arial"/>
          <w:b/>
          <w:bCs/>
          <w:color w:val="808080" w:themeColor="background1" w:themeShade="80"/>
          <w:lang w:val="es-PR"/>
        </w:rPr>
      </w:pPr>
    </w:p>
    <w:p w:rsidR="005D7163" w:rsidRPr="002E1015" w:rsidRDefault="005D7163" w:rsidP="005D7163">
      <w:pPr>
        <w:rPr>
          <w:rFonts w:ascii="Arial" w:hAnsi="Arial" w:cs="Arial"/>
          <w:b/>
          <w:bCs/>
          <w:color w:val="808080" w:themeColor="background1" w:themeShade="80"/>
          <w:lang w:val="es-PR"/>
        </w:rPr>
      </w:pPr>
    </w:p>
    <w:p w:rsidR="005D7163" w:rsidRPr="002E1015" w:rsidRDefault="00A123C8" w:rsidP="005D7163">
      <w:pPr>
        <w:rPr>
          <w:rFonts w:ascii="Arial" w:hAnsi="Arial" w:cs="Arial"/>
          <w:b/>
          <w:bCs/>
          <w:color w:val="808080" w:themeColor="background1" w:themeShade="80"/>
          <w:lang w:val="es-PR"/>
        </w:rPr>
      </w:pPr>
      <w:r w:rsidRPr="002E1015">
        <w:rPr>
          <w:rFonts w:ascii="Arial" w:hAnsi="Arial" w:cs="Arial"/>
          <w:bCs/>
          <w:color w:val="808080" w:themeColor="background1" w:themeShade="80"/>
          <w:lang w:val="es-PR"/>
        </w:rPr>
        <w:t xml:space="preserve">CAPÍTULO </w:t>
      </w:r>
      <w:r w:rsidR="005D7163" w:rsidRPr="002E1015">
        <w:rPr>
          <w:rFonts w:ascii="Arial" w:hAnsi="Arial" w:cs="Arial"/>
          <w:bCs/>
          <w:color w:val="808080" w:themeColor="background1" w:themeShade="80"/>
          <w:lang w:val="es-PR"/>
        </w:rPr>
        <w:t xml:space="preserve"> </w:t>
      </w:r>
      <w:r w:rsidR="005D7163" w:rsidRPr="002E1015">
        <w:rPr>
          <w:rFonts w:ascii="Arial" w:hAnsi="Arial" w:cs="Arial"/>
          <w:b/>
          <w:bCs/>
          <w:color w:val="808080" w:themeColor="background1" w:themeShade="80"/>
          <w:lang w:val="es-PR"/>
        </w:rPr>
        <w:t>CATORCE</w:t>
      </w:r>
    </w:p>
    <w:p w:rsidR="004A4281" w:rsidRPr="002E1015" w:rsidRDefault="004A4281" w:rsidP="005D7163">
      <w:pPr>
        <w:rPr>
          <w:rFonts w:ascii="Arial" w:hAnsi="Arial" w:cs="Arial"/>
          <w:bCs/>
          <w:color w:val="808080" w:themeColor="background1" w:themeShade="80"/>
          <w:lang w:val="es-PR"/>
        </w:rPr>
      </w:pPr>
      <w:r w:rsidRPr="002E1015">
        <w:rPr>
          <w:rFonts w:ascii="Arial" w:hAnsi="Arial" w:cs="Arial"/>
          <w:bCs/>
          <w:color w:val="808080" w:themeColor="background1" w:themeShade="80"/>
          <w:lang w:val="es-PR"/>
        </w:rPr>
        <w:t>No de este Mundo</w:t>
      </w:r>
      <w:r w:rsidR="00E12C17">
        <w:rPr>
          <w:rFonts w:ascii="Arial" w:hAnsi="Arial" w:cs="Arial"/>
          <w:bCs/>
          <w:color w:val="808080" w:themeColor="background1" w:themeShade="80"/>
          <w:lang w:val="es-PR"/>
        </w:rPr>
        <w:t>……………………………………………………………………….</w:t>
      </w:r>
      <w:r w:rsidR="00BE1632">
        <w:rPr>
          <w:rFonts w:ascii="Arial" w:hAnsi="Arial" w:cs="Arial"/>
          <w:bCs/>
          <w:color w:val="808080" w:themeColor="background1" w:themeShade="80"/>
          <w:lang w:val="es-PR"/>
        </w:rPr>
        <w:t>.70</w:t>
      </w:r>
    </w:p>
    <w:p w:rsidR="005D7163" w:rsidRPr="002E1015" w:rsidRDefault="005D7163" w:rsidP="005D7163">
      <w:pPr>
        <w:rPr>
          <w:rFonts w:ascii="Arial" w:hAnsi="Arial" w:cs="Arial"/>
          <w:b/>
          <w:bCs/>
          <w:color w:val="808080" w:themeColor="background1" w:themeShade="80"/>
          <w:lang w:val="es-PR"/>
        </w:rPr>
      </w:pPr>
    </w:p>
    <w:p w:rsidR="005D7163" w:rsidRPr="002E1015" w:rsidRDefault="005D7163" w:rsidP="005D7163">
      <w:pPr>
        <w:rPr>
          <w:rFonts w:ascii="Arial" w:hAnsi="Arial" w:cs="Arial"/>
          <w:b/>
          <w:bCs/>
          <w:color w:val="808080" w:themeColor="background1" w:themeShade="80"/>
          <w:lang w:val="es-PR"/>
        </w:rPr>
      </w:pPr>
    </w:p>
    <w:p w:rsidR="005D7163" w:rsidRPr="002E1015" w:rsidRDefault="00A123C8" w:rsidP="005D7163">
      <w:pPr>
        <w:rPr>
          <w:rFonts w:ascii="Arial" w:hAnsi="Arial" w:cs="Arial"/>
          <w:b/>
          <w:bCs/>
          <w:color w:val="808080" w:themeColor="background1" w:themeShade="80"/>
          <w:lang w:val="es-PR"/>
        </w:rPr>
      </w:pPr>
      <w:r w:rsidRPr="002E1015">
        <w:rPr>
          <w:rFonts w:ascii="Arial" w:hAnsi="Arial" w:cs="Arial"/>
          <w:bCs/>
          <w:color w:val="808080" w:themeColor="background1" w:themeShade="80"/>
          <w:lang w:val="es-PR"/>
        </w:rPr>
        <w:t xml:space="preserve">CAPÍTULO </w:t>
      </w:r>
      <w:r w:rsidR="005D7163" w:rsidRPr="002E1015">
        <w:rPr>
          <w:rFonts w:ascii="Arial" w:hAnsi="Arial" w:cs="Arial"/>
          <w:bCs/>
          <w:color w:val="808080" w:themeColor="background1" w:themeShade="80"/>
          <w:lang w:val="es-PR"/>
        </w:rPr>
        <w:t xml:space="preserve"> </w:t>
      </w:r>
      <w:r w:rsidR="005D7163" w:rsidRPr="002E1015">
        <w:rPr>
          <w:rFonts w:ascii="Arial" w:hAnsi="Arial" w:cs="Arial"/>
          <w:b/>
          <w:bCs/>
          <w:color w:val="808080" w:themeColor="background1" w:themeShade="80"/>
          <w:lang w:val="es-PR"/>
        </w:rPr>
        <w:t>QUINCE</w:t>
      </w:r>
    </w:p>
    <w:p w:rsidR="005D7163" w:rsidRPr="002E1015" w:rsidRDefault="00F5393E" w:rsidP="005D7163">
      <w:pPr>
        <w:rPr>
          <w:rFonts w:ascii="Arial" w:hAnsi="Arial" w:cs="Arial"/>
          <w:bCs/>
          <w:color w:val="808080" w:themeColor="background1" w:themeShade="80"/>
          <w:lang w:val="es-PR"/>
        </w:rPr>
      </w:pPr>
      <w:r w:rsidRPr="00F5393E">
        <w:rPr>
          <w:rFonts w:ascii="Arial" w:hAnsi="Arial" w:cs="Arial"/>
          <w:bCs/>
          <w:color w:val="808080" w:themeColor="background1" w:themeShade="80"/>
        </w:rPr>
        <w:t xml:space="preserve">Partícipes de </w:t>
      </w:r>
      <w:r w:rsidRPr="00F5393E">
        <w:rPr>
          <w:rFonts w:ascii="Arial" w:hAnsi="Arial" w:cs="Arial"/>
          <w:bCs/>
          <w:iCs/>
          <w:color w:val="808080" w:themeColor="background1" w:themeShade="80"/>
        </w:rPr>
        <w:t>la</w:t>
      </w:r>
      <w:r w:rsidRPr="00F5393E">
        <w:rPr>
          <w:rFonts w:ascii="Arial" w:hAnsi="Arial" w:cs="Arial"/>
          <w:bCs/>
          <w:color w:val="808080" w:themeColor="background1" w:themeShade="80"/>
        </w:rPr>
        <w:t xml:space="preserve"> Naturaleza Divina</w:t>
      </w:r>
      <w:r w:rsidR="00E12C17">
        <w:rPr>
          <w:rFonts w:ascii="Arial" w:hAnsi="Arial" w:cs="Arial"/>
          <w:bCs/>
          <w:color w:val="808080" w:themeColor="background1" w:themeShade="80"/>
          <w:lang w:val="es-PR"/>
        </w:rPr>
        <w:t>…………………………………………………</w:t>
      </w:r>
      <w:r w:rsidR="003B7072">
        <w:rPr>
          <w:rFonts w:ascii="Arial" w:hAnsi="Arial" w:cs="Arial"/>
          <w:bCs/>
          <w:color w:val="808080" w:themeColor="background1" w:themeShade="80"/>
          <w:lang w:val="es-PR"/>
        </w:rPr>
        <w:t>….</w:t>
      </w:r>
      <w:r w:rsidR="00BE1632">
        <w:rPr>
          <w:rFonts w:ascii="Arial" w:hAnsi="Arial" w:cs="Arial"/>
          <w:bCs/>
          <w:color w:val="808080" w:themeColor="background1" w:themeShade="80"/>
          <w:lang w:val="es-PR"/>
        </w:rPr>
        <w:t>.75</w:t>
      </w:r>
    </w:p>
    <w:p w:rsidR="005D7163" w:rsidRPr="002E1015" w:rsidRDefault="005D7163" w:rsidP="005D7163">
      <w:pPr>
        <w:rPr>
          <w:rFonts w:ascii="Arial" w:hAnsi="Arial" w:cs="Arial"/>
          <w:b/>
          <w:bCs/>
          <w:color w:val="808080" w:themeColor="background1" w:themeShade="80"/>
          <w:lang w:val="es-PR"/>
        </w:rPr>
      </w:pPr>
    </w:p>
    <w:p w:rsidR="00F5393E" w:rsidRDefault="00F5393E" w:rsidP="005D7163">
      <w:pPr>
        <w:rPr>
          <w:rFonts w:ascii="Arial" w:hAnsi="Arial" w:cs="Arial"/>
          <w:bCs/>
          <w:color w:val="808080" w:themeColor="background1" w:themeShade="80"/>
          <w:lang w:val="es-PR"/>
        </w:rPr>
      </w:pPr>
    </w:p>
    <w:p w:rsidR="005D7163" w:rsidRPr="002E1015" w:rsidRDefault="00A123C8" w:rsidP="005D7163">
      <w:pPr>
        <w:rPr>
          <w:rFonts w:ascii="Arial" w:hAnsi="Arial" w:cs="Arial"/>
          <w:b/>
          <w:bCs/>
          <w:color w:val="808080" w:themeColor="background1" w:themeShade="80"/>
          <w:lang w:val="es-PR"/>
        </w:rPr>
      </w:pPr>
      <w:r w:rsidRPr="002E1015">
        <w:rPr>
          <w:rFonts w:ascii="Arial" w:hAnsi="Arial" w:cs="Arial"/>
          <w:bCs/>
          <w:color w:val="808080" w:themeColor="background1" w:themeShade="80"/>
          <w:lang w:val="es-PR"/>
        </w:rPr>
        <w:t xml:space="preserve">CAPÍTULO </w:t>
      </w:r>
      <w:r w:rsidR="005D7163" w:rsidRPr="002E1015">
        <w:rPr>
          <w:rFonts w:ascii="Arial" w:hAnsi="Arial" w:cs="Arial"/>
          <w:bCs/>
          <w:color w:val="808080" w:themeColor="background1" w:themeShade="80"/>
          <w:lang w:val="es-PR"/>
        </w:rPr>
        <w:t xml:space="preserve"> </w:t>
      </w:r>
      <w:r w:rsidR="005D7163" w:rsidRPr="002E1015">
        <w:rPr>
          <w:rFonts w:ascii="Arial" w:hAnsi="Arial" w:cs="Arial"/>
          <w:b/>
          <w:bCs/>
          <w:color w:val="808080" w:themeColor="background1" w:themeShade="80"/>
          <w:lang w:val="es-PR"/>
        </w:rPr>
        <w:t>DIECISEIS</w:t>
      </w:r>
    </w:p>
    <w:p w:rsidR="004A4281" w:rsidRPr="002E1015" w:rsidRDefault="00A72713" w:rsidP="005D7163">
      <w:pPr>
        <w:rPr>
          <w:rFonts w:ascii="Arial" w:hAnsi="Arial" w:cs="Arial"/>
          <w:bCs/>
          <w:color w:val="808080" w:themeColor="background1" w:themeShade="80"/>
          <w:lang w:val="es-PR"/>
        </w:rPr>
      </w:pPr>
      <w:r w:rsidRPr="00A72713">
        <w:rPr>
          <w:rFonts w:ascii="Arial" w:hAnsi="Arial" w:cs="Arial"/>
          <w:bCs/>
          <w:color w:val="808080" w:themeColor="background1" w:themeShade="80"/>
          <w:lang w:val="es-PR"/>
        </w:rPr>
        <w:t>Gobernando</w:t>
      </w:r>
      <w:r w:rsidRPr="00A72713">
        <w:rPr>
          <w:rFonts w:ascii="Arial" w:hAnsi="Arial" w:cs="Arial"/>
          <w:b/>
          <w:bCs/>
          <w:color w:val="808080" w:themeColor="background1" w:themeShade="80"/>
          <w:lang w:val="es-PR"/>
        </w:rPr>
        <w:t xml:space="preserve"> </w:t>
      </w:r>
      <w:r w:rsidR="004A4281" w:rsidRPr="002E1015">
        <w:rPr>
          <w:rFonts w:ascii="Arial" w:hAnsi="Arial" w:cs="Arial"/>
          <w:bCs/>
          <w:color w:val="808080" w:themeColor="background1" w:themeShade="80"/>
          <w:lang w:val="es-PR"/>
        </w:rPr>
        <w:t>sobre Ángeles</w:t>
      </w:r>
      <w:r w:rsidR="003B7072">
        <w:rPr>
          <w:rFonts w:ascii="Arial" w:hAnsi="Arial" w:cs="Arial"/>
          <w:bCs/>
          <w:color w:val="808080" w:themeColor="background1" w:themeShade="80"/>
          <w:lang w:val="es-PR"/>
        </w:rPr>
        <w:t>……………………………………………………………</w:t>
      </w:r>
      <w:r w:rsidR="00BE1632">
        <w:rPr>
          <w:rFonts w:ascii="Arial" w:hAnsi="Arial" w:cs="Arial"/>
          <w:bCs/>
          <w:color w:val="808080" w:themeColor="background1" w:themeShade="80"/>
          <w:lang w:val="es-PR"/>
        </w:rPr>
        <w:t>..80</w:t>
      </w:r>
    </w:p>
    <w:p w:rsidR="005D7163" w:rsidRPr="002E1015" w:rsidRDefault="005D7163" w:rsidP="005D7163">
      <w:pPr>
        <w:rPr>
          <w:rFonts w:ascii="Arial" w:hAnsi="Arial" w:cs="Arial"/>
          <w:bCs/>
          <w:color w:val="808080" w:themeColor="background1" w:themeShade="80"/>
          <w:lang w:val="es-PR"/>
        </w:rPr>
      </w:pPr>
    </w:p>
    <w:p w:rsidR="005D7163" w:rsidRPr="002E1015" w:rsidRDefault="005D7163" w:rsidP="005D7163">
      <w:pPr>
        <w:rPr>
          <w:rFonts w:ascii="Arial" w:hAnsi="Arial" w:cs="Arial"/>
          <w:bCs/>
          <w:color w:val="808080" w:themeColor="background1" w:themeShade="80"/>
          <w:lang w:val="es-PR"/>
        </w:rPr>
      </w:pPr>
    </w:p>
    <w:p w:rsidR="005D7163" w:rsidRPr="002E1015" w:rsidRDefault="005D7163" w:rsidP="005D7163">
      <w:pPr>
        <w:rPr>
          <w:rFonts w:ascii="Arial" w:hAnsi="Arial" w:cs="Arial"/>
          <w:bCs/>
          <w:color w:val="808080" w:themeColor="background1" w:themeShade="80"/>
          <w:lang w:val="es-PR"/>
        </w:rPr>
      </w:pPr>
      <w:r w:rsidRPr="002E1015">
        <w:rPr>
          <w:rFonts w:ascii="Arial" w:hAnsi="Arial" w:cs="Arial"/>
          <w:bCs/>
          <w:i/>
          <w:color w:val="808080" w:themeColor="background1" w:themeShade="80"/>
          <w:lang w:val="es-PR"/>
        </w:rPr>
        <w:t>Conclusión</w:t>
      </w:r>
      <w:r w:rsidRPr="002E1015">
        <w:rPr>
          <w:rFonts w:ascii="Arial" w:hAnsi="Arial" w:cs="Arial"/>
          <w:bCs/>
          <w:color w:val="808080" w:themeColor="background1" w:themeShade="80"/>
          <w:lang w:val="es-PR"/>
        </w:rPr>
        <w:t>……………………………………………………………………………</w:t>
      </w:r>
      <w:r w:rsidR="003B7072">
        <w:rPr>
          <w:rFonts w:ascii="Arial" w:hAnsi="Arial" w:cs="Arial"/>
          <w:bCs/>
          <w:color w:val="808080" w:themeColor="background1" w:themeShade="80"/>
          <w:lang w:val="es-PR"/>
        </w:rPr>
        <w:t>…</w:t>
      </w:r>
      <w:r w:rsidR="00BE1632">
        <w:rPr>
          <w:rFonts w:ascii="Arial" w:hAnsi="Arial" w:cs="Arial"/>
          <w:bCs/>
          <w:color w:val="808080" w:themeColor="background1" w:themeShade="80"/>
          <w:lang w:val="es-PR"/>
        </w:rPr>
        <w:t>…85</w:t>
      </w:r>
    </w:p>
    <w:p w:rsidR="005D7163" w:rsidRPr="002E1015" w:rsidRDefault="005D7163" w:rsidP="005D7163">
      <w:pPr>
        <w:rPr>
          <w:rFonts w:ascii="Arial" w:hAnsi="Arial" w:cs="Arial"/>
          <w:bCs/>
          <w:lang w:val="es-PR"/>
        </w:rPr>
      </w:pPr>
    </w:p>
    <w:p w:rsidR="005D7163" w:rsidRPr="002E1015" w:rsidRDefault="005D7163" w:rsidP="005D7163">
      <w:pPr>
        <w:rPr>
          <w:rFonts w:ascii="Arial" w:hAnsi="Arial" w:cs="Arial"/>
          <w:bCs/>
          <w:lang w:val="es-PR"/>
        </w:rPr>
      </w:pPr>
    </w:p>
    <w:p w:rsidR="005D7163" w:rsidRPr="002E1015" w:rsidRDefault="005D7163" w:rsidP="005D7163">
      <w:pPr>
        <w:rPr>
          <w:rFonts w:ascii="Arial" w:hAnsi="Arial" w:cs="Arial"/>
          <w:bCs/>
          <w:lang w:val="es-PR"/>
        </w:rPr>
      </w:pPr>
    </w:p>
    <w:p w:rsidR="005D7163" w:rsidRPr="002E1015" w:rsidRDefault="005D7163" w:rsidP="005D7163">
      <w:pPr>
        <w:rPr>
          <w:rFonts w:ascii="Arial" w:hAnsi="Arial" w:cs="Arial"/>
          <w:bCs/>
          <w:lang w:val="es-PR"/>
        </w:rPr>
      </w:pPr>
    </w:p>
    <w:p w:rsidR="005D7163" w:rsidRPr="002E1015" w:rsidRDefault="005D7163" w:rsidP="00622C90">
      <w:pPr>
        <w:rPr>
          <w:rFonts w:ascii="Arial" w:hAnsi="Arial" w:cs="Arial"/>
          <w:bCs/>
          <w:lang w:val="es-PR"/>
        </w:rPr>
      </w:pPr>
    </w:p>
    <w:p w:rsidR="00622C90" w:rsidRPr="002E1015" w:rsidRDefault="00622C90" w:rsidP="00622C90">
      <w:pPr>
        <w:rPr>
          <w:rFonts w:ascii="Arial" w:hAnsi="Arial" w:cs="Arial"/>
          <w:bCs/>
          <w:lang w:val="es-PR"/>
        </w:rPr>
      </w:pPr>
    </w:p>
    <w:p w:rsidR="00622C90" w:rsidRPr="002E1015" w:rsidRDefault="00622C90" w:rsidP="00622C90">
      <w:pPr>
        <w:rPr>
          <w:rFonts w:ascii="Arial" w:hAnsi="Arial" w:cs="Arial"/>
          <w:bCs/>
          <w:lang w:val="es-PR"/>
        </w:rPr>
      </w:pPr>
    </w:p>
    <w:p w:rsidR="00622C90" w:rsidRPr="002E1015" w:rsidRDefault="00622C90" w:rsidP="00622C90">
      <w:pPr>
        <w:rPr>
          <w:rFonts w:ascii="Arial" w:hAnsi="Arial" w:cs="Arial"/>
          <w:bCs/>
          <w:lang w:val="es-PR"/>
        </w:rPr>
      </w:pPr>
    </w:p>
    <w:p w:rsidR="000A4992" w:rsidRPr="002E1015" w:rsidRDefault="000A4992" w:rsidP="000A4992">
      <w:pPr>
        <w:jc w:val="center"/>
        <w:rPr>
          <w:rFonts w:ascii="Arial" w:hAnsi="Arial" w:cs="Arial"/>
          <w:b/>
          <w:bCs/>
          <w:lang w:val="es-PR"/>
        </w:rPr>
      </w:pPr>
    </w:p>
    <w:p w:rsidR="000A4992" w:rsidRPr="002E1015" w:rsidRDefault="000A4992" w:rsidP="000A4992">
      <w:pPr>
        <w:jc w:val="center"/>
        <w:rPr>
          <w:rFonts w:ascii="Arial" w:hAnsi="Arial" w:cs="Arial"/>
          <w:b/>
          <w:bCs/>
          <w:lang w:val="es-PR"/>
        </w:rPr>
      </w:pPr>
    </w:p>
    <w:p w:rsidR="000A4992" w:rsidRPr="002E1015" w:rsidRDefault="000A4992" w:rsidP="000A4992">
      <w:pPr>
        <w:jc w:val="center"/>
        <w:rPr>
          <w:rFonts w:ascii="Arial" w:hAnsi="Arial" w:cs="Arial"/>
          <w:b/>
          <w:bCs/>
          <w:lang w:val="es-PR"/>
        </w:rPr>
      </w:pPr>
    </w:p>
    <w:p w:rsidR="000A4992" w:rsidRPr="002E1015" w:rsidRDefault="00C35C5C" w:rsidP="00C35C5C">
      <w:pPr>
        <w:tabs>
          <w:tab w:val="left" w:pos="3571"/>
        </w:tabs>
        <w:rPr>
          <w:rFonts w:ascii="Arial" w:hAnsi="Arial" w:cs="Arial"/>
          <w:b/>
          <w:bCs/>
          <w:lang w:val="es-PR"/>
        </w:rPr>
      </w:pPr>
      <w:r w:rsidRPr="002E1015">
        <w:rPr>
          <w:rFonts w:ascii="Arial" w:hAnsi="Arial" w:cs="Arial"/>
          <w:b/>
          <w:bCs/>
          <w:lang w:val="es-PR"/>
        </w:rPr>
        <w:tab/>
      </w:r>
    </w:p>
    <w:p w:rsidR="000A4992" w:rsidRPr="002E1015" w:rsidRDefault="000A4992" w:rsidP="000A4992">
      <w:pPr>
        <w:jc w:val="center"/>
        <w:rPr>
          <w:rFonts w:ascii="Arial" w:hAnsi="Arial" w:cs="Arial"/>
          <w:b/>
          <w:bCs/>
          <w:lang w:val="es-PR"/>
        </w:rPr>
      </w:pPr>
    </w:p>
    <w:p w:rsidR="000A4992" w:rsidRPr="002E1015" w:rsidRDefault="000A4992" w:rsidP="000A4992">
      <w:pPr>
        <w:jc w:val="center"/>
        <w:rPr>
          <w:rFonts w:ascii="Arial" w:hAnsi="Arial" w:cs="Arial"/>
          <w:b/>
          <w:bCs/>
          <w:lang w:val="es-PR"/>
        </w:rPr>
      </w:pPr>
    </w:p>
    <w:p w:rsidR="000A4992" w:rsidRPr="002E1015" w:rsidRDefault="000A4992" w:rsidP="000A4992">
      <w:pPr>
        <w:jc w:val="center"/>
        <w:rPr>
          <w:rFonts w:ascii="Arial" w:hAnsi="Arial" w:cs="Arial"/>
          <w:b/>
          <w:bCs/>
          <w:lang w:val="es-PR"/>
        </w:rPr>
      </w:pPr>
    </w:p>
    <w:p w:rsidR="000A4992" w:rsidRPr="002E1015" w:rsidRDefault="000A4992" w:rsidP="000A4992">
      <w:pPr>
        <w:jc w:val="center"/>
        <w:rPr>
          <w:rFonts w:ascii="Arial" w:hAnsi="Arial" w:cs="Arial"/>
          <w:b/>
          <w:bCs/>
          <w:lang w:val="es-PR"/>
        </w:rPr>
      </w:pPr>
    </w:p>
    <w:p w:rsidR="00CD2309" w:rsidRDefault="00CD2309" w:rsidP="000A4992">
      <w:pPr>
        <w:jc w:val="center"/>
        <w:rPr>
          <w:rFonts w:ascii="Arial" w:hAnsi="Arial" w:cs="Arial"/>
          <w:b/>
          <w:bCs/>
          <w:color w:val="808080" w:themeColor="background1" w:themeShade="80"/>
          <w:lang w:val="es-PR"/>
        </w:rPr>
      </w:pPr>
    </w:p>
    <w:p w:rsidR="00CD2309" w:rsidRDefault="00CD2309" w:rsidP="000A4992">
      <w:pPr>
        <w:jc w:val="center"/>
        <w:rPr>
          <w:rFonts w:ascii="Arial" w:hAnsi="Arial" w:cs="Arial"/>
          <w:b/>
          <w:bCs/>
          <w:color w:val="808080" w:themeColor="background1" w:themeShade="80"/>
          <w:lang w:val="es-PR"/>
        </w:rPr>
      </w:pPr>
    </w:p>
    <w:p w:rsidR="00CD2309" w:rsidRDefault="00CD2309" w:rsidP="000A4992">
      <w:pPr>
        <w:jc w:val="center"/>
        <w:rPr>
          <w:rFonts w:ascii="Arial" w:hAnsi="Arial" w:cs="Arial"/>
          <w:b/>
          <w:bCs/>
          <w:color w:val="808080" w:themeColor="background1" w:themeShade="80"/>
          <w:lang w:val="es-PR"/>
        </w:rPr>
      </w:pPr>
    </w:p>
    <w:p w:rsidR="00D72D69" w:rsidRDefault="00D72D69" w:rsidP="00D72D69">
      <w:pPr>
        <w:jc w:val="right"/>
        <w:rPr>
          <w:rFonts w:ascii="Arial" w:hAnsi="Arial" w:cs="Arial"/>
          <w:b/>
          <w:bCs/>
          <w:sz w:val="32"/>
          <w:szCs w:val="32"/>
          <w:lang w:val="es-PR"/>
        </w:rPr>
      </w:pPr>
    </w:p>
    <w:p w:rsidR="00D72D69" w:rsidRDefault="00D72D69" w:rsidP="00D72D69">
      <w:pPr>
        <w:jc w:val="right"/>
        <w:rPr>
          <w:rFonts w:ascii="Arial" w:hAnsi="Arial" w:cs="Arial"/>
          <w:b/>
          <w:bCs/>
          <w:sz w:val="32"/>
          <w:szCs w:val="32"/>
          <w:lang w:val="es-PR"/>
        </w:rPr>
      </w:pPr>
    </w:p>
    <w:p w:rsidR="00D72D69" w:rsidRDefault="00D72D69" w:rsidP="00D72D69">
      <w:pPr>
        <w:jc w:val="right"/>
        <w:rPr>
          <w:rFonts w:ascii="Arial" w:hAnsi="Arial" w:cs="Arial"/>
          <w:b/>
          <w:bCs/>
          <w:sz w:val="32"/>
          <w:szCs w:val="32"/>
          <w:lang w:val="es-PR"/>
        </w:rPr>
      </w:pPr>
    </w:p>
    <w:p w:rsidR="00622C90" w:rsidRPr="00D72D69" w:rsidRDefault="000A4992" w:rsidP="00D72D69">
      <w:pPr>
        <w:jc w:val="right"/>
        <w:rPr>
          <w:rFonts w:ascii="Arial" w:hAnsi="Arial" w:cs="Arial"/>
          <w:b/>
          <w:bCs/>
          <w:sz w:val="32"/>
          <w:szCs w:val="32"/>
          <w:lang w:val="es-PR"/>
        </w:rPr>
      </w:pPr>
      <w:r w:rsidRPr="00D72D69">
        <w:rPr>
          <w:rFonts w:ascii="Arial" w:hAnsi="Arial" w:cs="Arial"/>
          <w:b/>
          <w:bCs/>
          <w:sz w:val="32"/>
          <w:szCs w:val="32"/>
          <w:lang w:val="es-PR"/>
        </w:rPr>
        <w:t>Reconocimientos</w:t>
      </w:r>
    </w:p>
    <w:p w:rsidR="00622C90" w:rsidRPr="002E1015" w:rsidRDefault="00622C90" w:rsidP="00622C90">
      <w:pPr>
        <w:rPr>
          <w:rFonts w:ascii="Arial" w:hAnsi="Arial" w:cs="Arial"/>
          <w:b/>
          <w:bCs/>
          <w:color w:val="808080" w:themeColor="background1" w:themeShade="80"/>
          <w:lang w:val="es-PR"/>
        </w:rPr>
      </w:pPr>
    </w:p>
    <w:p w:rsidR="00D77FB5" w:rsidRPr="002E1015" w:rsidRDefault="00D77FB5" w:rsidP="00B93229">
      <w:pPr>
        <w:jc w:val="right"/>
        <w:rPr>
          <w:rFonts w:ascii="Arial" w:hAnsi="Arial" w:cs="Arial"/>
          <w:b/>
          <w:bCs/>
          <w:color w:val="808080" w:themeColor="background1" w:themeShade="80"/>
          <w:lang w:val="es-PR"/>
        </w:rPr>
      </w:pPr>
    </w:p>
    <w:p w:rsidR="000A4992" w:rsidRPr="002E1015" w:rsidRDefault="000A4992" w:rsidP="000A4992">
      <w:pPr>
        <w:rPr>
          <w:rFonts w:ascii="Arial" w:hAnsi="Arial" w:cs="Arial"/>
          <w:bCs/>
          <w:color w:val="808080" w:themeColor="background1" w:themeShade="80"/>
          <w:lang w:val="es-PR"/>
        </w:rPr>
      </w:pPr>
      <w:r w:rsidRPr="002E1015">
        <w:rPr>
          <w:rFonts w:ascii="Arial" w:hAnsi="Arial" w:cs="Arial"/>
          <w:bCs/>
          <w:color w:val="808080" w:themeColor="background1" w:themeShade="80"/>
          <w:lang w:val="es-PR"/>
        </w:rPr>
        <w:t xml:space="preserve">Como </w:t>
      </w:r>
      <w:r w:rsidRPr="002E1015">
        <w:rPr>
          <w:rFonts w:ascii="Arial" w:hAnsi="Arial" w:cs="Arial"/>
          <w:bCs/>
          <w:i/>
          <w:color w:val="808080" w:themeColor="background1" w:themeShade="80"/>
          <w:lang w:val="es-PR"/>
        </w:rPr>
        <w:t>Sobrenatural</w:t>
      </w:r>
      <w:r w:rsidRPr="002E1015">
        <w:rPr>
          <w:rFonts w:ascii="Arial" w:hAnsi="Arial" w:cs="Arial"/>
          <w:bCs/>
          <w:color w:val="808080" w:themeColor="background1" w:themeShade="80"/>
          <w:lang w:val="es-PR"/>
        </w:rPr>
        <w:t xml:space="preserve"> está basado en mi libro </w:t>
      </w:r>
      <w:r w:rsidR="002024FE" w:rsidRPr="002E1015">
        <w:rPr>
          <w:rFonts w:ascii="Arial" w:hAnsi="Arial" w:cs="Arial"/>
          <w:bCs/>
          <w:i/>
          <w:color w:val="808080" w:themeColor="background1" w:themeShade="80"/>
          <w:lang w:val="es-PR"/>
        </w:rPr>
        <w:t xml:space="preserve">El </w:t>
      </w:r>
      <w:r w:rsidR="004D685F">
        <w:rPr>
          <w:rFonts w:ascii="Arial" w:hAnsi="Arial" w:cs="Arial"/>
          <w:bCs/>
          <w:i/>
          <w:color w:val="808080" w:themeColor="background1" w:themeShade="80"/>
          <w:lang w:val="es-PR"/>
        </w:rPr>
        <w:t>Mundo</w:t>
      </w:r>
      <w:r w:rsidR="002024FE" w:rsidRPr="002E1015">
        <w:rPr>
          <w:rFonts w:ascii="Arial" w:hAnsi="Arial" w:cs="Arial"/>
          <w:bCs/>
          <w:i/>
          <w:color w:val="808080" w:themeColor="background1" w:themeShade="80"/>
          <w:lang w:val="es-PR"/>
        </w:rPr>
        <w:t xml:space="preserve"> Ignot</w:t>
      </w:r>
      <w:r w:rsidR="00E85EBF">
        <w:rPr>
          <w:rFonts w:ascii="Arial" w:hAnsi="Arial" w:cs="Arial"/>
          <w:bCs/>
          <w:i/>
          <w:color w:val="808080" w:themeColor="background1" w:themeShade="80"/>
          <w:lang w:val="es-PR"/>
        </w:rPr>
        <w:t>o</w:t>
      </w:r>
      <w:r w:rsidRPr="002E1015">
        <w:rPr>
          <w:rFonts w:ascii="Arial" w:hAnsi="Arial" w:cs="Arial"/>
          <w:bCs/>
          <w:color w:val="808080" w:themeColor="background1" w:themeShade="80"/>
          <w:lang w:val="es-PR"/>
        </w:rPr>
        <w:t>,</w:t>
      </w:r>
      <w:r w:rsidR="008E519A" w:rsidRPr="002E1015">
        <w:rPr>
          <w:rFonts w:ascii="Arial" w:hAnsi="Arial" w:cs="Arial"/>
          <w:bCs/>
          <w:color w:val="808080" w:themeColor="background1" w:themeShade="80"/>
          <w:lang w:val="es-PR"/>
        </w:rPr>
        <w:t xml:space="preserve"> los pensamientos expresados en los reconocimientos a ese libro corresponden aquí, aunque de forma abreviada. </w:t>
      </w:r>
    </w:p>
    <w:p w:rsidR="008E519A" w:rsidRPr="002E1015" w:rsidRDefault="008E519A" w:rsidP="000A4992">
      <w:pPr>
        <w:rPr>
          <w:rFonts w:ascii="Arial" w:hAnsi="Arial" w:cs="Arial"/>
          <w:bCs/>
          <w:color w:val="808080" w:themeColor="background1" w:themeShade="80"/>
          <w:lang w:val="es-PR"/>
        </w:rPr>
      </w:pPr>
      <w:r w:rsidRPr="002E1015">
        <w:rPr>
          <w:rFonts w:ascii="Arial" w:hAnsi="Arial" w:cs="Arial"/>
          <w:bCs/>
          <w:color w:val="808080" w:themeColor="background1" w:themeShade="80"/>
          <w:lang w:val="es-PR"/>
        </w:rPr>
        <w:tab/>
        <w:t xml:space="preserve">Los que merecen las gracias son un grupo de discusión en línea que fue creada poco después que decidí que el consejo divino y el mundo </w:t>
      </w:r>
      <w:r w:rsidR="004D685F">
        <w:rPr>
          <w:rFonts w:ascii="Arial" w:hAnsi="Arial" w:cs="Arial"/>
          <w:bCs/>
          <w:color w:val="808080" w:themeColor="background1" w:themeShade="80"/>
          <w:lang w:val="es-PR"/>
        </w:rPr>
        <w:t>ignoto</w:t>
      </w:r>
      <w:r w:rsidRPr="002E1015">
        <w:rPr>
          <w:rFonts w:ascii="Arial" w:hAnsi="Arial" w:cs="Arial"/>
          <w:bCs/>
          <w:color w:val="808080" w:themeColor="background1" w:themeShade="80"/>
          <w:lang w:val="es-PR"/>
        </w:rPr>
        <w:t xml:space="preserve"> de la teología bíblica </w:t>
      </w:r>
      <w:r w:rsidR="0073176C" w:rsidRPr="002E1015">
        <w:rPr>
          <w:rFonts w:ascii="Arial" w:hAnsi="Arial" w:cs="Arial"/>
          <w:bCs/>
          <w:color w:val="808080" w:themeColor="background1" w:themeShade="80"/>
          <w:lang w:val="es-PR"/>
        </w:rPr>
        <w:t>serí</w:t>
      </w:r>
      <w:r w:rsidRPr="002E1015">
        <w:rPr>
          <w:rFonts w:ascii="Arial" w:hAnsi="Arial" w:cs="Arial"/>
          <w:bCs/>
          <w:color w:val="808080" w:themeColor="background1" w:themeShade="80"/>
          <w:lang w:val="es-PR"/>
        </w:rPr>
        <w:t xml:space="preserve">an el punto de enfoque de mi carrera académica. </w:t>
      </w:r>
      <w:r w:rsidR="004821F0" w:rsidRPr="002E1015">
        <w:rPr>
          <w:rFonts w:ascii="Arial" w:hAnsi="Arial" w:cs="Arial"/>
          <w:bCs/>
          <w:color w:val="808080" w:themeColor="background1" w:themeShade="80"/>
          <w:lang w:val="es-PR"/>
        </w:rPr>
        <w:t xml:space="preserve"> No</w:t>
      </w:r>
      <w:r w:rsidRPr="002E1015">
        <w:rPr>
          <w:rFonts w:ascii="Arial" w:hAnsi="Arial" w:cs="Arial"/>
          <w:bCs/>
          <w:color w:val="808080" w:themeColor="background1" w:themeShade="80"/>
          <w:lang w:val="es-PR"/>
        </w:rPr>
        <w:t xml:space="preserve"> fue sorprendente que lo llame el Grupo de Estudio del Consejo Divino (GECD). El GECD se disolvió en el 2004</w:t>
      </w:r>
      <w:r w:rsidR="004D685F">
        <w:rPr>
          <w:rFonts w:ascii="Arial" w:hAnsi="Arial" w:cs="Arial"/>
          <w:bCs/>
          <w:color w:val="808080" w:themeColor="background1" w:themeShade="80"/>
          <w:lang w:val="es-PR"/>
        </w:rPr>
        <w:t>,</w:t>
      </w:r>
      <w:r w:rsidRPr="002E1015">
        <w:rPr>
          <w:rFonts w:ascii="Arial" w:hAnsi="Arial" w:cs="Arial"/>
          <w:bCs/>
          <w:color w:val="808080" w:themeColor="background1" w:themeShade="80"/>
          <w:lang w:val="es-PR"/>
        </w:rPr>
        <w:t xml:space="preserve"> luego que me </w:t>
      </w:r>
      <w:r w:rsidR="00BE17CA" w:rsidRPr="002E1015">
        <w:rPr>
          <w:rFonts w:ascii="Arial" w:hAnsi="Arial" w:cs="Arial"/>
          <w:bCs/>
          <w:color w:val="808080" w:themeColor="background1" w:themeShade="80"/>
          <w:lang w:val="es-PR"/>
        </w:rPr>
        <w:t>gradué</w:t>
      </w:r>
      <w:r w:rsidRPr="002E1015">
        <w:rPr>
          <w:rFonts w:ascii="Arial" w:hAnsi="Arial" w:cs="Arial"/>
          <w:bCs/>
          <w:color w:val="808080" w:themeColor="background1" w:themeShade="80"/>
          <w:lang w:val="es-PR"/>
        </w:rPr>
        <w:t xml:space="preserve"> de mi programa doctoral y </w:t>
      </w:r>
      <w:r w:rsidR="00BE17CA" w:rsidRPr="002E1015">
        <w:rPr>
          <w:rFonts w:ascii="Arial" w:hAnsi="Arial" w:cs="Arial"/>
          <w:bCs/>
          <w:color w:val="808080" w:themeColor="background1" w:themeShade="80"/>
          <w:lang w:val="es-PR"/>
        </w:rPr>
        <w:t>comencé</w:t>
      </w:r>
      <w:r w:rsidRPr="002E1015">
        <w:rPr>
          <w:rFonts w:ascii="Arial" w:hAnsi="Arial" w:cs="Arial"/>
          <w:bCs/>
          <w:color w:val="808080" w:themeColor="background1" w:themeShade="80"/>
          <w:lang w:val="es-PR"/>
        </w:rPr>
        <w:t xml:space="preserve"> a trabajar con </w:t>
      </w:r>
      <w:r w:rsidR="00BE17CA" w:rsidRPr="002E1015">
        <w:rPr>
          <w:rFonts w:ascii="Arial" w:hAnsi="Arial" w:cs="Arial"/>
          <w:bCs/>
          <w:color w:val="808080" w:themeColor="background1" w:themeShade="80"/>
          <w:lang w:val="es-PR"/>
        </w:rPr>
        <w:t>“</w:t>
      </w:r>
      <w:r w:rsidRPr="002E1015">
        <w:rPr>
          <w:rFonts w:ascii="Arial" w:hAnsi="Arial" w:cs="Arial"/>
          <w:bCs/>
          <w:color w:val="808080" w:themeColor="background1" w:themeShade="80"/>
          <w:lang w:val="es-PR"/>
        </w:rPr>
        <w:t>Logos Bible Software”</w:t>
      </w:r>
      <w:r w:rsidR="00BE17CA" w:rsidRPr="002E1015">
        <w:rPr>
          <w:rFonts w:ascii="Arial" w:hAnsi="Arial" w:cs="Arial"/>
          <w:bCs/>
          <w:color w:val="808080" w:themeColor="background1" w:themeShade="80"/>
          <w:lang w:val="es-PR"/>
        </w:rPr>
        <w:t xml:space="preserve">, pero el ejercicio me ayudó a prepararme para escribir ambos libros. </w:t>
      </w:r>
    </w:p>
    <w:p w:rsidR="004D685F" w:rsidRDefault="0034752A" w:rsidP="0034752A">
      <w:pPr>
        <w:ind w:firstLine="720"/>
        <w:rPr>
          <w:rFonts w:ascii="Arial" w:hAnsi="Arial" w:cs="Arial"/>
          <w:bCs/>
          <w:color w:val="808080" w:themeColor="background1" w:themeShade="80"/>
        </w:rPr>
      </w:pPr>
      <w:r w:rsidRPr="002E1015">
        <w:rPr>
          <w:rFonts w:ascii="Arial" w:hAnsi="Arial" w:cs="Arial"/>
          <w:bCs/>
          <w:i/>
          <w:iCs/>
          <w:color w:val="808080" w:themeColor="background1" w:themeShade="80"/>
          <w:lang w:val="es-PR"/>
        </w:rPr>
        <w:t xml:space="preserve">El </w:t>
      </w:r>
      <w:r w:rsidR="004D685F">
        <w:rPr>
          <w:rFonts w:ascii="Arial" w:hAnsi="Arial" w:cs="Arial"/>
          <w:bCs/>
          <w:i/>
          <w:iCs/>
          <w:color w:val="808080" w:themeColor="background1" w:themeShade="80"/>
          <w:lang w:val="es-PR"/>
        </w:rPr>
        <w:t>Mundo</w:t>
      </w:r>
      <w:r w:rsidRPr="002E1015">
        <w:rPr>
          <w:rFonts w:ascii="Arial" w:hAnsi="Arial" w:cs="Arial"/>
          <w:bCs/>
          <w:i/>
          <w:iCs/>
          <w:color w:val="808080" w:themeColor="background1" w:themeShade="80"/>
          <w:lang w:val="es-PR"/>
        </w:rPr>
        <w:t xml:space="preserve"> I</w:t>
      </w:r>
      <w:proofErr w:type="spellStart"/>
      <w:r w:rsidRPr="002E1015">
        <w:rPr>
          <w:rFonts w:ascii="Arial" w:hAnsi="Arial" w:cs="Arial"/>
          <w:bCs/>
          <w:i/>
          <w:iCs/>
          <w:color w:val="808080" w:themeColor="background1" w:themeShade="80"/>
          <w:lang w:val="es-ES"/>
        </w:rPr>
        <w:t>gnot</w:t>
      </w:r>
      <w:r w:rsidR="00E85EBF">
        <w:rPr>
          <w:rFonts w:ascii="Arial" w:hAnsi="Arial" w:cs="Arial"/>
          <w:bCs/>
          <w:i/>
          <w:iCs/>
          <w:color w:val="808080" w:themeColor="background1" w:themeShade="80"/>
          <w:lang w:val="es-ES"/>
        </w:rPr>
        <w:t>o</w:t>
      </w:r>
      <w:proofErr w:type="spellEnd"/>
      <w:r w:rsidRPr="002E1015">
        <w:rPr>
          <w:rFonts w:ascii="Arial" w:hAnsi="Arial" w:cs="Arial"/>
          <w:bCs/>
          <w:i/>
          <w:iCs/>
          <w:color w:val="808080" w:themeColor="background1" w:themeShade="80"/>
          <w:lang w:val="es-ES"/>
        </w:rPr>
        <w:t xml:space="preserve"> </w:t>
      </w:r>
      <w:r w:rsidR="00BE17CA" w:rsidRPr="002E1015">
        <w:rPr>
          <w:rFonts w:ascii="Arial" w:hAnsi="Arial" w:cs="Arial"/>
          <w:bCs/>
          <w:color w:val="808080" w:themeColor="background1" w:themeShade="80"/>
          <w:lang w:val="es-PR"/>
        </w:rPr>
        <w:t xml:space="preserve">comenzó como un manuscrito llamado </w:t>
      </w:r>
      <w:r w:rsidR="00BE17CA" w:rsidRPr="002E1015">
        <w:rPr>
          <w:rFonts w:ascii="Arial" w:hAnsi="Arial" w:cs="Arial"/>
          <w:bCs/>
          <w:i/>
          <w:color w:val="808080" w:themeColor="background1" w:themeShade="80"/>
          <w:lang w:val="es-PR"/>
        </w:rPr>
        <w:t>El Mito que es Cierto</w:t>
      </w:r>
      <w:r w:rsidR="00BE17CA" w:rsidRPr="002E1015">
        <w:rPr>
          <w:rFonts w:ascii="Arial" w:hAnsi="Arial" w:cs="Arial"/>
          <w:bCs/>
          <w:color w:val="808080" w:themeColor="background1" w:themeShade="80"/>
          <w:lang w:val="es-PR"/>
        </w:rPr>
        <w:t xml:space="preserve"> que produje para seguidores interesado en el contenido del </w:t>
      </w:r>
      <w:r w:rsidR="00DD50C8" w:rsidRPr="002E1015">
        <w:rPr>
          <w:rStyle w:val="shorttext"/>
          <w:rFonts w:ascii="Arial" w:hAnsi="Arial" w:cs="Arial"/>
          <w:color w:val="808080" w:themeColor="background1" w:themeShade="80"/>
          <w:lang w:val="es-ES"/>
        </w:rPr>
        <w:t>sitio web</w:t>
      </w:r>
      <w:r w:rsidR="00BE17CA" w:rsidRPr="002E1015">
        <w:rPr>
          <w:rFonts w:ascii="Arial" w:hAnsi="Arial" w:cs="Arial"/>
          <w:bCs/>
          <w:color w:val="808080" w:themeColor="background1" w:themeShade="80"/>
          <w:lang w:val="es-PR"/>
        </w:rPr>
        <w:t xml:space="preserve"> y mi novela</w:t>
      </w:r>
      <w:r w:rsidR="00BE17CA" w:rsidRPr="002E1015">
        <w:rPr>
          <w:rFonts w:ascii="Arial" w:hAnsi="Arial" w:cs="Arial"/>
          <w:bCs/>
          <w:i/>
          <w:color w:val="808080" w:themeColor="background1" w:themeShade="80"/>
          <w:lang w:val="es-PR"/>
        </w:rPr>
        <w:t>, La Fachada.</w:t>
      </w:r>
      <w:r w:rsidR="00BF0F91" w:rsidRPr="002E1015">
        <w:rPr>
          <w:rFonts w:ascii="Arial" w:hAnsi="Arial" w:cs="Arial"/>
          <w:bCs/>
          <w:color w:val="808080" w:themeColor="background1" w:themeShade="80"/>
          <w:lang w:val="es-PR"/>
        </w:rPr>
        <w:t xml:space="preserve"> </w:t>
      </w:r>
      <w:r w:rsidR="0073176C" w:rsidRPr="002E1015">
        <w:rPr>
          <w:rFonts w:ascii="Arial" w:hAnsi="Arial" w:cs="Arial"/>
          <w:bCs/>
          <w:color w:val="808080" w:themeColor="background1" w:themeShade="80"/>
          <w:lang w:val="es-PR"/>
        </w:rPr>
        <w:t>Muchas partes</w:t>
      </w:r>
      <w:r w:rsidR="00BF0F91" w:rsidRPr="002E1015">
        <w:rPr>
          <w:rFonts w:ascii="Arial" w:hAnsi="Arial" w:cs="Arial"/>
          <w:bCs/>
          <w:color w:val="808080" w:themeColor="background1" w:themeShade="80"/>
          <w:lang w:val="es-PR"/>
        </w:rPr>
        <w:t xml:space="preserve"> del material </w:t>
      </w:r>
      <w:r w:rsidR="0073176C" w:rsidRPr="002E1015">
        <w:rPr>
          <w:rFonts w:ascii="Arial" w:hAnsi="Arial" w:cs="Arial"/>
          <w:bCs/>
          <w:color w:val="808080" w:themeColor="background1" w:themeShade="80"/>
          <w:lang w:val="es-PR"/>
        </w:rPr>
        <w:t>aparecieron</w:t>
      </w:r>
      <w:r w:rsidR="00BF0F91" w:rsidRPr="002E1015">
        <w:rPr>
          <w:rFonts w:ascii="Arial" w:hAnsi="Arial" w:cs="Arial"/>
          <w:bCs/>
          <w:color w:val="808080" w:themeColor="background1" w:themeShade="80"/>
          <w:lang w:val="es-PR"/>
        </w:rPr>
        <w:t xml:space="preserve"> </w:t>
      </w:r>
      <w:r w:rsidR="0073176C" w:rsidRPr="002E1015">
        <w:rPr>
          <w:rFonts w:ascii="Arial" w:hAnsi="Arial" w:cs="Arial"/>
          <w:bCs/>
          <w:color w:val="808080" w:themeColor="background1" w:themeShade="80"/>
          <w:lang w:val="es-PR"/>
        </w:rPr>
        <w:t xml:space="preserve">primeramente </w:t>
      </w:r>
      <w:r w:rsidR="00BF0F91" w:rsidRPr="002E1015">
        <w:rPr>
          <w:rFonts w:ascii="Arial" w:hAnsi="Arial" w:cs="Arial"/>
          <w:bCs/>
          <w:color w:val="808080" w:themeColor="background1" w:themeShade="80"/>
          <w:lang w:val="es-PR"/>
        </w:rPr>
        <w:t xml:space="preserve">en la </w:t>
      </w:r>
      <w:r w:rsidR="00BF0F91" w:rsidRPr="002E1015">
        <w:rPr>
          <w:rStyle w:val="shorttext"/>
          <w:rFonts w:ascii="Arial" w:hAnsi="Arial" w:cs="Arial"/>
          <w:color w:val="808080" w:themeColor="background1" w:themeShade="80"/>
          <w:lang w:val="es-ES"/>
        </w:rPr>
        <w:t>hoja informativa y luego en el “blog”, la idea era de hacerme responsable para producir algo cada mes. El primer borrador completo del “libro sobre el Mito”</w:t>
      </w:r>
      <w:r w:rsidR="0073176C" w:rsidRPr="002E1015">
        <w:rPr>
          <w:rStyle w:val="shorttext"/>
          <w:rFonts w:ascii="Arial" w:hAnsi="Arial" w:cs="Arial"/>
          <w:color w:val="808080" w:themeColor="background1" w:themeShade="80"/>
          <w:lang w:val="es-ES"/>
        </w:rPr>
        <w:t xml:space="preserve">, </w:t>
      </w:r>
      <w:r w:rsidR="00BF0F91" w:rsidRPr="002E1015">
        <w:rPr>
          <w:rFonts w:ascii="Arial" w:hAnsi="Arial" w:cs="Arial"/>
          <w:bCs/>
          <w:color w:val="808080" w:themeColor="background1" w:themeShade="80"/>
        </w:rPr>
        <w:t xml:space="preserve">como se vino a llamar, fue completado en el 2012. </w:t>
      </w:r>
      <w:r w:rsidR="00741870" w:rsidRPr="002E1015">
        <w:rPr>
          <w:rFonts w:ascii="Arial" w:hAnsi="Arial" w:cs="Arial"/>
          <w:bCs/>
          <w:color w:val="808080" w:themeColor="background1" w:themeShade="80"/>
        </w:rPr>
        <w:t xml:space="preserve">El manuscrito mejoró con la retroalimentación del lector.  </w:t>
      </w:r>
    </w:p>
    <w:p w:rsidR="000A4992" w:rsidRPr="002E1015" w:rsidRDefault="00741870" w:rsidP="0034752A">
      <w:pPr>
        <w:ind w:firstLine="720"/>
        <w:rPr>
          <w:rFonts w:ascii="Arial" w:hAnsi="Arial" w:cs="Arial"/>
          <w:bCs/>
          <w:color w:val="808080" w:themeColor="background1" w:themeShade="80"/>
          <w:lang w:val="es-PR"/>
        </w:rPr>
      </w:pPr>
      <w:r w:rsidRPr="002E1015">
        <w:rPr>
          <w:rFonts w:ascii="Arial" w:hAnsi="Arial" w:cs="Arial"/>
          <w:bCs/>
          <w:color w:val="808080" w:themeColor="background1" w:themeShade="80"/>
        </w:rPr>
        <w:t xml:space="preserve">Las fuerzas mayores tras la publicación del  </w:t>
      </w:r>
      <w:r w:rsidR="0034752A" w:rsidRPr="002E1015">
        <w:rPr>
          <w:rFonts w:ascii="Arial" w:hAnsi="Arial" w:cs="Arial"/>
          <w:bCs/>
          <w:i/>
          <w:iCs/>
          <w:color w:val="808080" w:themeColor="background1" w:themeShade="80"/>
          <w:lang w:val="es-PR"/>
        </w:rPr>
        <w:t xml:space="preserve">El </w:t>
      </w:r>
      <w:r w:rsidR="004D685F">
        <w:rPr>
          <w:rFonts w:ascii="Arial" w:hAnsi="Arial" w:cs="Arial"/>
          <w:bCs/>
          <w:i/>
          <w:iCs/>
          <w:color w:val="808080" w:themeColor="background1" w:themeShade="80"/>
          <w:lang w:val="es-PR"/>
        </w:rPr>
        <w:t>Mundo</w:t>
      </w:r>
      <w:r w:rsidR="0034752A" w:rsidRPr="002E1015">
        <w:rPr>
          <w:rFonts w:ascii="Arial" w:hAnsi="Arial" w:cs="Arial"/>
          <w:bCs/>
          <w:i/>
          <w:iCs/>
          <w:color w:val="808080" w:themeColor="background1" w:themeShade="80"/>
          <w:lang w:val="es-PR"/>
        </w:rPr>
        <w:t xml:space="preserve"> I</w:t>
      </w:r>
      <w:proofErr w:type="spellStart"/>
      <w:r w:rsidR="0034752A" w:rsidRPr="002E1015">
        <w:rPr>
          <w:rFonts w:ascii="Arial" w:hAnsi="Arial" w:cs="Arial"/>
          <w:bCs/>
          <w:i/>
          <w:iCs/>
          <w:color w:val="808080" w:themeColor="background1" w:themeShade="80"/>
          <w:lang w:val="es-ES"/>
        </w:rPr>
        <w:t>gnot</w:t>
      </w:r>
      <w:r w:rsidR="00E85EBF">
        <w:rPr>
          <w:rFonts w:ascii="Arial" w:hAnsi="Arial" w:cs="Arial"/>
          <w:bCs/>
          <w:i/>
          <w:iCs/>
          <w:color w:val="808080" w:themeColor="background1" w:themeShade="80"/>
          <w:lang w:val="es-ES"/>
        </w:rPr>
        <w:t>o</w:t>
      </w:r>
      <w:proofErr w:type="spellEnd"/>
      <w:r w:rsidRPr="002E1015">
        <w:rPr>
          <w:rFonts w:ascii="Arial" w:hAnsi="Arial" w:cs="Arial"/>
          <w:bCs/>
          <w:i/>
          <w:color w:val="808080" w:themeColor="background1" w:themeShade="80"/>
          <w:lang w:val="es-PR"/>
        </w:rPr>
        <w:t xml:space="preserve">— </w:t>
      </w:r>
      <w:r w:rsidRPr="002E1015">
        <w:rPr>
          <w:rFonts w:ascii="Arial" w:hAnsi="Arial" w:cs="Arial"/>
          <w:bCs/>
          <w:color w:val="808080" w:themeColor="background1" w:themeShade="80"/>
          <w:lang w:val="es-PR"/>
        </w:rPr>
        <w:t>y, entonces</w:t>
      </w:r>
      <w:r w:rsidRPr="002E1015">
        <w:rPr>
          <w:rFonts w:ascii="Arial" w:hAnsi="Arial" w:cs="Arial"/>
          <w:bCs/>
          <w:i/>
          <w:color w:val="808080" w:themeColor="background1" w:themeShade="80"/>
          <w:lang w:val="es-PR"/>
        </w:rPr>
        <w:t xml:space="preserve"> Sobrenatural— </w:t>
      </w:r>
      <w:r w:rsidR="0073176C" w:rsidRPr="002E1015">
        <w:rPr>
          <w:rFonts w:ascii="Arial" w:hAnsi="Arial" w:cs="Arial"/>
          <w:bCs/>
          <w:color w:val="808080" w:themeColor="background1" w:themeShade="80"/>
          <w:lang w:val="es-PR"/>
        </w:rPr>
        <w:t>fueron</w:t>
      </w:r>
      <w:r w:rsidRPr="002E1015">
        <w:rPr>
          <w:rFonts w:ascii="Arial" w:hAnsi="Arial" w:cs="Arial"/>
          <w:bCs/>
          <w:color w:val="808080" w:themeColor="background1" w:themeShade="80"/>
          <w:lang w:val="es-PR"/>
        </w:rPr>
        <w:t xml:space="preserve"> tres ejecutivos en “</w:t>
      </w:r>
      <w:proofErr w:type="spellStart"/>
      <w:r w:rsidRPr="002E1015">
        <w:rPr>
          <w:rFonts w:ascii="Arial" w:hAnsi="Arial" w:cs="Arial"/>
          <w:bCs/>
          <w:color w:val="808080" w:themeColor="background1" w:themeShade="80"/>
          <w:lang w:val="es-PR"/>
        </w:rPr>
        <w:t>Faithlife</w:t>
      </w:r>
      <w:proofErr w:type="spellEnd"/>
      <w:r w:rsidRPr="002E1015">
        <w:rPr>
          <w:rFonts w:ascii="Arial" w:hAnsi="Arial" w:cs="Arial"/>
          <w:bCs/>
          <w:color w:val="808080" w:themeColor="background1" w:themeShade="80"/>
          <w:lang w:val="es-PR"/>
        </w:rPr>
        <w:t xml:space="preserve"> </w:t>
      </w:r>
      <w:proofErr w:type="spellStart"/>
      <w:r w:rsidRPr="002E1015">
        <w:rPr>
          <w:rFonts w:ascii="Arial" w:hAnsi="Arial" w:cs="Arial"/>
          <w:bCs/>
          <w:color w:val="808080" w:themeColor="background1" w:themeShade="80"/>
          <w:lang w:val="es-PR"/>
        </w:rPr>
        <w:t>Corporation</w:t>
      </w:r>
      <w:proofErr w:type="spellEnd"/>
      <w:r w:rsidRPr="002E1015">
        <w:rPr>
          <w:rFonts w:ascii="Arial" w:hAnsi="Arial" w:cs="Arial"/>
          <w:bCs/>
          <w:color w:val="808080" w:themeColor="background1" w:themeShade="80"/>
          <w:lang w:val="es-PR"/>
        </w:rPr>
        <w:t xml:space="preserve">/Logos Bible Software: Bob </w:t>
      </w:r>
      <w:proofErr w:type="spellStart"/>
      <w:r w:rsidRPr="002E1015">
        <w:rPr>
          <w:rFonts w:ascii="Arial" w:hAnsi="Arial" w:cs="Arial"/>
          <w:bCs/>
          <w:color w:val="808080" w:themeColor="background1" w:themeShade="80"/>
          <w:lang w:val="es-PR"/>
        </w:rPr>
        <w:t>Pritchett</w:t>
      </w:r>
      <w:proofErr w:type="spellEnd"/>
      <w:r w:rsidRPr="002E1015">
        <w:rPr>
          <w:rFonts w:ascii="Arial" w:hAnsi="Arial" w:cs="Arial"/>
          <w:bCs/>
          <w:color w:val="808080" w:themeColor="background1" w:themeShade="80"/>
          <w:lang w:val="es-PR"/>
        </w:rPr>
        <w:t xml:space="preserve">, Dale  </w:t>
      </w:r>
      <w:proofErr w:type="spellStart"/>
      <w:r w:rsidRPr="002E1015">
        <w:rPr>
          <w:rFonts w:ascii="Arial" w:hAnsi="Arial" w:cs="Arial"/>
          <w:bCs/>
          <w:color w:val="808080" w:themeColor="background1" w:themeShade="80"/>
          <w:lang w:val="es-PR"/>
        </w:rPr>
        <w:t>Pritchett</w:t>
      </w:r>
      <w:proofErr w:type="spellEnd"/>
      <w:r w:rsidRPr="002E1015">
        <w:rPr>
          <w:rFonts w:ascii="Arial" w:hAnsi="Arial" w:cs="Arial"/>
          <w:bCs/>
          <w:color w:val="808080" w:themeColor="background1" w:themeShade="80"/>
          <w:lang w:val="es-PR"/>
        </w:rPr>
        <w:t xml:space="preserve">, y Bill </w:t>
      </w:r>
      <w:proofErr w:type="spellStart"/>
      <w:r w:rsidRPr="002E1015">
        <w:rPr>
          <w:rFonts w:ascii="Arial" w:hAnsi="Arial" w:cs="Arial"/>
          <w:bCs/>
          <w:color w:val="808080" w:themeColor="background1" w:themeShade="80"/>
          <w:lang w:val="es-PR"/>
        </w:rPr>
        <w:t>Nienhus</w:t>
      </w:r>
      <w:proofErr w:type="spellEnd"/>
      <w:r w:rsidRPr="002E1015">
        <w:rPr>
          <w:rFonts w:ascii="Arial" w:hAnsi="Arial" w:cs="Arial"/>
          <w:bCs/>
          <w:color w:val="808080" w:themeColor="background1" w:themeShade="80"/>
          <w:lang w:val="es-PR"/>
        </w:rPr>
        <w:t xml:space="preserve">. Ellos no solo fueron exitosos </w:t>
      </w:r>
      <w:r w:rsidR="0073176C" w:rsidRPr="002E1015">
        <w:rPr>
          <w:rFonts w:ascii="Arial" w:hAnsi="Arial" w:cs="Arial"/>
          <w:bCs/>
          <w:color w:val="808080" w:themeColor="background1" w:themeShade="80"/>
          <w:lang w:val="es-PR"/>
        </w:rPr>
        <w:t>en</w:t>
      </w:r>
      <w:r w:rsidRPr="002E1015">
        <w:rPr>
          <w:rFonts w:ascii="Arial" w:hAnsi="Arial" w:cs="Arial"/>
          <w:bCs/>
          <w:color w:val="808080" w:themeColor="background1" w:themeShade="80"/>
          <w:lang w:val="es-PR"/>
        </w:rPr>
        <w:t xml:space="preserve"> lleva</w:t>
      </w:r>
      <w:r w:rsidR="0073176C" w:rsidRPr="002E1015">
        <w:rPr>
          <w:rFonts w:ascii="Arial" w:hAnsi="Arial" w:cs="Arial"/>
          <w:bCs/>
          <w:color w:val="808080" w:themeColor="background1" w:themeShade="80"/>
          <w:lang w:val="es-PR"/>
        </w:rPr>
        <w:t>r</w:t>
      </w:r>
      <w:r w:rsidRPr="002E1015">
        <w:rPr>
          <w:rFonts w:ascii="Arial" w:hAnsi="Arial" w:cs="Arial"/>
          <w:bCs/>
          <w:color w:val="808080" w:themeColor="background1" w:themeShade="80"/>
          <w:lang w:val="es-PR"/>
        </w:rPr>
        <w:t xml:space="preserve"> </w:t>
      </w:r>
      <w:r w:rsidR="004F30A2" w:rsidRPr="002E1015">
        <w:rPr>
          <w:rFonts w:ascii="Arial" w:hAnsi="Arial" w:cs="Arial"/>
          <w:bCs/>
          <w:color w:val="808080" w:themeColor="background1" w:themeShade="80"/>
          <w:lang w:val="es-PR"/>
        </w:rPr>
        <w:t>mí</w:t>
      </w:r>
      <w:r w:rsidRPr="002E1015">
        <w:rPr>
          <w:rFonts w:ascii="Arial" w:hAnsi="Arial" w:cs="Arial"/>
          <w:bCs/>
          <w:color w:val="808080" w:themeColor="background1" w:themeShade="80"/>
          <w:lang w:val="es-PR"/>
        </w:rPr>
        <w:t xml:space="preserve"> manuscrito al próximo nivel, pero ellos  previnieron la necesidad </w:t>
      </w:r>
      <w:r w:rsidR="0073176C" w:rsidRPr="002E1015">
        <w:rPr>
          <w:rFonts w:ascii="Arial" w:hAnsi="Arial" w:cs="Arial"/>
          <w:bCs/>
          <w:color w:val="808080" w:themeColor="background1" w:themeShade="80"/>
          <w:lang w:val="es-PR"/>
        </w:rPr>
        <w:t xml:space="preserve">de </w:t>
      </w:r>
      <w:r w:rsidR="004F30A2" w:rsidRPr="002E1015">
        <w:rPr>
          <w:rFonts w:ascii="Arial" w:hAnsi="Arial" w:cs="Arial"/>
          <w:bCs/>
          <w:color w:val="808080" w:themeColor="background1" w:themeShade="80"/>
          <w:lang w:val="es-PR"/>
        </w:rPr>
        <w:t>una versión</w:t>
      </w:r>
      <w:r w:rsidRPr="002E1015">
        <w:rPr>
          <w:rFonts w:ascii="Arial" w:hAnsi="Arial" w:cs="Arial"/>
          <w:bCs/>
          <w:color w:val="808080" w:themeColor="background1" w:themeShade="80"/>
          <w:lang w:val="es-PR"/>
        </w:rPr>
        <w:t xml:space="preserve"> más pura en su contenido. </w:t>
      </w:r>
      <w:r w:rsidR="004D685F" w:rsidRPr="004D685F">
        <w:rPr>
          <w:rFonts w:ascii="Arial" w:hAnsi="Arial" w:cs="Arial"/>
          <w:bCs/>
          <w:i/>
          <w:color w:val="808080" w:themeColor="background1" w:themeShade="80"/>
          <w:lang w:val="es-PR"/>
        </w:rPr>
        <w:t>Sobrenatural</w:t>
      </w:r>
      <w:r w:rsidR="004D685F">
        <w:rPr>
          <w:rFonts w:ascii="Arial" w:hAnsi="Arial" w:cs="Arial"/>
          <w:bCs/>
          <w:color w:val="808080" w:themeColor="background1" w:themeShade="80"/>
          <w:lang w:val="es-PR"/>
        </w:rPr>
        <w:t xml:space="preserve"> es pues un producto de su visión.</w:t>
      </w:r>
    </w:p>
    <w:p w:rsidR="00741870" w:rsidRPr="002E1015" w:rsidRDefault="00741870" w:rsidP="00BF0F91">
      <w:pPr>
        <w:rPr>
          <w:rFonts w:ascii="Arial" w:hAnsi="Arial" w:cs="Arial"/>
          <w:bCs/>
          <w:color w:val="808080" w:themeColor="background1" w:themeShade="80"/>
          <w:lang w:val="es-PR"/>
        </w:rPr>
      </w:pPr>
      <w:r w:rsidRPr="002E1015">
        <w:rPr>
          <w:rFonts w:ascii="Arial" w:hAnsi="Arial" w:cs="Arial"/>
          <w:bCs/>
          <w:color w:val="808080" w:themeColor="background1" w:themeShade="80"/>
          <w:lang w:val="es-PR"/>
        </w:rPr>
        <w:tab/>
      </w:r>
      <w:proofErr w:type="spellStart"/>
      <w:r w:rsidRPr="002E1015">
        <w:rPr>
          <w:rFonts w:ascii="Arial" w:hAnsi="Arial" w:cs="Arial"/>
          <w:bCs/>
          <w:color w:val="808080" w:themeColor="background1" w:themeShade="80"/>
          <w:lang w:val="es-PR"/>
        </w:rPr>
        <w:t>Dave</w:t>
      </w:r>
      <w:proofErr w:type="spellEnd"/>
      <w:r w:rsidRPr="002E1015">
        <w:rPr>
          <w:rFonts w:ascii="Arial" w:hAnsi="Arial" w:cs="Arial"/>
          <w:bCs/>
          <w:color w:val="808080" w:themeColor="background1" w:themeShade="80"/>
          <w:lang w:val="es-PR"/>
        </w:rPr>
        <w:t xml:space="preserve"> Lambert, mi editor para </w:t>
      </w:r>
      <w:r w:rsidR="0034752A" w:rsidRPr="002E1015">
        <w:rPr>
          <w:rFonts w:ascii="Arial" w:hAnsi="Arial" w:cs="Arial"/>
          <w:bCs/>
          <w:i/>
          <w:iCs/>
          <w:color w:val="808080" w:themeColor="background1" w:themeShade="80"/>
          <w:lang w:val="es-PR"/>
        </w:rPr>
        <w:t xml:space="preserve">El </w:t>
      </w:r>
      <w:r w:rsidR="004D685F">
        <w:rPr>
          <w:rFonts w:ascii="Arial" w:hAnsi="Arial" w:cs="Arial"/>
          <w:bCs/>
          <w:i/>
          <w:iCs/>
          <w:color w:val="808080" w:themeColor="background1" w:themeShade="80"/>
          <w:lang w:val="es-PR"/>
        </w:rPr>
        <w:t>Mundo</w:t>
      </w:r>
      <w:r w:rsidR="0034752A" w:rsidRPr="002E1015">
        <w:rPr>
          <w:rFonts w:ascii="Arial" w:hAnsi="Arial" w:cs="Arial"/>
          <w:bCs/>
          <w:i/>
          <w:iCs/>
          <w:color w:val="808080" w:themeColor="background1" w:themeShade="80"/>
          <w:lang w:val="es-PR"/>
        </w:rPr>
        <w:t xml:space="preserve"> I</w:t>
      </w:r>
      <w:proofErr w:type="spellStart"/>
      <w:r w:rsidR="0034752A" w:rsidRPr="002E1015">
        <w:rPr>
          <w:rFonts w:ascii="Arial" w:hAnsi="Arial" w:cs="Arial"/>
          <w:bCs/>
          <w:i/>
          <w:iCs/>
          <w:color w:val="808080" w:themeColor="background1" w:themeShade="80"/>
          <w:lang w:val="es-ES"/>
        </w:rPr>
        <w:t>gnot</w:t>
      </w:r>
      <w:r w:rsidR="00E85EBF">
        <w:rPr>
          <w:rFonts w:ascii="Arial" w:hAnsi="Arial" w:cs="Arial"/>
          <w:bCs/>
          <w:i/>
          <w:iCs/>
          <w:color w:val="808080" w:themeColor="background1" w:themeShade="80"/>
          <w:lang w:val="es-ES"/>
        </w:rPr>
        <w:t>o</w:t>
      </w:r>
      <w:proofErr w:type="spellEnd"/>
      <w:r w:rsidRPr="002E1015">
        <w:rPr>
          <w:rFonts w:ascii="Arial" w:hAnsi="Arial" w:cs="Arial"/>
          <w:bCs/>
          <w:i/>
          <w:color w:val="808080" w:themeColor="background1" w:themeShade="80"/>
          <w:lang w:val="es-PR"/>
        </w:rPr>
        <w:t xml:space="preserve">, </w:t>
      </w:r>
      <w:r w:rsidRPr="002E1015">
        <w:rPr>
          <w:rFonts w:ascii="Arial" w:hAnsi="Arial" w:cs="Arial"/>
          <w:bCs/>
          <w:color w:val="808080" w:themeColor="background1" w:themeShade="80"/>
          <w:lang w:val="es-PR"/>
        </w:rPr>
        <w:t>también edit</w:t>
      </w:r>
      <w:r w:rsidR="0073176C" w:rsidRPr="002E1015">
        <w:rPr>
          <w:rFonts w:ascii="Arial" w:hAnsi="Arial" w:cs="Arial"/>
          <w:bCs/>
          <w:color w:val="808080" w:themeColor="background1" w:themeShade="80"/>
          <w:lang w:val="es-PR"/>
        </w:rPr>
        <w:t>ó</w:t>
      </w:r>
      <w:r w:rsidRPr="002E1015">
        <w:rPr>
          <w:rFonts w:ascii="Arial" w:hAnsi="Arial" w:cs="Arial"/>
          <w:bCs/>
          <w:i/>
          <w:color w:val="808080" w:themeColor="background1" w:themeShade="80"/>
          <w:lang w:val="es-PR"/>
        </w:rPr>
        <w:t xml:space="preserve"> Sobrenatural. </w:t>
      </w:r>
      <w:r w:rsidR="004D685F">
        <w:rPr>
          <w:rFonts w:ascii="Arial" w:hAnsi="Arial" w:cs="Arial"/>
          <w:bCs/>
          <w:color w:val="808080" w:themeColor="background1" w:themeShade="80"/>
          <w:lang w:val="es-PR"/>
        </w:rPr>
        <w:t>S</w:t>
      </w:r>
      <w:r w:rsidR="004D685F" w:rsidRPr="002E1015">
        <w:rPr>
          <w:rFonts w:ascii="Arial" w:hAnsi="Arial" w:cs="Arial"/>
          <w:bCs/>
          <w:color w:val="808080" w:themeColor="background1" w:themeShade="80"/>
          <w:lang w:val="es-PR"/>
        </w:rPr>
        <w:t xml:space="preserve">e puede encontrar </w:t>
      </w:r>
      <w:r w:rsidR="004D685F">
        <w:rPr>
          <w:rFonts w:ascii="Arial" w:hAnsi="Arial" w:cs="Arial"/>
          <w:bCs/>
          <w:color w:val="808080" w:themeColor="background1" w:themeShade="80"/>
          <w:lang w:val="es-PR"/>
        </w:rPr>
        <w:t>e</w:t>
      </w:r>
      <w:r w:rsidRPr="002E1015">
        <w:rPr>
          <w:rFonts w:ascii="Arial" w:hAnsi="Arial" w:cs="Arial"/>
          <w:bCs/>
          <w:color w:val="808080" w:themeColor="background1" w:themeShade="80"/>
          <w:lang w:val="es-PR"/>
        </w:rPr>
        <w:t xml:space="preserve">l beneficio de su </w:t>
      </w:r>
      <w:r w:rsidR="004F30A2" w:rsidRPr="002E1015">
        <w:rPr>
          <w:rFonts w:ascii="Arial" w:hAnsi="Arial" w:cs="Arial"/>
          <w:bCs/>
          <w:color w:val="808080" w:themeColor="background1" w:themeShade="80"/>
          <w:lang w:val="es-PR"/>
        </w:rPr>
        <w:t>pericia y su experiencia</w:t>
      </w:r>
      <w:r w:rsidR="004D685F" w:rsidRPr="004D685F">
        <w:rPr>
          <w:rFonts w:ascii="Arial" w:hAnsi="Arial" w:cs="Arial"/>
          <w:bCs/>
          <w:color w:val="808080" w:themeColor="background1" w:themeShade="80"/>
          <w:lang w:val="es-PR"/>
        </w:rPr>
        <w:t xml:space="preserve"> </w:t>
      </w:r>
      <w:r w:rsidR="004D685F" w:rsidRPr="002E1015">
        <w:rPr>
          <w:rFonts w:ascii="Arial" w:hAnsi="Arial" w:cs="Arial"/>
          <w:bCs/>
          <w:color w:val="808080" w:themeColor="background1" w:themeShade="80"/>
          <w:lang w:val="es-PR"/>
        </w:rPr>
        <w:t>en cada página</w:t>
      </w:r>
      <w:r w:rsidR="004D685F">
        <w:rPr>
          <w:rFonts w:ascii="Arial" w:hAnsi="Arial" w:cs="Arial"/>
          <w:bCs/>
          <w:color w:val="808080" w:themeColor="background1" w:themeShade="80"/>
          <w:lang w:val="es-PR"/>
        </w:rPr>
        <w:t>. El m</w:t>
      </w:r>
      <w:r w:rsidR="004F30A2" w:rsidRPr="002E1015">
        <w:rPr>
          <w:rFonts w:ascii="Arial" w:hAnsi="Arial" w:cs="Arial"/>
          <w:bCs/>
          <w:color w:val="808080" w:themeColor="background1" w:themeShade="80"/>
          <w:lang w:val="es-PR"/>
        </w:rPr>
        <w:t xml:space="preserve">antuvo </w:t>
      </w:r>
      <w:r w:rsidR="004D685F" w:rsidRPr="002E1015">
        <w:rPr>
          <w:rFonts w:ascii="Arial" w:hAnsi="Arial" w:cs="Arial"/>
          <w:bCs/>
          <w:color w:val="808080" w:themeColor="background1" w:themeShade="80"/>
          <w:lang w:val="es-PR"/>
        </w:rPr>
        <w:t xml:space="preserve">la persona que está en mi cabeza </w:t>
      </w:r>
      <w:r w:rsidR="004D685F">
        <w:rPr>
          <w:rFonts w:ascii="Arial" w:hAnsi="Arial" w:cs="Arial"/>
          <w:bCs/>
          <w:color w:val="808080" w:themeColor="background1" w:themeShade="80"/>
          <w:lang w:val="es-PR"/>
        </w:rPr>
        <w:t xml:space="preserve">sentado </w:t>
      </w:r>
      <w:r w:rsidR="004F30A2" w:rsidRPr="002E1015">
        <w:rPr>
          <w:rFonts w:ascii="Arial" w:hAnsi="Arial" w:cs="Arial"/>
          <w:bCs/>
          <w:color w:val="808080" w:themeColor="background1" w:themeShade="80"/>
          <w:lang w:val="es-PR"/>
        </w:rPr>
        <w:t xml:space="preserve">en el banco de la iglesia. </w:t>
      </w:r>
    </w:p>
    <w:p w:rsidR="004F30A2" w:rsidRPr="002E1015" w:rsidRDefault="004F30A2" w:rsidP="00BF0F91">
      <w:pPr>
        <w:rPr>
          <w:rFonts w:ascii="Arial" w:hAnsi="Arial" w:cs="Arial"/>
          <w:bCs/>
          <w:color w:val="808080" w:themeColor="background1" w:themeShade="80"/>
        </w:rPr>
        <w:sectPr w:rsidR="004F30A2" w:rsidRPr="002E1015" w:rsidSect="00410347">
          <w:footerReference w:type="default" r:id="rId8"/>
          <w:pgSz w:w="12240" w:h="15840" w:code="1"/>
          <w:pgMar w:top="1440" w:right="1440" w:bottom="1440" w:left="1440" w:header="720" w:footer="720" w:gutter="0"/>
          <w:paperSrc w:first="257" w:other="257"/>
          <w:cols w:space="720"/>
          <w:docGrid w:linePitch="360"/>
        </w:sectPr>
      </w:pPr>
      <w:r w:rsidRPr="002E1015">
        <w:rPr>
          <w:rFonts w:ascii="Arial" w:hAnsi="Arial" w:cs="Arial"/>
          <w:bCs/>
          <w:color w:val="808080" w:themeColor="background1" w:themeShade="80"/>
          <w:lang w:val="es-PR"/>
        </w:rPr>
        <w:tab/>
        <w:t xml:space="preserve">Finalmente, estoy agradecida de mi esposa, </w:t>
      </w:r>
      <w:proofErr w:type="spellStart"/>
      <w:r w:rsidRPr="002E1015">
        <w:rPr>
          <w:rFonts w:ascii="Arial" w:hAnsi="Arial" w:cs="Arial"/>
          <w:bCs/>
          <w:color w:val="808080" w:themeColor="background1" w:themeShade="80"/>
          <w:lang w:val="es-PR"/>
        </w:rPr>
        <w:t>Drenna</w:t>
      </w:r>
      <w:proofErr w:type="spellEnd"/>
      <w:r w:rsidRPr="002E1015">
        <w:rPr>
          <w:rFonts w:ascii="Arial" w:hAnsi="Arial" w:cs="Arial"/>
          <w:bCs/>
          <w:color w:val="808080" w:themeColor="background1" w:themeShade="80"/>
          <w:lang w:val="es-PR"/>
        </w:rPr>
        <w:t>. Ella</w:t>
      </w:r>
      <w:r w:rsidR="00C707C7" w:rsidRPr="002E1015">
        <w:rPr>
          <w:rFonts w:ascii="Arial" w:hAnsi="Arial" w:cs="Arial"/>
          <w:bCs/>
          <w:color w:val="808080" w:themeColor="background1" w:themeShade="80"/>
          <w:lang w:val="es-PR"/>
        </w:rPr>
        <w:t xml:space="preserve"> hace posible todo lo que hago.</w:t>
      </w:r>
    </w:p>
    <w:p w:rsidR="00C707C7" w:rsidRPr="002E1015" w:rsidRDefault="00C707C7" w:rsidP="00C707C7">
      <w:pPr>
        <w:rPr>
          <w:rFonts w:ascii="Arial" w:hAnsi="Arial" w:cs="Arial"/>
          <w:bCs/>
          <w:color w:val="808080" w:themeColor="background1" w:themeShade="80"/>
          <w:lang w:val="es-PR"/>
        </w:rPr>
      </w:pPr>
    </w:p>
    <w:p w:rsidR="00C707C7" w:rsidRPr="002E1015" w:rsidRDefault="00C707C7" w:rsidP="00C707C7">
      <w:pPr>
        <w:rPr>
          <w:rFonts w:ascii="Arial" w:hAnsi="Arial" w:cs="Arial"/>
          <w:bCs/>
          <w:color w:val="808080" w:themeColor="background1" w:themeShade="80"/>
          <w:lang w:val="es-PR"/>
        </w:rPr>
      </w:pPr>
    </w:p>
    <w:p w:rsidR="00C707C7" w:rsidRPr="002E1015" w:rsidRDefault="00C707C7" w:rsidP="00C707C7">
      <w:pPr>
        <w:rPr>
          <w:rFonts w:ascii="Arial" w:hAnsi="Arial" w:cs="Arial"/>
          <w:bCs/>
          <w:color w:val="808080" w:themeColor="background1" w:themeShade="80"/>
          <w:lang w:val="es-PR"/>
        </w:rPr>
      </w:pPr>
    </w:p>
    <w:p w:rsidR="007105B3" w:rsidRPr="002E1015" w:rsidRDefault="007105B3" w:rsidP="00C707C7">
      <w:pPr>
        <w:jc w:val="right"/>
        <w:rPr>
          <w:rFonts w:ascii="Arial" w:hAnsi="Arial" w:cs="Arial"/>
          <w:b/>
          <w:bCs/>
          <w:color w:val="808080" w:themeColor="background1" w:themeShade="80"/>
          <w:lang w:val="es-PR"/>
        </w:rPr>
      </w:pPr>
      <w:r w:rsidRPr="002E1015">
        <w:rPr>
          <w:rFonts w:ascii="Arial" w:hAnsi="Arial" w:cs="Arial"/>
          <w:bCs/>
          <w:color w:val="808080" w:themeColor="background1" w:themeShade="80"/>
          <w:lang w:val="es-PR"/>
        </w:rPr>
        <w:t>C</w:t>
      </w:r>
      <w:r w:rsidR="00A123C8" w:rsidRPr="002E1015">
        <w:rPr>
          <w:rFonts w:ascii="Arial" w:hAnsi="Arial" w:cs="Arial"/>
          <w:bCs/>
          <w:color w:val="808080" w:themeColor="background1" w:themeShade="80"/>
          <w:lang w:val="es-PR"/>
        </w:rPr>
        <w:t>APÍTULO</w:t>
      </w:r>
      <w:r w:rsidRPr="002E1015">
        <w:rPr>
          <w:rFonts w:ascii="Arial" w:hAnsi="Arial" w:cs="Arial"/>
          <w:b/>
          <w:bCs/>
          <w:color w:val="808080" w:themeColor="background1" w:themeShade="80"/>
          <w:lang w:val="es-PR"/>
        </w:rPr>
        <w:t xml:space="preserve"> </w:t>
      </w:r>
      <w:r w:rsidR="00033F9C" w:rsidRPr="002E1015">
        <w:rPr>
          <w:rFonts w:ascii="Arial" w:hAnsi="Arial" w:cs="Arial"/>
          <w:b/>
          <w:bCs/>
          <w:color w:val="808080" w:themeColor="background1" w:themeShade="80"/>
          <w:lang w:val="es-PR"/>
        </w:rPr>
        <w:t>Uno</w:t>
      </w:r>
    </w:p>
    <w:p w:rsidR="00B93229" w:rsidRPr="002E1015" w:rsidRDefault="00B93229" w:rsidP="007105B3">
      <w:pPr>
        <w:jc w:val="center"/>
        <w:rPr>
          <w:rFonts w:ascii="Arial" w:hAnsi="Arial" w:cs="Arial"/>
          <w:b/>
          <w:bCs/>
          <w:color w:val="808080" w:themeColor="background1" w:themeShade="80"/>
          <w:lang w:val="es-PR"/>
        </w:rPr>
      </w:pPr>
    </w:p>
    <w:p w:rsidR="00B93229" w:rsidRPr="002E1015" w:rsidRDefault="00B93229" w:rsidP="007105B3">
      <w:pPr>
        <w:jc w:val="center"/>
        <w:rPr>
          <w:rFonts w:ascii="Arial" w:hAnsi="Arial" w:cs="Arial"/>
          <w:b/>
          <w:bCs/>
          <w:color w:val="808080" w:themeColor="background1" w:themeShade="80"/>
          <w:lang w:val="es-PR"/>
        </w:rPr>
      </w:pPr>
    </w:p>
    <w:p w:rsidR="007105B3" w:rsidRPr="00036FDE" w:rsidRDefault="007105B3" w:rsidP="00033F9C">
      <w:pPr>
        <w:jc w:val="right"/>
        <w:rPr>
          <w:rFonts w:ascii="Arial" w:hAnsi="Arial" w:cs="Arial"/>
          <w:b/>
          <w:bCs/>
          <w:color w:val="808080" w:themeColor="background1" w:themeShade="80"/>
          <w:sz w:val="32"/>
          <w:szCs w:val="32"/>
          <w:lang w:val="es-PR"/>
        </w:rPr>
      </w:pPr>
      <w:r w:rsidRPr="00036FDE">
        <w:rPr>
          <w:rFonts w:ascii="Arial" w:hAnsi="Arial" w:cs="Arial"/>
          <w:b/>
          <w:bCs/>
          <w:color w:val="808080" w:themeColor="background1" w:themeShade="80"/>
          <w:sz w:val="32"/>
          <w:szCs w:val="32"/>
          <w:lang w:val="es-PR"/>
        </w:rPr>
        <w:t>Creyendo la Biblia</w:t>
      </w:r>
    </w:p>
    <w:p w:rsidR="007105B3" w:rsidRPr="002E1015" w:rsidRDefault="007105B3" w:rsidP="007105B3">
      <w:pPr>
        <w:jc w:val="center"/>
        <w:rPr>
          <w:rFonts w:ascii="Arial" w:hAnsi="Arial" w:cs="Arial"/>
          <w:b/>
          <w:bCs/>
          <w:color w:val="808080" w:themeColor="background1" w:themeShade="80"/>
          <w:lang w:val="es-PR"/>
        </w:rPr>
      </w:pPr>
    </w:p>
    <w:p w:rsidR="00A123C8" w:rsidRPr="002E1015" w:rsidRDefault="00A123C8" w:rsidP="007105B3">
      <w:pPr>
        <w:rPr>
          <w:rFonts w:ascii="Arial" w:hAnsi="Arial" w:cs="Arial"/>
          <w:color w:val="808080" w:themeColor="background1" w:themeShade="80"/>
          <w:lang w:val="es-PR"/>
        </w:rPr>
      </w:pPr>
    </w:p>
    <w:p w:rsidR="00CB31C7" w:rsidRPr="00CB31C7" w:rsidRDefault="00CB31C7" w:rsidP="00CB31C7">
      <w:pPr>
        <w:keepNext/>
        <w:framePr w:dropCap="drop" w:lines="3" w:wrap="around" w:vAnchor="text" w:hAnchor="text"/>
        <w:spacing w:line="952" w:lineRule="exact"/>
        <w:textAlignment w:val="baseline"/>
        <w:rPr>
          <w:rFonts w:ascii="Arial" w:hAnsi="Arial" w:cs="Arial"/>
          <w:b/>
          <w:color w:val="808080" w:themeColor="background1" w:themeShade="80"/>
          <w:position w:val="9"/>
          <w:sz w:val="89"/>
          <w:lang w:val="es-PR"/>
        </w:rPr>
      </w:pPr>
      <w:r w:rsidRPr="00CB31C7">
        <w:rPr>
          <w:rFonts w:ascii="Arial" w:hAnsi="Arial" w:cs="Arial"/>
          <w:b/>
          <w:color w:val="808080" w:themeColor="background1" w:themeShade="80"/>
          <w:position w:val="9"/>
          <w:sz w:val="89"/>
          <w:lang w:val="es-PR"/>
        </w:rPr>
        <w:t>¿</w:t>
      </w:r>
      <w:r w:rsidR="004D685F">
        <w:rPr>
          <w:rFonts w:ascii="Arial" w:hAnsi="Arial" w:cs="Arial"/>
          <w:b/>
          <w:color w:val="808080" w:themeColor="background1" w:themeShade="80"/>
          <w:position w:val="9"/>
          <w:sz w:val="89"/>
          <w:lang w:val="es-PR"/>
        </w:rPr>
        <w:t>V</w:t>
      </w:r>
    </w:p>
    <w:p w:rsidR="007105B3" w:rsidRPr="002E1015" w:rsidRDefault="004D685F" w:rsidP="007105B3">
      <w:pPr>
        <w:rPr>
          <w:rFonts w:ascii="Arial" w:hAnsi="Arial" w:cs="Arial"/>
          <w:color w:val="808080" w:themeColor="background1" w:themeShade="80"/>
          <w:lang w:val="es-PR"/>
        </w:rPr>
      </w:pPr>
      <w:r>
        <w:rPr>
          <w:rFonts w:ascii="Arial" w:hAnsi="Arial" w:cs="Arial"/>
          <w:color w:val="808080" w:themeColor="background1" w:themeShade="80"/>
          <w:lang w:val="es-PR"/>
        </w:rPr>
        <w:t>erdaderamente</w:t>
      </w:r>
      <w:r w:rsidR="007105B3" w:rsidRPr="002E1015">
        <w:rPr>
          <w:rFonts w:ascii="Arial" w:hAnsi="Arial" w:cs="Arial"/>
          <w:color w:val="808080" w:themeColor="background1" w:themeShade="80"/>
          <w:lang w:val="es-PR"/>
        </w:rPr>
        <w:t xml:space="preserve"> crees lo que dice la Biblia? Para algunos, les parece una pregunta rara para </w:t>
      </w:r>
      <w:r w:rsidR="00AA2636" w:rsidRPr="002E1015">
        <w:rPr>
          <w:rFonts w:ascii="Arial" w:hAnsi="Arial" w:cs="Arial"/>
          <w:color w:val="808080" w:themeColor="background1" w:themeShade="80"/>
          <w:lang w:val="es-PR"/>
        </w:rPr>
        <w:t>hacer</w:t>
      </w:r>
      <w:r w:rsidR="007105B3" w:rsidRPr="002E1015">
        <w:rPr>
          <w:rFonts w:ascii="Arial" w:hAnsi="Arial" w:cs="Arial"/>
          <w:color w:val="808080" w:themeColor="background1" w:themeShade="80"/>
          <w:lang w:val="es-PR"/>
        </w:rPr>
        <w:t xml:space="preserve"> en un libro que va a ser leído mayormente por cristianos. Pero, no creo que sea raro. La Biblia tiene muchas cosas raras en ella</w:t>
      </w:r>
      <w:r w:rsidR="007D265D">
        <w:rPr>
          <w:rFonts w:ascii="Arial" w:hAnsi="Arial" w:cs="Arial"/>
          <w:color w:val="808080" w:themeColor="background1" w:themeShade="80"/>
          <w:lang w:val="es-PR"/>
        </w:rPr>
        <w:t xml:space="preserve">—cosas </w:t>
      </w:r>
      <w:r w:rsidR="007105B3" w:rsidRPr="002E1015">
        <w:rPr>
          <w:rFonts w:ascii="Arial" w:hAnsi="Arial" w:cs="Arial"/>
          <w:color w:val="808080" w:themeColor="background1" w:themeShade="80"/>
          <w:lang w:val="es-PR"/>
        </w:rPr>
        <w:t xml:space="preserve">que son </w:t>
      </w:r>
      <w:r w:rsidR="00B758DB" w:rsidRPr="002E1015">
        <w:rPr>
          <w:rFonts w:ascii="Arial" w:hAnsi="Arial" w:cs="Arial"/>
          <w:color w:val="808080" w:themeColor="background1" w:themeShade="80"/>
          <w:lang w:val="es-PR"/>
        </w:rPr>
        <w:t>difíciles</w:t>
      </w:r>
      <w:r w:rsidR="007105B3" w:rsidRPr="002E1015">
        <w:rPr>
          <w:rFonts w:ascii="Arial" w:hAnsi="Arial" w:cs="Arial"/>
          <w:color w:val="808080" w:themeColor="background1" w:themeShade="80"/>
          <w:lang w:val="es-PR"/>
        </w:rPr>
        <w:t xml:space="preserve"> de creer, especialmente en el mundo moderno.</w:t>
      </w:r>
    </w:p>
    <w:p w:rsidR="007105B3" w:rsidRPr="002E1015" w:rsidRDefault="00231C33" w:rsidP="00231C33">
      <w:pPr>
        <w:tabs>
          <w:tab w:val="left" w:pos="720"/>
        </w:tabs>
        <w:rPr>
          <w:rFonts w:ascii="Arial" w:hAnsi="Arial" w:cs="Arial"/>
          <w:color w:val="808080" w:themeColor="background1" w:themeShade="80"/>
          <w:lang w:val="es-PR"/>
        </w:rPr>
      </w:pPr>
      <w:r>
        <w:rPr>
          <w:rFonts w:ascii="Arial" w:hAnsi="Arial" w:cs="Arial"/>
          <w:color w:val="808080" w:themeColor="background1" w:themeShade="80"/>
          <w:lang w:val="es-PR"/>
        </w:rPr>
        <w:tab/>
      </w:r>
      <w:r w:rsidR="007105B3" w:rsidRPr="002E1015">
        <w:rPr>
          <w:rFonts w:ascii="Arial" w:hAnsi="Arial" w:cs="Arial"/>
          <w:color w:val="808080" w:themeColor="background1" w:themeShade="80"/>
          <w:lang w:val="es-PR"/>
        </w:rPr>
        <w:t xml:space="preserve">No estoy </w:t>
      </w:r>
      <w:r w:rsidR="00B758DB" w:rsidRPr="002E1015">
        <w:rPr>
          <w:rFonts w:ascii="Arial" w:hAnsi="Arial" w:cs="Arial"/>
          <w:color w:val="808080" w:themeColor="background1" w:themeShade="80"/>
          <w:lang w:val="es-PR"/>
        </w:rPr>
        <w:t>hablando</w:t>
      </w:r>
      <w:r w:rsidR="007105B3" w:rsidRPr="002E1015">
        <w:rPr>
          <w:rFonts w:ascii="Arial" w:hAnsi="Arial" w:cs="Arial"/>
          <w:color w:val="808080" w:themeColor="background1" w:themeShade="80"/>
          <w:lang w:val="es-PR"/>
        </w:rPr>
        <w:t xml:space="preserve"> de las cosas grandes, como </w:t>
      </w:r>
      <w:r w:rsidR="00B758DB" w:rsidRPr="002E1015">
        <w:rPr>
          <w:rFonts w:ascii="Arial" w:hAnsi="Arial" w:cs="Arial"/>
          <w:color w:val="808080" w:themeColor="background1" w:themeShade="80"/>
          <w:lang w:val="es-PR"/>
        </w:rPr>
        <w:t>si Jesús</w:t>
      </w:r>
      <w:r w:rsidR="007105B3" w:rsidRPr="002E1015">
        <w:rPr>
          <w:rFonts w:ascii="Arial" w:hAnsi="Arial" w:cs="Arial"/>
          <w:color w:val="808080" w:themeColor="background1" w:themeShade="80"/>
          <w:lang w:val="es-PR"/>
        </w:rPr>
        <w:t xml:space="preserve"> era Dios </w:t>
      </w:r>
      <w:r w:rsidR="00861620">
        <w:rPr>
          <w:rFonts w:ascii="Arial" w:hAnsi="Arial" w:cs="Arial"/>
          <w:color w:val="808080" w:themeColor="background1" w:themeShade="80"/>
          <w:lang w:val="es-PR"/>
        </w:rPr>
        <w:t>que vino a</w:t>
      </w:r>
      <w:r w:rsidR="007105B3" w:rsidRPr="002E1015">
        <w:rPr>
          <w:rFonts w:ascii="Arial" w:hAnsi="Arial" w:cs="Arial"/>
          <w:color w:val="808080" w:themeColor="background1" w:themeShade="80"/>
          <w:lang w:val="es-PR"/>
        </w:rPr>
        <w:t xml:space="preserve"> la tierra, que l</w:t>
      </w:r>
      <w:r w:rsidR="00AA2636" w:rsidRPr="002E1015">
        <w:rPr>
          <w:rFonts w:ascii="Arial" w:hAnsi="Arial" w:cs="Arial"/>
          <w:color w:val="808080" w:themeColor="background1" w:themeShade="80"/>
          <w:lang w:val="es-PR"/>
        </w:rPr>
        <w:t>uego murió en la cruz y resucitó</w:t>
      </w:r>
      <w:r w:rsidR="007105B3" w:rsidRPr="002E1015">
        <w:rPr>
          <w:rFonts w:ascii="Arial" w:hAnsi="Arial" w:cs="Arial"/>
          <w:color w:val="808080" w:themeColor="background1" w:themeShade="80"/>
          <w:lang w:val="es-PR"/>
        </w:rPr>
        <w:t xml:space="preserve"> de entre los muertos. </w:t>
      </w:r>
      <w:r w:rsidR="00B758DB" w:rsidRPr="002E1015">
        <w:rPr>
          <w:rFonts w:ascii="Arial" w:hAnsi="Arial" w:cs="Arial"/>
          <w:color w:val="808080" w:themeColor="background1" w:themeShade="80"/>
          <w:lang w:val="es-PR"/>
        </w:rPr>
        <w:t>Ni siquiera</w:t>
      </w:r>
      <w:r w:rsidR="007105B3" w:rsidRPr="002E1015">
        <w:rPr>
          <w:rFonts w:ascii="Arial" w:hAnsi="Arial" w:cs="Arial"/>
          <w:color w:val="808080" w:themeColor="background1" w:themeShade="80"/>
          <w:lang w:val="es-PR"/>
        </w:rPr>
        <w:t xml:space="preserve"> estoy pensando en las historias milagrosas como el éxodo, cuando Dios </w:t>
      </w:r>
      <w:r w:rsidR="00B758DB" w:rsidRPr="002E1015">
        <w:rPr>
          <w:rFonts w:ascii="Arial" w:hAnsi="Arial" w:cs="Arial"/>
          <w:color w:val="808080" w:themeColor="background1" w:themeShade="80"/>
          <w:lang w:val="es-PR"/>
        </w:rPr>
        <w:t>rescató</w:t>
      </w:r>
      <w:r w:rsidR="007105B3" w:rsidRPr="002E1015">
        <w:rPr>
          <w:rFonts w:ascii="Arial" w:hAnsi="Arial" w:cs="Arial"/>
          <w:color w:val="808080" w:themeColor="background1" w:themeShade="80"/>
          <w:lang w:val="es-PR"/>
        </w:rPr>
        <w:t xml:space="preserve"> a Israel de Egipto</w:t>
      </w:r>
      <w:r w:rsidR="00EE0531" w:rsidRPr="002E1015">
        <w:rPr>
          <w:rFonts w:ascii="Arial" w:hAnsi="Arial" w:cs="Arial"/>
          <w:color w:val="808080" w:themeColor="background1" w:themeShade="80"/>
          <w:lang w:val="es-PR"/>
        </w:rPr>
        <w:t xml:space="preserve"> haciéndoles camino por el Mar Rojo. La </w:t>
      </w:r>
      <w:r w:rsidR="00B758DB" w:rsidRPr="002E1015">
        <w:rPr>
          <w:rFonts w:ascii="Arial" w:hAnsi="Arial" w:cs="Arial"/>
          <w:color w:val="808080" w:themeColor="background1" w:themeShade="80"/>
          <w:lang w:val="es-PR"/>
        </w:rPr>
        <w:t>mayoría</w:t>
      </w:r>
      <w:r w:rsidR="00EE0531" w:rsidRPr="002E1015">
        <w:rPr>
          <w:rFonts w:ascii="Arial" w:hAnsi="Arial" w:cs="Arial"/>
          <w:color w:val="808080" w:themeColor="background1" w:themeShade="80"/>
          <w:lang w:val="es-PR"/>
        </w:rPr>
        <w:t xml:space="preserve"> de los </w:t>
      </w:r>
      <w:r w:rsidR="00B758DB" w:rsidRPr="002E1015">
        <w:rPr>
          <w:rFonts w:ascii="Arial" w:hAnsi="Arial" w:cs="Arial"/>
          <w:color w:val="808080" w:themeColor="background1" w:themeShade="80"/>
          <w:lang w:val="es-PR"/>
        </w:rPr>
        <w:t>cristianos</w:t>
      </w:r>
      <w:r w:rsidR="00EE0531" w:rsidRPr="002E1015">
        <w:rPr>
          <w:rFonts w:ascii="Arial" w:hAnsi="Arial" w:cs="Arial"/>
          <w:color w:val="808080" w:themeColor="background1" w:themeShade="80"/>
          <w:lang w:val="es-PR"/>
        </w:rPr>
        <w:t xml:space="preserve"> </w:t>
      </w:r>
      <w:r w:rsidR="00B758DB" w:rsidRPr="002E1015">
        <w:rPr>
          <w:rFonts w:ascii="Arial" w:hAnsi="Arial" w:cs="Arial"/>
          <w:color w:val="808080" w:themeColor="background1" w:themeShade="80"/>
          <w:lang w:val="es-PR"/>
        </w:rPr>
        <w:t>dirán</w:t>
      </w:r>
      <w:r w:rsidR="00AA2636" w:rsidRPr="002E1015">
        <w:rPr>
          <w:rFonts w:ascii="Arial" w:hAnsi="Arial" w:cs="Arial"/>
          <w:color w:val="808080" w:themeColor="background1" w:themeShade="80"/>
          <w:lang w:val="es-PR"/>
        </w:rPr>
        <w:t xml:space="preserve"> que creen en</w:t>
      </w:r>
      <w:r w:rsidR="00EE0531" w:rsidRPr="002E1015">
        <w:rPr>
          <w:rFonts w:ascii="Arial" w:hAnsi="Arial" w:cs="Arial"/>
          <w:color w:val="808080" w:themeColor="background1" w:themeShade="80"/>
          <w:lang w:val="es-PR"/>
        </w:rPr>
        <w:t xml:space="preserve"> esas cosas. </w:t>
      </w:r>
      <w:r w:rsidR="00B758DB" w:rsidRPr="002E1015">
        <w:rPr>
          <w:rFonts w:ascii="Arial" w:hAnsi="Arial" w:cs="Arial"/>
          <w:color w:val="808080" w:themeColor="background1" w:themeShade="80"/>
          <w:lang w:val="es-PR"/>
        </w:rPr>
        <w:t xml:space="preserve">Después de todo, si no crees en Dios y ni en </w:t>
      </w:r>
      <w:r w:rsidR="002910A4" w:rsidRPr="002E1015">
        <w:rPr>
          <w:rFonts w:ascii="Arial" w:hAnsi="Arial" w:cs="Arial"/>
          <w:color w:val="808080" w:themeColor="background1" w:themeShade="80"/>
          <w:lang w:val="es-PR"/>
        </w:rPr>
        <w:t>Jesús</w:t>
      </w:r>
      <w:r w:rsidR="00B758DB" w:rsidRPr="002E1015">
        <w:rPr>
          <w:rFonts w:ascii="Arial" w:hAnsi="Arial" w:cs="Arial"/>
          <w:color w:val="808080" w:themeColor="background1" w:themeShade="80"/>
          <w:lang w:val="es-PR"/>
        </w:rPr>
        <w:t>, o que ellos pudieran hacer cosas milagrosas, ¿cuál es el punto en decir que eres cristiano?</w:t>
      </w:r>
    </w:p>
    <w:p w:rsidR="00EE0531" w:rsidRPr="002E1015" w:rsidRDefault="00EE0531" w:rsidP="00231C33">
      <w:pPr>
        <w:ind w:firstLine="720"/>
        <w:rPr>
          <w:rFonts w:ascii="Arial" w:hAnsi="Arial" w:cs="Arial"/>
          <w:color w:val="808080" w:themeColor="background1" w:themeShade="80"/>
          <w:lang w:val="es-PR"/>
        </w:rPr>
      </w:pPr>
      <w:r w:rsidRPr="002E1015">
        <w:rPr>
          <w:rFonts w:ascii="Arial" w:hAnsi="Arial" w:cs="Arial"/>
          <w:color w:val="808080" w:themeColor="background1" w:themeShade="80"/>
          <w:lang w:val="es-PR"/>
        </w:rPr>
        <w:t xml:space="preserve">Estoy </w:t>
      </w:r>
      <w:r w:rsidR="00B758DB" w:rsidRPr="002E1015">
        <w:rPr>
          <w:rFonts w:ascii="Arial" w:hAnsi="Arial" w:cs="Arial"/>
          <w:color w:val="808080" w:themeColor="background1" w:themeShade="80"/>
          <w:lang w:val="es-PR"/>
        </w:rPr>
        <w:t>hablando</w:t>
      </w:r>
      <w:r w:rsidRPr="002E1015">
        <w:rPr>
          <w:rFonts w:ascii="Arial" w:hAnsi="Arial" w:cs="Arial"/>
          <w:color w:val="808080" w:themeColor="background1" w:themeShade="80"/>
          <w:lang w:val="es-PR"/>
        </w:rPr>
        <w:t xml:space="preserve"> de las </w:t>
      </w:r>
      <w:r w:rsidR="00B758DB" w:rsidRPr="002E1015">
        <w:rPr>
          <w:rFonts w:ascii="Arial" w:hAnsi="Arial" w:cs="Arial"/>
          <w:color w:val="808080" w:themeColor="background1" w:themeShade="80"/>
          <w:lang w:val="es-PR"/>
        </w:rPr>
        <w:t>pequeñas</w:t>
      </w:r>
      <w:r w:rsidRPr="002E1015">
        <w:rPr>
          <w:rFonts w:ascii="Arial" w:hAnsi="Arial" w:cs="Arial"/>
          <w:color w:val="808080" w:themeColor="background1" w:themeShade="80"/>
          <w:lang w:val="es-PR"/>
        </w:rPr>
        <w:t xml:space="preserve"> cosas </w:t>
      </w:r>
      <w:r w:rsidR="00682C7C" w:rsidRPr="002E1015">
        <w:rPr>
          <w:rFonts w:ascii="Arial" w:hAnsi="Arial" w:cs="Arial"/>
          <w:color w:val="808080" w:themeColor="background1" w:themeShade="80"/>
          <w:lang w:val="es-PR"/>
        </w:rPr>
        <w:t>sobrenatural</w:t>
      </w:r>
      <w:r w:rsidRPr="002E1015">
        <w:rPr>
          <w:rFonts w:ascii="Arial" w:hAnsi="Arial" w:cs="Arial"/>
          <w:color w:val="808080" w:themeColor="background1" w:themeShade="80"/>
          <w:lang w:val="es-PR"/>
        </w:rPr>
        <w:t xml:space="preserve">es que son poco conocidas que </w:t>
      </w:r>
      <w:r w:rsidR="00B758DB" w:rsidRPr="002E1015">
        <w:rPr>
          <w:rFonts w:ascii="Arial" w:hAnsi="Arial" w:cs="Arial"/>
          <w:color w:val="808080" w:themeColor="background1" w:themeShade="80"/>
          <w:lang w:val="es-PR"/>
        </w:rPr>
        <w:t>encuentras</w:t>
      </w:r>
      <w:r w:rsidRPr="002E1015">
        <w:rPr>
          <w:rFonts w:ascii="Arial" w:hAnsi="Arial" w:cs="Arial"/>
          <w:color w:val="808080" w:themeColor="background1" w:themeShade="80"/>
          <w:lang w:val="es-PR"/>
        </w:rPr>
        <w:t xml:space="preserve"> ocasionalmente </w:t>
      </w:r>
      <w:r w:rsidR="00B758DB" w:rsidRPr="002E1015">
        <w:rPr>
          <w:rFonts w:ascii="Arial" w:hAnsi="Arial" w:cs="Arial"/>
          <w:color w:val="808080" w:themeColor="background1" w:themeShade="80"/>
          <w:lang w:val="es-PR"/>
        </w:rPr>
        <w:t>cuando</w:t>
      </w:r>
      <w:r w:rsidRPr="002E1015">
        <w:rPr>
          <w:rFonts w:ascii="Arial" w:hAnsi="Arial" w:cs="Arial"/>
          <w:color w:val="808080" w:themeColor="background1" w:themeShade="80"/>
          <w:lang w:val="es-PR"/>
        </w:rPr>
        <w:t xml:space="preserve"> lees la Biblia pero raramente lo escuchas en la iglesia.</w:t>
      </w:r>
    </w:p>
    <w:p w:rsidR="00EE0531" w:rsidRDefault="00EE0531" w:rsidP="00231C33">
      <w:pPr>
        <w:ind w:firstLine="720"/>
        <w:rPr>
          <w:rFonts w:ascii="Arial" w:hAnsi="Arial" w:cs="Arial"/>
          <w:color w:val="808080" w:themeColor="background1" w:themeShade="80"/>
          <w:lang w:val="es-PR"/>
        </w:rPr>
      </w:pPr>
      <w:r w:rsidRPr="002E1015">
        <w:rPr>
          <w:rFonts w:ascii="Arial" w:hAnsi="Arial" w:cs="Arial"/>
          <w:color w:val="808080" w:themeColor="background1" w:themeShade="80"/>
          <w:lang w:val="es-PR"/>
        </w:rPr>
        <w:t xml:space="preserve">Aquí hay un ejemplo. En 1 Reyes 22, hay una historia sobre un </w:t>
      </w:r>
      <w:r w:rsidR="00B758DB" w:rsidRPr="002E1015">
        <w:rPr>
          <w:rFonts w:ascii="Arial" w:hAnsi="Arial" w:cs="Arial"/>
          <w:color w:val="808080" w:themeColor="background1" w:themeShade="80"/>
          <w:lang w:val="es-PR"/>
        </w:rPr>
        <w:t>malvado</w:t>
      </w:r>
      <w:r w:rsidRPr="002E1015">
        <w:rPr>
          <w:rFonts w:ascii="Arial" w:hAnsi="Arial" w:cs="Arial"/>
          <w:color w:val="808080" w:themeColor="background1" w:themeShade="80"/>
          <w:lang w:val="es-PR"/>
        </w:rPr>
        <w:t xml:space="preserve"> rey de Israel, </w:t>
      </w:r>
      <w:r w:rsidR="00B758DB" w:rsidRPr="002E1015">
        <w:rPr>
          <w:rFonts w:ascii="Arial" w:hAnsi="Arial" w:cs="Arial"/>
          <w:color w:val="808080" w:themeColor="background1" w:themeShade="80"/>
          <w:lang w:val="es-PR"/>
        </w:rPr>
        <w:t>Acab</w:t>
      </w:r>
      <w:r w:rsidRPr="002E1015">
        <w:rPr>
          <w:rFonts w:ascii="Arial" w:hAnsi="Arial" w:cs="Arial"/>
          <w:color w:val="808080" w:themeColor="background1" w:themeShade="80"/>
          <w:lang w:val="es-PR"/>
        </w:rPr>
        <w:t xml:space="preserve">. </w:t>
      </w:r>
      <w:r w:rsidR="00B758DB" w:rsidRPr="002E1015">
        <w:rPr>
          <w:rFonts w:ascii="Arial" w:hAnsi="Arial" w:cs="Arial"/>
          <w:color w:val="808080" w:themeColor="background1" w:themeShade="80"/>
          <w:lang w:val="es-PR"/>
        </w:rPr>
        <w:t>Él</w:t>
      </w:r>
      <w:r w:rsidRPr="002E1015">
        <w:rPr>
          <w:rFonts w:ascii="Arial" w:hAnsi="Arial" w:cs="Arial"/>
          <w:color w:val="808080" w:themeColor="background1" w:themeShade="80"/>
          <w:lang w:val="es-PR"/>
        </w:rPr>
        <w:t xml:space="preserve"> quiere unir fuerzas con el rey de </w:t>
      </w:r>
      <w:r w:rsidR="00B758DB" w:rsidRPr="002E1015">
        <w:rPr>
          <w:rFonts w:ascii="Arial" w:hAnsi="Arial" w:cs="Arial"/>
          <w:color w:val="808080" w:themeColor="background1" w:themeShade="80"/>
          <w:lang w:val="es-PR"/>
        </w:rPr>
        <w:t>Judá</w:t>
      </w:r>
      <w:r w:rsidRPr="002E1015">
        <w:rPr>
          <w:rFonts w:ascii="Arial" w:hAnsi="Arial" w:cs="Arial"/>
          <w:color w:val="808080" w:themeColor="background1" w:themeShade="80"/>
          <w:lang w:val="es-PR"/>
        </w:rPr>
        <w:t xml:space="preserve"> para atacar u</w:t>
      </w:r>
      <w:r w:rsidR="00B758DB" w:rsidRPr="002E1015">
        <w:rPr>
          <w:rFonts w:ascii="Arial" w:hAnsi="Arial" w:cs="Arial"/>
          <w:color w:val="808080" w:themeColor="background1" w:themeShade="80"/>
          <w:lang w:val="es-PR"/>
        </w:rPr>
        <w:t>n enemigo en el lugar llamado Ramot de Galaad</w:t>
      </w:r>
      <w:r w:rsidRPr="002E1015">
        <w:rPr>
          <w:rFonts w:ascii="Arial" w:hAnsi="Arial" w:cs="Arial"/>
          <w:color w:val="808080" w:themeColor="background1" w:themeShade="80"/>
          <w:lang w:val="es-PR"/>
        </w:rPr>
        <w:t xml:space="preserve">. El rey de </w:t>
      </w:r>
      <w:r w:rsidR="00B758DB" w:rsidRPr="002E1015">
        <w:rPr>
          <w:rFonts w:ascii="Arial" w:hAnsi="Arial" w:cs="Arial"/>
          <w:color w:val="808080" w:themeColor="background1" w:themeShade="80"/>
          <w:lang w:val="es-PR"/>
        </w:rPr>
        <w:t>Judá</w:t>
      </w:r>
      <w:r w:rsidRPr="002E1015">
        <w:rPr>
          <w:rFonts w:ascii="Arial" w:hAnsi="Arial" w:cs="Arial"/>
          <w:color w:val="808080" w:themeColor="background1" w:themeShade="80"/>
          <w:lang w:val="es-PR"/>
        </w:rPr>
        <w:t xml:space="preserve"> </w:t>
      </w:r>
      <w:r w:rsidR="00936034" w:rsidRPr="002E1015">
        <w:rPr>
          <w:rFonts w:ascii="Arial" w:hAnsi="Arial" w:cs="Arial"/>
          <w:color w:val="808080" w:themeColor="background1" w:themeShade="80"/>
          <w:lang w:val="es-PR"/>
        </w:rPr>
        <w:t>quería</w:t>
      </w:r>
      <w:r w:rsidRPr="002E1015">
        <w:rPr>
          <w:rFonts w:ascii="Arial" w:hAnsi="Arial" w:cs="Arial"/>
          <w:color w:val="808080" w:themeColor="background1" w:themeShade="80"/>
          <w:lang w:val="es-PR"/>
        </w:rPr>
        <w:t xml:space="preserve"> un</w:t>
      </w:r>
      <w:r w:rsidR="00936034" w:rsidRPr="002E1015">
        <w:rPr>
          <w:rFonts w:ascii="Arial" w:hAnsi="Arial" w:cs="Arial"/>
          <w:color w:val="808080" w:themeColor="background1" w:themeShade="80"/>
          <w:lang w:val="es-PR"/>
        </w:rPr>
        <w:t>a</w:t>
      </w:r>
      <w:r w:rsidRPr="002E1015">
        <w:rPr>
          <w:rFonts w:ascii="Arial" w:hAnsi="Arial" w:cs="Arial"/>
          <w:color w:val="808080" w:themeColor="background1" w:themeShade="80"/>
          <w:lang w:val="es-PR"/>
        </w:rPr>
        <w:t xml:space="preserve"> </w:t>
      </w:r>
      <w:r w:rsidR="00936034" w:rsidRPr="002E1015">
        <w:rPr>
          <w:rFonts w:ascii="Arial" w:hAnsi="Arial" w:cs="Arial"/>
          <w:color w:val="808080" w:themeColor="background1" w:themeShade="80"/>
          <w:lang w:val="es-PR"/>
        </w:rPr>
        <w:t>visión</w:t>
      </w:r>
      <w:r w:rsidRPr="002E1015">
        <w:rPr>
          <w:rFonts w:ascii="Arial" w:hAnsi="Arial" w:cs="Arial"/>
          <w:color w:val="808080" w:themeColor="background1" w:themeShade="80"/>
          <w:lang w:val="es-PR"/>
        </w:rPr>
        <w:t xml:space="preserve"> del futuro</w:t>
      </w:r>
      <w:r w:rsidR="007D265D">
        <w:rPr>
          <w:rFonts w:ascii="Arial" w:hAnsi="Arial" w:cs="Arial"/>
          <w:color w:val="808080" w:themeColor="background1" w:themeShade="80"/>
          <w:lang w:val="es-PR"/>
        </w:rPr>
        <w:t>—</w:t>
      </w:r>
      <w:r w:rsidRPr="002E1015">
        <w:rPr>
          <w:rFonts w:ascii="Arial" w:hAnsi="Arial" w:cs="Arial"/>
          <w:color w:val="808080" w:themeColor="background1" w:themeShade="80"/>
          <w:lang w:val="es-PR"/>
        </w:rPr>
        <w:t xml:space="preserve"> </w:t>
      </w:r>
      <w:r w:rsidR="00936034" w:rsidRPr="002E1015">
        <w:rPr>
          <w:rFonts w:ascii="Arial" w:hAnsi="Arial" w:cs="Arial"/>
          <w:color w:val="808080" w:themeColor="background1" w:themeShade="80"/>
          <w:lang w:val="es-PR"/>
        </w:rPr>
        <w:t>él</w:t>
      </w:r>
      <w:r w:rsidRPr="002E1015">
        <w:rPr>
          <w:rFonts w:ascii="Arial" w:hAnsi="Arial" w:cs="Arial"/>
          <w:color w:val="808080" w:themeColor="background1" w:themeShade="80"/>
          <w:lang w:val="es-PR"/>
        </w:rPr>
        <w:t xml:space="preserve"> </w:t>
      </w:r>
      <w:r w:rsidR="00B758DB" w:rsidRPr="002E1015">
        <w:rPr>
          <w:rFonts w:ascii="Arial" w:hAnsi="Arial" w:cs="Arial"/>
          <w:color w:val="808080" w:themeColor="background1" w:themeShade="80"/>
          <w:lang w:val="es-PR"/>
        </w:rPr>
        <w:t>quiere</w:t>
      </w:r>
      <w:r w:rsidRPr="002E1015">
        <w:rPr>
          <w:rFonts w:ascii="Arial" w:hAnsi="Arial" w:cs="Arial"/>
          <w:color w:val="808080" w:themeColor="background1" w:themeShade="80"/>
          <w:lang w:val="es-PR"/>
        </w:rPr>
        <w:t xml:space="preserve"> sabe</w:t>
      </w:r>
      <w:r w:rsidR="00682C7C" w:rsidRPr="002E1015">
        <w:rPr>
          <w:rFonts w:ascii="Arial" w:hAnsi="Arial" w:cs="Arial"/>
          <w:color w:val="808080" w:themeColor="background1" w:themeShade="80"/>
          <w:lang w:val="es-PR"/>
        </w:rPr>
        <w:t>r</w:t>
      </w:r>
      <w:r w:rsidRPr="002E1015">
        <w:rPr>
          <w:rFonts w:ascii="Arial" w:hAnsi="Arial" w:cs="Arial"/>
          <w:color w:val="808080" w:themeColor="background1" w:themeShade="80"/>
          <w:lang w:val="es-PR"/>
        </w:rPr>
        <w:t xml:space="preserve"> lo</w:t>
      </w:r>
      <w:r w:rsidR="00B758DB" w:rsidRPr="002E1015">
        <w:rPr>
          <w:rFonts w:ascii="Arial" w:hAnsi="Arial" w:cs="Arial"/>
          <w:color w:val="808080" w:themeColor="background1" w:themeShade="80"/>
          <w:lang w:val="es-PR"/>
        </w:rPr>
        <w:t xml:space="preserve"> que va a pasar si ellos atacan</w:t>
      </w:r>
      <w:r w:rsidRPr="002E1015">
        <w:rPr>
          <w:rFonts w:ascii="Arial" w:hAnsi="Arial" w:cs="Arial"/>
          <w:color w:val="808080" w:themeColor="background1" w:themeShade="80"/>
          <w:lang w:val="es-PR"/>
        </w:rPr>
        <w:t xml:space="preserve">. </w:t>
      </w:r>
      <w:r w:rsidR="00B758DB" w:rsidRPr="002E1015">
        <w:rPr>
          <w:rFonts w:ascii="Arial" w:hAnsi="Arial" w:cs="Arial"/>
          <w:color w:val="808080" w:themeColor="background1" w:themeShade="80"/>
          <w:lang w:val="es-PR"/>
        </w:rPr>
        <w:t>Así</w:t>
      </w:r>
      <w:r w:rsidRPr="002E1015">
        <w:rPr>
          <w:rFonts w:ascii="Arial" w:hAnsi="Arial" w:cs="Arial"/>
          <w:color w:val="808080" w:themeColor="background1" w:themeShade="80"/>
          <w:lang w:val="es-PR"/>
        </w:rPr>
        <w:t xml:space="preserve"> que los dos reyes le </w:t>
      </w:r>
      <w:r w:rsidR="00B758DB" w:rsidRPr="002E1015">
        <w:rPr>
          <w:rFonts w:ascii="Arial" w:hAnsi="Arial" w:cs="Arial"/>
          <w:color w:val="808080" w:themeColor="background1" w:themeShade="80"/>
          <w:lang w:val="es-PR"/>
        </w:rPr>
        <w:t>preguntan</w:t>
      </w:r>
      <w:r w:rsidRPr="002E1015">
        <w:rPr>
          <w:rFonts w:ascii="Arial" w:hAnsi="Arial" w:cs="Arial"/>
          <w:color w:val="808080" w:themeColor="background1" w:themeShade="80"/>
          <w:lang w:val="es-PR"/>
        </w:rPr>
        <w:t xml:space="preserve"> </w:t>
      </w:r>
      <w:r w:rsidR="003436DC" w:rsidRPr="002E1015">
        <w:rPr>
          <w:rFonts w:ascii="Arial" w:hAnsi="Arial" w:cs="Arial"/>
          <w:color w:val="808080" w:themeColor="background1" w:themeShade="80"/>
          <w:lang w:val="es-PR"/>
        </w:rPr>
        <w:t xml:space="preserve">a los </w:t>
      </w:r>
      <w:r w:rsidRPr="002E1015">
        <w:rPr>
          <w:rFonts w:ascii="Arial" w:hAnsi="Arial" w:cs="Arial"/>
          <w:color w:val="808080" w:themeColor="background1" w:themeShade="80"/>
          <w:lang w:val="es-PR"/>
        </w:rPr>
        <w:t>profeta</w:t>
      </w:r>
      <w:r w:rsidR="003436DC" w:rsidRPr="002E1015">
        <w:rPr>
          <w:rFonts w:ascii="Arial" w:hAnsi="Arial" w:cs="Arial"/>
          <w:color w:val="808080" w:themeColor="background1" w:themeShade="80"/>
          <w:lang w:val="es-PR"/>
        </w:rPr>
        <w:t xml:space="preserve">s de </w:t>
      </w:r>
      <w:r w:rsidR="00B758DB" w:rsidRPr="002E1015">
        <w:rPr>
          <w:rFonts w:ascii="Arial" w:hAnsi="Arial" w:cs="Arial"/>
          <w:color w:val="808080" w:themeColor="background1" w:themeShade="80"/>
          <w:lang w:val="es-PR"/>
        </w:rPr>
        <w:t>Acab</w:t>
      </w:r>
      <w:r w:rsidRPr="002E1015">
        <w:rPr>
          <w:rFonts w:ascii="Arial" w:hAnsi="Arial" w:cs="Arial"/>
          <w:color w:val="808080" w:themeColor="background1" w:themeShade="80"/>
          <w:lang w:val="es-PR"/>
        </w:rPr>
        <w:t xml:space="preserve"> y </w:t>
      </w:r>
      <w:r w:rsidR="005A2E33" w:rsidRPr="002E1015">
        <w:rPr>
          <w:rFonts w:ascii="Arial" w:hAnsi="Arial" w:cs="Arial"/>
          <w:color w:val="808080" w:themeColor="background1" w:themeShade="80"/>
          <w:lang w:val="es-PR"/>
        </w:rPr>
        <w:t>reciben aprobación total</w:t>
      </w:r>
      <w:r w:rsidRPr="002E1015">
        <w:rPr>
          <w:rFonts w:ascii="Arial" w:hAnsi="Arial" w:cs="Arial"/>
          <w:color w:val="808080" w:themeColor="background1" w:themeShade="80"/>
          <w:lang w:val="es-PR"/>
        </w:rPr>
        <w:t>.</w:t>
      </w:r>
      <w:r w:rsidR="003436DC" w:rsidRPr="002E1015">
        <w:rPr>
          <w:rFonts w:ascii="Arial" w:hAnsi="Arial" w:cs="Arial"/>
          <w:color w:val="808080" w:themeColor="background1" w:themeShade="80"/>
          <w:lang w:val="es-PR"/>
        </w:rPr>
        <w:t xml:space="preserve">  </w:t>
      </w:r>
      <w:r w:rsidR="00B758DB" w:rsidRPr="002E1015">
        <w:rPr>
          <w:rFonts w:ascii="Arial" w:hAnsi="Arial" w:cs="Arial"/>
          <w:color w:val="808080" w:themeColor="background1" w:themeShade="80"/>
          <w:lang w:val="es-PR"/>
        </w:rPr>
        <w:t>Pero ellos tan solo le están diciéndole a Acab lo que quiere escuchar y ambos reyes reconocen esto.  Así</w:t>
      </w:r>
      <w:r w:rsidR="003436DC" w:rsidRPr="002E1015">
        <w:rPr>
          <w:rFonts w:ascii="Arial" w:hAnsi="Arial" w:cs="Arial"/>
          <w:color w:val="808080" w:themeColor="background1" w:themeShade="80"/>
          <w:lang w:val="es-PR"/>
        </w:rPr>
        <w:t xml:space="preserve"> que deciden</w:t>
      </w:r>
      <w:r w:rsidR="00B758DB" w:rsidRPr="002E1015">
        <w:rPr>
          <w:rFonts w:ascii="Arial" w:hAnsi="Arial" w:cs="Arial"/>
          <w:color w:val="808080" w:themeColor="background1" w:themeShade="80"/>
          <w:lang w:val="es-PR"/>
        </w:rPr>
        <w:t xml:space="preserve"> </w:t>
      </w:r>
      <w:r w:rsidR="003436DC" w:rsidRPr="002E1015">
        <w:rPr>
          <w:rFonts w:ascii="Arial" w:hAnsi="Arial" w:cs="Arial"/>
          <w:color w:val="808080" w:themeColor="background1" w:themeShade="80"/>
          <w:lang w:val="es-PR"/>
        </w:rPr>
        <w:t>preguntar</w:t>
      </w:r>
      <w:r w:rsidR="00B758DB" w:rsidRPr="002E1015">
        <w:rPr>
          <w:rFonts w:ascii="Arial" w:hAnsi="Arial" w:cs="Arial"/>
          <w:color w:val="808080" w:themeColor="background1" w:themeShade="80"/>
          <w:lang w:val="es-PR"/>
        </w:rPr>
        <w:t>le</w:t>
      </w:r>
      <w:r w:rsidR="003436DC" w:rsidRPr="002E1015">
        <w:rPr>
          <w:rFonts w:ascii="Arial" w:hAnsi="Arial" w:cs="Arial"/>
          <w:color w:val="808080" w:themeColor="background1" w:themeShade="80"/>
          <w:lang w:val="es-PR"/>
        </w:rPr>
        <w:t xml:space="preserve"> al profeta de Dios, un</w:t>
      </w:r>
      <w:r w:rsidR="00A96F1D" w:rsidRPr="002E1015">
        <w:rPr>
          <w:rFonts w:ascii="Arial" w:hAnsi="Arial" w:cs="Arial"/>
          <w:color w:val="808080" w:themeColor="background1" w:themeShade="80"/>
          <w:lang w:val="es-PR"/>
        </w:rPr>
        <w:t>a</w:t>
      </w:r>
      <w:r w:rsidR="003436DC" w:rsidRPr="002E1015">
        <w:rPr>
          <w:rFonts w:ascii="Arial" w:hAnsi="Arial" w:cs="Arial"/>
          <w:color w:val="808080" w:themeColor="background1" w:themeShade="80"/>
          <w:lang w:val="es-PR"/>
        </w:rPr>
        <w:t xml:space="preserve"> </w:t>
      </w:r>
      <w:r w:rsidR="00A96F1D" w:rsidRPr="002E1015">
        <w:rPr>
          <w:rFonts w:ascii="Arial" w:hAnsi="Arial" w:cs="Arial"/>
          <w:color w:val="808080" w:themeColor="background1" w:themeShade="80"/>
          <w:lang w:val="es-PR"/>
        </w:rPr>
        <w:t xml:space="preserve">persona </w:t>
      </w:r>
      <w:r w:rsidR="00B758DB" w:rsidRPr="002E1015">
        <w:rPr>
          <w:rFonts w:ascii="Arial" w:hAnsi="Arial" w:cs="Arial"/>
          <w:color w:val="808080" w:themeColor="background1" w:themeShade="80"/>
          <w:lang w:val="es-PR"/>
        </w:rPr>
        <w:t>llam</w:t>
      </w:r>
      <w:r w:rsidR="003436DC" w:rsidRPr="002E1015">
        <w:rPr>
          <w:rFonts w:ascii="Arial" w:hAnsi="Arial" w:cs="Arial"/>
          <w:color w:val="808080" w:themeColor="background1" w:themeShade="80"/>
          <w:lang w:val="es-PR"/>
        </w:rPr>
        <w:t xml:space="preserve">ado </w:t>
      </w:r>
      <w:r w:rsidR="00B758DB" w:rsidRPr="002E1015">
        <w:rPr>
          <w:rFonts w:ascii="Arial" w:hAnsi="Arial" w:cs="Arial"/>
          <w:color w:val="808080" w:themeColor="background1" w:themeShade="80"/>
          <w:lang w:val="es-PR"/>
        </w:rPr>
        <w:t>Micaías</w:t>
      </w:r>
      <w:r w:rsidR="003436DC" w:rsidRPr="002E1015">
        <w:rPr>
          <w:rFonts w:ascii="Arial" w:hAnsi="Arial" w:cs="Arial"/>
          <w:color w:val="808080" w:themeColor="background1" w:themeShade="80"/>
          <w:lang w:val="es-PR"/>
        </w:rPr>
        <w:t>.</w:t>
      </w:r>
      <w:r w:rsidR="00B758DB" w:rsidRPr="002E1015">
        <w:rPr>
          <w:rFonts w:ascii="Arial" w:hAnsi="Arial" w:cs="Arial"/>
          <w:color w:val="808080" w:themeColor="background1" w:themeShade="80"/>
          <w:lang w:val="es-PR"/>
        </w:rPr>
        <w:t xml:space="preserve"> Lo que </w:t>
      </w:r>
      <w:r w:rsidR="00A96F1D" w:rsidRPr="002E1015">
        <w:rPr>
          <w:rFonts w:ascii="Arial" w:hAnsi="Arial" w:cs="Arial"/>
          <w:color w:val="808080" w:themeColor="background1" w:themeShade="80"/>
          <w:lang w:val="es-PR"/>
        </w:rPr>
        <w:t xml:space="preserve">le </w:t>
      </w:r>
      <w:r w:rsidR="00B758DB" w:rsidRPr="002E1015">
        <w:rPr>
          <w:rFonts w:ascii="Arial" w:hAnsi="Arial" w:cs="Arial"/>
          <w:color w:val="808080" w:themeColor="background1" w:themeShade="80"/>
          <w:lang w:val="es-PR"/>
        </w:rPr>
        <w:t>dice no son buenas noticias para Acab:</w:t>
      </w:r>
    </w:p>
    <w:p w:rsidR="009846F0" w:rsidRPr="002E1015" w:rsidRDefault="009846F0" w:rsidP="005A2E33">
      <w:pPr>
        <w:rPr>
          <w:rFonts w:ascii="Arial" w:hAnsi="Arial" w:cs="Arial"/>
          <w:color w:val="808080" w:themeColor="background1" w:themeShade="80"/>
          <w:lang w:val="es-PR"/>
        </w:rPr>
      </w:pPr>
    </w:p>
    <w:p w:rsidR="00AF71FA" w:rsidRPr="002E1015" w:rsidRDefault="00B758DB" w:rsidP="00AF71FA">
      <w:pPr>
        <w:ind w:left="720"/>
        <w:rPr>
          <w:rFonts w:ascii="Arial" w:hAnsi="Arial" w:cs="Arial"/>
          <w:color w:val="808080" w:themeColor="background1" w:themeShade="80"/>
          <w:lang w:val="es-PR"/>
        </w:rPr>
      </w:pPr>
      <w:r w:rsidRPr="002E1015">
        <w:rPr>
          <w:rFonts w:ascii="Arial" w:hAnsi="Arial" w:cs="Arial"/>
          <w:color w:val="808080" w:themeColor="background1" w:themeShade="80"/>
          <w:lang w:val="es-PR"/>
        </w:rPr>
        <w:t>Respondió Micaías: Por tanto, escucha la palabra del Señor. Yo vi al Señor sentado en su trono, y todo el ejército de los cielos estaba junto a Él, a su derecha y a su izquierda. Y el Señor dijo: “¿Quién inducirá a Acab para que suba y caiga en Ramot de Galaad?” Y uno decía de una manera, y otro de otra. Entonces un espíritu se adelantó, y se puso delante del Señor, y dijo: “Yo le induciré.” Y el Señor le dijo: “¿Cómo?” Y él respondió: “Saldré y seré espíritu de mentira en boca de todos sus profetas.” Entonces Él dijo: “Le inducirás y también prevalecerás. Ve y hazlo así.” Y ahora, he aquí que el Señor ha puesto un espíritu de mentira en boca de todos estos tus profetas; pues el Señor ha decretado el mal contra ti.</w:t>
      </w:r>
      <w:r w:rsidR="00861620">
        <w:rPr>
          <w:rFonts w:ascii="Arial" w:hAnsi="Arial" w:cs="Arial"/>
          <w:color w:val="808080" w:themeColor="background1" w:themeShade="80"/>
          <w:lang w:val="es-PR"/>
        </w:rPr>
        <w:t xml:space="preserve"> </w:t>
      </w:r>
      <w:r w:rsidR="002E3340" w:rsidRPr="002E1015">
        <w:rPr>
          <w:rFonts w:ascii="Arial" w:hAnsi="Arial" w:cs="Arial"/>
          <w:color w:val="808080" w:themeColor="background1" w:themeShade="80"/>
          <w:lang w:val="es-PR"/>
        </w:rPr>
        <w:t>(</w:t>
      </w:r>
      <w:r w:rsidRPr="002E1015">
        <w:rPr>
          <w:rFonts w:ascii="Arial" w:hAnsi="Arial" w:cs="Arial"/>
          <w:color w:val="808080" w:themeColor="background1" w:themeShade="80"/>
          <w:lang w:val="es-PR"/>
        </w:rPr>
        <w:t>1 Reyes 22:19-23</w:t>
      </w:r>
      <w:r w:rsidR="00D17BDE" w:rsidRPr="002E1015">
        <w:rPr>
          <w:rFonts w:ascii="Arial" w:hAnsi="Arial" w:cs="Arial"/>
          <w:color w:val="808080" w:themeColor="background1" w:themeShade="80"/>
          <w:lang w:val="es-PR"/>
        </w:rPr>
        <w:t>)</w:t>
      </w:r>
    </w:p>
    <w:p w:rsidR="006A78D8" w:rsidRDefault="006A78D8" w:rsidP="009846F0">
      <w:pPr>
        <w:ind w:left="720"/>
        <w:rPr>
          <w:rFonts w:ascii="Arial" w:hAnsi="Arial" w:cs="Arial"/>
          <w:color w:val="808080" w:themeColor="background1" w:themeShade="80"/>
          <w:lang w:val="es-PR"/>
        </w:rPr>
      </w:pPr>
    </w:p>
    <w:p w:rsidR="00861620" w:rsidRDefault="00A96F1D" w:rsidP="00861620">
      <w:pPr>
        <w:ind w:firstLine="720"/>
        <w:rPr>
          <w:rFonts w:ascii="Arial" w:hAnsi="Arial" w:cs="Arial"/>
          <w:color w:val="808080" w:themeColor="background1" w:themeShade="80"/>
          <w:lang w:val="es-PR"/>
        </w:rPr>
      </w:pPr>
      <w:r w:rsidRPr="002E1015">
        <w:rPr>
          <w:rFonts w:ascii="Arial" w:hAnsi="Arial" w:cs="Arial"/>
          <w:color w:val="808080" w:themeColor="background1" w:themeShade="80"/>
          <w:lang w:val="es-PR"/>
        </w:rPr>
        <w:t xml:space="preserve">¿Te diste cuenta de lo que la </w:t>
      </w:r>
      <w:r w:rsidR="009F1DD7" w:rsidRPr="002E1015">
        <w:rPr>
          <w:rFonts w:ascii="Arial" w:hAnsi="Arial" w:cs="Arial"/>
          <w:color w:val="808080" w:themeColor="background1" w:themeShade="80"/>
          <w:lang w:val="es-PR"/>
        </w:rPr>
        <w:t>Biblia</w:t>
      </w:r>
      <w:r w:rsidRPr="002E1015">
        <w:rPr>
          <w:rFonts w:ascii="Arial" w:hAnsi="Arial" w:cs="Arial"/>
          <w:color w:val="808080" w:themeColor="background1" w:themeShade="80"/>
          <w:lang w:val="es-PR"/>
        </w:rPr>
        <w:t xml:space="preserve"> te </w:t>
      </w:r>
      <w:r w:rsidR="00AA61B7" w:rsidRPr="002E1015">
        <w:rPr>
          <w:rFonts w:ascii="Arial" w:hAnsi="Arial" w:cs="Arial"/>
          <w:color w:val="808080" w:themeColor="background1" w:themeShade="80"/>
          <w:lang w:val="es-PR"/>
        </w:rPr>
        <w:t>está</w:t>
      </w:r>
      <w:r w:rsidRPr="002E1015">
        <w:rPr>
          <w:rFonts w:ascii="Arial" w:hAnsi="Arial" w:cs="Arial"/>
          <w:color w:val="808080" w:themeColor="background1" w:themeShade="80"/>
          <w:lang w:val="es-PR"/>
        </w:rPr>
        <w:t xml:space="preserve"> </w:t>
      </w:r>
      <w:r w:rsidR="009F1DD7" w:rsidRPr="002E1015">
        <w:rPr>
          <w:rFonts w:ascii="Arial" w:hAnsi="Arial" w:cs="Arial"/>
          <w:color w:val="808080" w:themeColor="background1" w:themeShade="80"/>
          <w:lang w:val="es-PR"/>
        </w:rPr>
        <w:t>pidiendo</w:t>
      </w:r>
      <w:r w:rsidRPr="002E1015">
        <w:rPr>
          <w:rFonts w:ascii="Arial" w:hAnsi="Arial" w:cs="Arial"/>
          <w:color w:val="808080" w:themeColor="background1" w:themeShade="80"/>
          <w:lang w:val="es-PR"/>
        </w:rPr>
        <w:t xml:space="preserve"> que </w:t>
      </w:r>
      <w:r w:rsidR="009F1DD7" w:rsidRPr="002E1015">
        <w:rPr>
          <w:rFonts w:ascii="Arial" w:hAnsi="Arial" w:cs="Arial"/>
          <w:color w:val="808080" w:themeColor="background1" w:themeShade="80"/>
          <w:lang w:val="es-PR"/>
        </w:rPr>
        <w:t>creas</w:t>
      </w:r>
      <w:r w:rsidRPr="002E1015">
        <w:rPr>
          <w:rFonts w:ascii="Arial" w:hAnsi="Arial" w:cs="Arial"/>
          <w:color w:val="808080" w:themeColor="background1" w:themeShade="80"/>
          <w:lang w:val="es-PR"/>
        </w:rPr>
        <w:t xml:space="preserve">? ¿Qué Dios se reúnen con un grupo de seres espirituales para </w:t>
      </w:r>
      <w:r w:rsidR="009F1DD7" w:rsidRPr="002E1015">
        <w:rPr>
          <w:rFonts w:ascii="Arial" w:hAnsi="Arial" w:cs="Arial"/>
          <w:color w:val="808080" w:themeColor="background1" w:themeShade="80"/>
          <w:lang w:val="es-PR"/>
        </w:rPr>
        <w:t>decidir</w:t>
      </w:r>
      <w:r w:rsidRPr="002E1015">
        <w:rPr>
          <w:rFonts w:ascii="Arial" w:hAnsi="Arial" w:cs="Arial"/>
          <w:color w:val="808080" w:themeColor="background1" w:themeShade="80"/>
          <w:lang w:val="es-PR"/>
        </w:rPr>
        <w:t xml:space="preserve"> lo que va a pasa en la </w:t>
      </w:r>
      <w:r w:rsidR="009F1DD7" w:rsidRPr="002E1015">
        <w:rPr>
          <w:rFonts w:ascii="Arial" w:hAnsi="Arial" w:cs="Arial"/>
          <w:color w:val="808080" w:themeColor="background1" w:themeShade="80"/>
          <w:lang w:val="es-PR"/>
        </w:rPr>
        <w:t>tierra</w:t>
      </w:r>
      <w:r w:rsidR="00AA2636" w:rsidRPr="002E1015">
        <w:rPr>
          <w:rFonts w:ascii="Arial" w:hAnsi="Arial" w:cs="Arial"/>
          <w:color w:val="808080" w:themeColor="background1" w:themeShade="80"/>
          <w:lang w:val="es-PR"/>
        </w:rPr>
        <w:t>? ¿Será</w:t>
      </w:r>
      <w:r w:rsidRPr="002E1015">
        <w:rPr>
          <w:rFonts w:ascii="Arial" w:hAnsi="Arial" w:cs="Arial"/>
          <w:color w:val="808080" w:themeColor="background1" w:themeShade="80"/>
          <w:lang w:val="es-PR"/>
        </w:rPr>
        <w:t xml:space="preserve"> esto </w:t>
      </w:r>
      <w:r w:rsidR="00936034" w:rsidRPr="002E1015">
        <w:rPr>
          <w:rFonts w:ascii="Arial" w:hAnsi="Arial" w:cs="Arial"/>
          <w:color w:val="808080" w:themeColor="background1" w:themeShade="80"/>
          <w:lang w:val="es-PR"/>
        </w:rPr>
        <w:t>cierto</w:t>
      </w:r>
      <w:r w:rsidRPr="002E1015">
        <w:rPr>
          <w:rFonts w:ascii="Arial" w:hAnsi="Arial" w:cs="Arial"/>
          <w:color w:val="808080" w:themeColor="background1" w:themeShade="80"/>
          <w:lang w:val="es-PR"/>
        </w:rPr>
        <w:t>?</w:t>
      </w:r>
      <w:r w:rsidR="006A78D8">
        <w:rPr>
          <w:rFonts w:ascii="Arial" w:hAnsi="Arial" w:cs="Arial"/>
          <w:color w:val="808080" w:themeColor="background1" w:themeShade="80"/>
          <w:lang w:val="es-PR"/>
        </w:rPr>
        <w:t xml:space="preserve"> </w:t>
      </w:r>
      <w:r w:rsidR="009F1DD7" w:rsidRPr="002E1015">
        <w:rPr>
          <w:rFonts w:ascii="Arial" w:hAnsi="Arial" w:cs="Arial"/>
          <w:color w:val="808080" w:themeColor="background1" w:themeShade="80"/>
          <w:lang w:val="es-PR"/>
        </w:rPr>
        <w:t>Aquí</w:t>
      </w:r>
      <w:r w:rsidRPr="002E1015">
        <w:rPr>
          <w:rFonts w:ascii="Arial" w:hAnsi="Arial" w:cs="Arial"/>
          <w:color w:val="808080" w:themeColor="background1" w:themeShade="80"/>
          <w:lang w:val="es-PR"/>
        </w:rPr>
        <w:t xml:space="preserve"> hay </w:t>
      </w:r>
      <w:r w:rsidR="009F1DD7" w:rsidRPr="002E1015">
        <w:rPr>
          <w:rFonts w:ascii="Arial" w:hAnsi="Arial" w:cs="Arial"/>
          <w:color w:val="808080" w:themeColor="background1" w:themeShade="80"/>
          <w:lang w:val="es-PR"/>
        </w:rPr>
        <w:t>otro</w:t>
      </w:r>
      <w:r w:rsidRPr="002E1015">
        <w:rPr>
          <w:rFonts w:ascii="Arial" w:hAnsi="Arial" w:cs="Arial"/>
          <w:color w:val="808080" w:themeColor="background1" w:themeShade="80"/>
          <w:lang w:val="es-PR"/>
        </w:rPr>
        <w:t xml:space="preserve"> </w:t>
      </w:r>
      <w:r w:rsidR="009F1DD7" w:rsidRPr="002E1015">
        <w:rPr>
          <w:rFonts w:ascii="Arial" w:hAnsi="Arial" w:cs="Arial"/>
          <w:color w:val="808080" w:themeColor="background1" w:themeShade="80"/>
          <w:lang w:val="es-PR"/>
        </w:rPr>
        <w:t>ejemplo</w:t>
      </w:r>
      <w:r w:rsidRPr="002E1015">
        <w:rPr>
          <w:rFonts w:ascii="Arial" w:hAnsi="Arial" w:cs="Arial"/>
          <w:color w:val="808080" w:themeColor="background1" w:themeShade="80"/>
          <w:lang w:val="es-PR"/>
        </w:rPr>
        <w:t>, cortesía de Judas:</w:t>
      </w:r>
    </w:p>
    <w:p w:rsidR="00861620" w:rsidRDefault="00861620" w:rsidP="00D524A1">
      <w:pPr>
        <w:ind w:left="720"/>
        <w:rPr>
          <w:rFonts w:ascii="Arial" w:hAnsi="Arial" w:cs="Arial"/>
          <w:color w:val="808080" w:themeColor="background1" w:themeShade="80"/>
          <w:lang w:val="es-PR"/>
        </w:rPr>
      </w:pPr>
    </w:p>
    <w:p w:rsidR="00A96F1D" w:rsidRPr="002E1015" w:rsidRDefault="00A96F1D" w:rsidP="00861620">
      <w:pPr>
        <w:ind w:left="720"/>
        <w:rPr>
          <w:rFonts w:ascii="Arial" w:hAnsi="Arial" w:cs="Arial"/>
          <w:color w:val="808080" w:themeColor="background1" w:themeShade="80"/>
          <w:lang w:val="es-PR"/>
        </w:rPr>
      </w:pPr>
      <w:r w:rsidRPr="002E1015">
        <w:rPr>
          <w:rFonts w:ascii="Arial" w:hAnsi="Arial" w:cs="Arial"/>
          <w:color w:val="808080" w:themeColor="background1" w:themeShade="80"/>
          <w:lang w:val="es-PR"/>
        </w:rPr>
        <w:t xml:space="preserve">Y a los ángeles que no conservaron su señorío original, sino que abandonaron su morada legítima, los ha guardado en prisiones[a] eternas, bajo tinieblas para </w:t>
      </w:r>
      <w:r w:rsidR="00861620">
        <w:rPr>
          <w:rFonts w:ascii="Arial" w:hAnsi="Arial" w:cs="Arial"/>
          <w:color w:val="808080" w:themeColor="background1" w:themeShade="80"/>
          <w:lang w:val="es-PR"/>
        </w:rPr>
        <w:t xml:space="preserve">el juicio del gran día. </w:t>
      </w:r>
      <w:r w:rsidR="002E3340" w:rsidRPr="002E1015">
        <w:rPr>
          <w:rFonts w:ascii="Arial" w:hAnsi="Arial" w:cs="Arial"/>
          <w:color w:val="808080" w:themeColor="background1" w:themeShade="80"/>
          <w:lang w:val="es-PR"/>
        </w:rPr>
        <w:t>(</w:t>
      </w:r>
      <w:r w:rsidRPr="002E1015">
        <w:rPr>
          <w:rFonts w:ascii="Arial" w:hAnsi="Arial" w:cs="Arial"/>
          <w:color w:val="808080" w:themeColor="background1" w:themeShade="80"/>
          <w:lang w:val="es-PR"/>
        </w:rPr>
        <w:t>Judas 1:6</w:t>
      </w:r>
      <w:r w:rsidR="00861620">
        <w:rPr>
          <w:rFonts w:ascii="Arial" w:hAnsi="Arial" w:cs="Arial"/>
          <w:color w:val="808080" w:themeColor="background1" w:themeShade="80"/>
          <w:lang w:val="es-PR"/>
        </w:rPr>
        <w:t>)</w:t>
      </w:r>
    </w:p>
    <w:p w:rsidR="00A96F1D" w:rsidRPr="002E1015" w:rsidRDefault="00A96F1D" w:rsidP="00A96F1D">
      <w:pPr>
        <w:ind w:left="1440"/>
        <w:rPr>
          <w:rFonts w:ascii="Arial" w:hAnsi="Arial" w:cs="Arial"/>
          <w:color w:val="808080" w:themeColor="background1" w:themeShade="80"/>
          <w:lang w:val="es-PR"/>
        </w:rPr>
      </w:pPr>
    </w:p>
    <w:p w:rsidR="00A96F1D" w:rsidRPr="002E1015" w:rsidRDefault="00A96F1D" w:rsidP="00861620">
      <w:pPr>
        <w:ind w:firstLine="720"/>
        <w:rPr>
          <w:rFonts w:ascii="Arial" w:hAnsi="Arial" w:cs="Arial"/>
          <w:color w:val="808080" w:themeColor="background1" w:themeShade="80"/>
          <w:lang w:val="es-PR"/>
        </w:rPr>
      </w:pPr>
      <w:r w:rsidRPr="002E1015">
        <w:rPr>
          <w:rFonts w:ascii="Arial" w:hAnsi="Arial" w:cs="Arial"/>
          <w:color w:val="808080" w:themeColor="background1" w:themeShade="80"/>
          <w:lang w:val="es-PR"/>
        </w:rPr>
        <w:t xml:space="preserve">Dios </w:t>
      </w:r>
      <w:r w:rsidR="009F1DD7" w:rsidRPr="002E1015">
        <w:rPr>
          <w:rFonts w:ascii="Arial" w:hAnsi="Arial" w:cs="Arial"/>
          <w:color w:val="808080" w:themeColor="background1" w:themeShade="80"/>
          <w:lang w:val="es-PR"/>
        </w:rPr>
        <w:t>envió</w:t>
      </w:r>
      <w:r w:rsidRPr="002E1015">
        <w:rPr>
          <w:rFonts w:ascii="Arial" w:hAnsi="Arial" w:cs="Arial"/>
          <w:color w:val="808080" w:themeColor="background1" w:themeShade="80"/>
          <w:lang w:val="es-PR"/>
        </w:rPr>
        <w:t xml:space="preserve"> un </w:t>
      </w:r>
      <w:r w:rsidR="009F1DD7" w:rsidRPr="002E1015">
        <w:rPr>
          <w:rFonts w:ascii="Arial" w:hAnsi="Arial" w:cs="Arial"/>
          <w:color w:val="808080" w:themeColor="background1" w:themeShade="80"/>
          <w:lang w:val="es-PR"/>
        </w:rPr>
        <w:t>montón</w:t>
      </w:r>
      <w:r w:rsidRPr="002E1015">
        <w:rPr>
          <w:rFonts w:ascii="Arial" w:hAnsi="Arial" w:cs="Arial"/>
          <w:color w:val="808080" w:themeColor="background1" w:themeShade="80"/>
          <w:lang w:val="es-PR"/>
        </w:rPr>
        <w:t xml:space="preserve"> de </w:t>
      </w:r>
      <w:r w:rsidR="009F1DD7" w:rsidRPr="002E1015">
        <w:rPr>
          <w:rFonts w:ascii="Arial" w:hAnsi="Arial" w:cs="Arial"/>
          <w:color w:val="808080" w:themeColor="background1" w:themeShade="80"/>
          <w:lang w:val="es-PR"/>
        </w:rPr>
        <w:t>ángeles</w:t>
      </w:r>
      <w:r w:rsidRPr="002E1015">
        <w:rPr>
          <w:rFonts w:ascii="Arial" w:hAnsi="Arial" w:cs="Arial"/>
          <w:color w:val="808080" w:themeColor="background1" w:themeShade="80"/>
          <w:lang w:val="es-PR"/>
        </w:rPr>
        <w:t xml:space="preserve"> a una prisión </w:t>
      </w:r>
      <w:r w:rsidR="000A72B9" w:rsidRPr="002E1015">
        <w:rPr>
          <w:rFonts w:ascii="Arial" w:hAnsi="Arial" w:cs="Arial"/>
          <w:color w:val="808080" w:themeColor="background1" w:themeShade="80"/>
          <w:lang w:val="es-PR"/>
        </w:rPr>
        <w:t>subterráneo</w:t>
      </w:r>
      <w:r w:rsidRPr="002E1015">
        <w:rPr>
          <w:rFonts w:ascii="Arial" w:hAnsi="Arial" w:cs="Arial"/>
          <w:color w:val="808080" w:themeColor="background1" w:themeShade="80"/>
          <w:lang w:val="es-PR"/>
        </w:rPr>
        <w:t>. ¿</w:t>
      </w:r>
      <w:r w:rsidR="000A72B9" w:rsidRPr="002E1015">
        <w:rPr>
          <w:rFonts w:ascii="Arial" w:hAnsi="Arial" w:cs="Arial"/>
          <w:color w:val="808080" w:themeColor="background1" w:themeShade="80"/>
          <w:lang w:val="es-PR"/>
        </w:rPr>
        <w:t>De ver</w:t>
      </w:r>
      <w:r w:rsidR="00861620">
        <w:rPr>
          <w:rFonts w:ascii="Arial" w:hAnsi="Arial" w:cs="Arial"/>
          <w:color w:val="808080" w:themeColor="background1" w:themeShade="80"/>
          <w:lang w:val="es-PR"/>
        </w:rPr>
        <w:t>dad</w:t>
      </w:r>
      <w:r w:rsidRPr="002E1015">
        <w:rPr>
          <w:rFonts w:ascii="Arial" w:hAnsi="Arial" w:cs="Arial"/>
          <w:color w:val="808080" w:themeColor="background1" w:themeShade="80"/>
          <w:lang w:val="es-PR"/>
        </w:rPr>
        <w:t>?</w:t>
      </w:r>
    </w:p>
    <w:p w:rsidR="00A96F1D" w:rsidRPr="002E1015" w:rsidRDefault="00A96F1D" w:rsidP="00D524A1">
      <w:pPr>
        <w:rPr>
          <w:rFonts w:ascii="Arial" w:hAnsi="Arial" w:cs="Arial"/>
          <w:color w:val="808080" w:themeColor="background1" w:themeShade="80"/>
          <w:lang w:val="es-PR"/>
        </w:rPr>
      </w:pPr>
    </w:p>
    <w:p w:rsidR="00A96F1D" w:rsidRPr="002E1015" w:rsidRDefault="00A96F1D" w:rsidP="00861620">
      <w:pPr>
        <w:ind w:firstLine="720"/>
        <w:rPr>
          <w:rFonts w:ascii="Arial" w:hAnsi="Arial" w:cs="Arial"/>
          <w:color w:val="808080" w:themeColor="background1" w:themeShade="80"/>
          <w:lang w:val="es-PR"/>
        </w:rPr>
      </w:pPr>
      <w:r w:rsidRPr="002E1015">
        <w:rPr>
          <w:rFonts w:ascii="Arial" w:hAnsi="Arial" w:cs="Arial"/>
          <w:color w:val="808080" w:themeColor="background1" w:themeShade="80"/>
          <w:lang w:val="es-PR"/>
        </w:rPr>
        <w:t xml:space="preserve">Como </w:t>
      </w:r>
      <w:r w:rsidR="00B92966" w:rsidRPr="002E1015">
        <w:rPr>
          <w:rFonts w:ascii="Arial" w:hAnsi="Arial" w:cs="Arial"/>
          <w:color w:val="808080" w:themeColor="background1" w:themeShade="80"/>
          <w:lang w:val="es-PR"/>
        </w:rPr>
        <w:t>dije</w:t>
      </w:r>
      <w:r w:rsidRPr="002E1015">
        <w:rPr>
          <w:rFonts w:ascii="Arial" w:hAnsi="Arial" w:cs="Arial"/>
          <w:color w:val="808080" w:themeColor="background1" w:themeShade="80"/>
          <w:lang w:val="es-PR"/>
        </w:rPr>
        <w:t xml:space="preserve">, hay muchas cosas raras en la </w:t>
      </w:r>
      <w:r w:rsidR="00B92966" w:rsidRPr="002E1015">
        <w:rPr>
          <w:rFonts w:ascii="Arial" w:hAnsi="Arial" w:cs="Arial"/>
          <w:color w:val="808080" w:themeColor="background1" w:themeShade="80"/>
          <w:lang w:val="es-PR"/>
        </w:rPr>
        <w:t xml:space="preserve">Biblia, especialmente sobre un mundo espiritual </w:t>
      </w:r>
      <w:r w:rsidR="0034752A" w:rsidRPr="002E1015">
        <w:rPr>
          <w:rFonts w:ascii="Arial" w:hAnsi="Arial" w:cs="Arial"/>
          <w:color w:val="808080" w:themeColor="background1" w:themeShade="80"/>
          <w:lang w:val="es-PR"/>
        </w:rPr>
        <w:t>ignot</w:t>
      </w:r>
      <w:r w:rsidR="00E85EBF">
        <w:rPr>
          <w:rFonts w:ascii="Arial" w:hAnsi="Arial" w:cs="Arial"/>
          <w:color w:val="808080" w:themeColor="background1" w:themeShade="80"/>
          <w:lang w:val="es-PR"/>
        </w:rPr>
        <w:t>o</w:t>
      </w:r>
      <w:r w:rsidR="00B92966" w:rsidRPr="002E1015">
        <w:rPr>
          <w:rFonts w:ascii="Arial" w:hAnsi="Arial" w:cs="Arial"/>
          <w:color w:val="808080" w:themeColor="background1" w:themeShade="80"/>
          <w:lang w:val="es-PR"/>
        </w:rPr>
        <w:t xml:space="preserve">. He conocido a muchos cristianos que no tienen ningún problema con las enseñanzas menos controversiales (entre cristianos) </w:t>
      </w:r>
      <w:r w:rsidR="00834692" w:rsidRPr="002E1015">
        <w:rPr>
          <w:rFonts w:ascii="Arial" w:hAnsi="Arial" w:cs="Arial"/>
          <w:color w:val="808080" w:themeColor="background1" w:themeShade="80"/>
          <w:lang w:val="es-PR"/>
        </w:rPr>
        <w:t xml:space="preserve">de </w:t>
      </w:r>
      <w:r w:rsidR="00B92966" w:rsidRPr="002E1015">
        <w:rPr>
          <w:rFonts w:ascii="Arial" w:hAnsi="Arial" w:cs="Arial"/>
          <w:color w:val="808080" w:themeColor="background1" w:themeShade="80"/>
          <w:lang w:val="es-PR"/>
        </w:rPr>
        <w:t>la Biblia como lo sobrenatural, como qu</w:t>
      </w:r>
      <w:r w:rsidR="002E3340" w:rsidRPr="002E1015">
        <w:rPr>
          <w:rFonts w:ascii="Arial" w:hAnsi="Arial" w:cs="Arial"/>
          <w:color w:val="808080" w:themeColor="background1" w:themeShade="80"/>
          <w:lang w:val="es-PR"/>
        </w:rPr>
        <w:t>ié</w:t>
      </w:r>
      <w:r w:rsidR="00B92966" w:rsidRPr="002E1015">
        <w:rPr>
          <w:rFonts w:ascii="Arial" w:hAnsi="Arial" w:cs="Arial"/>
          <w:color w:val="808080" w:themeColor="background1" w:themeShade="80"/>
          <w:lang w:val="es-PR"/>
        </w:rPr>
        <w:t xml:space="preserve">n fue </w:t>
      </w:r>
      <w:r w:rsidR="00AA61B7" w:rsidRPr="002E1015">
        <w:rPr>
          <w:rFonts w:ascii="Arial" w:hAnsi="Arial" w:cs="Arial"/>
          <w:color w:val="808080" w:themeColor="background1" w:themeShade="80"/>
          <w:lang w:val="es-PR"/>
        </w:rPr>
        <w:t>Jesús</w:t>
      </w:r>
      <w:r w:rsidR="00B92966" w:rsidRPr="002E1015">
        <w:rPr>
          <w:rFonts w:ascii="Arial" w:hAnsi="Arial" w:cs="Arial"/>
          <w:color w:val="808080" w:themeColor="background1" w:themeShade="80"/>
          <w:lang w:val="es-PR"/>
        </w:rPr>
        <w:t xml:space="preserve"> y lo que hizo, pero pasajes como </w:t>
      </w:r>
      <w:r w:rsidR="002E3340" w:rsidRPr="002E1015">
        <w:rPr>
          <w:rFonts w:ascii="Arial" w:hAnsi="Arial" w:cs="Arial"/>
          <w:color w:val="808080" w:themeColor="background1" w:themeShade="80"/>
          <w:lang w:val="es-PR"/>
        </w:rPr>
        <w:t>é</w:t>
      </w:r>
      <w:r w:rsidR="00B92966" w:rsidRPr="002E1015">
        <w:rPr>
          <w:rFonts w:ascii="Arial" w:hAnsi="Arial" w:cs="Arial"/>
          <w:color w:val="808080" w:themeColor="background1" w:themeShade="80"/>
          <w:lang w:val="es-PR"/>
        </w:rPr>
        <w:t xml:space="preserve">ste tiende </w:t>
      </w:r>
      <w:r w:rsidR="00834692" w:rsidRPr="002E1015">
        <w:rPr>
          <w:rFonts w:ascii="Arial" w:hAnsi="Arial" w:cs="Arial"/>
          <w:color w:val="808080" w:themeColor="background1" w:themeShade="80"/>
          <w:lang w:val="es-PR"/>
        </w:rPr>
        <w:t xml:space="preserve">a </w:t>
      </w:r>
      <w:r w:rsidR="00B92966" w:rsidRPr="002E1015">
        <w:rPr>
          <w:rFonts w:ascii="Arial" w:hAnsi="Arial" w:cs="Arial"/>
          <w:color w:val="808080" w:themeColor="background1" w:themeShade="80"/>
          <w:lang w:val="es-PR"/>
        </w:rPr>
        <w:t xml:space="preserve">hacerlos un poco </w:t>
      </w:r>
      <w:r w:rsidR="00861620" w:rsidRPr="002E1015">
        <w:rPr>
          <w:rFonts w:ascii="Arial" w:hAnsi="Arial" w:cs="Arial"/>
          <w:color w:val="808080" w:themeColor="background1" w:themeShade="80"/>
          <w:lang w:val="es-PR"/>
        </w:rPr>
        <w:t xml:space="preserve">más que </w:t>
      </w:r>
      <w:r w:rsidR="00D524A1" w:rsidRPr="002E1015">
        <w:rPr>
          <w:rFonts w:ascii="Arial" w:hAnsi="Arial" w:cs="Arial"/>
          <w:color w:val="808080" w:themeColor="background1" w:themeShade="80"/>
          <w:lang w:val="es-PR"/>
        </w:rPr>
        <w:t>incómodo</w:t>
      </w:r>
      <w:r w:rsidR="00B92966" w:rsidRPr="002E1015">
        <w:rPr>
          <w:rFonts w:ascii="Arial" w:hAnsi="Arial" w:cs="Arial"/>
          <w:color w:val="808080" w:themeColor="background1" w:themeShade="80"/>
          <w:lang w:val="es-PR"/>
        </w:rPr>
        <w:t xml:space="preserve">, </w:t>
      </w:r>
      <w:r w:rsidR="009F1DD7" w:rsidRPr="002E1015">
        <w:rPr>
          <w:rFonts w:ascii="Arial" w:hAnsi="Arial" w:cs="Arial"/>
          <w:color w:val="808080" w:themeColor="background1" w:themeShade="80"/>
          <w:lang w:val="es-PR"/>
        </w:rPr>
        <w:t>así</w:t>
      </w:r>
      <w:r w:rsidR="00B92966" w:rsidRPr="002E1015">
        <w:rPr>
          <w:rFonts w:ascii="Arial" w:hAnsi="Arial" w:cs="Arial"/>
          <w:color w:val="808080" w:themeColor="background1" w:themeShade="80"/>
          <w:lang w:val="es-PR"/>
        </w:rPr>
        <w:t xml:space="preserve"> que lo ignoran. He </w:t>
      </w:r>
      <w:r w:rsidR="009F1DD7" w:rsidRPr="002E1015">
        <w:rPr>
          <w:rFonts w:ascii="Arial" w:hAnsi="Arial" w:cs="Arial"/>
          <w:color w:val="808080" w:themeColor="background1" w:themeShade="80"/>
          <w:lang w:val="es-PR"/>
        </w:rPr>
        <w:t>visto</w:t>
      </w:r>
      <w:r w:rsidR="00B92966" w:rsidRPr="002E1015">
        <w:rPr>
          <w:rFonts w:ascii="Arial" w:hAnsi="Arial" w:cs="Arial"/>
          <w:color w:val="808080" w:themeColor="background1" w:themeShade="80"/>
          <w:lang w:val="es-PR"/>
        </w:rPr>
        <w:t xml:space="preserve"> esta tendencia de cerca. </w:t>
      </w:r>
      <w:r w:rsidR="009F1DD7" w:rsidRPr="002E1015">
        <w:rPr>
          <w:rFonts w:ascii="Arial" w:hAnsi="Arial" w:cs="Arial"/>
          <w:color w:val="808080" w:themeColor="background1" w:themeShade="80"/>
          <w:lang w:val="es-PR"/>
        </w:rPr>
        <w:t>Mi esposa y yo una vez visitamos una iglesia don</w:t>
      </w:r>
      <w:r w:rsidR="002E3340" w:rsidRPr="002E1015">
        <w:rPr>
          <w:rFonts w:ascii="Arial" w:hAnsi="Arial" w:cs="Arial"/>
          <w:color w:val="808080" w:themeColor="background1" w:themeShade="80"/>
          <w:lang w:val="es-PR"/>
        </w:rPr>
        <w:t>d</w:t>
      </w:r>
      <w:r w:rsidR="009F1DD7" w:rsidRPr="002E1015">
        <w:rPr>
          <w:rFonts w:ascii="Arial" w:hAnsi="Arial" w:cs="Arial"/>
          <w:color w:val="808080" w:themeColor="background1" w:themeShade="80"/>
          <w:lang w:val="es-PR"/>
        </w:rPr>
        <w:t>e el pastor estaba predicando una serie basado en 1 Pedro.</w:t>
      </w:r>
      <w:r w:rsidR="002E3340" w:rsidRPr="002E1015">
        <w:rPr>
          <w:rFonts w:ascii="Arial" w:hAnsi="Arial" w:cs="Arial"/>
          <w:color w:val="808080" w:themeColor="background1" w:themeShade="80"/>
          <w:lang w:val="es-PR"/>
        </w:rPr>
        <w:t xml:space="preserve"> La mañana en que llegó</w:t>
      </w:r>
      <w:r w:rsidR="009F1DD7" w:rsidRPr="002E1015">
        <w:rPr>
          <w:rFonts w:ascii="Arial" w:hAnsi="Arial" w:cs="Arial"/>
          <w:color w:val="808080" w:themeColor="background1" w:themeShade="80"/>
          <w:lang w:val="es-PR"/>
        </w:rPr>
        <w:t xml:space="preserve"> a 1 Pedro 3:18-22, lo primero que dijo luego de ha</w:t>
      </w:r>
      <w:r w:rsidR="002E3340" w:rsidRPr="002E1015">
        <w:rPr>
          <w:rFonts w:ascii="Arial" w:hAnsi="Arial" w:cs="Arial"/>
          <w:color w:val="808080" w:themeColor="background1" w:themeShade="80"/>
          <w:lang w:val="es-PR"/>
        </w:rPr>
        <w:t>b</w:t>
      </w:r>
      <w:r w:rsidR="009F1DD7" w:rsidRPr="002E1015">
        <w:rPr>
          <w:rFonts w:ascii="Arial" w:hAnsi="Arial" w:cs="Arial"/>
          <w:color w:val="808080" w:themeColor="background1" w:themeShade="80"/>
          <w:lang w:val="es-PR"/>
        </w:rPr>
        <w:t>erse subido al p</w:t>
      </w:r>
      <w:r w:rsidR="003D05CC" w:rsidRPr="002E1015">
        <w:rPr>
          <w:rFonts w:ascii="Arial" w:hAnsi="Arial" w:cs="Arial"/>
          <w:color w:val="808080" w:themeColor="background1" w:themeShade="80"/>
          <w:lang w:val="es-PR"/>
        </w:rPr>
        <w:t>ú</w:t>
      </w:r>
      <w:r w:rsidR="009F1DD7" w:rsidRPr="002E1015">
        <w:rPr>
          <w:rFonts w:ascii="Arial" w:hAnsi="Arial" w:cs="Arial"/>
          <w:color w:val="808080" w:themeColor="background1" w:themeShade="80"/>
          <w:lang w:val="es-PR"/>
        </w:rPr>
        <w:t xml:space="preserve">lpito fue: “Vamos a </w:t>
      </w:r>
      <w:r w:rsidR="00D524A1" w:rsidRPr="002E1015">
        <w:rPr>
          <w:rFonts w:ascii="Arial" w:hAnsi="Arial" w:cs="Arial"/>
          <w:color w:val="808080" w:themeColor="background1" w:themeShade="80"/>
          <w:lang w:val="es-PR"/>
        </w:rPr>
        <w:t xml:space="preserve">pasar por alto </w:t>
      </w:r>
      <w:r w:rsidR="009F1DD7" w:rsidRPr="002E1015">
        <w:rPr>
          <w:rFonts w:ascii="Arial" w:hAnsi="Arial" w:cs="Arial"/>
          <w:color w:val="808080" w:themeColor="background1" w:themeShade="80"/>
          <w:lang w:val="es-PR"/>
        </w:rPr>
        <w:t xml:space="preserve">estos versículos. </w:t>
      </w:r>
      <w:r w:rsidR="00B92966" w:rsidRPr="002E1015">
        <w:rPr>
          <w:rFonts w:ascii="Arial" w:hAnsi="Arial" w:cs="Arial"/>
          <w:color w:val="808080" w:themeColor="background1" w:themeShade="80"/>
          <w:lang w:val="es-PR"/>
        </w:rPr>
        <w:t xml:space="preserve">Es que son </w:t>
      </w:r>
      <w:r w:rsidR="009F1DD7" w:rsidRPr="002E1015">
        <w:rPr>
          <w:rFonts w:ascii="Arial" w:hAnsi="Arial" w:cs="Arial"/>
          <w:color w:val="808080" w:themeColor="background1" w:themeShade="80"/>
          <w:lang w:val="es-PR"/>
        </w:rPr>
        <w:t>demasiadas</w:t>
      </w:r>
      <w:r w:rsidR="00B92966" w:rsidRPr="002E1015">
        <w:rPr>
          <w:rFonts w:ascii="Arial" w:hAnsi="Arial" w:cs="Arial"/>
          <w:color w:val="808080" w:themeColor="background1" w:themeShade="80"/>
          <w:lang w:val="es-PR"/>
        </w:rPr>
        <w:t xml:space="preserve"> </w:t>
      </w:r>
      <w:r w:rsidR="00D524A1" w:rsidRPr="002E1015">
        <w:rPr>
          <w:rFonts w:ascii="Arial" w:hAnsi="Arial" w:cs="Arial"/>
          <w:color w:val="808080" w:themeColor="background1" w:themeShade="80"/>
          <w:lang w:val="es-PR"/>
        </w:rPr>
        <w:t>extraños</w:t>
      </w:r>
      <w:r w:rsidR="00B92966" w:rsidRPr="002E1015">
        <w:rPr>
          <w:rFonts w:ascii="Arial" w:hAnsi="Arial" w:cs="Arial"/>
          <w:color w:val="808080" w:themeColor="background1" w:themeShade="80"/>
          <w:lang w:val="es-PR"/>
        </w:rPr>
        <w:t xml:space="preserve">.”  </w:t>
      </w:r>
      <w:r w:rsidR="00D524A1" w:rsidRPr="002E1015">
        <w:rPr>
          <w:rFonts w:ascii="Arial" w:hAnsi="Arial" w:cs="Arial"/>
          <w:color w:val="808080" w:themeColor="background1" w:themeShade="80"/>
          <w:lang w:val="es-PR"/>
        </w:rPr>
        <w:t>Lo q</w:t>
      </w:r>
      <w:r w:rsidR="009F1DD7" w:rsidRPr="002E1015">
        <w:rPr>
          <w:rFonts w:ascii="Arial" w:hAnsi="Arial" w:cs="Arial"/>
          <w:color w:val="808080" w:themeColor="background1" w:themeShade="80"/>
          <w:lang w:val="es-PR"/>
        </w:rPr>
        <w:t>u</w:t>
      </w:r>
      <w:r w:rsidR="002E3340" w:rsidRPr="002E1015">
        <w:rPr>
          <w:rFonts w:ascii="Arial" w:hAnsi="Arial" w:cs="Arial"/>
          <w:color w:val="808080" w:themeColor="background1" w:themeShade="80"/>
          <w:lang w:val="es-PR"/>
        </w:rPr>
        <w:t>e</w:t>
      </w:r>
      <w:r w:rsidR="009F1DD7" w:rsidRPr="002E1015">
        <w:rPr>
          <w:rFonts w:ascii="Arial" w:hAnsi="Arial" w:cs="Arial"/>
          <w:color w:val="808080" w:themeColor="background1" w:themeShade="80"/>
          <w:lang w:val="es-PR"/>
        </w:rPr>
        <w:t xml:space="preserve"> quiso decir con </w:t>
      </w:r>
      <w:r w:rsidR="00D524A1" w:rsidRPr="002E1015">
        <w:rPr>
          <w:rFonts w:ascii="Arial" w:hAnsi="Arial" w:cs="Arial"/>
          <w:i/>
          <w:color w:val="808080" w:themeColor="background1" w:themeShade="80"/>
          <w:lang w:val="es-PR"/>
        </w:rPr>
        <w:t>extraños</w:t>
      </w:r>
      <w:r w:rsidR="00D524A1" w:rsidRPr="002E1015">
        <w:rPr>
          <w:rFonts w:ascii="Arial" w:hAnsi="Arial" w:cs="Arial"/>
          <w:color w:val="808080" w:themeColor="background1" w:themeShade="80"/>
          <w:lang w:val="es-PR"/>
        </w:rPr>
        <w:t xml:space="preserve"> es </w:t>
      </w:r>
      <w:r w:rsidR="009F1DD7" w:rsidRPr="002E1015">
        <w:rPr>
          <w:rFonts w:ascii="Arial" w:hAnsi="Arial" w:cs="Arial"/>
          <w:color w:val="808080" w:themeColor="background1" w:themeShade="80"/>
          <w:lang w:val="es-PR"/>
        </w:rPr>
        <w:t xml:space="preserve">que estos versículos contenían elementos sobrenaturales que simplemente no cabían dentro de su teología. </w:t>
      </w:r>
      <w:r w:rsidR="002D1B53" w:rsidRPr="002E1015">
        <w:rPr>
          <w:rFonts w:ascii="Arial" w:hAnsi="Arial" w:cs="Arial"/>
          <w:color w:val="808080" w:themeColor="background1" w:themeShade="80"/>
          <w:lang w:val="es-PR"/>
        </w:rPr>
        <w:t>Como por ejemplo:</w:t>
      </w:r>
    </w:p>
    <w:p w:rsidR="002D1B53" w:rsidRPr="002E1015" w:rsidRDefault="002D1B53" w:rsidP="00B92966">
      <w:pPr>
        <w:ind w:left="720"/>
        <w:rPr>
          <w:rFonts w:ascii="Arial" w:hAnsi="Arial" w:cs="Arial"/>
          <w:color w:val="808080" w:themeColor="background1" w:themeShade="80"/>
          <w:lang w:val="es-PR"/>
        </w:rPr>
      </w:pPr>
    </w:p>
    <w:p w:rsidR="00A96F1D" w:rsidRPr="002E1015" w:rsidRDefault="002D1B53" w:rsidP="00D524A1">
      <w:pPr>
        <w:ind w:left="720"/>
        <w:rPr>
          <w:rFonts w:ascii="Arial" w:hAnsi="Arial" w:cs="Arial"/>
          <w:color w:val="808080" w:themeColor="background1" w:themeShade="80"/>
          <w:lang w:val="es-PR"/>
        </w:rPr>
      </w:pPr>
      <w:r w:rsidRPr="002E1015">
        <w:rPr>
          <w:rFonts w:ascii="Arial" w:hAnsi="Arial" w:cs="Arial"/>
          <w:color w:val="808080" w:themeColor="background1" w:themeShade="80"/>
          <w:lang w:val="es-PR"/>
        </w:rPr>
        <w:t>Porque también Cristo murió[a] por los pecados una sola vez, el justo por los injustos, para llevarnos a Dios, muerto en la carne pero vivificado en el espíritu; en el cual también fue y predicó a los espíritus encarcelados, quienes en otro tiempo fueron desobedientes cuando la paciencia de Dios esperaba en los días de Noé, durante la construcción del arca, en la cual unos pocos, es decir, ocho personas, fueron salvadas por medio del agua.</w:t>
      </w:r>
      <w:r w:rsidR="00861620">
        <w:rPr>
          <w:rFonts w:ascii="Arial" w:hAnsi="Arial" w:cs="Arial"/>
          <w:color w:val="808080" w:themeColor="background1" w:themeShade="80"/>
          <w:lang w:val="es-PR"/>
        </w:rPr>
        <w:t xml:space="preserve"> </w:t>
      </w:r>
      <w:r w:rsidR="002E3340" w:rsidRPr="002E1015">
        <w:rPr>
          <w:rFonts w:ascii="Arial" w:hAnsi="Arial" w:cs="Arial"/>
          <w:color w:val="808080" w:themeColor="background1" w:themeShade="80"/>
          <w:lang w:val="es-PR"/>
        </w:rPr>
        <w:t>(</w:t>
      </w:r>
      <w:r w:rsidRPr="002E1015">
        <w:rPr>
          <w:rFonts w:ascii="Arial" w:hAnsi="Arial" w:cs="Arial"/>
          <w:color w:val="808080" w:themeColor="background1" w:themeShade="80"/>
          <w:lang w:val="es-PR"/>
        </w:rPr>
        <w:t>1 Pedro 3:18-20</w:t>
      </w:r>
      <w:r w:rsidR="002E3340" w:rsidRPr="002E1015">
        <w:rPr>
          <w:rFonts w:ascii="Arial" w:hAnsi="Arial" w:cs="Arial"/>
          <w:color w:val="808080" w:themeColor="background1" w:themeShade="80"/>
          <w:lang w:val="es-PR"/>
        </w:rPr>
        <w:t>)</w:t>
      </w:r>
    </w:p>
    <w:p w:rsidR="006A78D8" w:rsidRDefault="006A78D8" w:rsidP="00D524A1">
      <w:pPr>
        <w:rPr>
          <w:rFonts w:ascii="Arial" w:hAnsi="Arial" w:cs="Arial"/>
          <w:color w:val="808080" w:themeColor="background1" w:themeShade="80"/>
          <w:lang w:val="es-PR"/>
        </w:rPr>
      </w:pPr>
    </w:p>
    <w:p w:rsidR="00B758DB" w:rsidRPr="002E1015" w:rsidRDefault="00D524A1" w:rsidP="00861620">
      <w:pPr>
        <w:ind w:firstLine="720"/>
        <w:rPr>
          <w:rFonts w:ascii="Arial" w:hAnsi="Arial" w:cs="Arial"/>
          <w:color w:val="808080" w:themeColor="background1" w:themeShade="80"/>
          <w:lang w:val="es-PR"/>
        </w:rPr>
      </w:pPr>
      <w:r w:rsidRPr="002E1015">
        <w:rPr>
          <w:rFonts w:ascii="Arial" w:hAnsi="Arial" w:cs="Arial"/>
          <w:color w:val="808080" w:themeColor="background1" w:themeShade="80"/>
          <w:lang w:val="es-PR"/>
        </w:rPr>
        <w:t>¿</w:t>
      </w:r>
      <w:r w:rsidR="006C4DA4" w:rsidRPr="002E1015">
        <w:rPr>
          <w:rFonts w:ascii="Arial" w:hAnsi="Arial" w:cs="Arial"/>
          <w:color w:val="808080" w:themeColor="background1" w:themeShade="80"/>
          <w:lang w:val="es-PR"/>
        </w:rPr>
        <w:t>Quiénes</w:t>
      </w:r>
      <w:r w:rsidR="007D265D">
        <w:rPr>
          <w:rFonts w:ascii="Arial" w:hAnsi="Arial" w:cs="Arial"/>
          <w:color w:val="808080" w:themeColor="background1" w:themeShade="80"/>
          <w:lang w:val="es-PR"/>
        </w:rPr>
        <w:t>—</w:t>
      </w:r>
      <w:r w:rsidRPr="002E1015">
        <w:rPr>
          <w:rFonts w:ascii="Arial" w:hAnsi="Arial" w:cs="Arial"/>
          <w:color w:val="808080" w:themeColor="background1" w:themeShade="80"/>
          <w:lang w:val="es-PR"/>
        </w:rPr>
        <w:t xml:space="preserve"> y </w:t>
      </w:r>
      <w:r w:rsidR="002E3340" w:rsidRPr="002E1015">
        <w:rPr>
          <w:rFonts w:ascii="Arial" w:hAnsi="Arial" w:cs="Arial"/>
          <w:color w:val="808080" w:themeColor="background1" w:themeShade="80"/>
          <w:lang w:val="es-PR"/>
        </w:rPr>
        <w:t>dónde</w:t>
      </w:r>
      <w:r w:rsidR="007D265D">
        <w:rPr>
          <w:rFonts w:ascii="Arial" w:hAnsi="Arial" w:cs="Arial"/>
          <w:color w:val="808080" w:themeColor="background1" w:themeShade="80"/>
          <w:lang w:val="es-PR"/>
        </w:rPr>
        <w:t>—</w:t>
      </w:r>
      <w:r w:rsidRPr="002E1015">
        <w:rPr>
          <w:rFonts w:ascii="Arial" w:hAnsi="Arial" w:cs="Arial"/>
          <w:color w:val="808080" w:themeColor="background1" w:themeShade="80"/>
          <w:lang w:val="es-PR"/>
        </w:rPr>
        <w:t xml:space="preserve"> </w:t>
      </w:r>
      <w:r w:rsidR="006C4DA4" w:rsidRPr="002E1015">
        <w:rPr>
          <w:rFonts w:ascii="Arial" w:hAnsi="Arial" w:cs="Arial"/>
          <w:color w:val="808080" w:themeColor="background1" w:themeShade="80"/>
          <w:lang w:val="es-PR"/>
        </w:rPr>
        <w:t>están</w:t>
      </w:r>
      <w:r w:rsidRPr="002E1015">
        <w:rPr>
          <w:rFonts w:ascii="Arial" w:hAnsi="Arial" w:cs="Arial"/>
          <w:color w:val="808080" w:themeColor="background1" w:themeShade="80"/>
          <w:lang w:val="es-PR"/>
        </w:rPr>
        <w:t xml:space="preserve"> encarcelados estos </w:t>
      </w:r>
      <w:r w:rsidR="006C4DA4" w:rsidRPr="002E1015">
        <w:rPr>
          <w:rFonts w:ascii="Arial" w:hAnsi="Arial" w:cs="Arial"/>
          <w:color w:val="808080" w:themeColor="background1" w:themeShade="80"/>
          <w:lang w:val="es-PR"/>
        </w:rPr>
        <w:t>espíritus</w:t>
      </w:r>
      <w:r w:rsidRPr="002E1015">
        <w:rPr>
          <w:rFonts w:ascii="Arial" w:hAnsi="Arial" w:cs="Arial"/>
          <w:color w:val="808080" w:themeColor="background1" w:themeShade="80"/>
          <w:lang w:val="es-PR"/>
        </w:rPr>
        <w:t xml:space="preserve">? O </w:t>
      </w:r>
      <w:r w:rsidR="002E3340" w:rsidRPr="002E1015">
        <w:rPr>
          <w:rFonts w:ascii="Arial" w:hAnsi="Arial" w:cs="Arial"/>
          <w:color w:val="808080" w:themeColor="background1" w:themeShade="80"/>
          <w:lang w:val="es-PR"/>
        </w:rPr>
        <w:t>ese</w:t>
      </w:r>
      <w:r w:rsidRPr="002E1015">
        <w:rPr>
          <w:rFonts w:ascii="Arial" w:hAnsi="Arial" w:cs="Arial"/>
          <w:color w:val="808080" w:themeColor="background1" w:themeShade="80"/>
          <w:lang w:val="es-PR"/>
        </w:rPr>
        <w:t xml:space="preserve"> pastor no </w:t>
      </w:r>
      <w:r w:rsidR="006C4DA4" w:rsidRPr="002E1015">
        <w:rPr>
          <w:rFonts w:ascii="Arial" w:hAnsi="Arial" w:cs="Arial"/>
          <w:color w:val="808080" w:themeColor="background1" w:themeShade="80"/>
          <w:lang w:val="es-PR"/>
        </w:rPr>
        <w:t>sabía</w:t>
      </w:r>
      <w:r w:rsidRPr="002E1015">
        <w:rPr>
          <w:rFonts w:ascii="Arial" w:hAnsi="Arial" w:cs="Arial"/>
          <w:color w:val="808080" w:themeColor="background1" w:themeShade="80"/>
          <w:lang w:val="es-PR"/>
        </w:rPr>
        <w:t xml:space="preserve"> o no le gusto la contestación, </w:t>
      </w:r>
      <w:r w:rsidR="006C4DA4" w:rsidRPr="002E1015">
        <w:rPr>
          <w:rFonts w:ascii="Arial" w:hAnsi="Arial" w:cs="Arial"/>
          <w:color w:val="808080" w:themeColor="background1" w:themeShade="80"/>
          <w:lang w:val="es-PR"/>
        </w:rPr>
        <w:t>así</w:t>
      </w:r>
      <w:r w:rsidRPr="002E1015">
        <w:rPr>
          <w:rFonts w:ascii="Arial" w:hAnsi="Arial" w:cs="Arial"/>
          <w:color w:val="808080" w:themeColor="background1" w:themeShade="80"/>
          <w:lang w:val="es-PR"/>
        </w:rPr>
        <w:t xml:space="preserve"> </w:t>
      </w:r>
      <w:r w:rsidR="006C4DA4" w:rsidRPr="002E1015">
        <w:rPr>
          <w:rFonts w:ascii="Arial" w:hAnsi="Arial" w:cs="Arial"/>
          <w:color w:val="808080" w:themeColor="background1" w:themeShade="80"/>
          <w:lang w:val="es-PR"/>
        </w:rPr>
        <w:t>que</w:t>
      </w:r>
      <w:r w:rsidRPr="002E1015">
        <w:rPr>
          <w:rFonts w:ascii="Arial" w:hAnsi="Arial" w:cs="Arial"/>
          <w:color w:val="808080" w:themeColor="background1" w:themeShade="80"/>
          <w:lang w:val="es-PR"/>
        </w:rPr>
        <w:t xml:space="preserve"> </w:t>
      </w:r>
      <w:r w:rsidR="006C4DA4" w:rsidRPr="002E1015">
        <w:rPr>
          <w:rFonts w:ascii="Arial" w:hAnsi="Arial" w:cs="Arial"/>
          <w:color w:val="808080" w:themeColor="background1" w:themeShade="80"/>
          <w:lang w:val="es-PR"/>
        </w:rPr>
        <w:t>simplemente</w:t>
      </w:r>
      <w:r w:rsidRPr="002E1015">
        <w:rPr>
          <w:rFonts w:ascii="Arial" w:hAnsi="Arial" w:cs="Arial"/>
          <w:color w:val="808080" w:themeColor="background1" w:themeShade="80"/>
          <w:lang w:val="es-PR"/>
        </w:rPr>
        <w:t xml:space="preserve"> </w:t>
      </w:r>
      <w:r w:rsidR="006C4DA4" w:rsidRPr="002E1015">
        <w:rPr>
          <w:rFonts w:ascii="Arial" w:hAnsi="Arial" w:cs="Arial"/>
          <w:color w:val="808080" w:themeColor="background1" w:themeShade="80"/>
          <w:lang w:val="es-PR"/>
        </w:rPr>
        <w:t>decidió</w:t>
      </w:r>
      <w:r w:rsidRPr="002E1015">
        <w:rPr>
          <w:rFonts w:ascii="Arial" w:hAnsi="Arial" w:cs="Arial"/>
          <w:color w:val="808080" w:themeColor="background1" w:themeShade="80"/>
          <w:lang w:val="es-PR"/>
        </w:rPr>
        <w:t xml:space="preserve"> ignorar estos </w:t>
      </w:r>
      <w:r w:rsidR="006C4DA4" w:rsidRPr="002E1015">
        <w:rPr>
          <w:rFonts w:ascii="Arial" w:hAnsi="Arial" w:cs="Arial"/>
          <w:color w:val="808080" w:themeColor="background1" w:themeShade="80"/>
          <w:lang w:val="es-PR"/>
        </w:rPr>
        <w:t>versículos</w:t>
      </w:r>
      <w:r w:rsidRPr="002E1015">
        <w:rPr>
          <w:rFonts w:ascii="Arial" w:hAnsi="Arial" w:cs="Arial"/>
          <w:color w:val="808080" w:themeColor="background1" w:themeShade="80"/>
          <w:lang w:val="es-PR"/>
        </w:rPr>
        <w:t>.</w:t>
      </w:r>
    </w:p>
    <w:p w:rsidR="00D524A1" w:rsidRPr="002E1015" w:rsidRDefault="00D524A1" w:rsidP="00861620">
      <w:pPr>
        <w:ind w:firstLine="720"/>
        <w:rPr>
          <w:rFonts w:ascii="Arial" w:hAnsi="Arial" w:cs="Arial"/>
          <w:color w:val="808080" w:themeColor="background1" w:themeShade="80"/>
          <w:lang w:val="es-PR"/>
        </w:rPr>
      </w:pPr>
      <w:r w:rsidRPr="002E1015">
        <w:rPr>
          <w:rFonts w:ascii="Arial" w:hAnsi="Arial" w:cs="Arial"/>
          <w:color w:val="808080" w:themeColor="background1" w:themeShade="80"/>
          <w:lang w:val="es-PR"/>
        </w:rPr>
        <w:t xml:space="preserve">Como </w:t>
      </w:r>
      <w:r w:rsidR="00FF7191" w:rsidRPr="002E1015">
        <w:rPr>
          <w:rFonts w:ascii="Arial" w:hAnsi="Arial" w:cs="Arial"/>
          <w:color w:val="808080" w:themeColor="background1" w:themeShade="80"/>
          <w:lang w:val="es-PR"/>
        </w:rPr>
        <w:t>erudito</w:t>
      </w:r>
      <w:r w:rsidRPr="002E1015">
        <w:rPr>
          <w:rFonts w:ascii="Arial" w:hAnsi="Arial" w:cs="Arial"/>
          <w:color w:val="808080" w:themeColor="background1" w:themeShade="80"/>
          <w:lang w:val="es-PR"/>
        </w:rPr>
        <w:t xml:space="preserve"> </w:t>
      </w:r>
      <w:r w:rsidR="00861620">
        <w:rPr>
          <w:rFonts w:ascii="Arial" w:hAnsi="Arial" w:cs="Arial"/>
          <w:color w:val="808080" w:themeColor="background1" w:themeShade="80"/>
          <w:lang w:val="es-PR"/>
        </w:rPr>
        <w:t>b</w:t>
      </w:r>
      <w:r w:rsidRPr="002E1015">
        <w:rPr>
          <w:rFonts w:ascii="Arial" w:hAnsi="Arial" w:cs="Arial"/>
          <w:color w:val="808080" w:themeColor="background1" w:themeShade="80"/>
          <w:lang w:val="es-PR"/>
        </w:rPr>
        <w:t xml:space="preserve">íblico, he </w:t>
      </w:r>
      <w:r w:rsidR="006C4DA4" w:rsidRPr="002E1015">
        <w:rPr>
          <w:rFonts w:ascii="Arial" w:hAnsi="Arial" w:cs="Arial"/>
          <w:color w:val="808080" w:themeColor="background1" w:themeShade="80"/>
          <w:lang w:val="es-PR"/>
        </w:rPr>
        <w:t>aprendido</w:t>
      </w:r>
      <w:r w:rsidRPr="002E1015">
        <w:rPr>
          <w:rFonts w:ascii="Arial" w:hAnsi="Arial" w:cs="Arial"/>
          <w:color w:val="808080" w:themeColor="background1" w:themeShade="80"/>
          <w:lang w:val="es-PR"/>
        </w:rPr>
        <w:t xml:space="preserve"> que </w:t>
      </w:r>
      <w:r w:rsidR="006C4DA4" w:rsidRPr="002E1015">
        <w:rPr>
          <w:rFonts w:ascii="Arial" w:hAnsi="Arial" w:cs="Arial"/>
          <w:color w:val="808080" w:themeColor="background1" w:themeShade="80"/>
          <w:lang w:val="es-PR"/>
        </w:rPr>
        <w:t>muchos</w:t>
      </w:r>
      <w:r w:rsidRPr="002E1015">
        <w:rPr>
          <w:rFonts w:ascii="Arial" w:hAnsi="Arial" w:cs="Arial"/>
          <w:color w:val="808080" w:themeColor="background1" w:themeShade="80"/>
          <w:lang w:val="es-PR"/>
        </w:rPr>
        <w:t xml:space="preserve"> pasajes bíblicos </w:t>
      </w:r>
      <w:r w:rsidR="00C26FE0" w:rsidRPr="002E1015">
        <w:rPr>
          <w:rFonts w:ascii="Arial" w:hAnsi="Arial" w:cs="Arial"/>
          <w:color w:val="808080" w:themeColor="background1" w:themeShade="80"/>
          <w:lang w:val="es-PR"/>
        </w:rPr>
        <w:t>(</w:t>
      </w:r>
      <w:r w:rsidR="00834692" w:rsidRPr="002E1015">
        <w:rPr>
          <w:rFonts w:ascii="Arial" w:hAnsi="Arial" w:cs="Arial"/>
          <w:color w:val="808080" w:themeColor="background1" w:themeShade="80"/>
          <w:lang w:val="es-PR"/>
        </w:rPr>
        <w:t>y mucha</w:t>
      </w:r>
      <w:r w:rsidRPr="002E1015">
        <w:rPr>
          <w:rFonts w:ascii="Arial" w:hAnsi="Arial" w:cs="Arial"/>
          <w:color w:val="808080" w:themeColor="background1" w:themeShade="80"/>
          <w:lang w:val="es-PR"/>
        </w:rPr>
        <w:t xml:space="preserve">s cosas </w:t>
      </w:r>
      <w:r w:rsidR="00C26FE0" w:rsidRPr="002E1015">
        <w:rPr>
          <w:rFonts w:ascii="Arial" w:hAnsi="Arial" w:cs="Arial"/>
          <w:color w:val="808080" w:themeColor="background1" w:themeShade="80"/>
          <w:lang w:val="es-PR"/>
        </w:rPr>
        <w:t xml:space="preserve">en </w:t>
      </w:r>
      <w:r w:rsidR="00C26FE0" w:rsidRPr="002E1015">
        <w:rPr>
          <w:rFonts w:ascii="Arial" w:hAnsi="Arial" w:cs="Arial"/>
          <w:bCs/>
          <w:color w:val="808080" w:themeColor="background1" w:themeShade="80"/>
          <w:lang w:val="es-PR"/>
        </w:rPr>
        <w:t xml:space="preserve">partes de las </w:t>
      </w:r>
      <w:r w:rsidR="006C4DA4" w:rsidRPr="002E1015">
        <w:rPr>
          <w:rFonts w:ascii="Arial" w:hAnsi="Arial" w:cs="Arial"/>
          <w:bCs/>
          <w:color w:val="808080" w:themeColor="background1" w:themeShade="80"/>
          <w:lang w:val="es-PR"/>
        </w:rPr>
        <w:t>escrit</w:t>
      </w:r>
      <w:r w:rsidR="003D05CC" w:rsidRPr="002E1015">
        <w:rPr>
          <w:rFonts w:ascii="Arial" w:hAnsi="Arial" w:cs="Arial"/>
          <w:bCs/>
          <w:color w:val="808080" w:themeColor="background1" w:themeShade="80"/>
          <w:lang w:val="es-PR"/>
        </w:rPr>
        <w:t>u</w:t>
      </w:r>
      <w:r w:rsidR="006C4DA4" w:rsidRPr="002E1015">
        <w:rPr>
          <w:rFonts w:ascii="Arial" w:hAnsi="Arial" w:cs="Arial"/>
          <w:bCs/>
          <w:color w:val="808080" w:themeColor="background1" w:themeShade="80"/>
          <w:lang w:val="es-PR"/>
        </w:rPr>
        <w:t>ras</w:t>
      </w:r>
      <w:r w:rsidR="00C26FE0" w:rsidRPr="002E1015">
        <w:rPr>
          <w:rFonts w:ascii="Arial" w:hAnsi="Arial" w:cs="Arial"/>
          <w:bCs/>
          <w:color w:val="808080" w:themeColor="background1" w:themeShade="80"/>
          <w:lang w:val="es-PR"/>
        </w:rPr>
        <w:t xml:space="preserve"> </w:t>
      </w:r>
      <w:r w:rsidR="00443138" w:rsidRPr="002E1015">
        <w:rPr>
          <w:rFonts w:ascii="Arial" w:hAnsi="Arial" w:cs="Arial"/>
          <w:bCs/>
          <w:color w:val="808080" w:themeColor="background1" w:themeShade="80"/>
          <w:lang w:val="es-PR"/>
        </w:rPr>
        <w:t>son poco</w:t>
      </w:r>
      <w:r w:rsidR="00C26FE0" w:rsidRPr="002E1015">
        <w:rPr>
          <w:rFonts w:ascii="Arial" w:hAnsi="Arial" w:cs="Arial"/>
          <w:bCs/>
          <w:color w:val="808080" w:themeColor="background1" w:themeShade="80"/>
          <w:lang w:val="es-PR"/>
        </w:rPr>
        <w:t xml:space="preserve"> </w:t>
      </w:r>
      <w:r w:rsidR="006C4DA4" w:rsidRPr="002E1015">
        <w:rPr>
          <w:rFonts w:ascii="Arial" w:hAnsi="Arial" w:cs="Arial"/>
          <w:bCs/>
          <w:color w:val="808080" w:themeColor="background1" w:themeShade="80"/>
          <w:lang w:val="es-PR"/>
        </w:rPr>
        <w:t>conocido</w:t>
      </w:r>
      <w:r w:rsidR="00C26FE0" w:rsidRPr="002E1015">
        <w:rPr>
          <w:rFonts w:ascii="Arial" w:hAnsi="Arial" w:cs="Arial"/>
          <w:bCs/>
          <w:color w:val="808080" w:themeColor="background1" w:themeShade="80"/>
          <w:lang w:val="es-PR"/>
        </w:rPr>
        <w:t xml:space="preserve"> y poc</w:t>
      </w:r>
      <w:r w:rsidR="00443138" w:rsidRPr="002E1015">
        <w:rPr>
          <w:rFonts w:ascii="Arial" w:hAnsi="Arial" w:cs="Arial"/>
          <w:bCs/>
          <w:color w:val="808080" w:themeColor="background1" w:themeShade="80"/>
          <w:lang w:val="es-PR"/>
        </w:rPr>
        <w:t>o</w:t>
      </w:r>
      <w:r w:rsidR="00C26FE0" w:rsidRPr="002E1015">
        <w:rPr>
          <w:rFonts w:ascii="Arial" w:hAnsi="Arial" w:cs="Arial"/>
          <w:bCs/>
          <w:color w:val="808080" w:themeColor="background1" w:themeShade="80"/>
          <w:lang w:val="es-PR"/>
        </w:rPr>
        <w:t xml:space="preserve"> </w:t>
      </w:r>
      <w:r w:rsidR="006C4DA4" w:rsidRPr="002E1015">
        <w:rPr>
          <w:rFonts w:ascii="Arial" w:hAnsi="Arial" w:cs="Arial"/>
          <w:bCs/>
          <w:color w:val="808080" w:themeColor="background1" w:themeShade="80"/>
          <w:lang w:val="es-PR"/>
        </w:rPr>
        <w:t>entendido</w:t>
      </w:r>
      <w:r w:rsidR="00C26FE0" w:rsidRPr="002E1015">
        <w:rPr>
          <w:rFonts w:ascii="Arial" w:hAnsi="Arial" w:cs="Arial"/>
          <w:bCs/>
          <w:color w:val="808080" w:themeColor="background1" w:themeShade="80"/>
          <w:lang w:val="es-PR"/>
        </w:rPr>
        <w:t>)</w:t>
      </w:r>
      <w:r w:rsidR="00C26FE0" w:rsidRPr="002E1015">
        <w:rPr>
          <w:rFonts w:ascii="Arial" w:hAnsi="Arial" w:cs="Arial"/>
          <w:color w:val="808080" w:themeColor="background1" w:themeShade="80"/>
          <w:lang w:val="es-PR"/>
        </w:rPr>
        <w:t xml:space="preserve"> actualmente son muy importantes. </w:t>
      </w:r>
      <w:r w:rsidR="006C4DA4" w:rsidRPr="002E1015">
        <w:rPr>
          <w:rFonts w:ascii="Arial" w:hAnsi="Arial" w:cs="Arial"/>
          <w:color w:val="808080" w:themeColor="background1" w:themeShade="80"/>
          <w:lang w:val="es-PR"/>
        </w:rPr>
        <w:t>Enseñan</w:t>
      </w:r>
      <w:r w:rsidR="00C26FE0" w:rsidRPr="002E1015">
        <w:rPr>
          <w:rFonts w:ascii="Arial" w:hAnsi="Arial" w:cs="Arial"/>
          <w:color w:val="808080" w:themeColor="background1" w:themeShade="80"/>
          <w:lang w:val="es-PR"/>
        </w:rPr>
        <w:t xml:space="preserve"> ideas </w:t>
      </w:r>
      <w:r w:rsidR="006C4DA4" w:rsidRPr="002E1015">
        <w:rPr>
          <w:rFonts w:ascii="Arial" w:hAnsi="Arial" w:cs="Arial"/>
          <w:color w:val="808080" w:themeColor="background1" w:themeShade="80"/>
          <w:lang w:val="es-PR"/>
        </w:rPr>
        <w:t>específicas</w:t>
      </w:r>
      <w:r w:rsidRPr="002E1015">
        <w:rPr>
          <w:rFonts w:ascii="Arial" w:hAnsi="Arial" w:cs="Arial"/>
          <w:color w:val="808080" w:themeColor="background1" w:themeShade="80"/>
          <w:lang w:val="es-PR"/>
        </w:rPr>
        <w:t xml:space="preserve"> </w:t>
      </w:r>
      <w:r w:rsidR="00C26FE0" w:rsidRPr="002E1015">
        <w:rPr>
          <w:rFonts w:ascii="Arial" w:hAnsi="Arial" w:cs="Arial"/>
          <w:color w:val="808080" w:themeColor="background1" w:themeShade="80"/>
          <w:lang w:val="es-PR"/>
        </w:rPr>
        <w:t>sobre Dios, el mundo</w:t>
      </w:r>
      <w:r w:rsidR="00FF7191" w:rsidRPr="002E1015">
        <w:rPr>
          <w:rFonts w:ascii="Arial" w:hAnsi="Arial" w:cs="Arial"/>
          <w:color w:val="808080" w:themeColor="background1" w:themeShade="80"/>
          <w:lang w:val="es-PR"/>
        </w:rPr>
        <w:t xml:space="preserve"> invisible, </w:t>
      </w:r>
      <w:r w:rsidR="00C26FE0" w:rsidRPr="002E1015">
        <w:rPr>
          <w:rFonts w:ascii="Arial" w:hAnsi="Arial" w:cs="Arial"/>
          <w:color w:val="808080" w:themeColor="background1" w:themeShade="80"/>
          <w:lang w:val="es-PR"/>
        </w:rPr>
        <w:t xml:space="preserve">y sobre </w:t>
      </w:r>
      <w:r w:rsidR="006C4DA4" w:rsidRPr="002E1015">
        <w:rPr>
          <w:rFonts w:ascii="Arial" w:hAnsi="Arial" w:cs="Arial"/>
          <w:color w:val="808080" w:themeColor="background1" w:themeShade="80"/>
          <w:lang w:val="es-PR"/>
        </w:rPr>
        <w:t>nuestras</w:t>
      </w:r>
      <w:r w:rsidR="00C26FE0" w:rsidRPr="002E1015">
        <w:rPr>
          <w:rFonts w:ascii="Arial" w:hAnsi="Arial" w:cs="Arial"/>
          <w:color w:val="808080" w:themeColor="background1" w:themeShade="80"/>
          <w:lang w:val="es-PR"/>
        </w:rPr>
        <w:t xml:space="preserve"> </w:t>
      </w:r>
      <w:r w:rsidR="006C4DA4" w:rsidRPr="002E1015">
        <w:rPr>
          <w:rFonts w:ascii="Arial" w:hAnsi="Arial" w:cs="Arial"/>
          <w:color w:val="808080" w:themeColor="background1" w:themeShade="80"/>
          <w:lang w:val="es-PR"/>
        </w:rPr>
        <w:t>propias</w:t>
      </w:r>
      <w:r w:rsidR="00C26FE0" w:rsidRPr="002E1015">
        <w:rPr>
          <w:rFonts w:ascii="Arial" w:hAnsi="Arial" w:cs="Arial"/>
          <w:color w:val="808080" w:themeColor="background1" w:themeShade="80"/>
          <w:lang w:val="es-PR"/>
        </w:rPr>
        <w:t xml:space="preserve"> vidas. </w:t>
      </w:r>
      <w:r w:rsidR="006C4DA4" w:rsidRPr="002E1015">
        <w:rPr>
          <w:rFonts w:ascii="Arial" w:hAnsi="Arial" w:cs="Arial"/>
          <w:color w:val="808080" w:themeColor="background1" w:themeShade="80"/>
          <w:lang w:val="es-PR"/>
        </w:rPr>
        <w:t>Créelo</w:t>
      </w:r>
      <w:r w:rsidR="00C26FE0" w:rsidRPr="002E1015">
        <w:rPr>
          <w:rFonts w:ascii="Arial" w:hAnsi="Arial" w:cs="Arial"/>
          <w:color w:val="808080" w:themeColor="background1" w:themeShade="80"/>
          <w:lang w:val="es-PR"/>
        </w:rPr>
        <w:t xml:space="preserve"> o no, si </w:t>
      </w:r>
      <w:r w:rsidR="006C4DA4" w:rsidRPr="002E1015">
        <w:rPr>
          <w:rFonts w:ascii="Arial" w:hAnsi="Arial" w:cs="Arial"/>
          <w:color w:val="808080" w:themeColor="background1" w:themeShade="80"/>
          <w:lang w:val="es-PR"/>
        </w:rPr>
        <w:t>supiéramos</w:t>
      </w:r>
      <w:r w:rsidR="00C26FE0" w:rsidRPr="002E1015">
        <w:rPr>
          <w:rFonts w:ascii="Arial" w:hAnsi="Arial" w:cs="Arial"/>
          <w:color w:val="808080" w:themeColor="background1" w:themeShade="80"/>
          <w:lang w:val="es-PR"/>
        </w:rPr>
        <w:t xml:space="preserve"> de ellos y entendiéramos lo que </w:t>
      </w:r>
      <w:r w:rsidR="006C4DA4" w:rsidRPr="002E1015">
        <w:rPr>
          <w:rFonts w:ascii="Arial" w:hAnsi="Arial" w:cs="Arial"/>
          <w:color w:val="808080" w:themeColor="background1" w:themeShade="80"/>
          <w:lang w:val="es-PR"/>
        </w:rPr>
        <w:t>significa</w:t>
      </w:r>
      <w:r w:rsidR="00A075D9" w:rsidRPr="002E1015">
        <w:rPr>
          <w:rFonts w:ascii="Arial" w:hAnsi="Arial" w:cs="Arial"/>
          <w:color w:val="808080" w:themeColor="background1" w:themeShade="80"/>
          <w:lang w:val="es-PR"/>
        </w:rPr>
        <w:t>, aú</w:t>
      </w:r>
      <w:r w:rsidR="00C26FE0" w:rsidRPr="002E1015">
        <w:rPr>
          <w:rFonts w:ascii="Arial" w:hAnsi="Arial" w:cs="Arial"/>
          <w:color w:val="808080" w:themeColor="background1" w:themeShade="80"/>
          <w:lang w:val="es-PR"/>
        </w:rPr>
        <w:t xml:space="preserve">n con lo </w:t>
      </w:r>
      <w:r w:rsidR="006C4DA4" w:rsidRPr="002E1015">
        <w:rPr>
          <w:rFonts w:ascii="Arial" w:hAnsi="Arial" w:cs="Arial"/>
          <w:color w:val="808080" w:themeColor="background1" w:themeShade="80"/>
          <w:lang w:val="es-PR"/>
        </w:rPr>
        <w:t>difícil</w:t>
      </w:r>
      <w:r w:rsidR="00FF7191" w:rsidRPr="002E1015">
        <w:rPr>
          <w:rFonts w:ascii="Arial" w:hAnsi="Arial" w:cs="Arial"/>
          <w:color w:val="808080" w:themeColor="background1" w:themeShade="80"/>
          <w:lang w:val="es-PR"/>
        </w:rPr>
        <w:t>es</w:t>
      </w:r>
      <w:r w:rsidR="00C26FE0" w:rsidRPr="002E1015">
        <w:rPr>
          <w:rFonts w:ascii="Arial" w:hAnsi="Arial" w:cs="Arial"/>
          <w:color w:val="808080" w:themeColor="background1" w:themeShade="80"/>
          <w:lang w:val="es-PR"/>
        </w:rPr>
        <w:t xml:space="preserve"> y </w:t>
      </w:r>
      <w:r w:rsidR="00FF7191" w:rsidRPr="002E1015">
        <w:rPr>
          <w:rFonts w:ascii="Arial" w:hAnsi="Arial" w:cs="Arial"/>
          <w:color w:val="808080" w:themeColor="background1" w:themeShade="80"/>
          <w:lang w:val="es-PR"/>
        </w:rPr>
        <w:t xml:space="preserve">perplejos </w:t>
      </w:r>
      <w:r w:rsidR="00C26FE0" w:rsidRPr="002E1015">
        <w:rPr>
          <w:rFonts w:ascii="Arial" w:hAnsi="Arial" w:cs="Arial"/>
          <w:color w:val="808080" w:themeColor="background1" w:themeShade="80"/>
          <w:lang w:val="es-PR"/>
        </w:rPr>
        <w:t xml:space="preserve">que son, </w:t>
      </w:r>
      <w:r w:rsidR="006C4DA4" w:rsidRPr="002E1015">
        <w:rPr>
          <w:rFonts w:ascii="Arial" w:hAnsi="Arial" w:cs="Arial"/>
          <w:color w:val="808080" w:themeColor="background1" w:themeShade="80"/>
          <w:lang w:val="es-PR"/>
        </w:rPr>
        <w:t>cambiaría</w:t>
      </w:r>
      <w:r w:rsidR="00C26FE0" w:rsidRPr="002E1015">
        <w:rPr>
          <w:rFonts w:ascii="Arial" w:hAnsi="Arial" w:cs="Arial"/>
          <w:color w:val="808080" w:themeColor="background1" w:themeShade="80"/>
          <w:lang w:val="es-PR"/>
        </w:rPr>
        <w:t xml:space="preserve"> la manera como </w:t>
      </w:r>
      <w:r w:rsidR="006C4DA4" w:rsidRPr="002E1015">
        <w:rPr>
          <w:rFonts w:ascii="Arial" w:hAnsi="Arial" w:cs="Arial"/>
          <w:color w:val="808080" w:themeColor="background1" w:themeShade="80"/>
          <w:lang w:val="es-PR"/>
        </w:rPr>
        <w:t>pensamos</w:t>
      </w:r>
      <w:r w:rsidR="00C26FE0" w:rsidRPr="002E1015">
        <w:rPr>
          <w:rFonts w:ascii="Arial" w:hAnsi="Arial" w:cs="Arial"/>
          <w:color w:val="808080" w:themeColor="background1" w:themeShade="80"/>
          <w:lang w:val="es-PR"/>
        </w:rPr>
        <w:t xml:space="preserve"> sobre Dios, </w:t>
      </w:r>
      <w:r w:rsidR="00A5219E" w:rsidRPr="002E1015">
        <w:rPr>
          <w:rFonts w:ascii="Arial" w:hAnsi="Arial" w:cs="Arial"/>
          <w:color w:val="808080" w:themeColor="background1" w:themeShade="80"/>
          <w:lang w:val="es-PR"/>
        </w:rPr>
        <w:t xml:space="preserve">sobre </w:t>
      </w:r>
      <w:r w:rsidR="00C26FE0" w:rsidRPr="002E1015">
        <w:rPr>
          <w:rFonts w:ascii="Arial" w:hAnsi="Arial" w:cs="Arial"/>
          <w:color w:val="808080" w:themeColor="background1" w:themeShade="80"/>
          <w:lang w:val="es-PR"/>
        </w:rPr>
        <w:t>nosotros mis</w:t>
      </w:r>
      <w:r w:rsidR="00A5219E" w:rsidRPr="002E1015">
        <w:rPr>
          <w:rFonts w:ascii="Arial" w:hAnsi="Arial" w:cs="Arial"/>
          <w:color w:val="808080" w:themeColor="background1" w:themeShade="80"/>
          <w:lang w:val="es-PR"/>
        </w:rPr>
        <w:t>m</w:t>
      </w:r>
      <w:r w:rsidR="00C26FE0" w:rsidRPr="002E1015">
        <w:rPr>
          <w:rFonts w:ascii="Arial" w:hAnsi="Arial" w:cs="Arial"/>
          <w:color w:val="808080" w:themeColor="background1" w:themeShade="80"/>
          <w:lang w:val="es-PR"/>
        </w:rPr>
        <w:t xml:space="preserve">o, </w:t>
      </w:r>
      <w:r w:rsidR="00443138" w:rsidRPr="002E1015">
        <w:rPr>
          <w:rFonts w:ascii="Arial" w:hAnsi="Arial" w:cs="Arial"/>
          <w:color w:val="808080" w:themeColor="background1" w:themeShade="80"/>
          <w:lang w:val="es-PR"/>
        </w:rPr>
        <w:t xml:space="preserve">sobre él </w:t>
      </w:r>
      <w:r w:rsidR="00C26FE0" w:rsidRPr="002E1015">
        <w:rPr>
          <w:rFonts w:ascii="Arial" w:hAnsi="Arial" w:cs="Arial"/>
          <w:color w:val="808080" w:themeColor="background1" w:themeShade="80"/>
          <w:lang w:val="es-PR"/>
        </w:rPr>
        <w:t xml:space="preserve">porque estamos </w:t>
      </w:r>
      <w:r w:rsidR="006C4DA4" w:rsidRPr="002E1015">
        <w:rPr>
          <w:rFonts w:ascii="Arial" w:hAnsi="Arial" w:cs="Arial"/>
          <w:color w:val="808080" w:themeColor="background1" w:themeShade="80"/>
          <w:lang w:val="es-PR"/>
        </w:rPr>
        <w:t>aquí,</w:t>
      </w:r>
      <w:r w:rsidR="00C26FE0" w:rsidRPr="002E1015">
        <w:rPr>
          <w:rFonts w:ascii="Arial" w:hAnsi="Arial" w:cs="Arial"/>
          <w:color w:val="808080" w:themeColor="background1" w:themeShade="80"/>
          <w:lang w:val="es-PR"/>
        </w:rPr>
        <w:t xml:space="preserve"> </w:t>
      </w:r>
      <w:r w:rsidR="00C26FE0" w:rsidRPr="00861620">
        <w:rPr>
          <w:rFonts w:ascii="Arial" w:hAnsi="Arial" w:cs="Arial"/>
          <w:i/>
          <w:color w:val="808080" w:themeColor="background1" w:themeShade="80"/>
          <w:lang w:val="es-PR"/>
        </w:rPr>
        <w:t>y</w:t>
      </w:r>
      <w:r w:rsidR="00C26FE0" w:rsidRPr="002E1015">
        <w:rPr>
          <w:rFonts w:ascii="Arial" w:hAnsi="Arial" w:cs="Arial"/>
          <w:color w:val="808080" w:themeColor="background1" w:themeShade="80"/>
          <w:lang w:val="es-PR"/>
        </w:rPr>
        <w:t xml:space="preserve"> </w:t>
      </w:r>
      <w:r w:rsidR="00443138" w:rsidRPr="002E1015">
        <w:rPr>
          <w:rFonts w:ascii="Arial" w:hAnsi="Arial" w:cs="Arial"/>
          <w:color w:val="808080" w:themeColor="background1" w:themeShade="80"/>
          <w:lang w:val="es-PR"/>
        </w:rPr>
        <w:t xml:space="preserve">sobre </w:t>
      </w:r>
      <w:r w:rsidR="00C26FE0" w:rsidRPr="002E1015">
        <w:rPr>
          <w:rFonts w:ascii="Arial" w:hAnsi="Arial" w:cs="Arial"/>
          <w:color w:val="808080" w:themeColor="background1" w:themeShade="80"/>
          <w:lang w:val="es-PR"/>
        </w:rPr>
        <w:t>nuestro destino final.</w:t>
      </w:r>
    </w:p>
    <w:p w:rsidR="00C26FE0" w:rsidRPr="002E1015" w:rsidRDefault="00C26FE0" w:rsidP="00861620">
      <w:pPr>
        <w:ind w:firstLine="720"/>
        <w:rPr>
          <w:rFonts w:ascii="Arial" w:hAnsi="Arial" w:cs="Arial"/>
          <w:color w:val="808080" w:themeColor="background1" w:themeShade="80"/>
          <w:lang w:val="es-PR"/>
        </w:rPr>
      </w:pPr>
      <w:r w:rsidRPr="002E1015">
        <w:rPr>
          <w:rFonts w:ascii="Arial" w:hAnsi="Arial" w:cs="Arial"/>
          <w:color w:val="808080" w:themeColor="background1" w:themeShade="80"/>
          <w:lang w:val="es-PR"/>
        </w:rPr>
        <w:t xml:space="preserve">En la </w:t>
      </w:r>
      <w:r w:rsidR="006C4DA4" w:rsidRPr="002E1015">
        <w:rPr>
          <w:rFonts w:ascii="Arial" w:hAnsi="Arial" w:cs="Arial"/>
          <w:color w:val="808080" w:themeColor="background1" w:themeShade="80"/>
          <w:lang w:val="es-PR"/>
        </w:rPr>
        <w:t>primera</w:t>
      </w:r>
      <w:r w:rsidRPr="002E1015">
        <w:rPr>
          <w:rFonts w:ascii="Arial" w:hAnsi="Arial" w:cs="Arial"/>
          <w:color w:val="808080" w:themeColor="background1" w:themeShade="80"/>
          <w:lang w:val="es-PR"/>
        </w:rPr>
        <w:t xml:space="preserve"> carta que </w:t>
      </w:r>
      <w:r w:rsidR="006C4DA4" w:rsidRPr="002E1015">
        <w:rPr>
          <w:rFonts w:ascii="Arial" w:hAnsi="Arial" w:cs="Arial"/>
          <w:color w:val="808080" w:themeColor="background1" w:themeShade="80"/>
          <w:lang w:val="es-PR"/>
        </w:rPr>
        <w:t>escribe</w:t>
      </w:r>
      <w:r w:rsidRPr="002E1015">
        <w:rPr>
          <w:rFonts w:ascii="Arial" w:hAnsi="Arial" w:cs="Arial"/>
          <w:color w:val="808080" w:themeColor="background1" w:themeShade="80"/>
          <w:lang w:val="es-PR"/>
        </w:rPr>
        <w:t xml:space="preserve"> el apóstol Pablo a </w:t>
      </w:r>
      <w:r w:rsidR="006B6A77">
        <w:rPr>
          <w:rFonts w:ascii="Arial" w:hAnsi="Arial" w:cs="Arial"/>
          <w:color w:val="808080" w:themeColor="background1" w:themeShade="80"/>
          <w:lang w:val="es-PR"/>
        </w:rPr>
        <w:t>c</w:t>
      </w:r>
      <w:r w:rsidR="006C4DA4" w:rsidRPr="002E1015">
        <w:rPr>
          <w:rFonts w:ascii="Arial" w:hAnsi="Arial" w:cs="Arial"/>
          <w:color w:val="808080" w:themeColor="background1" w:themeShade="80"/>
          <w:lang w:val="es-PR"/>
        </w:rPr>
        <w:t>orintios</w:t>
      </w:r>
      <w:r w:rsidRPr="002E1015">
        <w:rPr>
          <w:rFonts w:ascii="Arial" w:hAnsi="Arial" w:cs="Arial"/>
          <w:color w:val="808080" w:themeColor="background1" w:themeShade="80"/>
          <w:lang w:val="es-PR"/>
        </w:rPr>
        <w:t xml:space="preserve">, Pablo estaba molesto de como los creyentes de la iglesia estaban </w:t>
      </w:r>
      <w:r w:rsidR="00834692" w:rsidRPr="002E1015">
        <w:rPr>
          <w:rFonts w:ascii="Arial" w:hAnsi="Arial" w:cs="Arial"/>
          <w:color w:val="808080" w:themeColor="background1" w:themeShade="80"/>
          <w:lang w:val="es-PR"/>
        </w:rPr>
        <w:t>llevándose</w:t>
      </w:r>
      <w:r w:rsidRPr="002E1015">
        <w:rPr>
          <w:rFonts w:ascii="Arial" w:hAnsi="Arial" w:cs="Arial"/>
          <w:color w:val="808080" w:themeColor="background1" w:themeShade="80"/>
          <w:lang w:val="es-PR"/>
        </w:rPr>
        <w:t xml:space="preserve"> uno al otro a </w:t>
      </w:r>
      <w:r w:rsidR="00834692" w:rsidRPr="002E1015">
        <w:rPr>
          <w:rFonts w:ascii="Arial" w:hAnsi="Arial" w:cs="Arial"/>
          <w:color w:val="808080" w:themeColor="background1" w:themeShade="80"/>
          <w:lang w:val="es-PR"/>
        </w:rPr>
        <w:t xml:space="preserve">la </w:t>
      </w:r>
      <w:r w:rsidRPr="002E1015">
        <w:rPr>
          <w:rFonts w:ascii="Arial" w:hAnsi="Arial" w:cs="Arial"/>
          <w:color w:val="808080" w:themeColor="background1" w:themeShade="80"/>
          <w:lang w:val="es-PR"/>
        </w:rPr>
        <w:t xml:space="preserve">corte para </w:t>
      </w:r>
      <w:r w:rsidR="00834692" w:rsidRPr="002E1015">
        <w:rPr>
          <w:rFonts w:ascii="Arial" w:hAnsi="Arial" w:cs="Arial"/>
          <w:color w:val="808080" w:themeColor="background1" w:themeShade="80"/>
          <w:lang w:val="es-PR"/>
        </w:rPr>
        <w:t xml:space="preserve">resolver </w:t>
      </w:r>
      <w:r w:rsidRPr="002E1015">
        <w:rPr>
          <w:rFonts w:ascii="Arial" w:hAnsi="Arial" w:cs="Arial"/>
          <w:color w:val="808080" w:themeColor="background1" w:themeShade="80"/>
          <w:lang w:val="es-PR"/>
        </w:rPr>
        <w:t xml:space="preserve">sus disputas. Era una </w:t>
      </w:r>
      <w:r w:rsidR="006C4DA4" w:rsidRPr="002E1015">
        <w:rPr>
          <w:rFonts w:ascii="Arial" w:hAnsi="Arial" w:cs="Arial"/>
          <w:color w:val="808080" w:themeColor="background1" w:themeShade="80"/>
          <w:lang w:val="es-PR"/>
        </w:rPr>
        <w:t>pérdida</w:t>
      </w:r>
      <w:r w:rsidRPr="002E1015">
        <w:rPr>
          <w:rFonts w:ascii="Arial" w:hAnsi="Arial" w:cs="Arial"/>
          <w:color w:val="808080" w:themeColor="background1" w:themeShade="80"/>
          <w:lang w:val="es-PR"/>
        </w:rPr>
        <w:t xml:space="preserve"> de tiempo y energía emocional, </w:t>
      </w:r>
      <w:r w:rsidR="006C4DA4" w:rsidRPr="002E1015">
        <w:rPr>
          <w:rFonts w:ascii="Arial" w:hAnsi="Arial" w:cs="Arial"/>
          <w:color w:val="808080" w:themeColor="background1" w:themeShade="80"/>
          <w:lang w:val="es-PR"/>
        </w:rPr>
        <w:t>él</w:t>
      </w:r>
      <w:r w:rsidRPr="002E1015">
        <w:rPr>
          <w:rFonts w:ascii="Arial" w:hAnsi="Arial" w:cs="Arial"/>
          <w:color w:val="808080" w:themeColor="background1" w:themeShade="80"/>
          <w:lang w:val="es-PR"/>
        </w:rPr>
        <w:t xml:space="preserve"> se sentía, que </w:t>
      </w:r>
      <w:r w:rsidR="006C4DA4" w:rsidRPr="002E1015">
        <w:rPr>
          <w:rFonts w:ascii="Arial" w:hAnsi="Arial" w:cs="Arial"/>
          <w:color w:val="808080" w:themeColor="background1" w:themeShade="80"/>
          <w:lang w:val="es-PR"/>
        </w:rPr>
        <w:t>era una</w:t>
      </w:r>
      <w:r w:rsidRPr="002E1015">
        <w:rPr>
          <w:rFonts w:ascii="Arial" w:hAnsi="Arial" w:cs="Arial"/>
          <w:color w:val="808080" w:themeColor="background1" w:themeShade="80"/>
          <w:lang w:val="es-PR"/>
        </w:rPr>
        <w:t xml:space="preserve"> </w:t>
      </w:r>
      <w:r w:rsidR="006C4DA4" w:rsidRPr="002E1015">
        <w:rPr>
          <w:rFonts w:ascii="Arial" w:hAnsi="Arial" w:cs="Arial"/>
          <w:color w:val="808080" w:themeColor="background1" w:themeShade="80"/>
          <w:lang w:val="es-PR"/>
        </w:rPr>
        <w:t>reflexión</w:t>
      </w:r>
      <w:r w:rsidRPr="002E1015">
        <w:rPr>
          <w:rFonts w:ascii="Arial" w:hAnsi="Arial" w:cs="Arial"/>
          <w:color w:val="808080" w:themeColor="background1" w:themeShade="80"/>
          <w:lang w:val="es-PR"/>
        </w:rPr>
        <w:t xml:space="preserve"> </w:t>
      </w:r>
      <w:r w:rsidR="006C4DA4" w:rsidRPr="002E1015">
        <w:rPr>
          <w:rFonts w:ascii="Arial" w:hAnsi="Arial" w:cs="Arial"/>
          <w:color w:val="808080" w:themeColor="background1" w:themeShade="80"/>
          <w:lang w:val="es-PR"/>
        </w:rPr>
        <w:t>negativa</w:t>
      </w:r>
      <w:r w:rsidRPr="002E1015">
        <w:rPr>
          <w:rFonts w:ascii="Arial" w:hAnsi="Arial" w:cs="Arial"/>
          <w:color w:val="808080" w:themeColor="background1" w:themeShade="80"/>
          <w:lang w:val="es-PR"/>
        </w:rPr>
        <w:t xml:space="preserve"> sobre la fe. </w:t>
      </w:r>
      <w:r w:rsidR="00834692" w:rsidRPr="002E1015">
        <w:rPr>
          <w:rFonts w:ascii="Arial" w:hAnsi="Arial" w:cs="Arial"/>
          <w:color w:val="808080" w:themeColor="background1" w:themeShade="80"/>
          <w:lang w:val="es-PR"/>
        </w:rPr>
        <w:t>Él</w:t>
      </w:r>
      <w:r w:rsidR="006C4DA4" w:rsidRPr="002E1015">
        <w:rPr>
          <w:rFonts w:ascii="Arial" w:hAnsi="Arial" w:cs="Arial"/>
          <w:color w:val="808080" w:themeColor="background1" w:themeShade="80"/>
          <w:lang w:val="es-PR"/>
        </w:rPr>
        <w:t xml:space="preserve"> </w:t>
      </w:r>
      <w:r w:rsidR="00834692" w:rsidRPr="002E1015">
        <w:rPr>
          <w:rFonts w:ascii="Arial" w:hAnsi="Arial" w:cs="Arial"/>
          <w:color w:val="808080" w:themeColor="background1" w:themeShade="80"/>
          <w:lang w:val="es-PR"/>
        </w:rPr>
        <w:t>se quedó sin aliento</w:t>
      </w:r>
      <w:r w:rsidR="00A075D9" w:rsidRPr="002E1015">
        <w:rPr>
          <w:rFonts w:ascii="Arial" w:hAnsi="Arial" w:cs="Arial"/>
          <w:color w:val="808080" w:themeColor="background1" w:themeShade="80"/>
          <w:lang w:val="es-PR"/>
        </w:rPr>
        <w:t xml:space="preserve">, </w:t>
      </w:r>
      <w:r w:rsidR="00861620">
        <w:rPr>
          <w:rFonts w:ascii="Arial" w:hAnsi="Arial" w:cs="Arial"/>
          <w:color w:val="808080" w:themeColor="background1" w:themeShade="80"/>
          <w:lang w:val="es-PR"/>
        </w:rPr>
        <w:t>“</w:t>
      </w:r>
      <w:r w:rsidR="00A075D9" w:rsidRPr="002E1015">
        <w:rPr>
          <w:rFonts w:ascii="Arial" w:hAnsi="Arial" w:cs="Arial"/>
          <w:color w:val="808080" w:themeColor="background1" w:themeShade="80"/>
          <w:lang w:val="es-PR"/>
        </w:rPr>
        <w:t>¿</w:t>
      </w:r>
      <w:r w:rsidR="006C4DA4" w:rsidRPr="002E1015">
        <w:rPr>
          <w:rFonts w:ascii="Arial" w:hAnsi="Arial" w:cs="Arial"/>
          <w:color w:val="808080" w:themeColor="background1" w:themeShade="80"/>
          <w:lang w:val="es-PR"/>
        </w:rPr>
        <w:t xml:space="preserve">no saben ustedes que van a juzgar al mundo? </w:t>
      </w:r>
      <w:r w:rsidR="00A075D9" w:rsidRPr="002E1015">
        <w:rPr>
          <w:rFonts w:ascii="Arial" w:hAnsi="Arial" w:cs="Arial"/>
          <w:color w:val="808080" w:themeColor="background1" w:themeShade="80"/>
          <w:lang w:val="es-PR"/>
        </w:rPr>
        <w:t>¿</w:t>
      </w:r>
      <w:r w:rsidR="006C4DA4" w:rsidRPr="002E1015">
        <w:rPr>
          <w:rFonts w:ascii="Arial" w:hAnsi="Arial" w:cs="Arial"/>
          <w:color w:val="808080" w:themeColor="background1" w:themeShade="80"/>
          <w:lang w:val="es-PR"/>
        </w:rPr>
        <w:t>No</w:t>
      </w:r>
      <w:r w:rsidRPr="002E1015">
        <w:rPr>
          <w:rFonts w:ascii="Arial" w:hAnsi="Arial" w:cs="Arial"/>
          <w:color w:val="808080" w:themeColor="background1" w:themeShade="80"/>
          <w:lang w:val="es-PR"/>
        </w:rPr>
        <w:t xml:space="preserve"> saben que van a reinar sobre </w:t>
      </w:r>
      <w:r w:rsidR="006C4DA4" w:rsidRPr="002E1015">
        <w:rPr>
          <w:rFonts w:ascii="Arial" w:hAnsi="Arial" w:cs="Arial"/>
          <w:color w:val="808080" w:themeColor="background1" w:themeShade="80"/>
          <w:lang w:val="es-PR"/>
        </w:rPr>
        <w:t>ángeles</w:t>
      </w:r>
      <w:r w:rsidRPr="002E1015">
        <w:rPr>
          <w:rFonts w:ascii="Arial" w:hAnsi="Arial" w:cs="Arial"/>
          <w:color w:val="808080" w:themeColor="background1" w:themeShade="80"/>
          <w:lang w:val="es-PR"/>
        </w:rPr>
        <w:t>?</w:t>
      </w:r>
      <w:r w:rsidR="00861620">
        <w:rPr>
          <w:rFonts w:ascii="Arial" w:hAnsi="Arial" w:cs="Arial"/>
          <w:color w:val="808080" w:themeColor="background1" w:themeShade="80"/>
          <w:lang w:val="es-PR"/>
        </w:rPr>
        <w:t>”</w:t>
      </w:r>
      <w:r w:rsidRPr="002E1015">
        <w:rPr>
          <w:rFonts w:ascii="Arial" w:hAnsi="Arial" w:cs="Arial"/>
          <w:color w:val="808080" w:themeColor="background1" w:themeShade="80"/>
          <w:lang w:val="es-PR"/>
        </w:rPr>
        <w:t xml:space="preserve"> </w:t>
      </w:r>
      <w:r w:rsidR="00A075D9" w:rsidRPr="002E1015">
        <w:rPr>
          <w:rFonts w:ascii="Arial" w:hAnsi="Arial" w:cs="Arial"/>
          <w:color w:val="808080" w:themeColor="background1" w:themeShade="80"/>
          <w:lang w:val="es-PR"/>
        </w:rPr>
        <w:t>(1</w:t>
      </w:r>
      <w:r w:rsidRPr="002E1015">
        <w:rPr>
          <w:rFonts w:ascii="Arial" w:hAnsi="Arial" w:cs="Arial"/>
          <w:color w:val="808080" w:themeColor="background1" w:themeShade="80"/>
          <w:lang w:val="es-PR"/>
        </w:rPr>
        <w:t xml:space="preserve"> Cor. 6:3, </w:t>
      </w:r>
      <w:r w:rsidR="006C4DA4" w:rsidRPr="002E1015">
        <w:rPr>
          <w:rFonts w:ascii="Arial" w:hAnsi="Arial" w:cs="Arial"/>
          <w:color w:val="808080" w:themeColor="background1" w:themeShade="80"/>
          <w:lang w:val="es-PR"/>
        </w:rPr>
        <w:t>parafraseando</w:t>
      </w:r>
      <w:r w:rsidRPr="002E1015">
        <w:rPr>
          <w:rFonts w:ascii="Arial" w:hAnsi="Arial" w:cs="Arial"/>
          <w:color w:val="808080" w:themeColor="background1" w:themeShade="80"/>
          <w:lang w:val="es-PR"/>
        </w:rPr>
        <w:t xml:space="preserve">). </w:t>
      </w:r>
    </w:p>
    <w:p w:rsidR="005A2E33" w:rsidRPr="002E1015" w:rsidRDefault="006C4DA4" w:rsidP="00C26FE0">
      <w:pPr>
        <w:rPr>
          <w:rFonts w:ascii="Arial" w:hAnsi="Arial" w:cs="Arial"/>
          <w:color w:val="808080" w:themeColor="background1" w:themeShade="80"/>
          <w:lang w:val="es-PR"/>
        </w:rPr>
      </w:pPr>
      <w:r w:rsidRPr="002E1015">
        <w:rPr>
          <w:rFonts w:ascii="Arial" w:hAnsi="Arial" w:cs="Arial"/>
          <w:color w:val="808080" w:themeColor="background1" w:themeShade="80"/>
          <w:lang w:val="es-PR"/>
        </w:rPr>
        <w:tab/>
      </w:r>
      <w:r w:rsidR="00A075D9" w:rsidRPr="002E1015">
        <w:rPr>
          <w:rFonts w:ascii="Arial" w:hAnsi="Arial" w:cs="Arial"/>
          <w:color w:val="808080" w:themeColor="background1" w:themeShade="80"/>
          <w:lang w:val="es-PR"/>
        </w:rPr>
        <w:t>¿</w:t>
      </w:r>
      <w:r w:rsidR="00C26FE0" w:rsidRPr="002E1015">
        <w:rPr>
          <w:rFonts w:ascii="Arial" w:hAnsi="Arial" w:cs="Arial"/>
          <w:color w:val="808080" w:themeColor="background1" w:themeShade="80"/>
          <w:lang w:val="es-PR"/>
        </w:rPr>
        <w:t xml:space="preserve">Juzgar el mundo? ¿Reinar sobre </w:t>
      </w:r>
      <w:r w:rsidRPr="002E1015">
        <w:rPr>
          <w:rFonts w:ascii="Arial" w:hAnsi="Arial" w:cs="Arial"/>
          <w:color w:val="808080" w:themeColor="background1" w:themeShade="80"/>
          <w:lang w:val="es-PR"/>
        </w:rPr>
        <w:t>ángeles</w:t>
      </w:r>
      <w:r w:rsidR="00C26FE0" w:rsidRPr="002E1015">
        <w:rPr>
          <w:rFonts w:ascii="Arial" w:hAnsi="Arial" w:cs="Arial"/>
          <w:color w:val="808080" w:themeColor="background1" w:themeShade="80"/>
          <w:lang w:val="es-PR"/>
        </w:rPr>
        <w:t>?</w:t>
      </w:r>
      <w:r w:rsidRPr="002E1015">
        <w:rPr>
          <w:rFonts w:ascii="Arial" w:hAnsi="Arial" w:cs="Arial"/>
          <w:color w:val="808080" w:themeColor="background1" w:themeShade="80"/>
          <w:lang w:val="es-PR"/>
        </w:rPr>
        <w:t xml:space="preserve"> </w:t>
      </w:r>
    </w:p>
    <w:p w:rsidR="002C01C1" w:rsidRPr="002E1015" w:rsidRDefault="003B5E4B" w:rsidP="00C26FE0">
      <w:pPr>
        <w:rPr>
          <w:rFonts w:ascii="Arial" w:hAnsi="Arial" w:cs="Arial"/>
          <w:color w:val="808080" w:themeColor="background1" w:themeShade="80"/>
          <w:lang w:val="es-PR"/>
        </w:rPr>
      </w:pPr>
      <w:r w:rsidRPr="002E1015">
        <w:rPr>
          <w:rFonts w:ascii="Arial" w:hAnsi="Arial" w:cs="Arial"/>
          <w:color w:val="808080" w:themeColor="background1" w:themeShade="80"/>
          <w:lang w:val="es-PR"/>
        </w:rPr>
        <w:tab/>
        <w:t xml:space="preserve">Lo que Pablo </w:t>
      </w:r>
      <w:r w:rsidR="003D05CC" w:rsidRPr="002E1015">
        <w:rPr>
          <w:rFonts w:ascii="Arial" w:hAnsi="Arial" w:cs="Arial"/>
          <w:color w:val="808080" w:themeColor="background1" w:themeShade="80"/>
          <w:lang w:val="es-PR"/>
        </w:rPr>
        <w:t>estaba</w:t>
      </w:r>
      <w:r w:rsidRPr="002E1015">
        <w:rPr>
          <w:rFonts w:ascii="Arial" w:hAnsi="Arial" w:cs="Arial"/>
          <w:color w:val="808080" w:themeColor="background1" w:themeShade="80"/>
          <w:lang w:val="es-PR"/>
        </w:rPr>
        <w:t xml:space="preserve"> hablando en este vers</w:t>
      </w:r>
      <w:r w:rsidR="003D05CC" w:rsidRPr="002E1015">
        <w:rPr>
          <w:rFonts w:ascii="Arial" w:hAnsi="Arial" w:cs="Arial"/>
          <w:color w:val="808080" w:themeColor="background1" w:themeShade="80"/>
          <w:lang w:val="es-PR"/>
        </w:rPr>
        <w:t>ículo</w:t>
      </w:r>
      <w:r w:rsidRPr="002E1015">
        <w:rPr>
          <w:rFonts w:ascii="Arial" w:hAnsi="Arial" w:cs="Arial"/>
          <w:color w:val="808080" w:themeColor="background1" w:themeShade="80"/>
          <w:lang w:val="es-PR"/>
        </w:rPr>
        <w:t xml:space="preserve"> desconcertante es tanto alucinante como lo es un cambio de vida. </w:t>
      </w:r>
      <w:r w:rsidR="002C01C1" w:rsidRPr="002E1015">
        <w:rPr>
          <w:rFonts w:ascii="Arial" w:hAnsi="Arial" w:cs="Arial"/>
          <w:color w:val="808080" w:themeColor="background1" w:themeShade="80"/>
          <w:lang w:val="es-PR"/>
        </w:rPr>
        <w:t xml:space="preserve">La Biblia conecta las actividades de los seres </w:t>
      </w:r>
      <w:r w:rsidR="002C01C1" w:rsidRPr="002E1015">
        <w:rPr>
          <w:rFonts w:ascii="Arial" w:hAnsi="Arial" w:cs="Arial"/>
          <w:color w:val="808080" w:themeColor="background1" w:themeShade="80"/>
          <w:lang w:val="es-PR"/>
        </w:rPr>
        <w:lastRenderedPageBreak/>
        <w:t xml:space="preserve">sobrenaturales con nuestras vidas y destinos. Nosotros </w:t>
      </w:r>
      <w:r w:rsidR="002C01C1" w:rsidRPr="002E1015">
        <w:rPr>
          <w:rFonts w:ascii="Arial" w:hAnsi="Arial" w:cs="Arial"/>
          <w:i/>
          <w:color w:val="808080" w:themeColor="background1" w:themeShade="80"/>
          <w:lang w:val="es-PR"/>
        </w:rPr>
        <w:t>vamos</w:t>
      </w:r>
      <w:r w:rsidR="002C01C1" w:rsidRPr="002E1015">
        <w:rPr>
          <w:rFonts w:ascii="Arial" w:hAnsi="Arial" w:cs="Arial"/>
          <w:color w:val="808080" w:themeColor="background1" w:themeShade="80"/>
          <w:lang w:val="es-PR"/>
        </w:rPr>
        <w:t xml:space="preserve"> algún día a gobernar el mundo. Nosotros </w:t>
      </w:r>
      <w:r w:rsidR="002C01C1" w:rsidRPr="002E1015">
        <w:rPr>
          <w:rFonts w:ascii="Arial" w:hAnsi="Arial" w:cs="Arial"/>
          <w:i/>
          <w:color w:val="808080" w:themeColor="background1" w:themeShade="80"/>
          <w:lang w:val="es-PR"/>
        </w:rPr>
        <w:t>vamos</w:t>
      </w:r>
      <w:r w:rsidR="002C01C1" w:rsidRPr="002E1015">
        <w:rPr>
          <w:rFonts w:ascii="Arial" w:hAnsi="Arial" w:cs="Arial"/>
          <w:color w:val="808080" w:themeColor="background1" w:themeShade="80"/>
          <w:lang w:val="es-PR"/>
        </w:rPr>
        <w:t xml:space="preserve"> a reinar sobre ángeles, así como lo dijo Pablo. </w:t>
      </w:r>
    </w:p>
    <w:p w:rsidR="002C01C1" w:rsidRPr="002E1015" w:rsidRDefault="00410347" w:rsidP="00C26FE0">
      <w:pPr>
        <w:rPr>
          <w:rFonts w:ascii="Arial" w:hAnsi="Arial" w:cs="Arial"/>
          <w:color w:val="808080" w:themeColor="background1" w:themeShade="80"/>
          <w:lang w:val="es-PR"/>
        </w:rPr>
      </w:pPr>
      <w:r w:rsidRPr="00231C33">
        <w:rPr>
          <w:rFonts w:ascii="Arial" w:hAnsi="Arial" w:cs="Arial"/>
          <w:noProof/>
          <w:color w:val="808080" w:themeColor="background1" w:themeShade="80"/>
        </w:rPr>
        <mc:AlternateContent>
          <mc:Choice Requires="wps">
            <w:drawing>
              <wp:anchor distT="0" distB="0" distL="228600" distR="228600" simplePos="0" relativeHeight="251712512" behindDoc="0" locked="0" layoutInCell="1" allowOverlap="1">
                <wp:simplePos x="0" y="0"/>
                <wp:positionH relativeFrom="margin">
                  <wp:posOffset>4583918</wp:posOffset>
                </wp:positionH>
                <wp:positionV relativeFrom="margin">
                  <wp:posOffset>630799</wp:posOffset>
                </wp:positionV>
                <wp:extent cx="1995805" cy="1172210"/>
                <wp:effectExtent l="19050" t="0" r="0" b="8890"/>
                <wp:wrapSquare wrapText="bothSides"/>
                <wp:docPr id="23" name="Text Box 23"/>
                <wp:cNvGraphicFramePr/>
                <a:graphic xmlns:a="http://schemas.openxmlformats.org/drawingml/2006/main">
                  <a:graphicData uri="http://schemas.microsoft.com/office/word/2010/wordprocessingShape">
                    <wps:wsp>
                      <wps:cNvSpPr txBox="1"/>
                      <wps:spPr>
                        <a:xfrm>
                          <a:off x="0" y="0"/>
                          <a:ext cx="1995805" cy="1172210"/>
                        </a:xfrm>
                        <a:prstGeom prst="rect">
                          <a:avLst/>
                        </a:prstGeom>
                        <a:solidFill>
                          <a:schemeClr val="bg1"/>
                        </a:solidFill>
                        <a:ln w="6350">
                          <a:noFill/>
                        </a:ln>
                        <a:effectLst>
                          <a:outerShdw dist="19050" dir="10800000" algn="r" rotWithShape="0">
                            <a:schemeClr val="accent2"/>
                          </a:outerShdw>
                        </a:effectLst>
                      </wps:spPr>
                      <wps:style>
                        <a:lnRef idx="0">
                          <a:schemeClr val="accent1"/>
                        </a:lnRef>
                        <a:fillRef idx="0">
                          <a:schemeClr val="accent1"/>
                        </a:fillRef>
                        <a:effectRef idx="0">
                          <a:schemeClr val="accent1"/>
                        </a:effectRef>
                        <a:fontRef idx="minor">
                          <a:schemeClr val="dk1"/>
                        </a:fontRef>
                      </wps:style>
                      <wps:txbx>
                        <w:txbxContent>
                          <w:p w:rsidR="00410347" w:rsidRPr="00231C33" w:rsidRDefault="00410347" w:rsidP="00231C33">
                            <w:pPr>
                              <w:rPr>
                                <w:rFonts w:asciiTheme="majorHAnsi" w:hAnsiTheme="majorHAnsi"/>
                                <w:color w:val="808080" w:themeColor="background1" w:themeShade="80"/>
                              </w:rPr>
                            </w:pPr>
                            <w:r w:rsidRPr="00231C33">
                              <w:rPr>
                                <w:rFonts w:asciiTheme="majorHAnsi" w:hAnsiTheme="majorHAnsi"/>
                                <w:color w:val="808080" w:themeColor="background1" w:themeShade="80"/>
                              </w:rPr>
                              <w:t>No te va hacer ningún bien aprender lo que realmente  dice la Biblia sobre el mundo ignoto y como cruza con tu vida si no lo crees.</w:t>
                            </w:r>
                          </w:p>
                        </w:txbxContent>
                      </wps:txbx>
                      <wps:bodyPr rot="0" spcFirstLastPara="0" vertOverflow="overflow" horzOverflow="overflow" vert="horz" wrap="square" lIns="228600" tIns="137160" rIns="0" bIns="137160" numCol="1" spcCol="0" rtlCol="0" fromWordArt="0" anchor="t" anchorCtr="0" forceAA="0" compatLnSpc="1">
                        <a:prstTxWarp prst="textNoShape">
                          <a:avLst/>
                        </a:prstTxWarp>
                        <a:noAutofit/>
                      </wps:bodyPr>
                    </wps:wsp>
                  </a:graphicData>
                </a:graphic>
                <wp14:sizeRelH relativeFrom="margin">
                  <wp14:pctWidth>35000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3" o:spid="_x0000_s1026" type="#_x0000_t202" style="position:absolute;margin-left:360.95pt;margin-top:49.65pt;width:157.15pt;height:92.3pt;z-index:251712512;visibility:visible;mso-wrap-style:square;mso-width-percent:350;mso-height-percent:0;mso-wrap-distance-left:18pt;mso-wrap-distance-top:0;mso-wrap-distance-right:18pt;mso-wrap-distance-bottom:0;mso-position-horizontal:absolute;mso-position-horizontal-relative:margin;mso-position-vertical:absolute;mso-position-vertical-relative:margin;mso-width-percent:35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" fillcolor="white [3212]" stroked="f" strokeweight=".5pt">
                <v:shadow on="t" color="#c0504d [3205]" origin=".5" offset="-1.5pt,0"/>
                <v:textbox inset="18pt,10.8pt,0,10.8pt">
                  <w:txbxContent>
                    <w:p w:rsidR="00410347" w:rsidRPr="00231C33" w:rsidRDefault="00410347" w:rsidP="00231C33">
                      <w:pPr>
                        <w:rPr>
                          <w:rFonts w:asciiTheme="majorHAnsi" w:hAnsiTheme="majorHAnsi"/>
                          <w:color w:val="808080" w:themeColor="background1" w:themeShade="80"/>
                        </w:rPr>
                      </w:pPr>
                      <w:r w:rsidRPr="00231C33">
                        <w:rPr>
                          <w:rFonts w:asciiTheme="majorHAnsi" w:hAnsiTheme="majorHAnsi"/>
                          <w:color w:val="808080" w:themeColor="background1" w:themeShade="80"/>
                        </w:rPr>
                        <w:t>No te va hacer ningún bien aprender lo que realmente  dice la Biblia sobre el mundo ignoto y como cruza con tu vida si no lo crees.</w:t>
                      </w:r>
                    </w:p>
                  </w:txbxContent>
                </v:textbox>
                <w10:wrap type="square" anchorx="margin" anchory="margin"/>
              </v:shape>
            </w:pict>
          </mc:Fallback>
        </mc:AlternateContent>
      </w:r>
      <w:r w:rsidR="002C01C1" w:rsidRPr="002E1015">
        <w:rPr>
          <w:rFonts w:ascii="Arial" w:hAnsi="Arial" w:cs="Arial"/>
          <w:color w:val="808080" w:themeColor="background1" w:themeShade="80"/>
          <w:lang w:val="es-PR"/>
        </w:rPr>
        <w:tab/>
        <w:t xml:space="preserve">La razón </w:t>
      </w:r>
      <w:r w:rsidR="00861620">
        <w:rPr>
          <w:rFonts w:ascii="Arial" w:hAnsi="Arial" w:cs="Arial"/>
          <w:color w:val="808080" w:themeColor="background1" w:themeShade="80"/>
          <w:lang w:val="es-PR"/>
        </w:rPr>
        <w:t xml:space="preserve">por la cual </w:t>
      </w:r>
      <w:r w:rsidR="002C01C1" w:rsidRPr="002E1015">
        <w:rPr>
          <w:rFonts w:ascii="Arial" w:hAnsi="Arial" w:cs="Arial"/>
          <w:color w:val="808080" w:themeColor="background1" w:themeShade="80"/>
          <w:lang w:val="es-PR"/>
        </w:rPr>
        <w:t>Pablo puede decir lo que le dijo a los corintios—y a nosotros—es que la hist</w:t>
      </w:r>
      <w:r w:rsidR="003D05CC" w:rsidRPr="002E1015">
        <w:rPr>
          <w:rFonts w:ascii="Arial" w:hAnsi="Arial" w:cs="Arial"/>
          <w:color w:val="808080" w:themeColor="background1" w:themeShade="80"/>
          <w:lang w:val="es-PR"/>
        </w:rPr>
        <w:t>oria de la Biblia se trata de có</w:t>
      </w:r>
      <w:r w:rsidR="002C01C1" w:rsidRPr="002E1015">
        <w:rPr>
          <w:rFonts w:ascii="Arial" w:hAnsi="Arial" w:cs="Arial"/>
          <w:color w:val="808080" w:themeColor="background1" w:themeShade="80"/>
          <w:lang w:val="es-PR"/>
        </w:rPr>
        <w:t>mo Dios nos creó y desea que tengamos parte con su familia celestial. No es un accidente que la Biblia usa términos que tienen que ver con relaciones familiar</w:t>
      </w:r>
      <w:r w:rsidR="003D05CC" w:rsidRPr="002E1015">
        <w:rPr>
          <w:rFonts w:ascii="Arial" w:hAnsi="Arial" w:cs="Arial"/>
          <w:color w:val="808080" w:themeColor="background1" w:themeShade="80"/>
          <w:lang w:val="es-PR"/>
        </w:rPr>
        <w:t>es—como compartiendo un hogar y</w:t>
      </w:r>
      <w:r w:rsidR="002C01C1" w:rsidRPr="002E1015">
        <w:rPr>
          <w:rFonts w:ascii="Arial" w:hAnsi="Arial" w:cs="Arial"/>
          <w:color w:val="808080" w:themeColor="background1" w:themeShade="80"/>
          <w:lang w:val="es-PR"/>
        </w:rPr>
        <w:t xml:space="preserve"> trabajando juntos—para describir colectivamente a Dios, Jesús, los seres d</w:t>
      </w:r>
      <w:r w:rsidR="003D05CC" w:rsidRPr="002E1015">
        <w:rPr>
          <w:rFonts w:ascii="Arial" w:hAnsi="Arial" w:cs="Arial"/>
          <w:color w:val="808080" w:themeColor="background1" w:themeShade="80"/>
          <w:lang w:val="es-PR"/>
        </w:rPr>
        <w:t>e</w:t>
      </w:r>
      <w:r w:rsidR="002C01C1" w:rsidRPr="002E1015">
        <w:rPr>
          <w:rFonts w:ascii="Arial" w:hAnsi="Arial" w:cs="Arial"/>
          <w:color w:val="808080" w:themeColor="background1" w:themeShade="80"/>
          <w:lang w:val="es-PR"/>
        </w:rPr>
        <w:t xml:space="preserve">l mundo </w:t>
      </w:r>
      <w:r w:rsidR="00E85EBF">
        <w:rPr>
          <w:rFonts w:ascii="Arial" w:hAnsi="Arial" w:cs="Arial"/>
          <w:color w:val="808080" w:themeColor="background1" w:themeShade="80"/>
          <w:lang w:val="es-PR"/>
        </w:rPr>
        <w:t>ignoto</w:t>
      </w:r>
      <w:r w:rsidR="002C01C1" w:rsidRPr="002E1015">
        <w:rPr>
          <w:rFonts w:ascii="Arial" w:hAnsi="Arial" w:cs="Arial"/>
          <w:color w:val="808080" w:themeColor="background1" w:themeShade="80"/>
          <w:lang w:val="es-PR"/>
        </w:rPr>
        <w:t xml:space="preserve">, los creyentes, </w:t>
      </w:r>
      <w:r w:rsidR="002C01C1" w:rsidRPr="002E1015">
        <w:rPr>
          <w:rFonts w:ascii="Arial" w:hAnsi="Arial" w:cs="Arial"/>
          <w:i/>
          <w:color w:val="808080" w:themeColor="background1" w:themeShade="80"/>
          <w:lang w:val="es-PR"/>
        </w:rPr>
        <w:t>tu y yo</w:t>
      </w:r>
      <w:r w:rsidR="002C01C1" w:rsidRPr="002E1015">
        <w:rPr>
          <w:rFonts w:ascii="Arial" w:hAnsi="Arial" w:cs="Arial"/>
          <w:color w:val="808080" w:themeColor="background1" w:themeShade="80"/>
          <w:lang w:val="es-PR"/>
        </w:rPr>
        <w:t xml:space="preserve">. Dios quiere que la humanidad sea parte de su familia y </w:t>
      </w:r>
      <w:r w:rsidR="00861620">
        <w:rPr>
          <w:rFonts w:ascii="Arial" w:hAnsi="Arial" w:cs="Arial"/>
          <w:color w:val="808080" w:themeColor="background1" w:themeShade="80"/>
          <w:lang w:val="es-PR"/>
        </w:rPr>
        <w:t xml:space="preserve">de gobernar </w:t>
      </w:r>
      <w:r w:rsidR="002C01C1" w:rsidRPr="002E1015">
        <w:rPr>
          <w:rFonts w:ascii="Arial" w:hAnsi="Arial" w:cs="Arial"/>
          <w:color w:val="808080" w:themeColor="background1" w:themeShade="80"/>
          <w:lang w:val="es-PR"/>
        </w:rPr>
        <w:t>s</w:t>
      </w:r>
      <w:r w:rsidR="009E339F" w:rsidRPr="002E1015">
        <w:rPr>
          <w:rFonts w:ascii="Arial" w:hAnsi="Arial" w:cs="Arial"/>
          <w:color w:val="808080" w:themeColor="background1" w:themeShade="80"/>
          <w:lang w:val="es-PR"/>
        </w:rPr>
        <w:t>o</w:t>
      </w:r>
      <w:r w:rsidR="002C01C1" w:rsidRPr="002E1015">
        <w:rPr>
          <w:rFonts w:ascii="Arial" w:hAnsi="Arial" w:cs="Arial"/>
          <w:color w:val="808080" w:themeColor="background1" w:themeShade="80"/>
          <w:lang w:val="es-PR"/>
        </w:rPr>
        <w:t xml:space="preserve">bre la </w:t>
      </w:r>
      <w:r w:rsidR="00986F3F" w:rsidRPr="002E1015">
        <w:rPr>
          <w:rFonts w:ascii="Arial" w:hAnsi="Arial" w:cs="Arial"/>
          <w:noProof/>
          <w:color w:val="808080" w:themeColor="background1" w:themeShade="80"/>
        </w:rPr>
        <mc:AlternateContent>
          <mc:Choice Requires="wps">
            <w:drawing>
              <wp:anchor distT="0" distB="0" distL="228600" distR="228600" simplePos="0" relativeHeight="251659264" behindDoc="0" locked="0" layoutInCell="1" allowOverlap="1">
                <wp:simplePos x="0" y="0"/>
                <wp:positionH relativeFrom="margin">
                  <wp:align>right</wp:align>
                </wp:positionH>
                <wp:positionV relativeFrom="margin">
                  <wp:posOffset>61652785</wp:posOffset>
                </wp:positionV>
                <wp:extent cx="1519097" cy="1733385"/>
                <wp:effectExtent l="19050" t="0" r="5080" b="635"/>
                <wp:wrapSquare wrapText="bothSides"/>
                <wp:docPr id="141" name="Text Box 141"/>
                <wp:cNvGraphicFramePr/>
                <a:graphic xmlns:a="http://schemas.openxmlformats.org/drawingml/2006/main">
                  <a:graphicData uri="http://schemas.microsoft.com/office/word/2010/wordprocessingShape">
                    <wps:wsp>
                      <wps:cNvSpPr txBox="1"/>
                      <wps:spPr>
                        <a:xfrm>
                          <a:off x="0" y="0"/>
                          <a:ext cx="1519097" cy="1733385"/>
                        </a:xfrm>
                        <a:prstGeom prst="rect">
                          <a:avLst/>
                        </a:prstGeom>
                        <a:solidFill>
                          <a:schemeClr val="bg1"/>
                        </a:solidFill>
                        <a:ln w="6350">
                          <a:noFill/>
                        </a:ln>
                        <a:effectLst>
                          <a:outerShdw dist="19050" dir="10800000" algn="r" rotWithShape="0">
                            <a:schemeClr val="accent2"/>
                          </a:outerShdw>
                        </a:effectLst>
                      </wps:spPr>
                      <wps:style>
                        <a:lnRef idx="0">
                          <a:schemeClr val="accent1"/>
                        </a:lnRef>
                        <a:fillRef idx="0">
                          <a:schemeClr val="accent1"/>
                        </a:fillRef>
                        <a:effectRef idx="0">
                          <a:schemeClr val="accent1"/>
                        </a:effectRef>
                        <a:fontRef idx="minor">
                          <a:schemeClr val="dk1"/>
                        </a:fontRef>
                      </wps:style>
                      <wps:txbx>
                        <w:txbxContent>
                          <w:p w:rsidR="00410347" w:rsidRPr="00D2009E" w:rsidRDefault="00410347">
                            <w:pPr>
                              <w:spacing w:after="240"/>
                              <w:rPr>
                                <w:rFonts w:ascii="Century Gothic" w:eastAsiaTheme="majorEastAsia" w:hAnsi="Century Gothic" w:cstheme="majorBid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2009E">
                              <w:rPr>
                                <w:rFonts w:ascii="Century Gothic" w:eastAsiaTheme="majorEastAsia" w:hAnsi="Century Gothic" w:cstheme="majorBid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No te va hacer ningún bien aprender lo que realmente  dice la Biblia sobre el mundo </w:t>
                            </w:r>
                            <w:r>
                              <w:rPr>
                                <w:rFonts w:ascii="Century Gothic" w:eastAsiaTheme="majorEastAsia" w:hAnsi="Century Gothic" w:cstheme="majorBid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ig</w:t>
                            </w:r>
                            <w:r w:rsidRPr="00D2009E">
                              <w:rPr>
                                <w:rFonts w:ascii="Century Gothic" w:eastAsiaTheme="majorEastAsia" w:hAnsi="Century Gothic" w:cstheme="majorBid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no</w:t>
                            </w:r>
                            <w:r>
                              <w:rPr>
                                <w:rFonts w:ascii="Century Gothic" w:eastAsiaTheme="majorEastAsia" w:hAnsi="Century Gothic" w:cstheme="majorBid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to</w:t>
                            </w:r>
                            <w:r w:rsidRPr="00D2009E">
                              <w:rPr>
                                <w:rFonts w:ascii="Century Gothic" w:eastAsiaTheme="majorEastAsia" w:hAnsi="Century Gothic" w:cstheme="majorBid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y como cruza con tu vida si no lo crees.</w:t>
                            </w:r>
                          </w:p>
                        </w:txbxContent>
                      </wps:txbx>
                      <wps:bodyPr rot="0" spcFirstLastPara="0" vertOverflow="overflow" horzOverflow="overflow" vert="horz" wrap="square" lIns="228600" tIns="137160" rIns="0" bIns="13716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41" o:spid="_x0000_s1027" type="#_x0000_t202" style="position:absolute;margin-left:68.4pt;margin-top:4854.55pt;width:119.6pt;height:136.5pt;z-index:251659264;visibility:visible;mso-wrap-style:square;mso-width-percent:0;mso-height-percent:0;mso-wrap-distance-left:18pt;mso-wrap-distance-top:0;mso-wrap-distance-right:18pt;mso-wrap-distance-bottom:0;mso-position-horizontal:right;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" fillcolor="white [3212]" stroked="f" strokeweight=".5pt">
                <v:shadow on="t" color="#c0504d [3205]" origin=".5" offset="-1.5pt,0"/>
                <v:textbox inset="18pt,10.8pt,0,10.8pt">
                  <w:txbxContent>
                    <w:p w:rsidR="00410347" w:rsidRPr="00D2009E" w:rsidRDefault="00410347">
                      <w:pPr>
                        <w:spacing w:after="240"/>
                        <w:rPr>
                          <w:rFonts w:ascii="Century Gothic" w:eastAsiaTheme="majorEastAsia" w:hAnsi="Century Gothic" w:cstheme="majorBid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2009E">
                        <w:rPr>
                          <w:rFonts w:ascii="Century Gothic" w:eastAsiaTheme="majorEastAsia" w:hAnsi="Century Gothic" w:cstheme="majorBid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No te va hacer ningún bien aprender lo que realmente  dice la Biblia sobre el mundo </w:t>
                      </w:r>
                      <w:r>
                        <w:rPr>
                          <w:rFonts w:ascii="Century Gothic" w:eastAsiaTheme="majorEastAsia" w:hAnsi="Century Gothic" w:cstheme="majorBid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ig</w:t>
                      </w:r>
                      <w:r w:rsidRPr="00D2009E">
                        <w:rPr>
                          <w:rFonts w:ascii="Century Gothic" w:eastAsiaTheme="majorEastAsia" w:hAnsi="Century Gothic" w:cstheme="majorBid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no</w:t>
                      </w:r>
                      <w:r>
                        <w:rPr>
                          <w:rFonts w:ascii="Century Gothic" w:eastAsiaTheme="majorEastAsia" w:hAnsi="Century Gothic" w:cstheme="majorBid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to</w:t>
                      </w:r>
                      <w:r w:rsidRPr="00D2009E">
                        <w:rPr>
                          <w:rFonts w:ascii="Century Gothic" w:eastAsiaTheme="majorEastAsia" w:hAnsi="Century Gothic" w:cstheme="majorBid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y como cruza con tu vida si no lo crees.</w:t>
                      </w:r>
                    </w:p>
                  </w:txbxContent>
                </v:textbox>
                <w10:wrap type="square" anchorx="margin" anchory="margin"/>
              </v:shape>
            </w:pict>
          </mc:Fallback>
        </mc:AlternateContent>
      </w:r>
      <w:r w:rsidR="002C01C1" w:rsidRPr="002E1015">
        <w:rPr>
          <w:rFonts w:ascii="Arial" w:hAnsi="Arial" w:cs="Arial"/>
          <w:color w:val="808080" w:themeColor="background1" w:themeShade="80"/>
          <w:lang w:val="es-PR"/>
        </w:rPr>
        <w:t xml:space="preserve">creación. </w:t>
      </w:r>
    </w:p>
    <w:p w:rsidR="00E72552" w:rsidRPr="002E1015" w:rsidRDefault="00986F3F" w:rsidP="00C26FE0">
      <w:pPr>
        <w:rPr>
          <w:rFonts w:ascii="Arial" w:hAnsi="Arial" w:cs="Arial"/>
          <w:color w:val="808080" w:themeColor="background1" w:themeShade="80"/>
          <w:lang w:val="es-PR"/>
        </w:rPr>
      </w:pPr>
      <w:r w:rsidRPr="002E1015">
        <w:rPr>
          <w:rFonts w:ascii="Arial" w:hAnsi="Arial" w:cs="Arial"/>
          <w:color w:val="808080" w:themeColor="background1" w:themeShade="80"/>
          <w:lang w:val="es-PR"/>
        </w:rPr>
        <w:tab/>
        <w:t xml:space="preserve">Todos conocemos la frase </w:t>
      </w:r>
      <w:r w:rsidRPr="002E1015">
        <w:rPr>
          <w:rFonts w:ascii="Arial" w:hAnsi="Arial" w:cs="Arial"/>
          <w:i/>
          <w:color w:val="808080" w:themeColor="background1" w:themeShade="80"/>
          <w:lang w:val="es-PR"/>
        </w:rPr>
        <w:t>así en el cielo como en la tierra</w:t>
      </w:r>
      <w:r w:rsidRPr="002E1015">
        <w:rPr>
          <w:rFonts w:ascii="Arial" w:hAnsi="Arial" w:cs="Arial"/>
          <w:color w:val="808080" w:themeColor="background1" w:themeShade="80"/>
          <w:lang w:val="es-PR"/>
        </w:rPr>
        <w:t xml:space="preserve">. Es extraído de ideas y </w:t>
      </w:r>
      <w:r w:rsidR="00E72552" w:rsidRPr="002E1015">
        <w:rPr>
          <w:rFonts w:ascii="Arial" w:hAnsi="Arial" w:cs="Arial"/>
          <w:color w:val="808080" w:themeColor="background1" w:themeShade="80"/>
          <w:lang w:val="es-PR"/>
        </w:rPr>
        <w:t>aún</w:t>
      </w:r>
      <w:r w:rsidRPr="002E1015">
        <w:rPr>
          <w:rFonts w:ascii="Arial" w:hAnsi="Arial" w:cs="Arial"/>
          <w:color w:val="808080" w:themeColor="background1" w:themeShade="80"/>
          <w:lang w:val="es-PR"/>
        </w:rPr>
        <w:t xml:space="preserve"> se encuentra </w:t>
      </w:r>
      <w:r w:rsidR="00861620">
        <w:rPr>
          <w:rFonts w:ascii="Arial" w:hAnsi="Arial" w:cs="Arial"/>
          <w:color w:val="808080" w:themeColor="background1" w:themeShade="80"/>
          <w:lang w:val="es-PR"/>
        </w:rPr>
        <w:t>la fraseología</w:t>
      </w:r>
      <w:r w:rsidRPr="002E1015">
        <w:rPr>
          <w:rFonts w:ascii="Arial" w:hAnsi="Arial" w:cs="Arial"/>
          <w:color w:val="808080" w:themeColor="background1" w:themeShade="80"/>
          <w:lang w:val="es-PR"/>
        </w:rPr>
        <w:t xml:space="preserve"> en la </w:t>
      </w:r>
      <w:r w:rsidR="005E513C" w:rsidRPr="002E1015">
        <w:rPr>
          <w:rFonts w:ascii="Arial" w:hAnsi="Arial" w:cs="Arial"/>
          <w:color w:val="808080" w:themeColor="background1" w:themeShade="80"/>
          <w:lang w:val="es-PR"/>
        </w:rPr>
        <w:t>Oración</w:t>
      </w:r>
      <w:r w:rsidRPr="002E1015">
        <w:rPr>
          <w:rFonts w:ascii="Arial" w:hAnsi="Arial" w:cs="Arial"/>
          <w:color w:val="808080" w:themeColor="background1" w:themeShade="80"/>
          <w:lang w:val="es-PR"/>
        </w:rPr>
        <w:t xml:space="preserve"> del </w:t>
      </w:r>
      <w:r w:rsidR="005E513C" w:rsidRPr="002E1015">
        <w:rPr>
          <w:rFonts w:ascii="Arial" w:hAnsi="Arial" w:cs="Arial"/>
          <w:color w:val="808080" w:themeColor="background1" w:themeShade="80"/>
          <w:lang w:val="es-PR"/>
        </w:rPr>
        <w:t>Señor</w:t>
      </w:r>
      <w:r w:rsidRPr="002E1015">
        <w:rPr>
          <w:rFonts w:ascii="Arial" w:hAnsi="Arial" w:cs="Arial"/>
          <w:color w:val="808080" w:themeColor="background1" w:themeShade="80"/>
          <w:lang w:val="es-PR"/>
        </w:rPr>
        <w:t xml:space="preserve"> (Mat 6:10). Desde el </w:t>
      </w:r>
      <w:r w:rsidR="005E513C" w:rsidRPr="002E1015">
        <w:rPr>
          <w:rFonts w:ascii="Arial" w:hAnsi="Arial" w:cs="Arial"/>
          <w:color w:val="808080" w:themeColor="background1" w:themeShade="80"/>
          <w:lang w:val="es-PR"/>
        </w:rPr>
        <w:t>principio</w:t>
      </w:r>
      <w:r w:rsidRPr="002E1015">
        <w:rPr>
          <w:rFonts w:ascii="Arial" w:hAnsi="Arial" w:cs="Arial"/>
          <w:color w:val="808080" w:themeColor="background1" w:themeShade="80"/>
          <w:lang w:val="es-PR"/>
        </w:rPr>
        <w:t xml:space="preserve">, Dios quería que su familia humana </w:t>
      </w:r>
      <w:r w:rsidR="005E513C" w:rsidRPr="002E1015">
        <w:rPr>
          <w:rFonts w:ascii="Arial" w:hAnsi="Arial" w:cs="Arial"/>
          <w:color w:val="808080" w:themeColor="background1" w:themeShade="80"/>
          <w:lang w:val="es-PR"/>
        </w:rPr>
        <w:t>viviera</w:t>
      </w:r>
      <w:r w:rsidRPr="002E1015">
        <w:rPr>
          <w:rFonts w:ascii="Arial" w:hAnsi="Arial" w:cs="Arial"/>
          <w:color w:val="808080" w:themeColor="background1" w:themeShade="80"/>
          <w:lang w:val="es-PR"/>
        </w:rPr>
        <w:t xml:space="preserve"> con </w:t>
      </w:r>
      <w:r w:rsidR="005E513C" w:rsidRPr="002E1015">
        <w:rPr>
          <w:rFonts w:ascii="Arial" w:hAnsi="Arial" w:cs="Arial"/>
          <w:color w:val="808080" w:themeColor="background1" w:themeShade="80"/>
          <w:lang w:val="es-PR"/>
        </w:rPr>
        <w:t>él</w:t>
      </w:r>
      <w:r w:rsidRPr="002E1015">
        <w:rPr>
          <w:rFonts w:ascii="Arial" w:hAnsi="Arial" w:cs="Arial"/>
          <w:color w:val="808080" w:themeColor="background1" w:themeShade="80"/>
          <w:lang w:val="es-PR"/>
        </w:rPr>
        <w:t xml:space="preserve"> en un mundo perfecto—</w:t>
      </w:r>
      <w:r w:rsidR="005E513C" w:rsidRPr="002E1015">
        <w:rPr>
          <w:rFonts w:ascii="Arial" w:hAnsi="Arial" w:cs="Arial"/>
          <w:color w:val="808080" w:themeColor="background1" w:themeShade="80"/>
          <w:lang w:val="es-PR"/>
        </w:rPr>
        <w:t>junto</w:t>
      </w:r>
      <w:r w:rsidRPr="002E1015">
        <w:rPr>
          <w:rFonts w:ascii="Arial" w:hAnsi="Arial" w:cs="Arial"/>
          <w:color w:val="808080" w:themeColor="background1" w:themeShade="80"/>
          <w:lang w:val="es-PR"/>
        </w:rPr>
        <w:t xml:space="preserve"> con la familia que ya tenida en el mundo </w:t>
      </w:r>
      <w:r w:rsidR="0034752A" w:rsidRPr="002E1015">
        <w:rPr>
          <w:rFonts w:ascii="Arial" w:hAnsi="Arial" w:cs="Arial"/>
          <w:color w:val="808080" w:themeColor="background1" w:themeShade="80"/>
          <w:lang w:val="es-PR"/>
        </w:rPr>
        <w:t>ignoto</w:t>
      </w:r>
      <w:r w:rsidRPr="002E1015">
        <w:rPr>
          <w:rFonts w:ascii="Arial" w:hAnsi="Arial" w:cs="Arial"/>
          <w:color w:val="808080" w:themeColor="background1" w:themeShade="80"/>
          <w:lang w:val="es-PR"/>
        </w:rPr>
        <w:t xml:space="preserve">, su hueste celestial. Esa historia—la meta de </w:t>
      </w:r>
      <w:r w:rsidR="005E513C" w:rsidRPr="002E1015">
        <w:rPr>
          <w:rFonts w:ascii="Arial" w:hAnsi="Arial" w:cs="Arial"/>
          <w:color w:val="808080" w:themeColor="background1" w:themeShade="80"/>
          <w:lang w:val="es-PR"/>
        </w:rPr>
        <w:t>Dios, su</w:t>
      </w:r>
      <w:r w:rsidRPr="002E1015">
        <w:rPr>
          <w:rFonts w:ascii="Arial" w:hAnsi="Arial" w:cs="Arial"/>
          <w:color w:val="808080" w:themeColor="background1" w:themeShade="80"/>
          <w:lang w:val="es-PR"/>
        </w:rPr>
        <w:t xml:space="preserve"> </w:t>
      </w:r>
      <w:r w:rsidR="005E513C" w:rsidRPr="002E1015">
        <w:rPr>
          <w:rFonts w:ascii="Arial" w:hAnsi="Arial" w:cs="Arial"/>
          <w:color w:val="808080" w:themeColor="background1" w:themeShade="80"/>
          <w:lang w:val="es-PR"/>
        </w:rPr>
        <w:t>oposición</w:t>
      </w:r>
      <w:r w:rsidRPr="002E1015">
        <w:rPr>
          <w:rFonts w:ascii="Arial" w:hAnsi="Arial" w:cs="Arial"/>
          <w:color w:val="808080" w:themeColor="background1" w:themeShade="80"/>
          <w:lang w:val="es-PR"/>
        </w:rPr>
        <w:t xml:space="preserve"> por los poderes de </w:t>
      </w:r>
      <w:r w:rsidR="00E72552" w:rsidRPr="002E1015">
        <w:rPr>
          <w:rFonts w:ascii="Arial" w:hAnsi="Arial" w:cs="Arial"/>
          <w:color w:val="808080" w:themeColor="background1" w:themeShade="80"/>
          <w:lang w:val="es-PR"/>
        </w:rPr>
        <w:t>las tinieblas</w:t>
      </w:r>
      <w:r w:rsidRPr="002E1015">
        <w:rPr>
          <w:rFonts w:ascii="Arial" w:hAnsi="Arial" w:cs="Arial"/>
          <w:color w:val="808080" w:themeColor="background1" w:themeShade="80"/>
          <w:lang w:val="es-PR"/>
        </w:rPr>
        <w:t xml:space="preserve">, su fracaso, y el éxito de su futuro final—es lo que </w:t>
      </w:r>
      <w:r w:rsidR="00E72552" w:rsidRPr="002E1015">
        <w:rPr>
          <w:rFonts w:ascii="Arial" w:hAnsi="Arial" w:cs="Arial"/>
          <w:color w:val="808080" w:themeColor="background1" w:themeShade="80"/>
          <w:lang w:val="es-PR"/>
        </w:rPr>
        <w:t xml:space="preserve">se trata </w:t>
      </w:r>
      <w:r w:rsidRPr="002E1015">
        <w:rPr>
          <w:rFonts w:ascii="Arial" w:hAnsi="Arial" w:cs="Arial"/>
          <w:color w:val="808080" w:themeColor="background1" w:themeShade="80"/>
          <w:lang w:val="es-PR"/>
        </w:rPr>
        <w:t xml:space="preserve">este libro, </w:t>
      </w:r>
      <w:r w:rsidR="005E513C" w:rsidRPr="002E1015">
        <w:rPr>
          <w:rFonts w:ascii="Arial" w:hAnsi="Arial" w:cs="Arial"/>
          <w:color w:val="808080" w:themeColor="background1" w:themeShade="80"/>
          <w:lang w:val="es-PR"/>
        </w:rPr>
        <w:t>así</w:t>
      </w:r>
      <w:r w:rsidRPr="002E1015">
        <w:rPr>
          <w:rFonts w:ascii="Arial" w:hAnsi="Arial" w:cs="Arial"/>
          <w:color w:val="808080" w:themeColor="background1" w:themeShade="80"/>
          <w:lang w:val="es-PR"/>
        </w:rPr>
        <w:t xml:space="preserve"> mismo es de lo que se trata la Biblia. Y no podemos apreciar el drama de la historia de la Biblia </w:t>
      </w:r>
      <w:r w:rsidR="00E72552" w:rsidRPr="002E1015">
        <w:rPr>
          <w:rFonts w:ascii="Arial" w:hAnsi="Arial" w:cs="Arial"/>
          <w:color w:val="808080" w:themeColor="background1" w:themeShade="80"/>
          <w:lang w:val="es-PR"/>
        </w:rPr>
        <w:t>si no incluimos</w:t>
      </w:r>
      <w:r w:rsidR="005E513C" w:rsidRPr="002E1015">
        <w:rPr>
          <w:rFonts w:ascii="Arial" w:hAnsi="Arial" w:cs="Arial"/>
          <w:color w:val="808080" w:themeColor="background1" w:themeShade="80"/>
          <w:lang w:val="es-PR"/>
        </w:rPr>
        <w:t xml:space="preserve"> a </w:t>
      </w:r>
      <w:r w:rsidR="005E513C" w:rsidRPr="002E1015">
        <w:rPr>
          <w:rFonts w:ascii="Arial" w:hAnsi="Arial" w:cs="Arial"/>
          <w:i/>
          <w:color w:val="808080" w:themeColor="background1" w:themeShade="80"/>
          <w:lang w:val="es-PR"/>
        </w:rPr>
        <w:t>todos</w:t>
      </w:r>
      <w:r w:rsidRPr="002E1015">
        <w:rPr>
          <w:rFonts w:ascii="Arial" w:hAnsi="Arial" w:cs="Arial"/>
          <w:color w:val="808080" w:themeColor="background1" w:themeShade="80"/>
          <w:lang w:val="es-PR"/>
        </w:rPr>
        <w:t xml:space="preserve"> </w:t>
      </w:r>
      <w:r w:rsidR="005E513C" w:rsidRPr="002E1015">
        <w:rPr>
          <w:rFonts w:ascii="Arial" w:hAnsi="Arial" w:cs="Arial"/>
          <w:color w:val="808080" w:themeColor="background1" w:themeShade="80"/>
          <w:lang w:val="es-PR"/>
        </w:rPr>
        <w:t xml:space="preserve">los actores—incluyendo a los personajes sobrenaturales </w:t>
      </w:r>
      <w:r w:rsidR="00E72552" w:rsidRPr="002E1015">
        <w:rPr>
          <w:rFonts w:ascii="Arial" w:hAnsi="Arial" w:cs="Arial"/>
          <w:color w:val="808080" w:themeColor="background1" w:themeShade="80"/>
          <w:lang w:val="es-PR"/>
        </w:rPr>
        <w:t xml:space="preserve">quienes son parte de la epopeya pero que son ignorado por muchos maestros de la Biblia. </w:t>
      </w:r>
    </w:p>
    <w:p w:rsidR="00986F3F" w:rsidRPr="002E1015" w:rsidRDefault="00E72552" w:rsidP="00C26FE0">
      <w:pPr>
        <w:rPr>
          <w:rFonts w:ascii="Arial" w:hAnsi="Arial" w:cs="Arial"/>
          <w:color w:val="808080" w:themeColor="background1" w:themeShade="80"/>
          <w:lang w:val="es-PR"/>
        </w:rPr>
      </w:pPr>
      <w:r w:rsidRPr="002E1015">
        <w:rPr>
          <w:rFonts w:ascii="Arial" w:hAnsi="Arial" w:cs="Arial"/>
          <w:color w:val="808080" w:themeColor="background1" w:themeShade="80"/>
          <w:lang w:val="es-PR"/>
        </w:rPr>
        <w:tab/>
        <w:t xml:space="preserve">Los miembros de la hueste celestial de Dios no son periférico ni insignificante </w:t>
      </w:r>
      <w:r w:rsidR="00EB5389" w:rsidRPr="002E1015">
        <w:rPr>
          <w:rFonts w:ascii="Arial" w:hAnsi="Arial" w:cs="Arial"/>
          <w:color w:val="808080" w:themeColor="background1" w:themeShade="80"/>
          <w:lang w:val="es-PR"/>
        </w:rPr>
        <w:t>o no relacionado con nuestra historia, la historia humana, en la Biblia. Juegan un papel central. Pero lo</w:t>
      </w:r>
      <w:r w:rsidR="003D05CC" w:rsidRPr="002E1015">
        <w:rPr>
          <w:rFonts w:ascii="Arial" w:hAnsi="Arial" w:cs="Arial"/>
          <w:color w:val="808080" w:themeColor="background1" w:themeShade="80"/>
          <w:lang w:val="es-PR"/>
        </w:rPr>
        <w:t>s</w:t>
      </w:r>
      <w:r w:rsidR="00EB5389" w:rsidRPr="002E1015">
        <w:rPr>
          <w:rFonts w:ascii="Arial" w:hAnsi="Arial" w:cs="Arial"/>
          <w:color w:val="808080" w:themeColor="background1" w:themeShade="80"/>
          <w:lang w:val="es-PR"/>
        </w:rPr>
        <w:t xml:space="preserve"> lectores modernos de la Biblia</w:t>
      </w:r>
      <w:r w:rsidR="00231C33">
        <w:rPr>
          <w:rFonts w:ascii="Arial" w:hAnsi="Arial" w:cs="Arial"/>
          <w:color w:val="808080" w:themeColor="background1" w:themeShade="80"/>
          <w:lang w:val="es-PR"/>
        </w:rPr>
        <w:t>,</w:t>
      </w:r>
      <w:r w:rsidR="00EB5389" w:rsidRPr="002E1015">
        <w:rPr>
          <w:rFonts w:ascii="Arial" w:hAnsi="Arial" w:cs="Arial"/>
          <w:color w:val="808080" w:themeColor="background1" w:themeShade="80"/>
          <w:lang w:val="es-PR"/>
        </w:rPr>
        <w:t xml:space="preserve"> </w:t>
      </w:r>
      <w:r w:rsidR="003D05CC" w:rsidRPr="002E1015">
        <w:rPr>
          <w:rFonts w:ascii="Arial" w:hAnsi="Arial" w:cs="Arial"/>
          <w:color w:val="808080" w:themeColor="background1" w:themeShade="80"/>
          <w:lang w:val="es-PR"/>
        </w:rPr>
        <w:t>al leerla</w:t>
      </w:r>
      <w:r w:rsidR="00231C33">
        <w:rPr>
          <w:rFonts w:ascii="Arial" w:hAnsi="Arial" w:cs="Arial"/>
          <w:color w:val="808080" w:themeColor="background1" w:themeShade="80"/>
          <w:lang w:val="es-PR"/>
        </w:rPr>
        <w:t>,</w:t>
      </w:r>
      <w:r w:rsidR="003D05CC" w:rsidRPr="002E1015">
        <w:rPr>
          <w:rFonts w:ascii="Arial" w:hAnsi="Arial" w:cs="Arial"/>
          <w:color w:val="808080" w:themeColor="background1" w:themeShade="80"/>
          <w:lang w:val="es-PR"/>
        </w:rPr>
        <w:t xml:space="preserve"> </w:t>
      </w:r>
      <w:r w:rsidR="00EB5389" w:rsidRPr="002E1015">
        <w:rPr>
          <w:rFonts w:ascii="Arial" w:hAnsi="Arial" w:cs="Arial"/>
          <w:color w:val="808080" w:themeColor="background1" w:themeShade="80"/>
          <w:lang w:val="es-PR"/>
        </w:rPr>
        <w:t xml:space="preserve">muchas veces le pasa por el lado, sin comprender, la manera fascinante en que el mundo sobrenatural está presente en docenas de los episodios de la Biblia </w:t>
      </w:r>
      <w:r w:rsidR="00D2009E" w:rsidRPr="002E1015">
        <w:rPr>
          <w:rFonts w:ascii="Arial" w:hAnsi="Arial" w:cs="Arial"/>
          <w:color w:val="808080" w:themeColor="background1" w:themeShade="80"/>
          <w:lang w:val="es-PR"/>
        </w:rPr>
        <w:t>más</w:t>
      </w:r>
      <w:r w:rsidR="003D05CC" w:rsidRPr="002E1015">
        <w:rPr>
          <w:rFonts w:ascii="Arial" w:hAnsi="Arial" w:cs="Arial"/>
          <w:color w:val="808080" w:themeColor="background1" w:themeShade="80"/>
          <w:lang w:val="es-PR"/>
        </w:rPr>
        <w:t xml:space="preserve"> familiares. Me tomó</w:t>
      </w:r>
      <w:r w:rsidR="00EB5389" w:rsidRPr="002E1015">
        <w:rPr>
          <w:rFonts w:ascii="Arial" w:hAnsi="Arial" w:cs="Arial"/>
          <w:color w:val="808080" w:themeColor="background1" w:themeShade="80"/>
          <w:lang w:val="es-PR"/>
        </w:rPr>
        <w:t xml:space="preserve"> décadas para ver lo que ahora </w:t>
      </w:r>
      <w:r w:rsidR="005C4871" w:rsidRPr="002E1015">
        <w:rPr>
          <w:rFonts w:ascii="Arial" w:hAnsi="Arial" w:cs="Arial"/>
          <w:color w:val="808080" w:themeColor="background1" w:themeShade="80"/>
          <w:lang w:val="es-PR"/>
        </w:rPr>
        <w:t>veo</w:t>
      </w:r>
      <w:r w:rsidR="00EB5389" w:rsidRPr="002E1015">
        <w:rPr>
          <w:rFonts w:ascii="Arial" w:hAnsi="Arial" w:cs="Arial"/>
          <w:color w:val="808080" w:themeColor="background1" w:themeShade="80"/>
          <w:lang w:val="es-PR"/>
        </w:rPr>
        <w:t xml:space="preserve"> en la Biblia—y quiero compartir contigo el </w:t>
      </w:r>
      <w:r w:rsidR="005C4871" w:rsidRPr="002E1015">
        <w:rPr>
          <w:rFonts w:ascii="Arial" w:hAnsi="Arial" w:cs="Arial"/>
          <w:color w:val="808080" w:themeColor="background1" w:themeShade="80"/>
          <w:lang w:val="es-PR"/>
        </w:rPr>
        <w:t>fruto</w:t>
      </w:r>
      <w:r w:rsidR="00EB5389" w:rsidRPr="002E1015">
        <w:rPr>
          <w:rFonts w:ascii="Arial" w:hAnsi="Arial" w:cs="Arial"/>
          <w:color w:val="808080" w:themeColor="background1" w:themeShade="80"/>
          <w:lang w:val="es-PR"/>
        </w:rPr>
        <w:t xml:space="preserve"> de esos </w:t>
      </w:r>
      <w:r w:rsidR="005C4871" w:rsidRPr="002E1015">
        <w:rPr>
          <w:rFonts w:ascii="Arial" w:hAnsi="Arial" w:cs="Arial"/>
          <w:color w:val="808080" w:themeColor="background1" w:themeShade="80"/>
          <w:lang w:val="es-PR"/>
        </w:rPr>
        <w:t>años</w:t>
      </w:r>
      <w:r w:rsidR="00EB5389" w:rsidRPr="002E1015">
        <w:rPr>
          <w:rFonts w:ascii="Arial" w:hAnsi="Arial" w:cs="Arial"/>
          <w:color w:val="808080" w:themeColor="background1" w:themeShade="80"/>
          <w:lang w:val="es-PR"/>
        </w:rPr>
        <w:t xml:space="preserve"> de estudio. </w:t>
      </w:r>
    </w:p>
    <w:p w:rsidR="00C146FC" w:rsidRPr="002E1015" w:rsidRDefault="00C146FC" w:rsidP="00C146FC">
      <w:pPr>
        <w:rPr>
          <w:rFonts w:ascii="Arial" w:hAnsi="Arial" w:cs="Arial"/>
          <w:color w:val="808080" w:themeColor="background1" w:themeShade="80"/>
        </w:rPr>
      </w:pPr>
      <w:r w:rsidRPr="002E1015">
        <w:rPr>
          <w:rFonts w:ascii="Arial" w:hAnsi="Arial" w:cs="Arial"/>
          <w:color w:val="808080" w:themeColor="background1" w:themeShade="80"/>
          <w:lang w:val="es-PR"/>
        </w:rPr>
        <w:tab/>
        <w:t xml:space="preserve">Pero no vayamos a perder </w:t>
      </w:r>
      <w:r w:rsidR="003D05CC" w:rsidRPr="002E1015">
        <w:rPr>
          <w:rFonts w:ascii="Arial" w:hAnsi="Arial" w:cs="Arial"/>
          <w:color w:val="808080" w:themeColor="background1" w:themeShade="80"/>
          <w:lang w:val="es-PR"/>
        </w:rPr>
        <w:t xml:space="preserve">de vista </w:t>
      </w:r>
      <w:r w:rsidRPr="002E1015">
        <w:rPr>
          <w:rFonts w:ascii="Arial" w:hAnsi="Arial" w:cs="Arial"/>
          <w:color w:val="808080" w:themeColor="background1" w:themeShade="80"/>
          <w:lang w:val="es-PR"/>
        </w:rPr>
        <w:t>la pregunta que hice al principio. ¿</w:t>
      </w:r>
      <w:r w:rsidR="00231C33">
        <w:rPr>
          <w:rFonts w:ascii="Arial" w:hAnsi="Arial" w:cs="Arial"/>
          <w:color w:val="808080" w:themeColor="background1" w:themeShade="80"/>
          <w:lang w:val="es-PR"/>
        </w:rPr>
        <w:t>Verdaderamente</w:t>
      </w:r>
      <w:r w:rsidRPr="002E1015">
        <w:rPr>
          <w:rFonts w:ascii="Arial" w:hAnsi="Arial" w:cs="Arial"/>
          <w:color w:val="808080" w:themeColor="background1" w:themeShade="80"/>
          <w:lang w:val="es-PR"/>
        </w:rPr>
        <w:t xml:space="preserve"> crees lo que dice la Biblia? Allí es donde el zapato aprieta. </w:t>
      </w:r>
      <w:r w:rsidRPr="002E1015">
        <w:rPr>
          <w:rFonts w:ascii="Arial" w:hAnsi="Arial" w:cs="Arial"/>
          <w:color w:val="808080" w:themeColor="background1" w:themeShade="80"/>
        </w:rPr>
        <w:t xml:space="preserve">No te va hacer ningún bien aprender lo que realmente  dice la Biblia sobre el mundo </w:t>
      </w:r>
      <w:r w:rsidR="0034752A" w:rsidRPr="002E1015">
        <w:rPr>
          <w:rFonts w:ascii="Arial" w:hAnsi="Arial" w:cs="Arial"/>
          <w:color w:val="808080" w:themeColor="background1" w:themeShade="80"/>
        </w:rPr>
        <w:t>ignoto</w:t>
      </w:r>
      <w:r w:rsidRPr="002E1015">
        <w:rPr>
          <w:rFonts w:ascii="Arial" w:hAnsi="Arial" w:cs="Arial"/>
          <w:color w:val="808080" w:themeColor="background1" w:themeShade="80"/>
        </w:rPr>
        <w:t xml:space="preserve"> y como cruza con tu vida si no lo crees.</w:t>
      </w:r>
    </w:p>
    <w:p w:rsidR="004F350B" w:rsidRPr="002E1015" w:rsidRDefault="004F350B" w:rsidP="00C146FC">
      <w:pPr>
        <w:rPr>
          <w:rFonts w:ascii="Arial" w:hAnsi="Arial" w:cs="Arial"/>
          <w:color w:val="808080" w:themeColor="background1" w:themeShade="80"/>
        </w:rPr>
      </w:pPr>
      <w:r w:rsidRPr="002E1015">
        <w:rPr>
          <w:rFonts w:ascii="Arial" w:hAnsi="Arial" w:cs="Arial"/>
          <w:color w:val="808080" w:themeColor="background1" w:themeShade="80"/>
        </w:rPr>
        <w:tab/>
        <w:t xml:space="preserve">En 2 Reyes 6:8-23, el profeta Eliseo está en problemas (nuevamente). El </w:t>
      </w:r>
      <w:r w:rsidR="00231C33" w:rsidRPr="002E1015">
        <w:rPr>
          <w:rFonts w:ascii="Arial" w:hAnsi="Arial" w:cs="Arial"/>
          <w:color w:val="808080" w:themeColor="background1" w:themeShade="80"/>
        </w:rPr>
        <w:t xml:space="preserve">enojado </w:t>
      </w:r>
      <w:r w:rsidR="003D05CC" w:rsidRPr="002E1015">
        <w:rPr>
          <w:rFonts w:ascii="Arial" w:hAnsi="Arial" w:cs="Arial"/>
          <w:color w:val="808080" w:themeColor="background1" w:themeShade="80"/>
        </w:rPr>
        <w:t xml:space="preserve">rey </w:t>
      </w:r>
      <w:r w:rsidRPr="002E1015">
        <w:rPr>
          <w:rFonts w:ascii="Arial" w:hAnsi="Arial" w:cs="Arial"/>
          <w:color w:val="808080" w:themeColor="background1" w:themeShade="80"/>
        </w:rPr>
        <w:t>envía tropas para rodear su casa. Cuando su criado se llena de pánico, Eliseo le dice, “No temas, porque los que están con nosotros son más que los que están con ellos.” Antes de que el criado podía objetar, Eliseo ora, “Oh Señor, te ruego que abras sus ojos para que vea.”</w:t>
      </w:r>
      <w:r w:rsidR="00E34113" w:rsidRPr="002E1015">
        <w:rPr>
          <w:rFonts w:ascii="Arial" w:hAnsi="Arial" w:cs="Arial"/>
          <w:color w:val="808080" w:themeColor="background1" w:themeShade="80"/>
        </w:rPr>
        <w:t xml:space="preserve"> Dios le responde al momento: “Y el Señor abrió los ojos del criado, y miró, y he aquí que el monte estaba lleno de caballos y carros de fuego alrededor de Eliseo.”</w:t>
      </w:r>
    </w:p>
    <w:p w:rsidR="00E34113" w:rsidRPr="002E1015" w:rsidRDefault="00E34113" w:rsidP="00C146FC">
      <w:pPr>
        <w:rPr>
          <w:rFonts w:ascii="Arial" w:hAnsi="Arial" w:cs="Arial"/>
          <w:color w:val="808080" w:themeColor="background1" w:themeShade="80"/>
        </w:rPr>
      </w:pPr>
      <w:r w:rsidRPr="002E1015">
        <w:rPr>
          <w:rFonts w:ascii="Arial" w:hAnsi="Arial" w:cs="Arial"/>
          <w:color w:val="808080" w:themeColor="background1" w:themeShade="80"/>
        </w:rPr>
        <w:tab/>
        <w:t xml:space="preserve">La oración de Eliseo es mi oración para ti. Que Dios abra tus ojos para ver, para que nunca puedas </w:t>
      </w:r>
      <w:r w:rsidR="00FB7FAD" w:rsidRPr="002E1015">
        <w:rPr>
          <w:rFonts w:ascii="Arial" w:hAnsi="Arial" w:cs="Arial"/>
          <w:color w:val="808080" w:themeColor="background1" w:themeShade="80"/>
        </w:rPr>
        <w:t>pensar</w:t>
      </w:r>
      <w:r w:rsidRPr="002E1015">
        <w:rPr>
          <w:rFonts w:ascii="Arial" w:hAnsi="Arial" w:cs="Arial"/>
          <w:color w:val="808080" w:themeColor="background1" w:themeShade="80"/>
        </w:rPr>
        <w:t xml:space="preserve"> de la Biblia de la misma manera. </w:t>
      </w:r>
    </w:p>
    <w:p w:rsidR="00B758DB" w:rsidRPr="002E1015" w:rsidRDefault="00B758DB" w:rsidP="00B758DB">
      <w:pPr>
        <w:rPr>
          <w:rFonts w:ascii="Arial" w:hAnsi="Arial" w:cs="Arial"/>
          <w:color w:val="808080" w:themeColor="background1" w:themeShade="80"/>
        </w:rPr>
      </w:pPr>
    </w:p>
    <w:p w:rsidR="00E836B0" w:rsidRPr="002E1015" w:rsidRDefault="002A40D5" w:rsidP="00E836B0">
      <w:pPr>
        <w:rPr>
          <w:rFonts w:ascii="Arial" w:hAnsi="Arial" w:cs="Arial"/>
          <w:bCs/>
          <w:color w:val="808080" w:themeColor="background1" w:themeShade="80"/>
          <w:lang w:val="es-PR"/>
        </w:rPr>
      </w:pPr>
      <w:r w:rsidRPr="002E1015">
        <w:rPr>
          <w:rFonts w:ascii="Arial" w:hAnsi="Arial" w:cs="Arial"/>
          <w:bCs/>
          <w:color w:val="808080" w:themeColor="background1" w:themeShade="80"/>
          <w:lang w:val="es-PR"/>
        </w:rPr>
        <w:br w:type="page"/>
      </w:r>
    </w:p>
    <w:p w:rsidR="00E836B0" w:rsidRPr="002E1015" w:rsidRDefault="00E836B0" w:rsidP="00E836B0">
      <w:pPr>
        <w:rPr>
          <w:rFonts w:ascii="Arial" w:hAnsi="Arial" w:cs="Arial"/>
          <w:bCs/>
          <w:color w:val="808080" w:themeColor="background1" w:themeShade="80"/>
          <w:lang w:val="es-PR"/>
        </w:rPr>
      </w:pPr>
    </w:p>
    <w:p w:rsidR="00E836B0" w:rsidRPr="002E1015" w:rsidRDefault="00E836B0" w:rsidP="00E836B0">
      <w:pPr>
        <w:rPr>
          <w:rFonts w:ascii="Arial" w:hAnsi="Arial" w:cs="Arial"/>
          <w:bCs/>
          <w:color w:val="808080" w:themeColor="background1" w:themeShade="80"/>
          <w:lang w:val="es-PR"/>
        </w:rPr>
      </w:pPr>
    </w:p>
    <w:p w:rsidR="00E836B0" w:rsidRPr="002E1015" w:rsidRDefault="00E836B0" w:rsidP="00E836B0">
      <w:pPr>
        <w:rPr>
          <w:rFonts w:ascii="Arial" w:hAnsi="Arial" w:cs="Arial"/>
          <w:bCs/>
          <w:color w:val="808080" w:themeColor="background1" w:themeShade="80"/>
          <w:lang w:val="es-PR"/>
        </w:rPr>
      </w:pPr>
    </w:p>
    <w:p w:rsidR="00BF0599" w:rsidRDefault="00BF0599" w:rsidP="00E836B0">
      <w:pPr>
        <w:jc w:val="right"/>
        <w:rPr>
          <w:rFonts w:ascii="Arial" w:hAnsi="Arial" w:cs="Arial"/>
          <w:bCs/>
          <w:color w:val="808080" w:themeColor="background1" w:themeShade="80"/>
          <w:lang w:val="es-PR"/>
        </w:rPr>
      </w:pPr>
    </w:p>
    <w:p w:rsidR="004A4281" w:rsidRPr="002E1015" w:rsidRDefault="00A123C8" w:rsidP="00E836B0">
      <w:pPr>
        <w:jc w:val="right"/>
        <w:rPr>
          <w:rFonts w:ascii="Arial" w:hAnsi="Arial" w:cs="Arial"/>
          <w:bCs/>
          <w:color w:val="808080" w:themeColor="background1" w:themeShade="80"/>
          <w:lang w:val="es-PR"/>
        </w:rPr>
      </w:pPr>
      <w:r w:rsidRPr="002E1015">
        <w:rPr>
          <w:rFonts w:ascii="Arial" w:hAnsi="Arial" w:cs="Arial"/>
          <w:bCs/>
          <w:color w:val="808080" w:themeColor="background1" w:themeShade="80"/>
          <w:lang w:val="es-PR"/>
        </w:rPr>
        <w:t xml:space="preserve">CAPÍTULO </w:t>
      </w:r>
      <w:r w:rsidR="004A4281" w:rsidRPr="002E1015">
        <w:rPr>
          <w:rFonts w:ascii="Arial" w:hAnsi="Arial" w:cs="Arial"/>
          <w:bCs/>
          <w:color w:val="808080" w:themeColor="background1" w:themeShade="80"/>
          <w:lang w:val="es-PR"/>
        </w:rPr>
        <w:t xml:space="preserve"> </w:t>
      </w:r>
      <w:r w:rsidR="004A4281" w:rsidRPr="002E1015">
        <w:rPr>
          <w:rFonts w:ascii="Arial" w:hAnsi="Arial" w:cs="Arial"/>
          <w:b/>
          <w:bCs/>
          <w:color w:val="808080" w:themeColor="background1" w:themeShade="80"/>
          <w:lang w:val="es-PR"/>
        </w:rPr>
        <w:t>DOS</w:t>
      </w:r>
    </w:p>
    <w:p w:rsidR="00033F9C" w:rsidRPr="002E1015" w:rsidRDefault="00033F9C" w:rsidP="00033F9C">
      <w:pPr>
        <w:jc w:val="right"/>
        <w:rPr>
          <w:rFonts w:ascii="Arial" w:hAnsi="Arial" w:cs="Arial"/>
          <w:bCs/>
          <w:i/>
          <w:color w:val="808080" w:themeColor="background1" w:themeShade="80"/>
          <w:lang w:val="es-PR"/>
        </w:rPr>
      </w:pPr>
    </w:p>
    <w:p w:rsidR="00033F9C" w:rsidRPr="002E1015" w:rsidRDefault="00033F9C" w:rsidP="00033F9C">
      <w:pPr>
        <w:jc w:val="right"/>
        <w:rPr>
          <w:rFonts w:ascii="Arial" w:hAnsi="Arial" w:cs="Arial"/>
          <w:bCs/>
          <w:i/>
          <w:color w:val="808080" w:themeColor="background1" w:themeShade="80"/>
          <w:lang w:val="es-PR"/>
        </w:rPr>
      </w:pPr>
    </w:p>
    <w:p w:rsidR="00033F9C" w:rsidRPr="00036FDE" w:rsidRDefault="0034752A" w:rsidP="00E85EBF">
      <w:pPr>
        <w:jc w:val="right"/>
        <w:rPr>
          <w:rFonts w:ascii="Arial" w:hAnsi="Arial" w:cs="Arial"/>
          <w:b/>
          <w:bCs/>
          <w:iCs/>
          <w:color w:val="808080" w:themeColor="background1" w:themeShade="80"/>
          <w:sz w:val="32"/>
          <w:szCs w:val="32"/>
          <w:lang w:val="es-ES"/>
        </w:rPr>
      </w:pPr>
      <w:r w:rsidRPr="00036FDE">
        <w:rPr>
          <w:rFonts w:ascii="Arial" w:hAnsi="Arial" w:cs="Arial"/>
          <w:b/>
          <w:bCs/>
          <w:iCs/>
          <w:color w:val="808080" w:themeColor="background1" w:themeShade="80"/>
          <w:sz w:val="32"/>
          <w:szCs w:val="32"/>
          <w:lang w:val="es-PR"/>
        </w:rPr>
        <w:t xml:space="preserve">El </w:t>
      </w:r>
      <w:r w:rsidR="00FC3C7F" w:rsidRPr="00036FDE">
        <w:rPr>
          <w:rFonts w:ascii="Arial" w:hAnsi="Arial" w:cs="Arial"/>
          <w:b/>
          <w:bCs/>
          <w:iCs/>
          <w:color w:val="808080" w:themeColor="background1" w:themeShade="80"/>
          <w:sz w:val="32"/>
          <w:szCs w:val="32"/>
          <w:lang w:val="es-PR"/>
        </w:rPr>
        <w:t>Mundo</w:t>
      </w:r>
      <w:r w:rsidRPr="00036FDE">
        <w:rPr>
          <w:rFonts w:ascii="Arial" w:hAnsi="Arial" w:cs="Arial"/>
          <w:b/>
          <w:bCs/>
          <w:iCs/>
          <w:color w:val="808080" w:themeColor="background1" w:themeShade="80"/>
          <w:sz w:val="32"/>
          <w:szCs w:val="32"/>
          <w:lang w:val="es-PR"/>
        </w:rPr>
        <w:t xml:space="preserve"> I</w:t>
      </w:r>
      <w:proofErr w:type="spellStart"/>
      <w:r w:rsidRPr="00036FDE">
        <w:rPr>
          <w:rFonts w:ascii="Arial" w:hAnsi="Arial" w:cs="Arial"/>
          <w:b/>
          <w:bCs/>
          <w:iCs/>
          <w:color w:val="808080" w:themeColor="background1" w:themeShade="80"/>
          <w:sz w:val="32"/>
          <w:szCs w:val="32"/>
          <w:lang w:val="es-ES"/>
        </w:rPr>
        <w:t>gnot</w:t>
      </w:r>
      <w:r w:rsidR="00E85EBF" w:rsidRPr="00036FDE">
        <w:rPr>
          <w:rFonts w:ascii="Arial" w:hAnsi="Arial" w:cs="Arial"/>
          <w:b/>
          <w:bCs/>
          <w:iCs/>
          <w:color w:val="808080" w:themeColor="background1" w:themeShade="80"/>
          <w:sz w:val="32"/>
          <w:szCs w:val="32"/>
          <w:lang w:val="es-ES"/>
        </w:rPr>
        <w:t>o</w:t>
      </w:r>
      <w:proofErr w:type="spellEnd"/>
      <w:r w:rsidR="004A4281" w:rsidRPr="00036FDE">
        <w:rPr>
          <w:rFonts w:ascii="Arial" w:hAnsi="Arial" w:cs="Arial"/>
          <w:b/>
          <w:bCs/>
          <w:color w:val="808080" w:themeColor="background1" w:themeShade="80"/>
          <w:sz w:val="32"/>
          <w:szCs w:val="32"/>
          <w:lang w:val="es-PR"/>
        </w:rPr>
        <w:t xml:space="preserve">: </w:t>
      </w:r>
    </w:p>
    <w:p w:rsidR="004A4281" w:rsidRPr="00036FDE" w:rsidRDefault="004A4281" w:rsidP="00033F9C">
      <w:pPr>
        <w:jc w:val="right"/>
        <w:rPr>
          <w:rFonts w:ascii="Arial" w:hAnsi="Arial" w:cs="Arial"/>
          <w:b/>
          <w:bCs/>
          <w:color w:val="808080" w:themeColor="background1" w:themeShade="80"/>
          <w:sz w:val="32"/>
          <w:szCs w:val="32"/>
          <w:lang w:val="es-PR"/>
        </w:rPr>
      </w:pPr>
      <w:r w:rsidRPr="00036FDE">
        <w:rPr>
          <w:rFonts w:ascii="Arial" w:hAnsi="Arial" w:cs="Arial"/>
          <w:b/>
          <w:bCs/>
          <w:color w:val="808080" w:themeColor="background1" w:themeShade="80"/>
          <w:sz w:val="32"/>
          <w:szCs w:val="32"/>
          <w:lang w:val="es-PR"/>
        </w:rPr>
        <w:t>Dios y los Dioses</w:t>
      </w:r>
    </w:p>
    <w:p w:rsidR="00A123C8" w:rsidRPr="002E1015" w:rsidRDefault="00A123C8" w:rsidP="00033F9C">
      <w:pPr>
        <w:jc w:val="right"/>
        <w:rPr>
          <w:rFonts w:ascii="Arial" w:hAnsi="Arial" w:cs="Arial"/>
          <w:b/>
          <w:bCs/>
          <w:color w:val="808080" w:themeColor="background1" w:themeShade="80"/>
          <w:lang w:val="es-PR"/>
        </w:rPr>
      </w:pPr>
    </w:p>
    <w:p w:rsidR="00A123C8" w:rsidRPr="002E1015" w:rsidRDefault="00A123C8" w:rsidP="00033F9C">
      <w:pPr>
        <w:jc w:val="right"/>
        <w:rPr>
          <w:rFonts w:ascii="Arial" w:hAnsi="Arial" w:cs="Arial"/>
          <w:bCs/>
          <w:color w:val="808080" w:themeColor="background1" w:themeShade="80"/>
          <w:lang w:val="es-PR"/>
        </w:rPr>
      </w:pPr>
    </w:p>
    <w:p w:rsidR="00CB31C7" w:rsidRPr="00CB31C7" w:rsidRDefault="00CB31C7" w:rsidP="00CB31C7">
      <w:pPr>
        <w:keepNext/>
        <w:framePr w:dropCap="drop" w:lines="3" w:wrap="around" w:vAnchor="text" w:hAnchor="text"/>
        <w:spacing w:line="952" w:lineRule="exact"/>
        <w:textAlignment w:val="baseline"/>
        <w:rPr>
          <w:rFonts w:ascii="Arial" w:hAnsi="Arial" w:cs="Arial"/>
          <w:b/>
          <w:bCs/>
          <w:color w:val="808080" w:themeColor="background1" w:themeShade="80"/>
          <w:position w:val="-10"/>
          <w:sz w:val="115"/>
          <w:lang w:val="es-PR"/>
        </w:rPr>
      </w:pPr>
      <w:r w:rsidRPr="00CB31C7">
        <w:rPr>
          <w:rFonts w:ascii="Arial" w:hAnsi="Arial" w:cs="Arial"/>
          <w:b/>
          <w:bCs/>
          <w:color w:val="808080" w:themeColor="background1" w:themeShade="80"/>
          <w:position w:val="-10"/>
          <w:sz w:val="115"/>
          <w:lang w:val="es-PR"/>
        </w:rPr>
        <w:t>L</w:t>
      </w:r>
    </w:p>
    <w:p w:rsidR="00A123C8" w:rsidRPr="002E1015" w:rsidRDefault="00A123C8" w:rsidP="00A123C8">
      <w:pPr>
        <w:rPr>
          <w:rFonts w:ascii="Arial" w:hAnsi="Arial" w:cs="Arial"/>
          <w:bCs/>
          <w:color w:val="808080" w:themeColor="background1" w:themeShade="80"/>
          <w:lang w:val="es-PR"/>
        </w:rPr>
      </w:pPr>
      <w:r w:rsidRPr="002E1015">
        <w:rPr>
          <w:rFonts w:ascii="Arial" w:hAnsi="Arial" w:cs="Arial"/>
          <w:bCs/>
          <w:color w:val="808080" w:themeColor="background1" w:themeShade="80"/>
          <w:lang w:val="es-PR"/>
        </w:rPr>
        <w:t xml:space="preserve">a gente </w:t>
      </w:r>
      <w:r w:rsidR="00063525" w:rsidRPr="002E1015">
        <w:rPr>
          <w:rFonts w:ascii="Arial" w:hAnsi="Arial" w:cs="Arial"/>
          <w:bCs/>
          <w:color w:val="808080" w:themeColor="background1" w:themeShade="80"/>
          <w:lang w:val="es-PR"/>
        </w:rPr>
        <w:t>está</w:t>
      </w:r>
      <w:r w:rsidRPr="002E1015">
        <w:rPr>
          <w:rFonts w:ascii="Arial" w:hAnsi="Arial" w:cs="Arial"/>
          <w:bCs/>
          <w:color w:val="808080" w:themeColor="background1" w:themeShade="80"/>
          <w:lang w:val="es-PR"/>
        </w:rPr>
        <w:t xml:space="preserve"> fascinada</w:t>
      </w:r>
      <w:r w:rsidR="00063525" w:rsidRPr="002E1015">
        <w:rPr>
          <w:rFonts w:ascii="Arial" w:hAnsi="Arial" w:cs="Arial"/>
          <w:bCs/>
          <w:color w:val="808080" w:themeColor="background1" w:themeShade="80"/>
          <w:lang w:val="es-PR"/>
        </w:rPr>
        <w:t xml:space="preserve"> por</w:t>
      </w:r>
      <w:r w:rsidRPr="002E1015">
        <w:rPr>
          <w:rFonts w:ascii="Arial" w:hAnsi="Arial" w:cs="Arial"/>
          <w:bCs/>
          <w:color w:val="808080" w:themeColor="background1" w:themeShade="80"/>
          <w:lang w:val="es-PR"/>
        </w:rPr>
        <w:t xml:space="preserve"> lo sobrenatural y con lo sobrehumano.</w:t>
      </w:r>
      <w:r w:rsidR="00063525" w:rsidRPr="002E1015">
        <w:rPr>
          <w:rFonts w:ascii="Arial" w:hAnsi="Arial" w:cs="Arial"/>
          <w:bCs/>
          <w:color w:val="808080" w:themeColor="background1" w:themeShade="80"/>
          <w:lang w:val="es-PR"/>
        </w:rPr>
        <w:t xml:space="preserve"> </w:t>
      </w:r>
      <w:r w:rsidR="00FC3C7F" w:rsidRPr="002E1015">
        <w:rPr>
          <w:rFonts w:ascii="Arial" w:hAnsi="Arial" w:cs="Arial"/>
          <w:bCs/>
          <w:color w:val="808080" w:themeColor="background1" w:themeShade="80"/>
          <w:lang w:val="es-PR"/>
        </w:rPr>
        <w:t xml:space="preserve">Simplemente </w:t>
      </w:r>
      <w:r w:rsidR="00FC3C7F">
        <w:rPr>
          <w:rFonts w:ascii="Arial" w:hAnsi="Arial" w:cs="Arial"/>
          <w:bCs/>
          <w:color w:val="808080" w:themeColor="background1" w:themeShade="80"/>
          <w:lang w:val="es-PR"/>
        </w:rPr>
        <w:t>p</w:t>
      </w:r>
      <w:r w:rsidR="00063525" w:rsidRPr="002E1015">
        <w:rPr>
          <w:rFonts w:ascii="Arial" w:hAnsi="Arial" w:cs="Arial"/>
          <w:bCs/>
          <w:color w:val="808080" w:themeColor="background1" w:themeShade="80"/>
          <w:lang w:val="es-PR"/>
        </w:rPr>
        <w:t xml:space="preserve">iensa </w:t>
      </w:r>
      <w:r w:rsidR="003560A2" w:rsidRPr="002E1015">
        <w:rPr>
          <w:rFonts w:ascii="Arial" w:hAnsi="Arial" w:cs="Arial"/>
          <w:bCs/>
          <w:color w:val="808080" w:themeColor="background1" w:themeShade="80"/>
          <w:lang w:val="es-PR"/>
        </w:rPr>
        <w:t xml:space="preserve">en los últimos años </w:t>
      </w:r>
      <w:r w:rsidR="00063525" w:rsidRPr="002E1015">
        <w:rPr>
          <w:rFonts w:ascii="Arial" w:hAnsi="Arial" w:cs="Arial"/>
          <w:bCs/>
          <w:color w:val="808080" w:themeColor="background1" w:themeShade="80"/>
          <w:lang w:val="es-PR"/>
        </w:rPr>
        <w:t xml:space="preserve">en la industria de entretenimiento. Miles de libros, programas de televisión y películas en las pasadas décadas han sido de </w:t>
      </w:r>
      <w:r w:rsidR="001F7FC2" w:rsidRPr="002E1015">
        <w:rPr>
          <w:rFonts w:ascii="Arial" w:hAnsi="Arial" w:cs="Arial"/>
          <w:bCs/>
          <w:color w:val="808080" w:themeColor="background1" w:themeShade="80"/>
          <w:lang w:val="es-PR"/>
        </w:rPr>
        <w:t>ángeles</w:t>
      </w:r>
      <w:r w:rsidR="00063525" w:rsidRPr="002E1015">
        <w:rPr>
          <w:rFonts w:ascii="Arial" w:hAnsi="Arial" w:cs="Arial"/>
          <w:bCs/>
          <w:color w:val="808080" w:themeColor="background1" w:themeShade="80"/>
          <w:lang w:val="es-PR"/>
        </w:rPr>
        <w:t xml:space="preserve">, </w:t>
      </w:r>
      <w:r w:rsidR="001F7FC2" w:rsidRPr="002E1015">
        <w:rPr>
          <w:rFonts w:ascii="Arial" w:hAnsi="Arial" w:cs="Arial"/>
          <w:bCs/>
          <w:color w:val="808080" w:themeColor="background1" w:themeShade="80"/>
          <w:lang w:val="es-PR"/>
        </w:rPr>
        <w:t>extraterrestres</w:t>
      </w:r>
      <w:r w:rsidR="00063525" w:rsidRPr="002E1015">
        <w:rPr>
          <w:rFonts w:ascii="Arial" w:hAnsi="Arial" w:cs="Arial"/>
          <w:bCs/>
          <w:color w:val="808080" w:themeColor="background1" w:themeShade="80"/>
          <w:lang w:val="es-PR"/>
        </w:rPr>
        <w:t>, mo</w:t>
      </w:r>
      <w:r w:rsidR="00D2009E" w:rsidRPr="002E1015">
        <w:rPr>
          <w:rFonts w:ascii="Arial" w:hAnsi="Arial" w:cs="Arial"/>
          <w:bCs/>
          <w:color w:val="808080" w:themeColor="background1" w:themeShade="80"/>
          <w:lang w:val="es-PR"/>
        </w:rPr>
        <w:t>n</w:t>
      </w:r>
      <w:r w:rsidR="00063525" w:rsidRPr="002E1015">
        <w:rPr>
          <w:rFonts w:ascii="Arial" w:hAnsi="Arial" w:cs="Arial"/>
          <w:bCs/>
          <w:color w:val="808080" w:themeColor="background1" w:themeShade="80"/>
          <w:lang w:val="es-PR"/>
        </w:rPr>
        <w:t xml:space="preserve">stros, demonios, fantasmas, brujos, magia, vampiros, hombre-lobos, y superhéroes. </w:t>
      </w:r>
      <w:r w:rsidR="001E6051" w:rsidRPr="002E1015">
        <w:rPr>
          <w:rFonts w:ascii="Arial" w:hAnsi="Arial" w:cs="Arial"/>
          <w:bCs/>
          <w:color w:val="808080" w:themeColor="background1" w:themeShade="80"/>
          <w:lang w:val="es-PR"/>
        </w:rPr>
        <w:t xml:space="preserve">Muchos de las </w:t>
      </w:r>
      <w:r w:rsidR="001F7FC2" w:rsidRPr="002E1015">
        <w:rPr>
          <w:rFonts w:ascii="Arial" w:hAnsi="Arial" w:cs="Arial"/>
          <w:bCs/>
          <w:color w:val="808080" w:themeColor="background1" w:themeShade="80"/>
          <w:lang w:val="es-PR"/>
        </w:rPr>
        <w:t>franquicias</w:t>
      </w:r>
      <w:r w:rsidR="001E6051" w:rsidRPr="002E1015">
        <w:rPr>
          <w:rFonts w:ascii="Arial" w:hAnsi="Arial" w:cs="Arial"/>
          <w:bCs/>
          <w:color w:val="808080" w:themeColor="background1" w:themeShade="80"/>
          <w:lang w:val="es-PR"/>
        </w:rPr>
        <w:t xml:space="preserve"> de éxito taquilleras de “Hollywood” caracteriza lo sobrenatural: los </w:t>
      </w:r>
      <w:r w:rsidR="001E6051" w:rsidRPr="002E1015">
        <w:rPr>
          <w:rFonts w:ascii="Arial" w:hAnsi="Arial" w:cs="Arial"/>
          <w:bCs/>
          <w:i/>
          <w:color w:val="808080" w:themeColor="background1" w:themeShade="80"/>
          <w:lang w:val="es-PR"/>
        </w:rPr>
        <w:t>Hombres-X</w:t>
      </w:r>
      <w:r w:rsidR="001E6051" w:rsidRPr="002E1015">
        <w:rPr>
          <w:rFonts w:ascii="Arial" w:hAnsi="Arial" w:cs="Arial"/>
          <w:bCs/>
          <w:color w:val="808080" w:themeColor="background1" w:themeShade="80"/>
          <w:lang w:val="es-PR"/>
        </w:rPr>
        <w:t xml:space="preserve">, los </w:t>
      </w:r>
      <w:r w:rsidR="001E6051" w:rsidRPr="002E1015">
        <w:rPr>
          <w:rFonts w:ascii="Arial" w:hAnsi="Arial" w:cs="Arial"/>
          <w:bCs/>
          <w:i/>
          <w:color w:val="808080" w:themeColor="background1" w:themeShade="80"/>
          <w:lang w:val="es-PR"/>
        </w:rPr>
        <w:t>Vengadores</w:t>
      </w:r>
      <w:r w:rsidR="001E6051" w:rsidRPr="002E1015">
        <w:rPr>
          <w:rFonts w:ascii="Arial" w:hAnsi="Arial" w:cs="Arial"/>
          <w:bCs/>
          <w:color w:val="808080" w:themeColor="background1" w:themeShade="80"/>
          <w:lang w:val="es-PR"/>
        </w:rPr>
        <w:t xml:space="preserve">, la serie de Harry Potter, </w:t>
      </w:r>
      <w:r w:rsidR="001E6051" w:rsidRPr="002E1015">
        <w:rPr>
          <w:rFonts w:ascii="Arial" w:hAnsi="Arial" w:cs="Arial"/>
          <w:bCs/>
          <w:i/>
          <w:color w:val="808080" w:themeColor="background1" w:themeShade="80"/>
          <w:lang w:val="es-PR"/>
        </w:rPr>
        <w:t>Superhombre</w:t>
      </w:r>
      <w:r w:rsidR="001E6051" w:rsidRPr="002E1015">
        <w:rPr>
          <w:rFonts w:ascii="Arial" w:hAnsi="Arial" w:cs="Arial"/>
          <w:bCs/>
          <w:color w:val="808080" w:themeColor="background1" w:themeShade="80"/>
          <w:lang w:val="es-PR"/>
        </w:rPr>
        <w:t xml:space="preserve"> y la saga </w:t>
      </w:r>
      <w:r w:rsidR="001F7FC2" w:rsidRPr="002E1015">
        <w:rPr>
          <w:rFonts w:ascii="Arial" w:hAnsi="Arial" w:cs="Arial"/>
          <w:bCs/>
          <w:i/>
          <w:color w:val="808080" w:themeColor="background1" w:themeShade="80"/>
          <w:lang w:val="es-PR"/>
        </w:rPr>
        <w:t>Crepúsculo</w:t>
      </w:r>
      <w:r w:rsidR="001E6051" w:rsidRPr="002E1015">
        <w:rPr>
          <w:rFonts w:ascii="Arial" w:hAnsi="Arial" w:cs="Arial"/>
          <w:bCs/>
          <w:color w:val="808080" w:themeColor="background1" w:themeShade="80"/>
          <w:lang w:val="es-PR"/>
        </w:rPr>
        <w:t xml:space="preserve">. Los programas de televisión como </w:t>
      </w:r>
      <w:r w:rsidR="001F7FC2" w:rsidRPr="002E1015">
        <w:rPr>
          <w:rFonts w:ascii="Arial" w:hAnsi="Arial" w:cs="Arial"/>
          <w:bCs/>
          <w:i/>
          <w:color w:val="808080" w:themeColor="background1" w:themeShade="80"/>
          <w:lang w:val="es-PR"/>
        </w:rPr>
        <w:t>Franja</w:t>
      </w:r>
      <w:r w:rsidR="001F7FC2" w:rsidRPr="002E1015">
        <w:rPr>
          <w:rFonts w:ascii="Arial" w:hAnsi="Arial" w:cs="Arial"/>
          <w:bCs/>
          <w:color w:val="808080" w:themeColor="background1" w:themeShade="80"/>
          <w:lang w:val="es-PR"/>
        </w:rPr>
        <w:t xml:space="preserve"> y, claro </w:t>
      </w:r>
      <w:r w:rsidR="001F7FC2" w:rsidRPr="002E1015">
        <w:rPr>
          <w:rFonts w:ascii="Arial" w:hAnsi="Arial" w:cs="Arial"/>
          <w:bCs/>
          <w:i/>
          <w:color w:val="808080" w:themeColor="background1" w:themeShade="80"/>
          <w:lang w:val="es-PR"/>
        </w:rPr>
        <w:t>Sobrenatural</w:t>
      </w:r>
      <w:r w:rsidR="001F7FC2" w:rsidRPr="002E1015">
        <w:rPr>
          <w:rFonts w:ascii="Arial" w:hAnsi="Arial" w:cs="Arial"/>
          <w:bCs/>
          <w:color w:val="808080" w:themeColor="background1" w:themeShade="80"/>
          <w:lang w:val="es-PR"/>
        </w:rPr>
        <w:t xml:space="preserve"> y </w:t>
      </w:r>
      <w:r w:rsidR="001F7FC2" w:rsidRPr="002E1015">
        <w:rPr>
          <w:rFonts w:ascii="Arial" w:hAnsi="Arial" w:cs="Arial"/>
          <w:bCs/>
          <w:i/>
          <w:color w:val="808080" w:themeColor="background1" w:themeShade="80"/>
          <w:lang w:val="es-PR"/>
        </w:rPr>
        <w:t>Archivos-X</w:t>
      </w:r>
      <w:r w:rsidR="001F7FC2" w:rsidRPr="002E1015">
        <w:rPr>
          <w:rFonts w:ascii="Arial" w:hAnsi="Arial" w:cs="Arial"/>
          <w:bCs/>
          <w:color w:val="808080" w:themeColor="background1" w:themeShade="80"/>
          <w:lang w:val="es-PR"/>
        </w:rPr>
        <w:t xml:space="preserve"> tiene fieles seguidores </w:t>
      </w:r>
      <w:r w:rsidR="00CF5397" w:rsidRPr="002E1015">
        <w:rPr>
          <w:rFonts w:ascii="Arial" w:hAnsi="Arial" w:cs="Arial"/>
          <w:bCs/>
          <w:color w:val="808080" w:themeColor="background1" w:themeShade="80"/>
          <w:lang w:val="es-PR"/>
        </w:rPr>
        <w:t>aun</w:t>
      </w:r>
      <w:r w:rsidR="001F7FC2" w:rsidRPr="002E1015">
        <w:rPr>
          <w:rFonts w:ascii="Arial" w:hAnsi="Arial" w:cs="Arial"/>
          <w:bCs/>
          <w:color w:val="808080" w:themeColor="background1" w:themeShade="80"/>
          <w:lang w:val="es-PR"/>
        </w:rPr>
        <w:t xml:space="preserve"> cuando hayan terminado de grabar nuevos episodios. Y realmente, </w:t>
      </w:r>
      <w:r w:rsidR="00D2009E" w:rsidRPr="002E1015">
        <w:rPr>
          <w:rFonts w:ascii="Arial" w:hAnsi="Arial" w:cs="Arial"/>
          <w:bCs/>
          <w:color w:val="808080" w:themeColor="background1" w:themeShade="80"/>
          <w:lang w:val="es-PR"/>
        </w:rPr>
        <w:t xml:space="preserve">¿estas cosas </w:t>
      </w:r>
      <w:r w:rsidR="001F7FC2" w:rsidRPr="002E1015">
        <w:rPr>
          <w:rFonts w:ascii="Arial" w:hAnsi="Arial" w:cs="Arial"/>
          <w:bCs/>
          <w:color w:val="808080" w:themeColor="background1" w:themeShade="80"/>
          <w:lang w:val="es-PR"/>
        </w:rPr>
        <w:t xml:space="preserve">no </w:t>
      </w:r>
      <w:r w:rsidR="00FC3C7F" w:rsidRPr="002E1015">
        <w:rPr>
          <w:rFonts w:ascii="Arial" w:hAnsi="Arial" w:cs="Arial"/>
          <w:bCs/>
          <w:color w:val="808080" w:themeColor="background1" w:themeShade="80"/>
          <w:lang w:val="es-PR"/>
        </w:rPr>
        <w:t xml:space="preserve">han sido </w:t>
      </w:r>
      <w:r w:rsidR="001F7FC2" w:rsidRPr="00FC3C7F">
        <w:rPr>
          <w:rFonts w:ascii="Arial" w:hAnsi="Arial" w:cs="Arial"/>
          <w:bCs/>
          <w:i/>
          <w:color w:val="808080" w:themeColor="background1" w:themeShade="80"/>
          <w:lang w:val="es-PR"/>
        </w:rPr>
        <w:t>siempre</w:t>
      </w:r>
      <w:r w:rsidR="001F7FC2" w:rsidRPr="002E1015">
        <w:rPr>
          <w:rFonts w:ascii="Arial" w:hAnsi="Arial" w:cs="Arial"/>
          <w:bCs/>
          <w:color w:val="808080" w:themeColor="background1" w:themeShade="80"/>
          <w:lang w:val="es-PR"/>
        </w:rPr>
        <w:t xml:space="preserve"> populares—en cuentos, en libros, en las artes?</w:t>
      </w:r>
    </w:p>
    <w:p w:rsidR="00870497" w:rsidRPr="002E1015" w:rsidRDefault="00870497" w:rsidP="00FC3C7F">
      <w:pPr>
        <w:tabs>
          <w:tab w:val="left" w:pos="720"/>
          <w:tab w:val="left" w:pos="1440"/>
          <w:tab w:val="left" w:pos="2598"/>
        </w:tabs>
        <w:rPr>
          <w:rFonts w:ascii="Arial" w:hAnsi="Arial" w:cs="Arial"/>
          <w:bCs/>
          <w:color w:val="808080" w:themeColor="background1" w:themeShade="80"/>
          <w:lang w:val="es-PR"/>
        </w:rPr>
      </w:pPr>
      <w:r w:rsidRPr="002E1015">
        <w:rPr>
          <w:rFonts w:ascii="Arial" w:hAnsi="Arial" w:cs="Arial"/>
          <w:bCs/>
          <w:color w:val="808080" w:themeColor="background1" w:themeShade="80"/>
          <w:lang w:val="es-PR"/>
        </w:rPr>
        <w:tab/>
        <w:t>¿</w:t>
      </w:r>
      <w:r w:rsidR="00CF5397" w:rsidRPr="002E1015">
        <w:rPr>
          <w:rFonts w:ascii="Arial" w:hAnsi="Arial" w:cs="Arial"/>
          <w:bCs/>
          <w:color w:val="808080" w:themeColor="background1" w:themeShade="80"/>
          <w:lang w:val="es-PR"/>
        </w:rPr>
        <w:t>Por qué</w:t>
      </w:r>
      <w:r w:rsidRPr="002E1015">
        <w:rPr>
          <w:rFonts w:ascii="Arial" w:hAnsi="Arial" w:cs="Arial"/>
          <w:bCs/>
          <w:color w:val="808080" w:themeColor="background1" w:themeShade="80"/>
          <w:lang w:val="es-PR"/>
        </w:rPr>
        <w:t>?</w:t>
      </w:r>
      <w:r w:rsidR="00FC3C7F">
        <w:rPr>
          <w:rFonts w:ascii="Arial" w:hAnsi="Arial" w:cs="Arial"/>
          <w:bCs/>
          <w:color w:val="808080" w:themeColor="background1" w:themeShade="80"/>
          <w:lang w:val="es-PR"/>
        </w:rPr>
        <w:tab/>
      </w:r>
    </w:p>
    <w:p w:rsidR="00870497" w:rsidRPr="002E1015" w:rsidRDefault="00870497" w:rsidP="00A123C8">
      <w:pPr>
        <w:rPr>
          <w:rFonts w:ascii="Arial" w:hAnsi="Arial" w:cs="Arial"/>
          <w:bCs/>
          <w:color w:val="808080" w:themeColor="background1" w:themeShade="80"/>
          <w:lang w:val="es-PR"/>
        </w:rPr>
      </w:pPr>
      <w:r w:rsidRPr="002E1015">
        <w:rPr>
          <w:rFonts w:ascii="Arial" w:hAnsi="Arial" w:cs="Arial"/>
          <w:bCs/>
          <w:color w:val="808080" w:themeColor="background1" w:themeShade="80"/>
          <w:lang w:val="es-PR"/>
        </w:rPr>
        <w:tab/>
        <w:t xml:space="preserve">Una respuesta es que ellos son un </w:t>
      </w:r>
      <w:r w:rsidR="00A32798" w:rsidRPr="002E1015">
        <w:rPr>
          <w:rFonts w:ascii="Arial" w:hAnsi="Arial" w:cs="Arial"/>
          <w:bCs/>
          <w:color w:val="808080" w:themeColor="background1" w:themeShade="80"/>
          <w:lang w:val="es-PR"/>
        </w:rPr>
        <w:t>escape</w:t>
      </w:r>
      <w:r w:rsidRPr="002E1015">
        <w:rPr>
          <w:rFonts w:ascii="Arial" w:hAnsi="Arial" w:cs="Arial"/>
          <w:bCs/>
          <w:color w:val="808080" w:themeColor="background1" w:themeShade="80"/>
          <w:lang w:val="es-PR"/>
        </w:rPr>
        <w:t xml:space="preserve"> de lo ordinario. </w:t>
      </w:r>
      <w:r w:rsidR="00D2009E" w:rsidRPr="002E1015">
        <w:rPr>
          <w:rFonts w:ascii="Arial" w:hAnsi="Arial" w:cs="Arial"/>
          <w:bCs/>
          <w:color w:val="808080" w:themeColor="background1" w:themeShade="80"/>
          <w:lang w:val="es-PR"/>
        </w:rPr>
        <w:t>O</w:t>
      </w:r>
      <w:r w:rsidRPr="002E1015">
        <w:rPr>
          <w:rFonts w:ascii="Arial" w:hAnsi="Arial" w:cs="Arial"/>
          <w:bCs/>
          <w:color w:val="808080" w:themeColor="background1" w:themeShade="80"/>
          <w:lang w:val="es-PR"/>
        </w:rPr>
        <w:t xml:space="preserve">frecen un mundo que es </w:t>
      </w:r>
      <w:r w:rsidR="00A32798" w:rsidRPr="002E1015">
        <w:rPr>
          <w:rFonts w:ascii="Arial" w:hAnsi="Arial" w:cs="Arial"/>
          <w:bCs/>
          <w:color w:val="808080" w:themeColor="background1" w:themeShade="80"/>
          <w:lang w:val="es-PR"/>
        </w:rPr>
        <w:t>más</w:t>
      </w:r>
      <w:r w:rsidRPr="002E1015">
        <w:rPr>
          <w:rFonts w:ascii="Arial" w:hAnsi="Arial" w:cs="Arial"/>
          <w:bCs/>
          <w:color w:val="808080" w:themeColor="background1" w:themeShade="80"/>
          <w:lang w:val="es-PR"/>
        </w:rPr>
        <w:t xml:space="preserve"> intere</w:t>
      </w:r>
      <w:r w:rsidR="00D2009E" w:rsidRPr="002E1015">
        <w:rPr>
          <w:rFonts w:ascii="Arial" w:hAnsi="Arial" w:cs="Arial"/>
          <w:bCs/>
          <w:color w:val="808080" w:themeColor="background1" w:themeShade="80"/>
          <w:lang w:val="es-PR"/>
        </w:rPr>
        <w:t>sante y excitante</w:t>
      </w:r>
      <w:r w:rsidRPr="002E1015">
        <w:rPr>
          <w:rFonts w:ascii="Arial" w:hAnsi="Arial" w:cs="Arial"/>
          <w:bCs/>
          <w:color w:val="808080" w:themeColor="background1" w:themeShade="80"/>
          <w:lang w:val="es-PR"/>
        </w:rPr>
        <w:t xml:space="preserve"> que las nuestra. </w:t>
      </w:r>
      <w:r w:rsidR="00A32798" w:rsidRPr="002E1015">
        <w:rPr>
          <w:rFonts w:ascii="Arial" w:hAnsi="Arial" w:cs="Arial"/>
          <w:bCs/>
          <w:color w:val="808080" w:themeColor="background1" w:themeShade="80"/>
          <w:lang w:val="es-PR"/>
        </w:rPr>
        <w:t>Hay</w:t>
      </w:r>
      <w:r w:rsidRPr="002E1015">
        <w:rPr>
          <w:rFonts w:ascii="Arial" w:hAnsi="Arial" w:cs="Arial"/>
          <w:bCs/>
          <w:color w:val="808080" w:themeColor="background1" w:themeShade="80"/>
          <w:lang w:val="es-PR"/>
        </w:rPr>
        <w:t xml:space="preserve"> algo con </w:t>
      </w:r>
      <w:r w:rsidR="00A32798" w:rsidRPr="002E1015">
        <w:rPr>
          <w:rFonts w:ascii="Arial" w:hAnsi="Arial" w:cs="Arial"/>
          <w:bCs/>
          <w:color w:val="808080" w:themeColor="background1" w:themeShade="80"/>
          <w:lang w:val="es-PR"/>
        </w:rPr>
        <w:t>respecto</w:t>
      </w:r>
      <w:r w:rsidRPr="002E1015">
        <w:rPr>
          <w:rFonts w:ascii="Arial" w:hAnsi="Arial" w:cs="Arial"/>
          <w:bCs/>
          <w:color w:val="808080" w:themeColor="background1" w:themeShade="80"/>
          <w:lang w:val="es-PR"/>
        </w:rPr>
        <w:t xml:space="preserve"> a lo bueno </w:t>
      </w:r>
      <w:r w:rsidR="00D2009E" w:rsidRPr="002E1015">
        <w:rPr>
          <w:rFonts w:ascii="Arial" w:hAnsi="Arial" w:cs="Arial"/>
          <w:bCs/>
          <w:color w:val="808080" w:themeColor="background1" w:themeShade="80"/>
          <w:lang w:val="es-PR"/>
        </w:rPr>
        <w:t>versus</w:t>
      </w:r>
      <w:r w:rsidRPr="002E1015">
        <w:rPr>
          <w:rFonts w:ascii="Arial" w:hAnsi="Arial" w:cs="Arial"/>
          <w:bCs/>
          <w:color w:val="808080" w:themeColor="background1" w:themeShade="80"/>
          <w:lang w:val="es-PR"/>
        </w:rPr>
        <w:t xml:space="preserve"> lo malo, magnificado en una escala cósmica, </w:t>
      </w:r>
      <w:r w:rsidR="00A32798" w:rsidRPr="002E1015">
        <w:rPr>
          <w:rFonts w:ascii="Arial" w:hAnsi="Arial" w:cs="Arial"/>
          <w:bCs/>
          <w:color w:val="808080" w:themeColor="background1" w:themeShade="80"/>
          <w:lang w:val="es-PR"/>
        </w:rPr>
        <w:t xml:space="preserve">nos emociona. La lucha </w:t>
      </w:r>
      <w:r w:rsidR="00B62CB9" w:rsidRPr="002E1015">
        <w:rPr>
          <w:rFonts w:ascii="Arial" w:hAnsi="Arial" w:cs="Arial"/>
          <w:bCs/>
          <w:color w:val="808080" w:themeColor="background1" w:themeShade="80"/>
          <w:lang w:val="es-PR"/>
        </w:rPr>
        <w:t>épico</w:t>
      </w:r>
      <w:r w:rsidR="00A32798" w:rsidRPr="002E1015">
        <w:rPr>
          <w:rFonts w:ascii="Arial" w:hAnsi="Arial" w:cs="Arial"/>
          <w:bCs/>
          <w:color w:val="808080" w:themeColor="background1" w:themeShade="80"/>
          <w:lang w:val="es-PR"/>
        </w:rPr>
        <w:t xml:space="preserve"> por los héroes del Medio de la Tierra (Gandalf, Frodo y compañía) en contra el Señor Oscuro Sauron en la trilogía de </w:t>
      </w:r>
      <w:r w:rsidR="00A32798" w:rsidRPr="002E1015">
        <w:rPr>
          <w:rFonts w:ascii="Arial" w:hAnsi="Arial" w:cs="Arial"/>
          <w:bCs/>
          <w:i/>
          <w:color w:val="808080" w:themeColor="background1" w:themeShade="80"/>
          <w:lang w:val="es-PR"/>
        </w:rPr>
        <w:t xml:space="preserve">Los Reyes de las Sortijas </w:t>
      </w:r>
      <w:r w:rsidR="00A32798" w:rsidRPr="002E1015">
        <w:rPr>
          <w:rFonts w:ascii="Arial" w:hAnsi="Arial" w:cs="Arial"/>
          <w:bCs/>
          <w:color w:val="808080" w:themeColor="background1" w:themeShade="80"/>
          <w:lang w:val="es-PR"/>
        </w:rPr>
        <w:t xml:space="preserve">captivaron </w:t>
      </w:r>
      <w:r w:rsidR="00D2009E" w:rsidRPr="002E1015">
        <w:rPr>
          <w:rFonts w:ascii="Arial" w:hAnsi="Arial" w:cs="Arial"/>
          <w:bCs/>
          <w:color w:val="808080" w:themeColor="background1" w:themeShade="80"/>
          <w:lang w:val="es-PR"/>
        </w:rPr>
        <w:t>l</w:t>
      </w:r>
      <w:r w:rsidR="00A32798" w:rsidRPr="002E1015">
        <w:rPr>
          <w:rFonts w:ascii="Arial" w:hAnsi="Arial" w:cs="Arial"/>
          <w:bCs/>
          <w:color w:val="808080" w:themeColor="background1" w:themeShade="80"/>
          <w:lang w:val="es-PR"/>
        </w:rPr>
        <w:t xml:space="preserve">os lectores (y ahora los aficionados de cine) por más de medio siglo.  </w:t>
      </w:r>
    </w:p>
    <w:p w:rsidR="00577F2C" w:rsidRPr="002E1015" w:rsidRDefault="00577F2C" w:rsidP="00A123C8">
      <w:pPr>
        <w:rPr>
          <w:rFonts w:ascii="Arial" w:hAnsi="Arial" w:cs="Arial"/>
          <w:bCs/>
          <w:color w:val="808080" w:themeColor="background1" w:themeShade="80"/>
          <w:lang w:val="es-PR"/>
        </w:rPr>
      </w:pPr>
      <w:r w:rsidRPr="002E1015">
        <w:rPr>
          <w:rFonts w:ascii="Arial" w:hAnsi="Arial" w:cs="Arial"/>
          <w:bCs/>
          <w:color w:val="808080" w:themeColor="background1" w:themeShade="80"/>
          <w:lang w:val="es-PR"/>
        </w:rPr>
        <w:tab/>
        <w:t xml:space="preserve">En otro nivel, la gente son atraída a otros mundos porque, como </w:t>
      </w:r>
      <w:r w:rsidR="00D2009E" w:rsidRPr="002E1015">
        <w:rPr>
          <w:rFonts w:ascii="Arial" w:hAnsi="Arial" w:cs="Arial"/>
          <w:bCs/>
          <w:color w:val="808080" w:themeColor="background1" w:themeShade="80"/>
          <w:lang w:val="es-PR"/>
        </w:rPr>
        <w:t xml:space="preserve">dice </w:t>
      </w:r>
      <w:r w:rsidRPr="002E1015">
        <w:rPr>
          <w:rFonts w:ascii="Arial" w:hAnsi="Arial" w:cs="Arial"/>
          <w:bCs/>
          <w:color w:val="808080" w:themeColor="background1" w:themeShade="80"/>
          <w:lang w:val="es-PR"/>
        </w:rPr>
        <w:t>el libro de Eclesiastés, Dios ha</w:t>
      </w:r>
      <w:r w:rsidRPr="002E1015">
        <w:rPr>
          <w:rFonts w:ascii="Arial" w:hAnsi="Arial" w:cs="Arial"/>
          <w:color w:val="808080" w:themeColor="background1" w:themeShade="80"/>
        </w:rPr>
        <w:t xml:space="preserve"> “</w:t>
      </w:r>
      <w:r w:rsidRPr="002E1015">
        <w:rPr>
          <w:rFonts w:ascii="Arial" w:hAnsi="Arial" w:cs="Arial"/>
          <w:bCs/>
          <w:color w:val="808080" w:themeColor="background1" w:themeShade="80"/>
        </w:rPr>
        <w:t>puesto la eternidad en sus corazones” (</w:t>
      </w:r>
      <w:proofErr w:type="spellStart"/>
      <w:r w:rsidRPr="002E1015">
        <w:rPr>
          <w:rFonts w:ascii="Arial" w:hAnsi="Arial" w:cs="Arial"/>
          <w:bCs/>
          <w:color w:val="808080" w:themeColor="background1" w:themeShade="80"/>
        </w:rPr>
        <w:t>Ec</w:t>
      </w:r>
      <w:r w:rsidR="00032A83" w:rsidRPr="002E1015">
        <w:rPr>
          <w:rFonts w:ascii="Arial" w:hAnsi="Arial" w:cs="Arial"/>
          <w:bCs/>
          <w:color w:val="808080" w:themeColor="background1" w:themeShade="80"/>
        </w:rPr>
        <w:t>l</w:t>
      </w:r>
      <w:proofErr w:type="spellEnd"/>
      <w:r w:rsidRPr="002E1015">
        <w:rPr>
          <w:rFonts w:ascii="Arial" w:hAnsi="Arial" w:cs="Arial"/>
          <w:bCs/>
          <w:color w:val="808080" w:themeColor="background1" w:themeShade="80"/>
        </w:rPr>
        <w:t xml:space="preserve">. 3:11). </w:t>
      </w:r>
      <w:r w:rsidR="0007355C" w:rsidRPr="002E1015">
        <w:rPr>
          <w:rFonts w:ascii="Arial" w:hAnsi="Arial" w:cs="Arial"/>
          <w:bCs/>
          <w:color w:val="808080" w:themeColor="background1" w:themeShade="80"/>
        </w:rPr>
        <w:t xml:space="preserve">Hay algo sobre la condición humana que anhela algo </w:t>
      </w:r>
      <w:r w:rsidR="00B62CB9" w:rsidRPr="002E1015">
        <w:rPr>
          <w:rFonts w:ascii="Arial" w:hAnsi="Arial" w:cs="Arial"/>
          <w:bCs/>
          <w:color w:val="808080" w:themeColor="background1" w:themeShade="80"/>
        </w:rPr>
        <w:t>más</w:t>
      </w:r>
      <w:r w:rsidR="0007355C" w:rsidRPr="002E1015">
        <w:rPr>
          <w:rFonts w:ascii="Arial" w:hAnsi="Arial" w:cs="Arial"/>
          <w:bCs/>
          <w:color w:val="808080" w:themeColor="background1" w:themeShade="80"/>
        </w:rPr>
        <w:t xml:space="preserve"> </w:t>
      </w:r>
      <w:r w:rsidR="00B62CB9" w:rsidRPr="002E1015">
        <w:rPr>
          <w:rFonts w:ascii="Arial" w:hAnsi="Arial" w:cs="Arial"/>
          <w:bCs/>
          <w:color w:val="808080" w:themeColor="background1" w:themeShade="80"/>
        </w:rPr>
        <w:t>allá</w:t>
      </w:r>
      <w:r w:rsidR="0007355C" w:rsidRPr="002E1015">
        <w:rPr>
          <w:rFonts w:ascii="Arial" w:hAnsi="Arial" w:cs="Arial"/>
          <w:bCs/>
          <w:color w:val="808080" w:themeColor="background1" w:themeShade="80"/>
        </w:rPr>
        <w:t xml:space="preserve"> de la </w:t>
      </w:r>
      <w:r w:rsidR="00B62CB9" w:rsidRPr="002E1015">
        <w:rPr>
          <w:rFonts w:ascii="Arial" w:hAnsi="Arial" w:cs="Arial"/>
          <w:bCs/>
          <w:color w:val="808080" w:themeColor="background1" w:themeShade="80"/>
        </w:rPr>
        <w:t>experiencia</w:t>
      </w:r>
      <w:r w:rsidR="0007355C" w:rsidRPr="002E1015">
        <w:rPr>
          <w:rFonts w:ascii="Arial" w:hAnsi="Arial" w:cs="Arial"/>
          <w:bCs/>
          <w:color w:val="808080" w:themeColor="background1" w:themeShade="80"/>
        </w:rPr>
        <w:t xml:space="preserve"> humana—algo divino. El apóstol Pablo </w:t>
      </w:r>
      <w:r w:rsidR="00B62CB9" w:rsidRPr="002E1015">
        <w:rPr>
          <w:rFonts w:ascii="Arial" w:hAnsi="Arial" w:cs="Arial"/>
          <w:bCs/>
          <w:color w:val="808080" w:themeColor="background1" w:themeShade="80"/>
        </w:rPr>
        <w:t>también</w:t>
      </w:r>
      <w:r w:rsidR="0007355C" w:rsidRPr="002E1015">
        <w:rPr>
          <w:rFonts w:ascii="Arial" w:hAnsi="Arial" w:cs="Arial"/>
          <w:bCs/>
          <w:color w:val="808080" w:themeColor="background1" w:themeShade="80"/>
        </w:rPr>
        <w:t xml:space="preserve"> escribió sobre </w:t>
      </w:r>
      <w:r w:rsidR="00B62CB9" w:rsidRPr="002E1015">
        <w:rPr>
          <w:rFonts w:ascii="Arial" w:hAnsi="Arial" w:cs="Arial"/>
          <w:bCs/>
          <w:color w:val="808080" w:themeColor="background1" w:themeShade="80"/>
        </w:rPr>
        <w:t>esta</w:t>
      </w:r>
      <w:r w:rsidR="0007355C" w:rsidRPr="002E1015">
        <w:rPr>
          <w:rFonts w:ascii="Arial" w:hAnsi="Arial" w:cs="Arial"/>
          <w:bCs/>
          <w:color w:val="808080" w:themeColor="background1" w:themeShade="80"/>
        </w:rPr>
        <w:t xml:space="preserve"> añoranza.  </w:t>
      </w:r>
      <w:r w:rsidRPr="002E1015">
        <w:rPr>
          <w:rFonts w:ascii="Arial" w:hAnsi="Arial" w:cs="Arial"/>
          <w:bCs/>
          <w:color w:val="808080" w:themeColor="background1" w:themeShade="80"/>
          <w:lang w:val="es-PR"/>
        </w:rPr>
        <w:t xml:space="preserve"> </w:t>
      </w:r>
      <w:r w:rsidR="0007355C" w:rsidRPr="002E1015">
        <w:rPr>
          <w:rFonts w:ascii="Arial" w:hAnsi="Arial" w:cs="Arial"/>
          <w:bCs/>
          <w:color w:val="808080" w:themeColor="background1" w:themeShade="80"/>
          <w:lang w:val="es-PR"/>
        </w:rPr>
        <w:t xml:space="preserve">El </w:t>
      </w:r>
      <w:r w:rsidR="00D2009E" w:rsidRPr="002E1015">
        <w:rPr>
          <w:rFonts w:ascii="Arial" w:hAnsi="Arial" w:cs="Arial"/>
          <w:bCs/>
          <w:color w:val="808080" w:themeColor="background1" w:themeShade="80"/>
          <w:lang w:val="es-PR"/>
        </w:rPr>
        <w:t>enseñó</w:t>
      </w:r>
      <w:r w:rsidR="0007355C" w:rsidRPr="002E1015">
        <w:rPr>
          <w:rFonts w:ascii="Arial" w:hAnsi="Arial" w:cs="Arial"/>
          <w:bCs/>
          <w:color w:val="808080" w:themeColor="background1" w:themeShade="80"/>
          <w:lang w:val="es-PR"/>
        </w:rPr>
        <w:t xml:space="preserve"> que </w:t>
      </w:r>
      <w:r w:rsidR="00B62CB9" w:rsidRPr="002E1015">
        <w:rPr>
          <w:rFonts w:ascii="Arial" w:hAnsi="Arial" w:cs="Arial"/>
          <w:bCs/>
          <w:color w:val="808080" w:themeColor="background1" w:themeShade="80"/>
          <w:lang w:val="es-PR"/>
        </w:rPr>
        <w:t>venía</w:t>
      </w:r>
      <w:r w:rsidR="0007355C" w:rsidRPr="002E1015">
        <w:rPr>
          <w:rFonts w:ascii="Arial" w:hAnsi="Arial" w:cs="Arial"/>
          <w:bCs/>
          <w:color w:val="808080" w:themeColor="background1" w:themeShade="80"/>
          <w:lang w:val="es-PR"/>
        </w:rPr>
        <w:t xml:space="preserve"> de </w:t>
      </w:r>
      <w:r w:rsidR="00B62CB9" w:rsidRPr="002E1015">
        <w:rPr>
          <w:rFonts w:ascii="Arial" w:hAnsi="Arial" w:cs="Arial"/>
          <w:bCs/>
          <w:color w:val="808080" w:themeColor="background1" w:themeShade="80"/>
          <w:lang w:val="es-PR"/>
        </w:rPr>
        <w:t>simplemente</w:t>
      </w:r>
      <w:r w:rsidR="0007355C" w:rsidRPr="002E1015">
        <w:rPr>
          <w:rFonts w:ascii="Arial" w:hAnsi="Arial" w:cs="Arial"/>
          <w:bCs/>
          <w:color w:val="808080" w:themeColor="background1" w:themeShade="80"/>
          <w:lang w:val="es-PR"/>
        </w:rPr>
        <w:t xml:space="preserve"> estar vivos en el mundo que Dios ha creado. </w:t>
      </w:r>
      <w:r w:rsidR="00032A83" w:rsidRPr="002E1015">
        <w:rPr>
          <w:rFonts w:ascii="Arial" w:hAnsi="Arial" w:cs="Arial"/>
          <w:bCs/>
          <w:color w:val="808080" w:themeColor="background1" w:themeShade="80"/>
          <w:lang w:val="es-PR"/>
        </w:rPr>
        <w:t>La creación da testimonio de un</w:t>
      </w:r>
      <w:r w:rsidR="00C21074">
        <w:rPr>
          <w:rFonts w:ascii="Arial" w:hAnsi="Arial" w:cs="Arial"/>
          <w:bCs/>
          <w:color w:val="808080" w:themeColor="background1" w:themeShade="80"/>
          <w:lang w:val="es-PR"/>
        </w:rPr>
        <w:t xml:space="preserve"> creador, por lo tanto a una esf</w:t>
      </w:r>
      <w:r w:rsidR="00032A83" w:rsidRPr="002E1015">
        <w:rPr>
          <w:rFonts w:ascii="Arial" w:hAnsi="Arial" w:cs="Arial"/>
          <w:bCs/>
          <w:color w:val="808080" w:themeColor="background1" w:themeShade="80"/>
          <w:lang w:val="es-PR"/>
        </w:rPr>
        <w:t xml:space="preserve">era </w:t>
      </w:r>
      <w:r w:rsidR="00B62CB9" w:rsidRPr="002E1015">
        <w:rPr>
          <w:rFonts w:ascii="Arial" w:hAnsi="Arial" w:cs="Arial"/>
          <w:bCs/>
          <w:color w:val="808080" w:themeColor="background1" w:themeShade="80"/>
          <w:lang w:val="es-PR"/>
        </w:rPr>
        <w:t>más</w:t>
      </w:r>
      <w:r w:rsidR="00032A83" w:rsidRPr="002E1015">
        <w:rPr>
          <w:rFonts w:ascii="Arial" w:hAnsi="Arial" w:cs="Arial"/>
          <w:bCs/>
          <w:color w:val="808080" w:themeColor="background1" w:themeShade="80"/>
          <w:lang w:val="es-PR"/>
        </w:rPr>
        <w:t xml:space="preserve"> </w:t>
      </w:r>
      <w:r w:rsidR="00B62CB9" w:rsidRPr="002E1015">
        <w:rPr>
          <w:rFonts w:ascii="Arial" w:hAnsi="Arial" w:cs="Arial"/>
          <w:bCs/>
          <w:color w:val="808080" w:themeColor="background1" w:themeShade="80"/>
          <w:lang w:val="es-PR"/>
        </w:rPr>
        <w:t>allá</w:t>
      </w:r>
      <w:r w:rsidR="00032A83" w:rsidRPr="002E1015">
        <w:rPr>
          <w:rFonts w:ascii="Arial" w:hAnsi="Arial" w:cs="Arial"/>
          <w:bCs/>
          <w:color w:val="808080" w:themeColor="background1" w:themeShade="80"/>
          <w:lang w:val="es-PR"/>
        </w:rPr>
        <w:t xml:space="preserve"> de nosotros mismos (Rom 1:18-23).  De hecho, Pablo dijo que este impulso era tan poderoso que </w:t>
      </w:r>
      <w:r w:rsidR="00B62CB9" w:rsidRPr="002E1015">
        <w:rPr>
          <w:rFonts w:ascii="Arial" w:hAnsi="Arial" w:cs="Arial"/>
          <w:bCs/>
          <w:color w:val="808080" w:themeColor="background1" w:themeShade="80"/>
          <w:lang w:val="es-PR"/>
        </w:rPr>
        <w:t>tenía</w:t>
      </w:r>
      <w:r w:rsidR="00032A83" w:rsidRPr="002E1015">
        <w:rPr>
          <w:rFonts w:ascii="Arial" w:hAnsi="Arial" w:cs="Arial"/>
          <w:bCs/>
          <w:color w:val="808080" w:themeColor="background1" w:themeShade="80"/>
          <w:lang w:val="es-PR"/>
        </w:rPr>
        <w:t xml:space="preserve"> que ser suprimido </w:t>
      </w:r>
      <w:r w:rsidR="00B62CB9" w:rsidRPr="002E1015">
        <w:rPr>
          <w:rFonts w:ascii="Arial" w:hAnsi="Arial" w:cs="Arial"/>
          <w:bCs/>
          <w:color w:val="808080" w:themeColor="background1" w:themeShade="80"/>
          <w:lang w:val="es-PR"/>
        </w:rPr>
        <w:t>voluntariamente</w:t>
      </w:r>
      <w:r w:rsidR="00FC3C7F">
        <w:rPr>
          <w:rFonts w:ascii="Arial" w:hAnsi="Arial" w:cs="Arial"/>
          <w:bCs/>
          <w:color w:val="808080" w:themeColor="background1" w:themeShade="80"/>
          <w:lang w:val="es-PR"/>
        </w:rPr>
        <w:t xml:space="preserve"> (</w:t>
      </w:r>
      <w:proofErr w:type="spellStart"/>
      <w:r w:rsidR="00FC3C7F">
        <w:rPr>
          <w:rFonts w:ascii="Arial" w:hAnsi="Arial" w:cs="Arial"/>
          <w:bCs/>
          <w:color w:val="808080" w:themeColor="background1" w:themeShade="80"/>
          <w:lang w:val="es-PR"/>
        </w:rPr>
        <w:t>v.18</w:t>
      </w:r>
      <w:proofErr w:type="spellEnd"/>
      <w:r w:rsidR="00FC3C7F">
        <w:rPr>
          <w:rFonts w:ascii="Arial" w:hAnsi="Arial" w:cs="Arial"/>
          <w:bCs/>
          <w:color w:val="808080" w:themeColor="background1" w:themeShade="80"/>
          <w:lang w:val="es-PR"/>
        </w:rPr>
        <w:t>)</w:t>
      </w:r>
      <w:r w:rsidR="00032A83" w:rsidRPr="002E1015">
        <w:rPr>
          <w:rFonts w:ascii="Arial" w:hAnsi="Arial" w:cs="Arial"/>
          <w:bCs/>
          <w:color w:val="808080" w:themeColor="background1" w:themeShade="80"/>
          <w:lang w:val="es-PR"/>
        </w:rPr>
        <w:t xml:space="preserve">. </w:t>
      </w:r>
    </w:p>
    <w:p w:rsidR="004208D7" w:rsidRPr="002E1015" w:rsidRDefault="00032A83" w:rsidP="00A123C8">
      <w:pPr>
        <w:rPr>
          <w:rFonts w:ascii="Arial" w:hAnsi="Arial" w:cs="Arial"/>
          <w:bCs/>
          <w:color w:val="808080" w:themeColor="background1" w:themeShade="80"/>
          <w:lang w:val="es-PR"/>
        </w:rPr>
      </w:pPr>
      <w:r w:rsidRPr="002E1015">
        <w:rPr>
          <w:rFonts w:ascii="Arial" w:hAnsi="Arial" w:cs="Arial"/>
          <w:bCs/>
          <w:color w:val="808080" w:themeColor="background1" w:themeShade="80"/>
          <w:lang w:val="es-PR"/>
        </w:rPr>
        <w:tab/>
        <w:t xml:space="preserve">Y </w:t>
      </w:r>
      <w:r w:rsidR="00B62CB9" w:rsidRPr="002E1015">
        <w:rPr>
          <w:rFonts w:ascii="Arial" w:hAnsi="Arial" w:cs="Arial"/>
          <w:bCs/>
          <w:color w:val="808080" w:themeColor="background1" w:themeShade="80"/>
          <w:lang w:val="es-PR"/>
        </w:rPr>
        <w:t>todavía</w:t>
      </w:r>
      <w:r w:rsidRPr="002E1015">
        <w:rPr>
          <w:rFonts w:ascii="Arial" w:hAnsi="Arial" w:cs="Arial"/>
          <w:bCs/>
          <w:color w:val="808080" w:themeColor="background1" w:themeShade="80"/>
          <w:lang w:val="es-PR"/>
        </w:rPr>
        <w:t xml:space="preserve"> </w:t>
      </w:r>
      <w:r w:rsidR="00B62CB9" w:rsidRPr="002E1015">
        <w:rPr>
          <w:rFonts w:ascii="Arial" w:hAnsi="Arial" w:cs="Arial"/>
          <w:bCs/>
          <w:color w:val="808080" w:themeColor="background1" w:themeShade="80"/>
          <w:lang w:val="es-PR"/>
        </w:rPr>
        <w:t xml:space="preserve">parece que no pensamos de la historia épico de la Biblia en la misma manera en que pensamos </w:t>
      </w:r>
      <w:r w:rsidR="00D2009E" w:rsidRPr="002E1015">
        <w:rPr>
          <w:rFonts w:ascii="Arial" w:hAnsi="Arial" w:cs="Arial"/>
          <w:bCs/>
          <w:color w:val="808080" w:themeColor="background1" w:themeShade="80"/>
          <w:lang w:val="es-PR"/>
        </w:rPr>
        <w:t xml:space="preserve">en </w:t>
      </w:r>
      <w:r w:rsidR="00B62CB9" w:rsidRPr="002E1015">
        <w:rPr>
          <w:rFonts w:ascii="Arial" w:hAnsi="Arial" w:cs="Arial"/>
          <w:bCs/>
          <w:color w:val="808080" w:themeColor="background1" w:themeShade="80"/>
          <w:lang w:val="es-PR"/>
        </w:rPr>
        <w:t xml:space="preserve">nuestros cuentos de los libros, películas y leyendas sobrenaturales. Hay razones para esto, y van </w:t>
      </w:r>
      <w:r w:rsidR="0016737D" w:rsidRPr="002E1015">
        <w:rPr>
          <w:rFonts w:ascii="Arial" w:hAnsi="Arial" w:cs="Arial"/>
          <w:bCs/>
          <w:color w:val="808080" w:themeColor="background1" w:themeShade="80"/>
          <w:lang w:val="es-PR"/>
        </w:rPr>
        <w:t>más</w:t>
      </w:r>
      <w:r w:rsidR="00B62CB9" w:rsidRPr="002E1015">
        <w:rPr>
          <w:rFonts w:ascii="Arial" w:hAnsi="Arial" w:cs="Arial"/>
          <w:bCs/>
          <w:color w:val="808080" w:themeColor="background1" w:themeShade="80"/>
          <w:lang w:val="es-PR"/>
        </w:rPr>
        <w:t xml:space="preserve"> </w:t>
      </w:r>
      <w:r w:rsidR="0016737D" w:rsidRPr="002E1015">
        <w:rPr>
          <w:rFonts w:ascii="Arial" w:hAnsi="Arial" w:cs="Arial"/>
          <w:bCs/>
          <w:color w:val="808080" w:themeColor="background1" w:themeShade="80"/>
          <w:lang w:val="es-PR"/>
        </w:rPr>
        <w:t>allá</w:t>
      </w:r>
      <w:r w:rsidR="00B62CB9" w:rsidRPr="002E1015">
        <w:rPr>
          <w:rFonts w:ascii="Arial" w:hAnsi="Arial" w:cs="Arial"/>
          <w:bCs/>
          <w:color w:val="808080" w:themeColor="background1" w:themeShade="80"/>
          <w:lang w:val="es-PR"/>
        </w:rPr>
        <w:t xml:space="preserve"> de los falta de efectos </w:t>
      </w:r>
      <w:r w:rsidR="0016737D" w:rsidRPr="002E1015">
        <w:rPr>
          <w:rFonts w:ascii="Arial" w:hAnsi="Arial" w:cs="Arial"/>
          <w:bCs/>
          <w:color w:val="808080" w:themeColor="background1" w:themeShade="80"/>
          <w:lang w:val="es-PR"/>
        </w:rPr>
        <w:t>especiales</w:t>
      </w:r>
      <w:r w:rsidR="00B62CB9" w:rsidRPr="002E1015">
        <w:rPr>
          <w:rFonts w:ascii="Arial" w:hAnsi="Arial" w:cs="Arial"/>
          <w:bCs/>
          <w:color w:val="808080" w:themeColor="background1" w:themeShade="80"/>
          <w:lang w:val="es-PR"/>
        </w:rPr>
        <w:t>. Para</w:t>
      </w:r>
      <w:r w:rsidR="00F06CAD" w:rsidRPr="002E1015">
        <w:rPr>
          <w:rFonts w:ascii="Arial" w:hAnsi="Arial" w:cs="Arial"/>
          <w:bCs/>
          <w:color w:val="808080" w:themeColor="background1" w:themeShade="80"/>
          <w:lang w:val="es-PR"/>
        </w:rPr>
        <w:t xml:space="preserve"> algunos, l</w:t>
      </w:r>
      <w:r w:rsidR="00B62CB9" w:rsidRPr="002E1015">
        <w:rPr>
          <w:rFonts w:ascii="Arial" w:hAnsi="Arial" w:cs="Arial"/>
          <w:bCs/>
          <w:color w:val="808080" w:themeColor="background1" w:themeShade="80"/>
          <w:lang w:val="es-PR"/>
        </w:rPr>
        <w:t>os persona</w:t>
      </w:r>
      <w:r w:rsidR="00F06CAD" w:rsidRPr="002E1015">
        <w:rPr>
          <w:rFonts w:ascii="Arial" w:hAnsi="Arial" w:cs="Arial"/>
          <w:bCs/>
          <w:color w:val="808080" w:themeColor="background1" w:themeShade="80"/>
          <w:lang w:val="es-PR"/>
        </w:rPr>
        <w:t>j</w:t>
      </w:r>
      <w:r w:rsidR="00B62CB9" w:rsidRPr="002E1015">
        <w:rPr>
          <w:rFonts w:ascii="Arial" w:hAnsi="Arial" w:cs="Arial"/>
          <w:bCs/>
          <w:color w:val="808080" w:themeColor="background1" w:themeShade="80"/>
          <w:lang w:val="es-PR"/>
        </w:rPr>
        <w:t xml:space="preserve">es de la </w:t>
      </w:r>
      <w:r w:rsidR="00F06CAD" w:rsidRPr="002E1015">
        <w:rPr>
          <w:rFonts w:ascii="Arial" w:hAnsi="Arial" w:cs="Arial"/>
          <w:bCs/>
          <w:color w:val="808080" w:themeColor="background1" w:themeShade="80"/>
          <w:lang w:val="es-PR"/>
        </w:rPr>
        <w:t>Biblia</w:t>
      </w:r>
      <w:r w:rsidR="00B62CB9" w:rsidRPr="002E1015">
        <w:rPr>
          <w:rFonts w:ascii="Arial" w:hAnsi="Arial" w:cs="Arial"/>
          <w:bCs/>
          <w:color w:val="808080" w:themeColor="background1" w:themeShade="80"/>
          <w:lang w:val="es-PR"/>
        </w:rPr>
        <w:t xml:space="preserve"> son mu</w:t>
      </w:r>
      <w:r w:rsidR="00F06CAD" w:rsidRPr="002E1015">
        <w:rPr>
          <w:rFonts w:ascii="Arial" w:hAnsi="Arial" w:cs="Arial"/>
          <w:bCs/>
          <w:color w:val="808080" w:themeColor="background1" w:themeShade="80"/>
          <w:lang w:val="es-PR"/>
        </w:rPr>
        <w:t>y</w:t>
      </w:r>
      <w:r w:rsidR="00B62CB9" w:rsidRPr="002E1015">
        <w:rPr>
          <w:rFonts w:ascii="Arial" w:hAnsi="Arial" w:cs="Arial"/>
          <w:bCs/>
          <w:color w:val="808080" w:themeColor="background1" w:themeShade="80"/>
          <w:lang w:val="es-PR"/>
        </w:rPr>
        <w:t xml:space="preserve"> </w:t>
      </w:r>
      <w:r w:rsidR="00F06CAD" w:rsidRPr="002E1015">
        <w:rPr>
          <w:rFonts w:ascii="Arial" w:hAnsi="Arial" w:cs="Arial"/>
          <w:bCs/>
          <w:color w:val="808080" w:themeColor="background1" w:themeShade="80"/>
          <w:lang w:val="es-PR"/>
        </w:rPr>
        <w:t>ordinarios</w:t>
      </w:r>
      <w:r w:rsidR="00B62CB9" w:rsidRPr="002E1015">
        <w:rPr>
          <w:rFonts w:ascii="Arial" w:hAnsi="Arial" w:cs="Arial"/>
          <w:bCs/>
          <w:color w:val="808080" w:themeColor="background1" w:themeShade="80"/>
          <w:lang w:val="es-PR"/>
        </w:rPr>
        <w:t xml:space="preserve"> o anticuados. </w:t>
      </w:r>
      <w:r w:rsidR="00F06CAD" w:rsidRPr="002E1015">
        <w:rPr>
          <w:rFonts w:ascii="Arial" w:hAnsi="Arial" w:cs="Arial"/>
          <w:bCs/>
          <w:color w:val="808080" w:themeColor="background1" w:themeShade="80"/>
          <w:lang w:val="es-PR"/>
        </w:rPr>
        <w:t>No se sienten</w:t>
      </w:r>
      <w:r w:rsidR="004208D7" w:rsidRPr="002E1015">
        <w:rPr>
          <w:rFonts w:ascii="Arial" w:hAnsi="Arial" w:cs="Arial"/>
          <w:bCs/>
          <w:color w:val="808080" w:themeColor="background1" w:themeShade="80"/>
          <w:lang w:val="es-PR"/>
        </w:rPr>
        <w:t xml:space="preserve"> diná</w:t>
      </w:r>
      <w:r w:rsidR="00F06CAD" w:rsidRPr="002E1015">
        <w:rPr>
          <w:rFonts w:ascii="Arial" w:hAnsi="Arial" w:cs="Arial"/>
          <w:bCs/>
          <w:color w:val="808080" w:themeColor="background1" w:themeShade="80"/>
          <w:lang w:val="es-PR"/>
        </w:rPr>
        <w:t>mico</w:t>
      </w:r>
      <w:r w:rsidR="004208D7" w:rsidRPr="002E1015">
        <w:rPr>
          <w:rFonts w:ascii="Arial" w:hAnsi="Arial" w:cs="Arial"/>
          <w:bCs/>
          <w:color w:val="808080" w:themeColor="background1" w:themeShade="80"/>
          <w:lang w:val="es-PR"/>
        </w:rPr>
        <w:t>s</w:t>
      </w:r>
      <w:r w:rsidR="00D2009E" w:rsidRPr="002E1015">
        <w:rPr>
          <w:rFonts w:ascii="Arial" w:hAnsi="Arial" w:cs="Arial"/>
          <w:bCs/>
          <w:color w:val="808080" w:themeColor="background1" w:themeShade="80"/>
          <w:lang w:val="es-PR"/>
        </w:rPr>
        <w:t xml:space="preserve"> ni </w:t>
      </w:r>
      <w:r w:rsidR="00C21074" w:rsidRPr="002E1015">
        <w:rPr>
          <w:rFonts w:ascii="Arial" w:hAnsi="Arial" w:cs="Arial"/>
          <w:bCs/>
          <w:color w:val="808080" w:themeColor="background1" w:themeShade="80"/>
          <w:lang w:val="es-PR"/>
        </w:rPr>
        <w:t>her</w:t>
      </w:r>
      <w:r w:rsidR="00C21074">
        <w:rPr>
          <w:rFonts w:ascii="Arial" w:hAnsi="Arial" w:cs="Arial"/>
          <w:bCs/>
          <w:color w:val="808080" w:themeColor="background1" w:themeShade="80"/>
          <w:lang w:val="es-PR"/>
        </w:rPr>
        <w:t>o</w:t>
      </w:r>
      <w:r w:rsidR="00C21074" w:rsidRPr="002E1015">
        <w:rPr>
          <w:rFonts w:ascii="Arial" w:hAnsi="Arial" w:cs="Arial"/>
          <w:bCs/>
          <w:color w:val="808080" w:themeColor="background1" w:themeShade="80"/>
          <w:lang w:val="es-PR"/>
        </w:rPr>
        <w:t>icos</w:t>
      </w:r>
      <w:r w:rsidR="00F06CAD" w:rsidRPr="002E1015">
        <w:rPr>
          <w:rFonts w:ascii="Arial" w:hAnsi="Arial" w:cs="Arial"/>
          <w:bCs/>
          <w:color w:val="808080" w:themeColor="background1" w:themeShade="80"/>
          <w:lang w:val="es-PR"/>
        </w:rPr>
        <w:t xml:space="preserve">. </w:t>
      </w:r>
      <w:r w:rsidR="004208D7" w:rsidRPr="002E1015">
        <w:rPr>
          <w:rFonts w:ascii="Arial" w:hAnsi="Arial" w:cs="Arial"/>
          <w:bCs/>
          <w:color w:val="808080" w:themeColor="background1" w:themeShade="80"/>
          <w:lang w:val="es-PR"/>
        </w:rPr>
        <w:t>Después</w:t>
      </w:r>
      <w:r w:rsidR="00F06CAD" w:rsidRPr="002E1015">
        <w:rPr>
          <w:rFonts w:ascii="Arial" w:hAnsi="Arial" w:cs="Arial"/>
          <w:bCs/>
          <w:color w:val="808080" w:themeColor="background1" w:themeShade="80"/>
          <w:lang w:val="es-PR"/>
        </w:rPr>
        <w:t xml:space="preserve"> de todo, estos </w:t>
      </w:r>
      <w:r w:rsidR="004208D7" w:rsidRPr="002E1015">
        <w:rPr>
          <w:rFonts w:ascii="Arial" w:hAnsi="Arial" w:cs="Arial"/>
          <w:bCs/>
          <w:color w:val="808080" w:themeColor="background1" w:themeShade="80"/>
          <w:lang w:val="es-PR"/>
        </w:rPr>
        <w:t>son</w:t>
      </w:r>
      <w:r w:rsidR="00F06CAD" w:rsidRPr="002E1015">
        <w:rPr>
          <w:rFonts w:ascii="Arial" w:hAnsi="Arial" w:cs="Arial"/>
          <w:bCs/>
          <w:color w:val="808080" w:themeColor="background1" w:themeShade="80"/>
          <w:lang w:val="es-PR"/>
        </w:rPr>
        <w:t xml:space="preserve"> las mismas personas y las mismas historias que hemos estado escuchando </w:t>
      </w:r>
      <w:r w:rsidR="004208D7" w:rsidRPr="002E1015">
        <w:rPr>
          <w:rFonts w:ascii="Arial" w:hAnsi="Arial" w:cs="Arial"/>
          <w:bCs/>
          <w:color w:val="808080" w:themeColor="background1" w:themeShade="80"/>
          <w:lang w:val="es-PR"/>
        </w:rPr>
        <w:t>desde</w:t>
      </w:r>
      <w:r w:rsidR="00F06CAD" w:rsidRPr="002E1015">
        <w:rPr>
          <w:rFonts w:ascii="Arial" w:hAnsi="Arial" w:cs="Arial"/>
          <w:bCs/>
          <w:color w:val="808080" w:themeColor="background1" w:themeShade="80"/>
          <w:lang w:val="es-PR"/>
        </w:rPr>
        <w:t xml:space="preserve"> niños en la escu</w:t>
      </w:r>
      <w:r w:rsidR="004208D7" w:rsidRPr="002E1015">
        <w:rPr>
          <w:rFonts w:ascii="Arial" w:hAnsi="Arial" w:cs="Arial"/>
          <w:bCs/>
          <w:color w:val="808080" w:themeColor="background1" w:themeShade="80"/>
          <w:lang w:val="es-PR"/>
        </w:rPr>
        <w:t>e</w:t>
      </w:r>
      <w:r w:rsidR="00F06CAD" w:rsidRPr="002E1015">
        <w:rPr>
          <w:rFonts w:ascii="Arial" w:hAnsi="Arial" w:cs="Arial"/>
          <w:bCs/>
          <w:color w:val="808080" w:themeColor="background1" w:themeShade="80"/>
          <w:lang w:val="es-PR"/>
        </w:rPr>
        <w:t xml:space="preserve">la </w:t>
      </w:r>
      <w:r w:rsidR="004208D7" w:rsidRPr="002E1015">
        <w:rPr>
          <w:rFonts w:ascii="Arial" w:hAnsi="Arial" w:cs="Arial"/>
          <w:bCs/>
          <w:color w:val="808080" w:themeColor="background1" w:themeShade="80"/>
          <w:lang w:val="es-PR"/>
        </w:rPr>
        <w:t>dominical</w:t>
      </w:r>
      <w:r w:rsidR="00F06CAD" w:rsidRPr="002E1015">
        <w:rPr>
          <w:rFonts w:ascii="Arial" w:hAnsi="Arial" w:cs="Arial"/>
          <w:bCs/>
          <w:color w:val="808080" w:themeColor="background1" w:themeShade="80"/>
          <w:lang w:val="es-PR"/>
        </w:rPr>
        <w:t xml:space="preserve">. </w:t>
      </w:r>
      <w:r w:rsidR="004208D7" w:rsidRPr="002E1015">
        <w:rPr>
          <w:rFonts w:ascii="Arial" w:hAnsi="Arial" w:cs="Arial"/>
          <w:bCs/>
          <w:color w:val="808080" w:themeColor="background1" w:themeShade="80"/>
          <w:lang w:val="es-PR"/>
        </w:rPr>
        <w:t>Entonces</w:t>
      </w:r>
      <w:r w:rsidR="00F06CAD" w:rsidRPr="002E1015">
        <w:rPr>
          <w:rFonts w:ascii="Arial" w:hAnsi="Arial" w:cs="Arial"/>
          <w:bCs/>
          <w:color w:val="808080" w:themeColor="background1" w:themeShade="80"/>
          <w:lang w:val="es-PR"/>
        </w:rPr>
        <w:t xml:space="preserve"> ha</w:t>
      </w:r>
      <w:r w:rsidR="004208D7" w:rsidRPr="002E1015">
        <w:rPr>
          <w:rFonts w:ascii="Arial" w:hAnsi="Arial" w:cs="Arial"/>
          <w:bCs/>
          <w:color w:val="808080" w:themeColor="background1" w:themeShade="80"/>
          <w:lang w:val="es-PR"/>
        </w:rPr>
        <w:t>y una</w:t>
      </w:r>
      <w:r w:rsidR="00F06CAD" w:rsidRPr="002E1015">
        <w:rPr>
          <w:rFonts w:ascii="Arial" w:hAnsi="Arial" w:cs="Arial"/>
          <w:bCs/>
          <w:color w:val="808080" w:themeColor="background1" w:themeShade="80"/>
          <w:lang w:val="es-PR"/>
        </w:rPr>
        <w:t xml:space="preserve"> </w:t>
      </w:r>
      <w:r w:rsidR="004208D7" w:rsidRPr="002E1015">
        <w:rPr>
          <w:rFonts w:ascii="Arial" w:hAnsi="Arial" w:cs="Arial"/>
          <w:bCs/>
          <w:color w:val="808080" w:themeColor="background1" w:themeShade="80"/>
          <w:lang w:val="es-PR"/>
        </w:rPr>
        <w:t>barrera</w:t>
      </w:r>
      <w:r w:rsidR="00F06CAD" w:rsidRPr="002E1015">
        <w:rPr>
          <w:rFonts w:ascii="Arial" w:hAnsi="Arial" w:cs="Arial"/>
          <w:bCs/>
          <w:color w:val="808080" w:themeColor="background1" w:themeShade="80"/>
          <w:lang w:val="es-PR"/>
        </w:rPr>
        <w:t xml:space="preserve"> cultura</w:t>
      </w:r>
      <w:r w:rsidR="004208D7" w:rsidRPr="002E1015">
        <w:rPr>
          <w:rFonts w:ascii="Arial" w:hAnsi="Arial" w:cs="Arial"/>
          <w:bCs/>
          <w:color w:val="808080" w:themeColor="background1" w:themeShade="80"/>
          <w:lang w:val="es-PR"/>
        </w:rPr>
        <w:t>l</w:t>
      </w:r>
      <w:r w:rsidR="00F06CAD" w:rsidRPr="002E1015">
        <w:rPr>
          <w:rFonts w:ascii="Arial" w:hAnsi="Arial" w:cs="Arial"/>
          <w:bCs/>
          <w:color w:val="808080" w:themeColor="background1" w:themeShade="80"/>
          <w:lang w:val="es-PR"/>
        </w:rPr>
        <w:t>. Es difícil para nosotros identificar</w:t>
      </w:r>
      <w:r w:rsidR="00D2009E" w:rsidRPr="002E1015">
        <w:rPr>
          <w:rFonts w:ascii="Arial" w:hAnsi="Arial" w:cs="Arial"/>
          <w:bCs/>
          <w:color w:val="808080" w:themeColor="background1" w:themeShade="80"/>
          <w:lang w:val="es-PR"/>
        </w:rPr>
        <w:t>nos</w:t>
      </w:r>
      <w:r w:rsidR="00F06CAD" w:rsidRPr="002E1015">
        <w:rPr>
          <w:rFonts w:ascii="Arial" w:hAnsi="Arial" w:cs="Arial"/>
          <w:bCs/>
          <w:color w:val="808080" w:themeColor="background1" w:themeShade="80"/>
          <w:lang w:val="es-PR"/>
        </w:rPr>
        <w:t xml:space="preserve"> con aquello que parece una parada interminable de pastores antiguos y </w:t>
      </w:r>
      <w:r w:rsidR="004208D7" w:rsidRPr="002E1015">
        <w:rPr>
          <w:rFonts w:ascii="Arial" w:hAnsi="Arial" w:cs="Arial"/>
          <w:bCs/>
          <w:color w:val="808080" w:themeColor="background1" w:themeShade="80"/>
          <w:lang w:val="es-PR"/>
        </w:rPr>
        <w:t>hombres vestidos</w:t>
      </w:r>
      <w:r w:rsidR="00F06CAD" w:rsidRPr="002E1015">
        <w:rPr>
          <w:rFonts w:ascii="Arial" w:hAnsi="Arial" w:cs="Arial"/>
          <w:bCs/>
          <w:color w:val="808080" w:themeColor="background1" w:themeShade="80"/>
          <w:lang w:val="es-PR"/>
        </w:rPr>
        <w:t xml:space="preserve"> de túnicas, como tantos actores en la obra de la natividad en tu iglesia. </w:t>
      </w:r>
    </w:p>
    <w:p w:rsidR="004208D7" w:rsidRPr="002E1015" w:rsidRDefault="0016737D" w:rsidP="00D2009E">
      <w:pPr>
        <w:ind w:firstLine="720"/>
        <w:rPr>
          <w:rFonts w:ascii="Arial" w:hAnsi="Arial" w:cs="Arial"/>
          <w:bCs/>
          <w:color w:val="808080" w:themeColor="background1" w:themeShade="80"/>
          <w:lang w:val="es-PR"/>
        </w:rPr>
      </w:pPr>
      <w:r w:rsidRPr="002E1015">
        <w:rPr>
          <w:rFonts w:ascii="Arial" w:hAnsi="Arial" w:cs="Arial"/>
          <w:bCs/>
          <w:color w:val="808080" w:themeColor="background1" w:themeShade="80"/>
          <w:lang w:val="es-PR"/>
        </w:rPr>
        <w:lastRenderedPageBreak/>
        <w:t xml:space="preserve">Pero creo que un factor aún más grande </w:t>
      </w:r>
      <w:r w:rsidR="00CD5B6F" w:rsidRPr="002E1015">
        <w:rPr>
          <w:rFonts w:ascii="Arial" w:hAnsi="Arial" w:cs="Arial"/>
          <w:bCs/>
          <w:color w:val="808080" w:themeColor="background1" w:themeShade="80"/>
          <w:lang w:val="es-PR"/>
        </w:rPr>
        <w:t>del</w:t>
      </w:r>
      <w:r w:rsidRPr="002E1015">
        <w:rPr>
          <w:rFonts w:ascii="Arial" w:hAnsi="Arial" w:cs="Arial"/>
          <w:bCs/>
          <w:color w:val="808080" w:themeColor="background1" w:themeShade="80"/>
          <w:lang w:val="es-PR"/>
        </w:rPr>
        <w:t xml:space="preserve"> porqué la ciencia ficción y la fantasía sobrenatural capta nuestra imaginación </w:t>
      </w:r>
      <w:r w:rsidR="00D2009E" w:rsidRPr="002E1015">
        <w:rPr>
          <w:rFonts w:ascii="Arial" w:hAnsi="Arial" w:cs="Arial"/>
          <w:bCs/>
          <w:color w:val="808080" w:themeColor="background1" w:themeShade="80"/>
          <w:lang w:val="es-PR"/>
        </w:rPr>
        <w:t>tan</w:t>
      </w:r>
      <w:r w:rsidRPr="002E1015">
        <w:rPr>
          <w:rFonts w:ascii="Arial" w:hAnsi="Arial" w:cs="Arial"/>
          <w:bCs/>
          <w:color w:val="808080" w:themeColor="background1" w:themeShade="80"/>
          <w:lang w:val="es-PR"/>
        </w:rPr>
        <w:t xml:space="preserve"> fácil es como nos han enseñado a pensar en el mundo </w:t>
      </w:r>
      <w:r w:rsidR="00E85EBF">
        <w:rPr>
          <w:rFonts w:ascii="Arial" w:hAnsi="Arial" w:cs="Arial"/>
          <w:bCs/>
          <w:color w:val="808080" w:themeColor="background1" w:themeShade="80"/>
          <w:lang w:val="es-PR"/>
        </w:rPr>
        <w:t>ignoto</w:t>
      </w:r>
      <w:r w:rsidRPr="002E1015">
        <w:rPr>
          <w:rFonts w:ascii="Arial" w:hAnsi="Arial" w:cs="Arial"/>
          <w:bCs/>
          <w:color w:val="808080" w:themeColor="background1" w:themeShade="80"/>
          <w:lang w:val="es-PR"/>
        </w:rPr>
        <w:t xml:space="preserve"> de la Biblia.</w:t>
      </w:r>
      <w:r w:rsidR="00CD5B6F" w:rsidRPr="002E1015">
        <w:rPr>
          <w:rFonts w:ascii="Arial" w:hAnsi="Arial" w:cs="Arial"/>
          <w:bCs/>
          <w:color w:val="808080" w:themeColor="background1" w:themeShade="80"/>
          <w:lang w:val="es-PR"/>
        </w:rPr>
        <w:t xml:space="preserve"> Lo que hemos escuchado </w:t>
      </w:r>
      <w:r w:rsidR="00D274AE" w:rsidRPr="002E1015">
        <w:rPr>
          <w:rFonts w:ascii="Arial" w:hAnsi="Arial" w:cs="Arial"/>
          <w:bCs/>
          <w:color w:val="808080" w:themeColor="background1" w:themeShade="80"/>
          <w:lang w:val="es-PR"/>
        </w:rPr>
        <w:t>a través</w:t>
      </w:r>
      <w:r w:rsidR="00CD5B6F" w:rsidRPr="002E1015">
        <w:rPr>
          <w:rFonts w:ascii="Arial" w:hAnsi="Arial" w:cs="Arial"/>
          <w:bCs/>
          <w:color w:val="808080" w:themeColor="background1" w:themeShade="80"/>
          <w:lang w:val="es-PR"/>
        </w:rPr>
        <w:t xml:space="preserve"> </w:t>
      </w:r>
      <w:r w:rsidR="00C21074" w:rsidRPr="002E1015">
        <w:rPr>
          <w:rFonts w:ascii="Arial" w:hAnsi="Arial" w:cs="Arial"/>
          <w:bCs/>
          <w:color w:val="808080" w:themeColor="background1" w:themeShade="80"/>
          <w:lang w:val="es-PR"/>
        </w:rPr>
        <w:t xml:space="preserve">de los años </w:t>
      </w:r>
      <w:r w:rsidR="00D2009E" w:rsidRPr="002E1015">
        <w:rPr>
          <w:rFonts w:ascii="Arial" w:hAnsi="Arial" w:cs="Arial"/>
          <w:bCs/>
          <w:color w:val="808080" w:themeColor="background1" w:themeShade="80"/>
          <w:lang w:val="es-PR"/>
        </w:rPr>
        <w:t xml:space="preserve">en la iglesia </w:t>
      </w:r>
      <w:r w:rsidR="00D274AE" w:rsidRPr="002E1015">
        <w:rPr>
          <w:rFonts w:ascii="Arial" w:hAnsi="Arial" w:cs="Arial"/>
          <w:bCs/>
          <w:color w:val="808080" w:themeColor="background1" w:themeShade="80"/>
          <w:lang w:val="es-PR"/>
        </w:rPr>
        <w:t xml:space="preserve">no solo deja pasar el tren—hace lo sobrenatural aburrido. </w:t>
      </w:r>
      <w:r w:rsidR="00CD5B6F" w:rsidRPr="002E1015">
        <w:rPr>
          <w:rFonts w:ascii="Arial" w:hAnsi="Arial" w:cs="Arial"/>
          <w:bCs/>
          <w:color w:val="808080" w:themeColor="background1" w:themeShade="80"/>
          <w:lang w:val="es-PR"/>
        </w:rPr>
        <w:t xml:space="preserve"> </w:t>
      </w:r>
    </w:p>
    <w:p w:rsidR="004A4281" w:rsidRPr="002E1015" w:rsidRDefault="00D274AE" w:rsidP="004A4281">
      <w:pPr>
        <w:rPr>
          <w:rFonts w:ascii="Arial" w:hAnsi="Arial" w:cs="Arial"/>
          <w:bCs/>
          <w:color w:val="808080" w:themeColor="background1" w:themeShade="80"/>
          <w:lang w:val="es-PR"/>
        </w:rPr>
      </w:pPr>
      <w:r w:rsidRPr="002E1015">
        <w:rPr>
          <w:rFonts w:ascii="Arial" w:hAnsi="Arial" w:cs="Arial"/>
          <w:bCs/>
          <w:color w:val="808080" w:themeColor="background1" w:themeShade="80"/>
          <w:lang w:val="es-PR"/>
        </w:rPr>
        <w:tab/>
      </w:r>
      <w:r w:rsidR="00E95E38" w:rsidRPr="002E1015">
        <w:rPr>
          <w:rFonts w:ascii="Arial" w:hAnsi="Arial" w:cs="Arial"/>
          <w:bCs/>
          <w:color w:val="808080" w:themeColor="background1" w:themeShade="80"/>
          <w:lang w:val="es-PR"/>
        </w:rPr>
        <w:t>Lo que se imaginan mucho</w:t>
      </w:r>
      <w:r w:rsidR="00C21074">
        <w:rPr>
          <w:rFonts w:ascii="Arial" w:hAnsi="Arial" w:cs="Arial"/>
          <w:bCs/>
          <w:color w:val="808080" w:themeColor="background1" w:themeShade="80"/>
          <w:lang w:val="es-PR"/>
        </w:rPr>
        <w:t>s</w:t>
      </w:r>
      <w:r w:rsidR="00E95E38" w:rsidRPr="002E1015">
        <w:rPr>
          <w:rFonts w:ascii="Arial" w:hAnsi="Arial" w:cs="Arial"/>
          <w:bCs/>
          <w:color w:val="808080" w:themeColor="background1" w:themeShade="80"/>
          <w:lang w:val="es-PR"/>
        </w:rPr>
        <w:t xml:space="preserve"> </w:t>
      </w:r>
      <w:r w:rsidRPr="002E1015">
        <w:rPr>
          <w:rFonts w:ascii="Arial" w:hAnsi="Arial" w:cs="Arial"/>
          <w:bCs/>
          <w:color w:val="808080" w:themeColor="background1" w:themeShade="80"/>
          <w:lang w:val="es-PR"/>
        </w:rPr>
        <w:t xml:space="preserve">cristianos </w:t>
      </w:r>
      <w:r w:rsidR="00C21074">
        <w:rPr>
          <w:rFonts w:ascii="Arial" w:hAnsi="Arial" w:cs="Arial"/>
          <w:bCs/>
          <w:color w:val="808080" w:themeColor="background1" w:themeShade="80"/>
          <w:lang w:val="es-PR"/>
        </w:rPr>
        <w:t xml:space="preserve">de ser </w:t>
      </w:r>
      <w:r w:rsidRPr="002E1015">
        <w:rPr>
          <w:rFonts w:ascii="Arial" w:hAnsi="Arial" w:cs="Arial"/>
          <w:bCs/>
          <w:color w:val="808080" w:themeColor="background1" w:themeShade="80"/>
          <w:lang w:val="es-PR"/>
        </w:rPr>
        <w:t>cierto</w:t>
      </w:r>
      <w:r w:rsidR="00E95E38" w:rsidRPr="002E1015">
        <w:rPr>
          <w:rFonts w:ascii="Arial" w:hAnsi="Arial" w:cs="Arial"/>
          <w:bCs/>
          <w:color w:val="808080" w:themeColor="background1" w:themeShade="80"/>
          <w:lang w:val="es-PR"/>
        </w:rPr>
        <w:t xml:space="preserve"> sobre el mundo </w:t>
      </w:r>
      <w:r w:rsidR="00E85EBF">
        <w:rPr>
          <w:rFonts w:ascii="Arial" w:hAnsi="Arial" w:cs="Arial"/>
          <w:bCs/>
          <w:color w:val="808080" w:themeColor="background1" w:themeShade="80"/>
          <w:lang w:val="es-PR"/>
        </w:rPr>
        <w:t>ignoto</w:t>
      </w:r>
      <w:r w:rsidR="00E95E38" w:rsidRPr="002E1015">
        <w:rPr>
          <w:rFonts w:ascii="Arial" w:hAnsi="Arial" w:cs="Arial"/>
          <w:bCs/>
          <w:color w:val="808080" w:themeColor="background1" w:themeShade="80"/>
          <w:lang w:val="es-PR"/>
        </w:rPr>
        <w:t xml:space="preserve"> no </w:t>
      </w:r>
      <w:r w:rsidRPr="002E1015">
        <w:rPr>
          <w:rFonts w:ascii="Arial" w:hAnsi="Arial" w:cs="Arial"/>
          <w:bCs/>
          <w:color w:val="808080" w:themeColor="background1" w:themeShade="80"/>
          <w:lang w:val="es-PR"/>
        </w:rPr>
        <w:t xml:space="preserve">lo es. Los </w:t>
      </w:r>
      <w:r w:rsidR="00303A25" w:rsidRPr="002E1015">
        <w:rPr>
          <w:rFonts w:ascii="Arial" w:hAnsi="Arial" w:cs="Arial"/>
          <w:bCs/>
          <w:color w:val="808080" w:themeColor="background1" w:themeShade="80"/>
          <w:lang w:val="es-PR"/>
        </w:rPr>
        <w:t>ángeles</w:t>
      </w:r>
      <w:r w:rsidRPr="002E1015">
        <w:rPr>
          <w:rFonts w:ascii="Arial" w:hAnsi="Arial" w:cs="Arial"/>
          <w:bCs/>
          <w:color w:val="808080" w:themeColor="background1" w:themeShade="80"/>
          <w:lang w:val="es-PR"/>
        </w:rPr>
        <w:t xml:space="preserve"> no tienen alas. </w:t>
      </w:r>
      <w:r w:rsidR="00725C73" w:rsidRPr="002E1015">
        <w:rPr>
          <w:rFonts w:ascii="Arial" w:hAnsi="Arial" w:cs="Arial"/>
          <w:bCs/>
          <w:color w:val="808080" w:themeColor="background1" w:themeShade="80"/>
          <w:lang w:val="es-PR"/>
        </w:rPr>
        <w:t>(</w:t>
      </w:r>
      <w:r w:rsidR="00C21074" w:rsidRPr="002E1015">
        <w:rPr>
          <w:rFonts w:ascii="Arial" w:hAnsi="Arial" w:cs="Arial"/>
          <w:bCs/>
          <w:color w:val="808080" w:themeColor="background1" w:themeShade="80"/>
          <w:lang w:val="es-PR"/>
        </w:rPr>
        <w:t xml:space="preserve">No cuentan </w:t>
      </w:r>
      <w:r w:rsidR="00C21074">
        <w:rPr>
          <w:rFonts w:ascii="Arial" w:hAnsi="Arial" w:cs="Arial"/>
          <w:bCs/>
          <w:color w:val="808080" w:themeColor="background1" w:themeShade="80"/>
          <w:lang w:val="es-PR"/>
        </w:rPr>
        <w:t>l</w:t>
      </w:r>
      <w:r w:rsidR="00725C73" w:rsidRPr="002E1015">
        <w:rPr>
          <w:rFonts w:ascii="Arial" w:hAnsi="Arial" w:cs="Arial"/>
          <w:bCs/>
          <w:color w:val="808080" w:themeColor="background1" w:themeShade="80"/>
          <w:lang w:val="es-PR"/>
        </w:rPr>
        <w:t>os</w:t>
      </w:r>
      <w:r w:rsidRPr="002E1015">
        <w:rPr>
          <w:rFonts w:ascii="Arial" w:hAnsi="Arial" w:cs="Arial"/>
          <w:bCs/>
          <w:color w:val="808080" w:themeColor="background1" w:themeShade="80"/>
          <w:lang w:val="es-PR"/>
        </w:rPr>
        <w:t xml:space="preserve"> querubines porque nunca son </w:t>
      </w:r>
      <w:r w:rsidR="00725C73" w:rsidRPr="002E1015">
        <w:rPr>
          <w:rFonts w:ascii="Arial" w:hAnsi="Arial" w:cs="Arial"/>
          <w:bCs/>
          <w:color w:val="808080" w:themeColor="background1" w:themeShade="80"/>
          <w:lang w:val="es-PR"/>
        </w:rPr>
        <w:t>llamados</w:t>
      </w:r>
      <w:r w:rsidRPr="002E1015">
        <w:rPr>
          <w:rFonts w:ascii="Arial" w:hAnsi="Arial" w:cs="Arial"/>
          <w:bCs/>
          <w:color w:val="808080" w:themeColor="background1" w:themeShade="80"/>
          <w:lang w:val="es-PR"/>
        </w:rPr>
        <w:t xml:space="preserve"> </w:t>
      </w:r>
      <w:r w:rsidR="00725C73" w:rsidRPr="002E1015">
        <w:rPr>
          <w:rFonts w:ascii="Arial" w:hAnsi="Arial" w:cs="Arial"/>
          <w:bCs/>
          <w:color w:val="808080" w:themeColor="background1" w:themeShade="80"/>
          <w:lang w:val="es-PR"/>
        </w:rPr>
        <w:t>ángeles</w:t>
      </w:r>
      <w:r w:rsidR="00E95E38" w:rsidRPr="002E1015">
        <w:rPr>
          <w:rFonts w:ascii="Arial" w:hAnsi="Arial" w:cs="Arial"/>
          <w:bCs/>
          <w:color w:val="808080" w:themeColor="background1" w:themeShade="80"/>
          <w:lang w:val="es-PR"/>
        </w:rPr>
        <w:t xml:space="preserve"> y son en forma de cri</w:t>
      </w:r>
      <w:r w:rsidRPr="002E1015">
        <w:rPr>
          <w:rFonts w:ascii="Arial" w:hAnsi="Arial" w:cs="Arial"/>
          <w:bCs/>
          <w:color w:val="808080" w:themeColor="background1" w:themeShade="80"/>
          <w:lang w:val="es-PR"/>
        </w:rPr>
        <w:t xml:space="preserve">aturas. </w:t>
      </w:r>
      <w:r w:rsidR="00725C73" w:rsidRPr="002E1015">
        <w:rPr>
          <w:rFonts w:ascii="Arial" w:hAnsi="Arial" w:cs="Arial"/>
          <w:bCs/>
          <w:color w:val="808080" w:themeColor="background1" w:themeShade="80"/>
          <w:lang w:val="es-PR"/>
        </w:rPr>
        <w:t>Ángeles</w:t>
      </w:r>
      <w:r w:rsidRPr="002E1015">
        <w:rPr>
          <w:rFonts w:ascii="Arial" w:hAnsi="Arial" w:cs="Arial"/>
          <w:bCs/>
          <w:color w:val="808080" w:themeColor="background1" w:themeShade="80"/>
          <w:lang w:val="es-PR"/>
        </w:rPr>
        <w:t xml:space="preserve"> siempre </w:t>
      </w:r>
      <w:r w:rsidR="00725C73" w:rsidRPr="002E1015">
        <w:rPr>
          <w:rFonts w:ascii="Arial" w:hAnsi="Arial" w:cs="Arial"/>
          <w:bCs/>
          <w:color w:val="808080" w:themeColor="background1" w:themeShade="80"/>
          <w:lang w:val="es-PR"/>
        </w:rPr>
        <w:t>están</w:t>
      </w:r>
      <w:r w:rsidRPr="002E1015">
        <w:rPr>
          <w:rFonts w:ascii="Arial" w:hAnsi="Arial" w:cs="Arial"/>
          <w:bCs/>
          <w:color w:val="808080" w:themeColor="background1" w:themeShade="80"/>
          <w:lang w:val="es-PR"/>
        </w:rPr>
        <w:t xml:space="preserve"> </w:t>
      </w:r>
      <w:r w:rsidR="00725C73" w:rsidRPr="002E1015">
        <w:rPr>
          <w:rFonts w:ascii="Arial" w:hAnsi="Arial" w:cs="Arial"/>
          <w:bCs/>
          <w:color w:val="808080" w:themeColor="background1" w:themeShade="80"/>
          <w:lang w:val="es-PR"/>
        </w:rPr>
        <w:t>en</w:t>
      </w:r>
      <w:r w:rsidRPr="002E1015">
        <w:rPr>
          <w:rFonts w:ascii="Arial" w:hAnsi="Arial" w:cs="Arial"/>
          <w:bCs/>
          <w:color w:val="808080" w:themeColor="background1" w:themeShade="80"/>
          <w:lang w:val="es-PR"/>
        </w:rPr>
        <w:t xml:space="preserve"> </w:t>
      </w:r>
      <w:r w:rsidR="00725C73" w:rsidRPr="002E1015">
        <w:rPr>
          <w:rFonts w:ascii="Arial" w:hAnsi="Arial" w:cs="Arial"/>
          <w:bCs/>
          <w:color w:val="808080" w:themeColor="background1" w:themeShade="80"/>
          <w:lang w:val="es-PR"/>
        </w:rPr>
        <w:t>forma</w:t>
      </w:r>
      <w:r w:rsidRPr="002E1015">
        <w:rPr>
          <w:rFonts w:ascii="Arial" w:hAnsi="Arial" w:cs="Arial"/>
          <w:bCs/>
          <w:color w:val="808080" w:themeColor="background1" w:themeShade="80"/>
          <w:lang w:val="es-PR"/>
        </w:rPr>
        <w:t xml:space="preserve"> humana.) Los demonios no lucen cuernos ni una cola, y no están aquí para hacernos pecar  </w:t>
      </w:r>
      <w:r w:rsidR="00725C73" w:rsidRPr="002E1015">
        <w:rPr>
          <w:rFonts w:ascii="Arial" w:hAnsi="Arial" w:cs="Arial"/>
          <w:bCs/>
          <w:color w:val="808080" w:themeColor="background1" w:themeShade="80"/>
          <w:lang w:val="es-PR"/>
        </w:rPr>
        <w:t>(hacemos</w:t>
      </w:r>
      <w:r w:rsidR="00303A25" w:rsidRPr="002E1015">
        <w:rPr>
          <w:rFonts w:ascii="Arial" w:hAnsi="Arial" w:cs="Arial"/>
          <w:bCs/>
          <w:color w:val="808080" w:themeColor="background1" w:themeShade="80"/>
          <w:lang w:val="es-PR"/>
        </w:rPr>
        <w:t xml:space="preserve"> es</w:t>
      </w:r>
      <w:r w:rsidR="00E95E38" w:rsidRPr="002E1015">
        <w:rPr>
          <w:rFonts w:ascii="Arial" w:hAnsi="Arial" w:cs="Arial"/>
          <w:bCs/>
          <w:color w:val="808080" w:themeColor="background1" w:themeShade="80"/>
          <w:lang w:val="es-PR"/>
        </w:rPr>
        <w:t>o</w:t>
      </w:r>
      <w:r w:rsidR="00303A25" w:rsidRPr="002E1015">
        <w:rPr>
          <w:rFonts w:ascii="Arial" w:hAnsi="Arial" w:cs="Arial"/>
          <w:bCs/>
          <w:color w:val="808080" w:themeColor="background1" w:themeShade="80"/>
          <w:lang w:val="es-PR"/>
        </w:rPr>
        <w:t xml:space="preserve"> muy </w:t>
      </w:r>
      <w:r w:rsidR="00725C73" w:rsidRPr="002E1015">
        <w:rPr>
          <w:rFonts w:ascii="Arial" w:hAnsi="Arial" w:cs="Arial"/>
          <w:bCs/>
          <w:color w:val="808080" w:themeColor="background1" w:themeShade="80"/>
          <w:lang w:val="es-PR"/>
        </w:rPr>
        <w:t>bien</w:t>
      </w:r>
      <w:r w:rsidR="00303A25" w:rsidRPr="002E1015">
        <w:rPr>
          <w:rFonts w:ascii="Arial" w:hAnsi="Arial" w:cs="Arial"/>
          <w:bCs/>
          <w:color w:val="808080" w:themeColor="background1" w:themeShade="80"/>
          <w:lang w:val="es-PR"/>
        </w:rPr>
        <w:t xml:space="preserve"> por nuestra propia cuenta). Y mientras que la Biblia </w:t>
      </w:r>
      <w:r w:rsidR="00725C73" w:rsidRPr="002E1015">
        <w:rPr>
          <w:rFonts w:ascii="Arial" w:hAnsi="Arial" w:cs="Arial"/>
          <w:bCs/>
          <w:color w:val="808080" w:themeColor="background1" w:themeShade="80"/>
          <w:lang w:val="es-PR"/>
        </w:rPr>
        <w:t>describe</w:t>
      </w:r>
      <w:r w:rsidR="00303A25" w:rsidRPr="002E1015">
        <w:rPr>
          <w:rFonts w:ascii="Arial" w:hAnsi="Arial" w:cs="Arial"/>
          <w:bCs/>
          <w:color w:val="808080" w:themeColor="background1" w:themeShade="80"/>
          <w:lang w:val="es-PR"/>
        </w:rPr>
        <w:t xml:space="preserve"> la posesión demoniaca </w:t>
      </w:r>
      <w:r w:rsidR="00C21074" w:rsidRPr="00C21074">
        <w:rPr>
          <w:rFonts w:ascii="Arial" w:hAnsi="Arial" w:cs="Arial"/>
          <w:bCs/>
          <w:color w:val="808080" w:themeColor="background1" w:themeShade="80"/>
          <w:lang w:val="es-PR"/>
        </w:rPr>
        <w:t>legítima</w:t>
      </w:r>
      <w:r w:rsidR="00C21074">
        <w:rPr>
          <w:rFonts w:ascii="Arial" w:hAnsi="Arial" w:cs="Arial"/>
          <w:bCs/>
          <w:color w:val="808080" w:themeColor="background1" w:themeShade="80"/>
          <w:lang w:val="es-PR"/>
        </w:rPr>
        <w:t xml:space="preserve"> </w:t>
      </w:r>
      <w:r w:rsidR="00303A25" w:rsidRPr="002E1015">
        <w:rPr>
          <w:rFonts w:ascii="Arial" w:hAnsi="Arial" w:cs="Arial"/>
          <w:bCs/>
          <w:color w:val="808080" w:themeColor="background1" w:themeShade="80"/>
          <w:lang w:val="es-PR"/>
        </w:rPr>
        <w:t xml:space="preserve">atroz, la </w:t>
      </w:r>
      <w:r w:rsidR="00725C73" w:rsidRPr="002E1015">
        <w:rPr>
          <w:rFonts w:ascii="Arial" w:hAnsi="Arial" w:cs="Arial"/>
          <w:bCs/>
          <w:color w:val="808080" w:themeColor="background1" w:themeShade="80"/>
          <w:lang w:val="es-PR"/>
        </w:rPr>
        <w:t>inteligencia</w:t>
      </w:r>
      <w:r w:rsidR="00303A25" w:rsidRPr="002E1015">
        <w:rPr>
          <w:rFonts w:ascii="Arial" w:hAnsi="Arial" w:cs="Arial"/>
          <w:bCs/>
          <w:color w:val="808080" w:themeColor="background1" w:themeShade="80"/>
          <w:lang w:val="es-PR"/>
        </w:rPr>
        <w:t xml:space="preserve"> maligna hace cosas </w:t>
      </w:r>
      <w:r w:rsidR="00C21074">
        <w:rPr>
          <w:rFonts w:ascii="Arial" w:hAnsi="Arial" w:cs="Arial"/>
          <w:bCs/>
          <w:color w:val="808080" w:themeColor="background1" w:themeShade="80"/>
          <w:lang w:val="es-PR"/>
        </w:rPr>
        <w:t xml:space="preserve">más </w:t>
      </w:r>
      <w:r w:rsidR="00725C73" w:rsidRPr="002E1015">
        <w:rPr>
          <w:rFonts w:ascii="Arial" w:hAnsi="Arial" w:cs="Arial"/>
          <w:bCs/>
          <w:color w:val="808080" w:themeColor="background1" w:themeShade="80"/>
          <w:lang w:val="es-PR"/>
        </w:rPr>
        <w:t>siniestras</w:t>
      </w:r>
      <w:r w:rsidR="00303A25" w:rsidRPr="002E1015">
        <w:rPr>
          <w:rFonts w:ascii="Arial" w:hAnsi="Arial" w:cs="Arial"/>
          <w:bCs/>
          <w:color w:val="808080" w:themeColor="background1" w:themeShade="80"/>
          <w:lang w:val="es-PR"/>
        </w:rPr>
        <w:t xml:space="preserve"> que hacer títeres de la gente. </w:t>
      </w:r>
      <w:r w:rsidR="00725C73" w:rsidRPr="002E1015">
        <w:rPr>
          <w:rFonts w:ascii="Arial" w:hAnsi="Arial" w:cs="Arial"/>
          <w:bCs/>
          <w:color w:val="808080" w:themeColor="background1" w:themeShade="80"/>
          <w:lang w:val="es-PR"/>
        </w:rPr>
        <w:t xml:space="preserve"> Y sobre </w:t>
      </w:r>
      <w:r w:rsidR="00C21074">
        <w:rPr>
          <w:rFonts w:ascii="Arial" w:hAnsi="Arial" w:cs="Arial"/>
          <w:bCs/>
          <w:color w:val="808080" w:themeColor="background1" w:themeShade="80"/>
          <w:lang w:val="es-PR"/>
        </w:rPr>
        <w:t xml:space="preserve">todo </w:t>
      </w:r>
      <w:r w:rsidR="00725C73" w:rsidRPr="002E1015">
        <w:rPr>
          <w:rFonts w:ascii="Arial" w:hAnsi="Arial" w:cs="Arial"/>
          <w:bCs/>
          <w:color w:val="808080" w:themeColor="background1" w:themeShade="80"/>
          <w:lang w:val="es-PR"/>
        </w:rPr>
        <w:t>eso, los ángeles</w:t>
      </w:r>
      <w:r w:rsidR="00303A25" w:rsidRPr="002E1015">
        <w:rPr>
          <w:rFonts w:ascii="Arial" w:hAnsi="Arial" w:cs="Arial"/>
          <w:bCs/>
          <w:color w:val="808080" w:themeColor="background1" w:themeShade="80"/>
          <w:lang w:val="es-PR"/>
        </w:rPr>
        <w:t xml:space="preserve"> y demonios son jugadores </w:t>
      </w:r>
      <w:r w:rsidR="00C21074">
        <w:rPr>
          <w:rFonts w:ascii="Arial" w:hAnsi="Arial" w:cs="Arial"/>
          <w:bCs/>
          <w:color w:val="808080" w:themeColor="background1" w:themeShade="80"/>
          <w:lang w:val="es-PR"/>
        </w:rPr>
        <w:t xml:space="preserve">de </w:t>
      </w:r>
      <w:r w:rsidR="00C21074" w:rsidRPr="002E1015">
        <w:rPr>
          <w:rFonts w:ascii="Arial" w:hAnsi="Arial" w:cs="Arial"/>
          <w:bCs/>
          <w:color w:val="808080" w:themeColor="background1" w:themeShade="80"/>
          <w:lang w:val="es-PR"/>
        </w:rPr>
        <w:t>menores</w:t>
      </w:r>
      <w:r w:rsidR="00C21074">
        <w:rPr>
          <w:rFonts w:ascii="Arial" w:hAnsi="Arial" w:cs="Arial"/>
          <w:bCs/>
          <w:color w:val="808080" w:themeColor="background1" w:themeShade="80"/>
          <w:lang w:val="es-PR"/>
        </w:rPr>
        <w:t xml:space="preserve"> ligas</w:t>
      </w:r>
      <w:r w:rsidR="00303A25" w:rsidRPr="002E1015">
        <w:rPr>
          <w:rFonts w:ascii="Arial" w:hAnsi="Arial" w:cs="Arial"/>
          <w:bCs/>
          <w:color w:val="808080" w:themeColor="background1" w:themeShade="80"/>
          <w:lang w:val="es-PR"/>
        </w:rPr>
        <w:t xml:space="preserve">. La </w:t>
      </w:r>
      <w:r w:rsidR="00725C73" w:rsidRPr="002E1015">
        <w:rPr>
          <w:rFonts w:ascii="Arial" w:hAnsi="Arial" w:cs="Arial"/>
          <w:bCs/>
          <w:color w:val="808080" w:themeColor="background1" w:themeShade="80"/>
          <w:lang w:val="es-PR"/>
        </w:rPr>
        <w:t>iglesia</w:t>
      </w:r>
      <w:r w:rsidR="00303A25" w:rsidRPr="002E1015">
        <w:rPr>
          <w:rFonts w:ascii="Arial" w:hAnsi="Arial" w:cs="Arial"/>
          <w:bCs/>
          <w:color w:val="808080" w:themeColor="background1" w:themeShade="80"/>
          <w:lang w:val="es-PR"/>
        </w:rPr>
        <w:t xml:space="preserve"> parece nunca llegar </w:t>
      </w:r>
      <w:r w:rsidR="00E95E38" w:rsidRPr="002E1015">
        <w:rPr>
          <w:rFonts w:ascii="Arial" w:hAnsi="Arial" w:cs="Arial"/>
          <w:bCs/>
          <w:color w:val="808080" w:themeColor="background1" w:themeShade="80"/>
          <w:lang w:val="es-PR"/>
        </w:rPr>
        <w:t xml:space="preserve">a las grandes ligas </w:t>
      </w:r>
      <w:r w:rsidR="00303A25" w:rsidRPr="002E1015">
        <w:rPr>
          <w:rFonts w:ascii="Arial" w:hAnsi="Arial" w:cs="Arial"/>
          <w:bCs/>
          <w:color w:val="808080" w:themeColor="background1" w:themeShade="80"/>
          <w:lang w:val="es-PR"/>
        </w:rPr>
        <w:t xml:space="preserve">y sus agendas. </w:t>
      </w:r>
    </w:p>
    <w:p w:rsidR="00725C73" w:rsidRPr="002E1015" w:rsidRDefault="00725C73" w:rsidP="004A4281">
      <w:pPr>
        <w:rPr>
          <w:rFonts w:ascii="Arial" w:hAnsi="Arial" w:cs="Arial"/>
          <w:bCs/>
          <w:color w:val="808080" w:themeColor="background1" w:themeShade="80"/>
          <w:lang w:val="es-PR"/>
        </w:rPr>
      </w:pPr>
    </w:p>
    <w:p w:rsidR="00604059" w:rsidRDefault="00604059" w:rsidP="004A4281">
      <w:pPr>
        <w:rPr>
          <w:rFonts w:ascii="Arial" w:hAnsi="Arial" w:cs="Arial"/>
          <w:b/>
          <w:bCs/>
          <w:color w:val="808080" w:themeColor="background1" w:themeShade="80"/>
          <w:lang w:val="es-PR"/>
        </w:rPr>
      </w:pPr>
    </w:p>
    <w:p w:rsidR="00725C73" w:rsidRPr="002E1015" w:rsidRDefault="00725C73" w:rsidP="004A4281">
      <w:pPr>
        <w:rPr>
          <w:rFonts w:ascii="Arial" w:hAnsi="Arial" w:cs="Arial"/>
          <w:b/>
          <w:bCs/>
          <w:color w:val="808080" w:themeColor="background1" w:themeShade="80"/>
          <w:lang w:val="es-PR"/>
        </w:rPr>
      </w:pPr>
      <w:r w:rsidRPr="002E1015">
        <w:rPr>
          <w:rFonts w:ascii="Arial" w:hAnsi="Arial" w:cs="Arial"/>
          <w:b/>
          <w:bCs/>
          <w:color w:val="808080" w:themeColor="background1" w:themeShade="80"/>
          <w:lang w:val="es-PR"/>
        </w:rPr>
        <w:t>Los Dioses son Reales</w:t>
      </w:r>
    </w:p>
    <w:p w:rsidR="001077B8" w:rsidRPr="002E1015" w:rsidRDefault="001077B8" w:rsidP="004A4281">
      <w:pPr>
        <w:rPr>
          <w:rFonts w:ascii="Arial" w:hAnsi="Arial" w:cs="Arial"/>
          <w:b/>
          <w:bCs/>
          <w:color w:val="808080" w:themeColor="background1" w:themeShade="80"/>
          <w:lang w:val="es-PR"/>
        </w:rPr>
      </w:pPr>
    </w:p>
    <w:p w:rsidR="00725C73" w:rsidRPr="002E1015" w:rsidRDefault="00725C73" w:rsidP="004A4281">
      <w:pPr>
        <w:rPr>
          <w:rFonts w:ascii="Arial" w:hAnsi="Arial" w:cs="Arial"/>
          <w:bCs/>
          <w:color w:val="808080" w:themeColor="background1" w:themeShade="80"/>
          <w:lang w:val="es-PR"/>
        </w:rPr>
      </w:pPr>
      <w:r w:rsidRPr="002E1015">
        <w:rPr>
          <w:rFonts w:ascii="Arial" w:hAnsi="Arial" w:cs="Arial"/>
          <w:bCs/>
          <w:color w:val="808080" w:themeColor="background1" w:themeShade="80"/>
          <w:lang w:val="es-PR"/>
        </w:rPr>
        <w:t>En</w:t>
      </w:r>
      <w:r w:rsidR="00C21074">
        <w:rPr>
          <w:rFonts w:ascii="Arial" w:hAnsi="Arial" w:cs="Arial"/>
          <w:bCs/>
          <w:color w:val="808080" w:themeColor="background1" w:themeShade="80"/>
          <w:lang w:val="es-PR"/>
        </w:rPr>
        <w:t xml:space="preserve"> el primer capítulo les pregunté</w:t>
      </w:r>
      <w:r w:rsidRPr="002E1015">
        <w:rPr>
          <w:rFonts w:ascii="Arial" w:hAnsi="Arial" w:cs="Arial"/>
          <w:bCs/>
          <w:color w:val="808080" w:themeColor="background1" w:themeShade="80"/>
          <w:lang w:val="es-PR"/>
        </w:rPr>
        <w:t xml:space="preserve"> si </w:t>
      </w:r>
      <w:r w:rsidR="00C21074">
        <w:rPr>
          <w:rFonts w:ascii="Arial" w:hAnsi="Arial" w:cs="Arial"/>
          <w:bCs/>
          <w:color w:val="808080" w:themeColor="background1" w:themeShade="80"/>
          <w:lang w:val="es-PR"/>
        </w:rPr>
        <w:t>verdaderamente</w:t>
      </w:r>
      <w:r w:rsidRPr="002E1015">
        <w:rPr>
          <w:rFonts w:ascii="Arial" w:hAnsi="Arial" w:cs="Arial"/>
          <w:bCs/>
          <w:color w:val="808080" w:themeColor="background1" w:themeShade="80"/>
          <w:lang w:val="es-PR"/>
        </w:rPr>
        <w:t xml:space="preserve"> crees lo que dice la Biblia. Considera esto un examen sorpresa. </w:t>
      </w:r>
    </w:p>
    <w:p w:rsidR="002577A8" w:rsidRPr="002E1015" w:rsidRDefault="00725C73" w:rsidP="004A4281">
      <w:pPr>
        <w:rPr>
          <w:rFonts w:ascii="Arial" w:hAnsi="Arial" w:cs="Arial"/>
          <w:bCs/>
          <w:color w:val="808080" w:themeColor="background1" w:themeShade="80"/>
        </w:rPr>
      </w:pPr>
      <w:r w:rsidRPr="002E1015">
        <w:rPr>
          <w:rFonts w:ascii="Arial" w:hAnsi="Arial" w:cs="Arial"/>
          <w:bCs/>
          <w:color w:val="808080" w:themeColor="background1" w:themeShade="80"/>
          <w:lang w:val="es-PR"/>
        </w:rPr>
        <w:tab/>
        <w:t xml:space="preserve">La Biblia dice que Dios tiene un equipo de </w:t>
      </w:r>
      <w:r w:rsidR="0015623A" w:rsidRPr="002E1015">
        <w:rPr>
          <w:rFonts w:ascii="Arial" w:hAnsi="Arial" w:cs="Arial"/>
          <w:bCs/>
          <w:color w:val="808080" w:themeColor="background1" w:themeShade="80"/>
          <w:lang w:val="es-PR"/>
        </w:rPr>
        <w:t>trabajo</w:t>
      </w:r>
      <w:r w:rsidRPr="002E1015">
        <w:rPr>
          <w:rFonts w:ascii="Arial" w:hAnsi="Arial" w:cs="Arial"/>
          <w:bCs/>
          <w:color w:val="808080" w:themeColor="background1" w:themeShade="80"/>
          <w:lang w:val="es-PR"/>
        </w:rPr>
        <w:t xml:space="preserve"> de seres divinos que llevan </w:t>
      </w:r>
      <w:r w:rsidR="00286112" w:rsidRPr="002E1015">
        <w:rPr>
          <w:rFonts w:ascii="Arial" w:hAnsi="Arial" w:cs="Arial"/>
          <w:bCs/>
          <w:color w:val="808080" w:themeColor="background1" w:themeShade="80"/>
          <w:lang w:val="es-PR"/>
        </w:rPr>
        <w:t>a cabo</w:t>
      </w:r>
      <w:r w:rsidRPr="002E1015">
        <w:rPr>
          <w:rFonts w:ascii="Arial" w:hAnsi="Arial" w:cs="Arial"/>
          <w:bCs/>
          <w:color w:val="808080" w:themeColor="background1" w:themeShade="80"/>
          <w:lang w:val="es-PR"/>
        </w:rPr>
        <w:t xml:space="preserve"> sus decisiones. Se refiere a ello como la </w:t>
      </w:r>
      <w:r w:rsidR="00286112" w:rsidRPr="002E1015">
        <w:rPr>
          <w:rFonts w:ascii="Arial" w:hAnsi="Arial" w:cs="Arial"/>
          <w:bCs/>
          <w:color w:val="808080" w:themeColor="background1" w:themeShade="80"/>
          <w:lang w:val="es-PR"/>
        </w:rPr>
        <w:t>asamblea, el</w:t>
      </w:r>
      <w:r w:rsidRPr="002E1015">
        <w:rPr>
          <w:rFonts w:ascii="Arial" w:hAnsi="Arial" w:cs="Arial"/>
          <w:bCs/>
          <w:color w:val="808080" w:themeColor="background1" w:themeShade="80"/>
          <w:lang w:val="es-PR"/>
        </w:rPr>
        <w:t xml:space="preserve"> consejo o la corte de Dios (</w:t>
      </w:r>
      <w:r w:rsidR="00E95E38" w:rsidRPr="002E1015">
        <w:rPr>
          <w:rFonts w:ascii="Arial" w:hAnsi="Arial" w:cs="Arial"/>
          <w:bCs/>
          <w:color w:val="808080" w:themeColor="background1" w:themeShade="80"/>
          <w:lang w:val="es-PR"/>
        </w:rPr>
        <w:t>S</w:t>
      </w:r>
      <w:r w:rsidRPr="002E1015">
        <w:rPr>
          <w:rFonts w:ascii="Arial" w:hAnsi="Arial" w:cs="Arial"/>
          <w:bCs/>
          <w:color w:val="808080" w:themeColor="background1" w:themeShade="80"/>
          <w:lang w:val="es-PR"/>
        </w:rPr>
        <w:t>almo 89</w:t>
      </w:r>
      <w:r w:rsidR="00E95E38" w:rsidRPr="002E1015">
        <w:rPr>
          <w:rFonts w:ascii="Arial" w:hAnsi="Arial" w:cs="Arial"/>
          <w:bCs/>
          <w:color w:val="808080" w:themeColor="background1" w:themeShade="80"/>
          <w:lang w:val="es-PR"/>
        </w:rPr>
        <w:t>:5</w:t>
      </w:r>
      <w:r w:rsidRPr="002E1015">
        <w:rPr>
          <w:rFonts w:ascii="Arial" w:hAnsi="Arial" w:cs="Arial"/>
          <w:bCs/>
          <w:color w:val="808080" w:themeColor="background1" w:themeShade="80"/>
          <w:lang w:val="es-PR"/>
        </w:rPr>
        <w:t xml:space="preserve">-7; Dan 7:10). Uno de los </w:t>
      </w:r>
      <w:r w:rsidR="00C21074">
        <w:rPr>
          <w:rFonts w:ascii="Arial" w:hAnsi="Arial" w:cs="Arial"/>
          <w:bCs/>
          <w:color w:val="808080" w:themeColor="background1" w:themeShade="80"/>
          <w:lang w:val="es-PR"/>
        </w:rPr>
        <w:t xml:space="preserve">versículos </w:t>
      </w:r>
      <w:r w:rsidR="00286112" w:rsidRPr="002E1015">
        <w:rPr>
          <w:rFonts w:ascii="Arial" w:hAnsi="Arial" w:cs="Arial"/>
          <w:bCs/>
          <w:color w:val="808080" w:themeColor="background1" w:themeShade="80"/>
          <w:lang w:val="es-PR"/>
        </w:rPr>
        <w:t>más</w:t>
      </w:r>
      <w:r w:rsidRPr="002E1015">
        <w:rPr>
          <w:rFonts w:ascii="Arial" w:hAnsi="Arial" w:cs="Arial"/>
          <w:bCs/>
          <w:color w:val="808080" w:themeColor="background1" w:themeShade="80"/>
          <w:lang w:val="es-PR"/>
        </w:rPr>
        <w:t xml:space="preserve"> claros sobre ellos es el Salmo 82:1. </w:t>
      </w:r>
      <w:r w:rsidR="00286112" w:rsidRPr="002E1015">
        <w:rPr>
          <w:rFonts w:ascii="Arial" w:hAnsi="Arial" w:cs="Arial"/>
          <w:bCs/>
          <w:color w:val="808080" w:themeColor="background1" w:themeShade="80"/>
          <w:lang w:val="es-PR"/>
        </w:rPr>
        <w:t>La</w:t>
      </w:r>
      <w:r w:rsidR="002577A8" w:rsidRPr="002E1015">
        <w:rPr>
          <w:rFonts w:ascii="Arial" w:hAnsi="Arial" w:cs="Arial"/>
          <w:bCs/>
          <w:color w:val="808080" w:themeColor="background1" w:themeShade="80"/>
          <w:lang w:val="es-PR"/>
        </w:rPr>
        <w:t xml:space="preserve"> Biblia </w:t>
      </w:r>
      <w:r w:rsidR="002577A8" w:rsidRPr="00C21074">
        <w:rPr>
          <w:rFonts w:ascii="Arial" w:hAnsi="Arial" w:cs="Arial"/>
          <w:bCs/>
          <w:color w:val="808080" w:themeColor="background1" w:themeShade="80"/>
          <w:lang w:val="es-PR"/>
        </w:rPr>
        <w:t xml:space="preserve">de </w:t>
      </w:r>
      <w:r w:rsidR="00E95E38" w:rsidRPr="00C21074">
        <w:rPr>
          <w:rFonts w:ascii="Arial" w:hAnsi="Arial" w:cs="Arial"/>
          <w:bCs/>
          <w:i/>
          <w:color w:val="808080" w:themeColor="background1" w:themeShade="80"/>
          <w:lang w:val="es-PR"/>
        </w:rPr>
        <w:t>La Traducción de las Buenas Nuevas</w:t>
      </w:r>
      <w:r w:rsidR="002577A8" w:rsidRPr="00C21074">
        <w:rPr>
          <w:rFonts w:ascii="Arial" w:hAnsi="Arial" w:cs="Arial"/>
          <w:bCs/>
          <w:color w:val="808080" w:themeColor="background1" w:themeShade="80"/>
          <w:lang w:val="es-PR"/>
        </w:rPr>
        <w:t xml:space="preserve"> </w:t>
      </w:r>
      <w:r w:rsidR="00203BD9" w:rsidRPr="00C21074">
        <w:rPr>
          <w:rFonts w:ascii="Arial" w:hAnsi="Arial" w:cs="Arial"/>
          <w:bCs/>
          <w:color w:val="808080" w:themeColor="background1" w:themeShade="80"/>
          <w:lang w:val="es-PR"/>
        </w:rPr>
        <w:t>(TBN)</w:t>
      </w:r>
      <w:r w:rsidR="00203BD9" w:rsidRPr="002E1015">
        <w:rPr>
          <w:rFonts w:ascii="Arial" w:hAnsi="Arial" w:cs="Arial"/>
          <w:bCs/>
          <w:lang w:val="es-PR"/>
        </w:rPr>
        <w:t xml:space="preserve"> </w:t>
      </w:r>
      <w:r w:rsidR="002577A8" w:rsidRPr="002E1015">
        <w:rPr>
          <w:rFonts w:ascii="Arial" w:hAnsi="Arial" w:cs="Arial"/>
          <w:bCs/>
          <w:color w:val="808080" w:themeColor="background1" w:themeShade="80"/>
          <w:lang w:val="es-PR"/>
        </w:rPr>
        <w:t>lo dice bien</w:t>
      </w:r>
      <w:r w:rsidR="00E95E38" w:rsidRPr="002E1015">
        <w:rPr>
          <w:rFonts w:ascii="Arial" w:hAnsi="Arial" w:cs="Arial"/>
          <w:bCs/>
          <w:color w:val="808080" w:themeColor="background1" w:themeShade="80"/>
          <w:lang w:val="es-PR"/>
        </w:rPr>
        <w:t>:</w:t>
      </w:r>
      <w:r w:rsidR="002577A8" w:rsidRPr="002E1015">
        <w:rPr>
          <w:rFonts w:ascii="Arial" w:hAnsi="Arial" w:cs="Arial"/>
          <w:bCs/>
          <w:color w:val="808080" w:themeColor="background1" w:themeShade="80"/>
          <w:lang w:val="es-PR"/>
        </w:rPr>
        <w:t xml:space="preserve"> “Dios preside en el consejo celestial; en la asamblea de los dioses emite su decisión.”</w:t>
      </w:r>
      <w:r w:rsidR="00E95E38" w:rsidRPr="002E1015">
        <w:rPr>
          <w:rFonts w:ascii="Arial" w:hAnsi="Arial" w:cs="Arial"/>
          <w:color w:val="808080" w:themeColor="background1" w:themeShade="80"/>
        </w:rPr>
        <w:t xml:space="preserve"> </w:t>
      </w:r>
    </w:p>
    <w:p w:rsidR="00725C73" w:rsidRPr="002E1015" w:rsidRDefault="002577A8" w:rsidP="004A4281">
      <w:pPr>
        <w:rPr>
          <w:rFonts w:ascii="Arial" w:hAnsi="Arial" w:cs="Arial"/>
          <w:bCs/>
          <w:color w:val="808080" w:themeColor="background1" w:themeShade="80"/>
          <w:lang w:val="es-PR"/>
        </w:rPr>
      </w:pPr>
      <w:r w:rsidRPr="002E1015">
        <w:rPr>
          <w:rFonts w:ascii="Arial" w:hAnsi="Arial" w:cs="Arial"/>
          <w:bCs/>
          <w:color w:val="808080" w:themeColor="background1" w:themeShade="80"/>
          <w:lang w:val="es-PR"/>
        </w:rPr>
        <w:tab/>
        <w:t xml:space="preserve">Si lo piensas, ¡es un versículo alarmante! La primera vez que realmente lo </w:t>
      </w:r>
      <w:r w:rsidR="00E775AF" w:rsidRPr="002E1015">
        <w:rPr>
          <w:rFonts w:ascii="Arial" w:hAnsi="Arial" w:cs="Arial"/>
          <w:bCs/>
          <w:color w:val="808080" w:themeColor="background1" w:themeShade="80"/>
          <w:lang w:val="es-PR"/>
        </w:rPr>
        <w:t>vi</w:t>
      </w:r>
      <w:r w:rsidRPr="002E1015">
        <w:rPr>
          <w:rFonts w:ascii="Arial" w:hAnsi="Arial" w:cs="Arial"/>
          <w:bCs/>
          <w:color w:val="808080" w:themeColor="background1" w:themeShade="80"/>
          <w:lang w:val="es-PR"/>
        </w:rPr>
        <w:t xml:space="preserve">, me conmovió.  Pero lo que </w:t>
      </w:r>
      <w:r w:rsidR="0063471D" w:rsidRPr="002E1015">
        <w:rPr>
          <w:rFonts w:ascii="Arial" w:hAnsi="Arial" w:cs="Arial"/>
          <w:bCs/>
          <w:color w:val="808080" w:themeColor="background1" w:themeShade="80"/>
          <w:lang w:val="es-PR"/>
        </w:rPr>
        <w:t xml:space="preserve">el </w:t>
      </w:r>
      <w:r w:rsidR="00C21074" w:rsidRPr="002E1015">
        <w:rPr>
          <w:rFonts w:ascii="Arial" w:hAnsi="Arial" w:cs="Arial"/>
          <w:bCs/>
          <w:color w:val="808080" w:themeColor="background1" w:themeShade="80"/>
          <w:lang w:val="es-PR"/>
        </w:rPr>
        <w:t>vers</w:t>
      </w:r>
      <w:r w:rsidR="00C21074">
        <w:rPr>
          <w:rFonts w:ascii="Arial" w:hAnsi="Arial" w:cs="Arial"/>
          <w:bCs/>
          <w:color w:val="808080" w:themeColor="background1" w:themeShade="80"/>
          <w:lang w:val="es-PR"/>
        </w:rPr>
        <w:t>ículo</w:t>
      </w:r>
      <w:r w:rsidR="0063471D" w:rsidRPr="002E1015">
        <w:rPr>
          <w:rFonts w:ascii="Arial" w:hAnsi="Arial" w:cs="Arial"/>
          <w:bCs/>
          <w:color w:val="808080" w:themeColor="background1" w:themeShade="80"/>
          <w:lang w:val="es-PR"/>
        </w:rPr>
        <w:t xml:space="preserve"> </w:t>
      </w:r>
      <w:r w:rsidRPr="002E1015">
        <w:rPr>
          <w:rFonts w:ascii="Arial" w:hAnsi="Arial" w:cs="Arial"/>
          <w:bCs/>
          <w:color w:val="808080" w:themeColor="background1" w:themeShade="80"/>
          <w:lang w:val="es-PR"/>
        </w:rPr>
        <w:t xml:space="preserve">significa es lo que sencilla y simplemente dice. Como cualquier otro </w:t>
      </w:r>
      <w:r w:rsidR="00E775AF" w:rsidRPr="002E1015">
        <w:rPr>
          <w:rFonts w:ascii="Arial" w:hAnsi="Arial" w:cs="Arial"/>
          <w:bCs/>
          <w:color w:val="808080" w:themeColor="background1" w:themeShade="80"/>
          <w:lang w:val="es-PR"/>
        </w:rPr>
        <w:t>versículo</w:t>
      </w:r>
      <w:r w:rsidRPr="002E1015">
        <w:rPr>
          <w:rFonts w:ascii="Arial" w:hAnsi="Arial" w:cs="Arial"/>
          <w:bCs/>
          <w:color w:val="808080" w:themeColor="background1" w:themeShade="80"/>
          <w:lang w:val="es-PR"/>
        </w:rPr>
        <w:t>, el Salmo 82:1 tiene q</w:t>
      </w:r>
      <w:r w:rsidR="0063471D" w:rsidRPr="002E1015">
        <w:rPr>
          <w:rFonts w:ascii="Arial" w:hAnsi="Arial" w:cs="Arial"/>
          <w:bCs/>
          <w:color w:val="808080" w:themeColor="background1" w:themeShade="80"/>
          <w:lang w:val="es-PR"/>
        </w:rPr>
        <w:t>ue</w:t>
      </w:r>
      <w:r w:rsidRPr="002E1015">
        <w:rPr>
          <w:rFonts w:ascii="Arial" w:hAnsi="Arial" w:cs="Arial"/>
          <w:bCs/>
          <w:color w:val="808080" w:themeColor="background1" w:themeShade="80"/>
          <w:lang w:val="es-PR"/>
        </w:rPr>
        <w:t xml:space="preserve"> entenderse dentro del contexto de lo que la </w:t>
      </w:r>
      <w:r w:rsidR="0063471D" w:rsidRPr="002E1015">
        <w:rPr>
          <w:rFonts w:ascii="Arial" w:hAnsi="Arial" w:cs="Arial"/>
          <w:bCs/>
          <w:color w:val="808080" w:themeColor="background1" w:themeShade="80"/>
          <w:lang w:val="es-PR"/>
        </w:rPr>
        <w:t xml:space="preserve">dice </w:t>
      </w:r>
      <w:r w:rsidRPr="002E1015">
        <w:rPr>
          <w:rFonts w:ascii="Arial" w:hAnsi="Arial" w:cs="Arial"/>
          <w:bCs/>
          <w:color w:val="808080" w:themeColor="background1" w:themeShade="80"/>
          <w:lang w:val="es-PR"/>
        </w:rPr>
        <w:t xml:space="preserve">Biblia—en este caso, lo que dice sobre </w:t>
      </w:r>
      <w:r w:rsidRPr="002E1015">
        <w:rPr>
          <w:rFonts w:ascii="Arial" w:hAnsi="Arial" w:cs="Arial"/>
          <w:bCs/>
          <w:i/>
          <w:color w:val="808080" w:themeColor="background1" w:themeShade="80"/>
          <w:lang w:val="es-PR"/>
        </w:rPr>
        <w:t>los dioses</w:t>
      </w:r>
      <w:r w:rsidRPr="002E1015">
        <w:rPr>
          <w:rFonts w:ascii="Arial" w:hAnsi="Arial" w:cs="Arial"/>
          <w:bCs/>
          <w:color w:val="808080" w:themeColor="background1" w:themeShade="80"/>
          <w:lang w:val="es-PR"/>
        </w:rPr>
        <w:t xml:space="preserve"> y </w:t>
      </w:r>
      <w:r w:rsidR="00C21074">
        <w:rPr>
          <w:rFonts w:ascii="Arial" w:hAnsi="Arial" w:cs="Arial"/>
          <w:bCs/>
          <w:color w:val="808080" w:themeColor="background1" w:themeShade="80"/>
          <w:lang w:val="es-PR"/>
        </w:rPr>
        <w:t xml:space="preserve">cómo </w:t>
      </w:r>
      <w:r w:rsidRPr="002E1015">
        <w:rPr>
          <w:rFonts w:ascii="Arial" w:hAnsi="Arial" w:cs="Arial"/>
          <w:bCs/>
          <w:color w:val="808080" w:themeColor="background1" w:themeShade="80"/>
          <w:lang w:val="es-PR"/>
        </w:rPr>
        <w:t xml:space="preserve">debe definirse ese </w:t>
      </w:r>
      <w:r w:rsidR="00E775AF" w:rsidRPr="002E1015">
        <w:rPr>
          <w:rFonts w:ascii="Arial" w:hAnsi="Arial" w:cs="Arial"/>
          <w:bCs/>
          <w:color w:val="808080" w:themeColor="background1" w:themeShade="80"/>
          <w:lang w:val="es-PR"/>
        </w:rPr>
        <w:t>término</w:t>
      </w:r>
      <w:r w:rsidRPr="002E1015">
        <w:rPr>
          <w:rFonts w:ascii="Arial" w:hAnsi="Arial" w:cs="Arial"/>
          <w:bCs/>
          <w:color w:val="808080" w:themeColor="background1" w:themeShade="80"/>
          <w:lang w:val="es-PR"/>
        </w:rPr>
        <w:t xml:space="preserve">. </w:t>
      </w:r>
    </w:p>
    <w:p w:rsidR="00E92109" w:rsidRPr="002E1015" w:rsidRDefault="00E92109" w:rsidP="004A4281">
      <w:pPr>
        <w:rPr>
          <w:rFonts w:ascii="Arial" w:hAnsi="Arial" w:cs="Arial"/>
          <w:bCs/>
          <w:color w:val="808080" w:themeColor="background1" w:themeShade="80"/>
          <w:lang w:val="es-PR"/>
        </w:rPr>
      </w:pPr>
      <w:r w:rsidRPr="002E1015">
        <w:rPr>
          <w:rFonts w:ascii="Arial" w:hAnsi="Arial" w:cs="Arial"/>
          <w:bCs/>
          <w:color w:val="808080" w:themeColor="background1" w:themeShade="80"/>
          <w:lang w:val="es-PR"/>
        </w:rPr>
        <w:tab/>
        <w:t xml:space="preserve">La traducción de la palabra </w:t>
      </w:r>
      <w:r w:rsidR="0063471D" w:rsidRPr="002E1015">
        <w:rPr>
          <w:rFonts w:ascii="Arial" w:hAnsi="Arial" w:cs="Arial"/>
          <w:bCs/>
          <w:color w:val="808080" w:themeColor="background1" w:themeShade="80"/>
          <w:lang w:val="es-PR"/>
        </w:rPr>
        <w:t xml:space="preserve">“dioses” </w:t>
      </w:r>
      <w:r w:rsidRPr="002E1015">
        <w:rPr>
          <w:rFonts w:ascii="Arial" w:hAnsi="Arial" w:cs="Arial"/>
          <w:bCs/>
          <w:color w:val="808080" w:themeColor="background1" w:themeShade="80"/>
          <w:lang w:val="es-PR"/>
        </w:rPr>
        <w:t xml:space="preserve">en el hebreo original se traduce como </w:t>
      </w:r>
      <w:r w:rsidRPr="002E1015">
        <w:rPr>
          <w:rFonts w:ascii="Arial" w:hAnsi="Arial" w:cs="Arial"/>
          <w:bCs/>
          <w:i/>
          <w:color w:val="808080" w:themeColor="background1" w:themeShade="80"/>
          <w:lang w:val="es-PR"/>
        </w:rPr>
        <w:t>elohim</w:t>
      </w:r>
      <w:r w:rsidRPr="002E1015">
        <w:rPr>
          <w:rFonts w:ascii="Arial" w:hAnsi="Arial" w:cs="Arial"/>
          <w:bCs/>
          <w:color w:val="808080" w:themeColor="background1" w:themeShade="80"/>
          <w:lang w:val="es-PR"/>
        </w:rPr>
        <w:t xml:space="preserve">. Muchos de nosotros hemos pensado sobre </w:t>
      </w:r>
      <w:r w:rsidRPr="002E1015">
        <w:rPr>
          <w:rFonts w:ascii="Arial" w:hAnsi="Arial" w:cs="Arial"/>
          <w:bCs/>
          <w:i/>
          <w:color w:val="808080" w:themeColor="background1" w:themeShade="80"/>
          <w:lang w:val="es-PR"/>
        </w:rPr>
        <w:t xml:space="preserve">elohim </w:t>
      </w:r>
      <w:r w:rsidRPr="002E1015">
        <w:rPr>
          <w:rFonts w:ascii="Arial" w:hAnsi="Arial" w:cs="Arial"/>
          <w:bCs/>
          <w:color w:val="808080" w:themeColor="background1" w:themeShade="80"/>
          <w:lang w:val="es-PR"/>
        </w:rPr>
        <w:t>en un solo sentido—como uno de los nombres de Dios el Padre—se nos de</w:t>
      </w:r>
      <w:r w:rsidR="0063471D" w:rsidRPr="002E1015">
        <w:rPr>
          <w:rFonts w:ascii="Arial" w:hAnsi="Arial" w:cs="Arial"/>
          <w:bCs/>
          <w:color w:val="808080" w:themeColor="background1" w:themeShade="80"/>
          <w:lang w:val="es-PR"/>
        </w:rPr>
        <w:t>be hacer difícil pensar de ello</w:t>
      </w:r>
      <w:r w:rsidRPr="002E1015">
        <w:rPr>
          <w:rFonts w:ascii="Arial" w:hAnsi="Arial" w:cs="Arial"/>
          <w:bCs/>
          <w:color w:val="808080" w:themeColor="background1" w:themeShade="80"/>
          <w:lang w:val="es-PR"/>
        </w:rPr>
        <w:t xml:space="preserve"> en su contexto </w:t>
      </w:r>
      <w:r w:rsidR="00EA5562" w:rsidRPr="002E1015">
        <w:rPr>
          <w:rFonts w:ascii="Arial" w:hAnsi="Arial" w:cs="Arial"/>
          <w:bCs/>
          <w:color w:val="808080" w:themeColor="background1" w:themeShade="80"/>
          <w:lang w:val="es-PR"/>
        </w:rPr>
        <w:t>más</w:t>
      </w:r>
      <w:r w:rsidRPr="002E1015">
        <w:rPr>
          <w:rFonts w:ascii="Arial" w:hAnsi="Arial" w:cs="Arial"/>
          <w:bCs/>
          <w:color w:val="808080" w:themeColor="background1" w:themeShade="80"/>
          <w:lang w:val="es-PR"/>
        </w:rPr>
        <w:t xml:space="preserve"> amplio. Pero la palabra </w:t>
      </w:r>
      <w:r w:rsidR="0063471D" w:rsidRPr="002E1015">
        <w:rPr>
          <w:rFonts w:ascii="Arial" w:hAnsi="Arial" w:cs="Arial"/>
          <w:bCs/>
          <w:color w:val="808080" w:themeColor="background1" w:themeShade="80"/>
          <w:lang w:val="es-PR"/>
        </w:rPr>
        <w:t>se refiere</w:t>
      </w:r>
      <w:r w:rsidRPr="002E1015">
        <w:rPr>
          <w:rFonts w:ascii="Arial" w:hAnsi="Arial" w:cs="Arial"/>
          <w:bCs/>
          <w:color w:val="808080" w:themeColor="background1" w:themeShade="80"/>
          <w:lang w:val="es-PR"/>
        </w:rPr>
        <w:t xml:space="preserve"> a </w:t>
      </w:r>
      <w:r w:rsidRPr="002E1015">
        <w:rPr>
          <w:rFonts w:ascii="Arial" w:hAnsi="Arial" w:cs="Arial"/>
          <w:bCs/>
          <w:i/>
          <w:color w:val="808080" w:themeColor="background1" w:themeShade="80"/>
          <w:lang w:val="es-PR"/>
        </w:rPr>
        <w:t>cualquier</w:t>
      </w:r>
      <w:r w:rsidRPr="002E1015">
        <w:rPr>
          <w:rFonts w:ascii="Arial" w:hAnsi="Arial" w:cs="Arial"/>
          <w:bCs/>
          <w:color w:val="808080" w:themeColor="background1" w:themeShade="80"/>
          <w:lang w:val="es-PR"/>
        </w:rPr>
        <w:t xml:space="preserve"> habitante del </w:t>
      </w:r>
      <w:r w:rsidR="00EA5562" w:rsidRPr="002E1015">
        <w:rPr>
          <w:rFonts w:ascii="Arial" w:hAnsi="Arial" w:cs="Arial"/>
          <w:bCs/>
          <w:color w:val="808080" w:themeColor="background1" w:themeShade="80"/>
          <w:lang w:val="es-PR"/>
        </w:rPr>
        <w:t xml:space="preserve">mundo espiritual </w:t>
      </w:r>
      <w:r w:rsidR="00E85EBF">
        <w:rPr>
          <w:rFonts w:ascii="Arial" w:hAnsi="Arial" w:cs="Arial"/>
          <w:bCs/>
          <w:color w:val="808080" w:themeColor="background1" w:themeShade="80"/>
          <w:lang w:val="es-PR"/>
        </w:rPr>
        <w:t>ignoto</w:t>
      </w:r>
      <w:r w:rsidR="0034752A" w:rsidRPr="002E1015">
        <w:rPr>
          <w:rFonts w:ascii="Arial" w:hAnsi="Arial" w:cs="Arial"/>
          <w:bCs/>
          <w:color w:val="808080" w:themeColor="background1" w:themeShade="80"/>
          <w:lang w:val="es-PR"/>
        </w:rPr>
        <w:t xml:space="preserve">. </w:t>
      </w:r>
      <w:r w:rsidR="0063471D" w:rsidRPr="002E1015">
        <w:rPr>
          <w:rFonts w:ascii="Arial" w:hAnsi="Arial" w:cs="Arial"/>
          <w:bCs/>
          <w:color w:val="808080" w:themeColor="background1" w:themeShade="80"/>
          <w:lang w:val="es-PR"/>
        </w:rPr>
        <w:t>Por eso</w:t>
      </w:r>
      <w:r w:rsidRPr="002E1015">
        <w:rPr>
          <w:rFonts w:ascii="Arial" w:hAnsi="Arial" w:cs="Arial"/>
          <w:bCs/>
          <w:color w:val="808080" w:themeColor="background1" w:themeShade="80"/>
          <w:lang w:val="es-PR"/>
        </w:rPr>
        <w:t xml:space="preserve"> es que vas a </w:t>
      </w:r>
      <w:r w:rsidR="00EA5562" w:rsidRPr="002E1015">
        <w:rPr>
          <w:rFonts w:ascii="Arial" w:hAnsi="Arial" w:cs="Arial"/>
          <w:bCs/>
          <w:color w:val="808080" w:themeColor="background1" w:themeShade="80"/>
          <w:lang w:val="es-PR"/>
        </w:rPr>
        <w:t>encontrar</w:t>
      </w:r>
      <w:r w:rsidRPr="002E1015">
        <w:rPr>
          <w:rFonts w:ascii="Arial" w:hAnsi="Arial" w:cs="Arial"/>
          <w:bCs/>
          <w:color w:val="808080" w:themeColor="background1" w:themeShade="80"/>
          <w:lang w:val="es-PR"/>
        </w:rPr>
        <w:t xml:space="preserve"> </w:t>
      </w:r>
      <w:r w:rsidR="0063471D" w:rsidRPr="002E1015">
        <w:rPr>
          <w:rFonts w:ascii="Arial" w:hAnsi="Arial" w:cs="Arial"/>
          <w:bCs/>
          <w:color w:val="808080" w:themeColor="background1" w:themeShade="80"/>
          <w:lang w:val="es-PR"/>
        </w:rPr>
        <w:t xml:space="preserve">que es usado por </w:t>
      </w:r>
      <w:r w:rsidRPr="002E1015">
        <w:rPr>
          <w:rFonts w:ascii="Arial" w:hAnsi="Arial" w:cs="Arial"/>
          <w:bCs/>
          <w:color w:val="808080" w:themeColor="background1" w:themeShade="80"/>
          <w:lang w:val="es-PR"/>
        </w:rPr>
        <w:t>Dios mismo (Gen</w:t>
      </w:r>
      <w:r w:rsidR="008C302B">
        <w:rPr>
          <w:rFonts w:ascii="Arial" w:hAnsi="Arial" w:cs="Arial"/>
          <w:bCs/>
          <w:color w:val="808080" w:themeColor="background1" w:themeShade="80"/>
          <w:lang w:val="es-PR"/>
        </w:rPr>
        <w:t>.</w:t>
      </w:r>
      <w:r w:rsidRPr="002E1015">
        <w:rPr>
          <w:rFonts w:ascii="Arial" w:hAnsi="Arial" w:cs="Arial"/>
          <w:bCs/>
          <w:color w:val="808080" w:themeColor="background1" w:themeShade="80"/>
          <w:lang w:val="es-PR"/>
        </w:rPr>
        <w:t xml:space="preserve"> 1:1)</w:t>
      </w:r>
      <w:r w:rsidR="0063471D" w:rsidRPr="002E1015">
        <w:rPr>
          <w:rFonts w:ascii="Arial" w:hAnsi="Arial" w:cs="Arial"/>
          <w:bCs/>
          <w:color w:val="808080" w:themeColor="background1" w:themeShade="80"/>
          <w:lang w:val="es-PR"/>
        </w:rPr>
        <w:t>,</w:t>
      </w:r>
      <w:r w:rsidRPr="002E1015">
        <w:rPr>
          <w:rFonts w:ascii="Arial" w:hAnsi="Arial" w:cs="Arial"/>
          <w:bCs/>
          <w:color w:val="808080" w:themeColor="background1" w:themeShade="80"/>
          <w:lang w:val="es-PR"/>
        </w:rPr>
        <w:t xml:space="preserve"> demonios (Deut</w:t>
      </w:r>
      <w:r w:rsidR="00203BD9" w:rsidRPr="002E1015">
        <w:rPr>
          <w:rFonts w:ascii="Arial" w:hAnsi="Arial" w:cs="Arial"/>
          <w:bCs/>
          <w:color w:val="808080" w:themeColor="background1" w:themeShade="80"/>
          <w:lang w:val="es-PR"/>
        </w:rPr>
        <w:t>.</w:t>
      </w:r>
      <w:r w:rsidRPr="002E1015">
        <w:rPr>
          <w:rFonts w:ascii="Arial" w:hAnsi="Arial" w:cs="Arial"/>
          <w:bCs/>
          <w:color w:val="808080" w:themeColor="background1" w:themeShade="80"/>
          <w:lang w:val="es-PR"/>
        </w:rPr>
        <w:t xml:space="preserve"> 32:17)</w:t>
      </w:r>
      <w:r w:rsidR="0063471D" w:rsidRPr="002E1015">
        <w:rPr>
          <w:rFonts w:ascii="Arial" w:hAnsi="Arial" w:cs="Arial"/>
          <w:bCs/>
          <w:color w:val="808080" w:themeColor="background1" w:themeShade="80"/>
          <w:lang w:val="es-PR"/>
        </w:rPr>
        <w:t>,</w:t>
      </w:r>
      <w:r w:rsidRPr="002E1015">
        <w:rPr>
          <w:rFonts w:ascii="Arial" w:hAnsi="Arial" w:cs="Arial"/>
          <w:bCs/>
          <w:color w:val="808080" w:themeColor="background1" w:themeShade="80"/>
          <w:lang w:val="es-PR"/>
        </w:rPr>
        <w:t xml:space="preserve"> y </w:t>
      </w:r>
      <w:r w:rsidR="0063471D" w:rsidRPr="002E1015">
        <w:rPr>
          <w:rFonts w:ascii="Arial" w:hAnsi="Arial" w:cs="Arial"/>
          <w:bCs/>
          <w:color w:val="808080" w:themeColor="background1" w:themeShade="80"/>
          <w:lang w:val="es-PR"/>
        </w:rPr>
        <w:t>d</w:t>
      </w:r>
      <w:r w:rsidRPr="002E1015">
        <w:rPr>
          <w:rFonts w:ascii="Arial" w:hAnsi="Arial" w:cs="Arial"/>
          <w:bCs/>
          <w:color w:val="808080" w:themeColor="background1" w:themeShade="80"/>
          <w:lang w:val="es-PR"/>
        </w:rPr>
        <w:t xml:space="preserve">el humano muerto en el </w:t>
      </w:r>
      <w:r w:rsidR="00ED34B2" w:rsidRPr="002E1015">
        <w:rPr>
          <w:rFonts w:ascii="Arial" w:hAnsi="Arial" w:cs="Arial"/>
          <w:bCs/>
          <w:color w:val="808080" w:themeColor="background1" w:themeShade="80"/>
          <w:lang w:val="es-PR"/>
        </w:rPr>
        <w:t>más</w:t>
      </w:r>
      <w:r w:rsidRPr="002E1015">
        <w:rPr>
          <w:rFonts w:ascii="Arial" w:hAnsi="Arial" w:cs="Arial"/>
          <w:bCs/>
          <w:color w:val="808080" w:themeColor="background1" w:themeShade="80"/>
          <w:lang w:val="es-PR"/>
        </w:rPr>
        <w:t xml:space="preserve"> </w:t>
      </w:r>
      <w:r w:rsidR="00EA5562" w:rsidRPr="002E1015">
        <w:rPr>
          <w:rFonts w:ascii="Arial" w:hAnsi="Arial" w:cs="Arial"/>
          <w:bCs/>
          <w:color w:val="808080" w:themeColor="background1" w:themeShade="80"/>
          <w:lang w:val="es-PR"/>
        </w:rPr>
        <w:t>allá</w:t>
      </w:r>
      <w:r w:rsidRPr="002E1015">
        <w:rPr>
          <w:rFonts w:ascii="Arial" w:hAnsi="Arial" w:cs="Arial"/>
          <w:bCs/>
          <w:color w:val="808080" w:themeColor="background1" w:themeShade="80"/>
          <w:lang w:val="es-PR"/>
        </w:rPr>
        <w:t xml:space="preserve"> (1</w:t>
      </w:r>
      <w:r w:rsidR="007D3B51">
        <w:rPr>
          <w:rFonts w:ascii="Arial" w:hAnsi="Arial" w:cs="Arial"/>
          <w:bCs/>
          <w:color w:val="808080" w:themeColor="background1" w:themeShade="80"/>
          <w:lang w:val="es-PR"/>
        </w:rPr>
        <w:t xml:space="preserve"> </w:t>
      </w:r>
      <w:r w:rsidRPr="002E1015">
        <w:rPr>
          <w:rFonts w:ascii="Arial" w:hAnsi="Arial" w:cs="Arial"/>
          <w:bCs/>
          <w:color w:val="808080" w:themeColor="background1" w:themeShade="80"/>
          <w:lang w:val="es-PR"/>
        </w:rPr>
        <w:t xml:space="preserve">Sam 28:13). Para la Biblia, cualquier ser </w:t>
      </w:r>
      <w:r w:rsidR="00EA5562" w:rsidRPr="002E1015">
        <w:rPr>
          <w:rFonts w:ascii="Arial" w:hAnsi="Arial" w:cs="Arial"/>
          <w:bCs/>
          <w:color w:val="808080" w:themeColor="background1" w:themeShade="80"/>
          <w:lang w:val="es-PR"/>
        </w:rPr>
        <w:t xml:space="preserve">incorpóreo en dónde su dirección es el mundo espiritual es </w:t>
      </w:r>
      <w:r w:rsidR="00EA5562" w:rsidRPr="002E1015">
        <w:rPr>
          <w:rFonts w:ascii="Arial" w:hAnsi="Arial" w:cs="Arial"/>
          <w:bCs/>
          <w:i/>
          <w:color w:val="808080" w:themeColor="background1" w:themeShade="80"/>
          <w:lang w:val="es-PR"/>
        </w:rPr>
        <w:t>elohim</w:t>
      </w:r>
      <w:r w:rsidR="00EA5562" w:rsidRPr="002E1015">
        <w:rPr>
          <w:rFonts w:ascii="Arial" w:hAnsi="Arial" w:cs="Arial"/>
          <w:bCs/>
          <w:color w:val="808080" w:themeColor="background1" w:themeShade="80"/>
          <w:lang w:val="es-PR"/>
        </w:rPr>
        <w:t xml:space="preserve">. </w:t>
      </w:r>
    </w:p>
    <w:p w:rsidR="009E470D" w:rsidRPr="002E1015" w:rsidRDefault="007D3B51" w:rsidP="004A4281">
      <w:pPr>
        <w:rPr>
          <w:rFonts w:ascii="Arial" w:hAnsi="Arial" w:cs="Arial"/>
          <w:bCs/>
          <w:color w:val="808080" w:themeColor="background1" w:themeShade="80"/>
          <w:lang w:val="es-PR"/>
        </w:rPr>
      </w:pPr>
      <w:r w:rsidRPr="007D3B51">
        <w:rPr>
          <w:rFonts w:ascii="Arial" w:hAnsi="Arial" w:cs="Arial"/>
          <w:bCs/>
          <w:noProof/>
          <w:color w:val="808080" w:themeColor="background1" w:themeShade="80"/>
        </w:rPr>
        <mc:AlternateContent>
          <mc:Choice Requires="wps">
            <w:drawing>
              <wp:anchor distT="91440" distB="91440" distL="137160" distR="137160" simplePos="0" relativeHeight="251714560" behindDoc="0" locked="0" layoutInCell="1" allowOverlap="1">
                <wp:simplePos x="0" y="0"/>
                <wp:positionH relativeFrom="margin">
                  <wp:posOffset>-212725</wp:posOffset>
                </wp:positionH>
                <wp:positionV relativeFrom="margin">
                  <wp:posOffset>5754370</wp:posOffset>
                </wp:positionV>
                <wp:extent cx="1450975" cy="1143000"/>
                <wp:effectExtent l="0" t="0" r="0" b="3810"/>
                <wp:wrapSquare wrapText="bothSides"/>
                <wp:docPr id="24" name="Text Box 24"/>
                <wp:cNvGraphicFramePr/>
                <a:graphic xmlns:a="http://schemas.openxmlformats.org/drawingml/2006/main">
                  <a:graphicData uri="http://schemas.microsoft.com/office/word/2010/wordprocessingShape">
                    <wps:wsp>
                      <wps:cNvSpPr txBox="1"/>
                      <wps:spPr>
                        <a:xfrm>
                          <a:off x="0" y="0"/>
                          <a:ext cx="1450975" cy="1143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10347" w:rsidRPr="007D3B51" w:rsidRDefault="00410347">
                            <w:pPr>
                              <w:pBdr>
                                <w:right w:val="single" w:sz="12" w:space="8" w:color="C0504D" w:themeColor="accent2"/>
                              </w:pBdr>
                              <w:spacing w:before="160"/>
                              <w:rPr>
                                <w:rFonts w:asciiTheme="majorHAnsi" w:hAnsiTheme="majorHAnsi"/>
                                <w:color w:val="000000" w:themeColor="text1"/>
                                <w:szCs w:val="25"/>
                              </w:rPr>
                            </w:pPr>
                            <w:r w:rsidRPr="007D3B51">
                              <w:rPr>
                                <w:rFonts w:asciiTheme="majorHAnsi" w:hAnsiTheme="majorHAnsi"/>
                                <w:bCs/>
                                <w:color w:val="000000" w:themeColor="text1"/>
                                <w:szCs w:val="25"/>
                                <w:lang w:val="es-PR"/>
                              </w:rPr>
                              <w:t>Estos seres en el “consejo de los santos” son reales.</w:t>
                            </w:r>
                          </w:p>
                        </w:txbxContent>
                      </wps:txbx>
                      <wps:bodyPr rot="0" spcFirstLastPara="0" vertOverflow="overflow" horzOverflow="overflow" vert="horz" wrap="square" lIns="0" tIns="0" rIns="228600" bIns="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id="Text Box 24" o:spid="_x0000_s1028" type="#_x0000_t202" style="position:absolute;margin-left:-16.75pt;margin-top:453.1pt;width:114.25pt;height:90pt;z-index:251714560;visibility:visible;mso-wrap-style:square;mso-width-percent:0;mso-height-percent:0;mso-wrap-distance-left:10.8pt;mso-wrap-distance-top:7.2pt;mso-wrap-distance-right:10.8pt;mso-wrap-distance-bottom:7.2pt;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" filled="f" stroked="f" strokeweight=".5pt">
                <v:textbox style="mso-fit-shape-to-text:t" inset="0,0,18pt,0">
                  <w:txbxContent>
                    <w:p w:rsidR="00410347" w:rsidRPr="007D3B51" w:rsidRDefault="00410347">
                      <w:pPr>
                        <w:pBdr>
                          <w:right w:val="single" w:sz="12" w:space="8" w:color="C0504D" w:themeColor="accent2"/>
                        </w:pBdr>
                        <w:spacing w:before="160"/>
                        <w:rPr>
                          <w:rFonts w:asciiTheme="majorHAnsi" w:hAnsiTheme="majorHAnsi"/>
                          <w:color w:val="000000" w:themeColor="text1"/>
                          <w:szCs w:val="25"/>
                        </w:rPr>
                      </w:pPr>
                      <w:r w:rsidRPr="007D3B51">
                        <w:rPr>
                          <w:rFonts w:asciiTheme="majorHAnsi" w:hAnsiTheme="majorHAnsi"/>
                          <w:bCs/>
                          <w:color w:val="000000" w:themeColor="text1"/>
                          <w:szCs w:val="25"/>
                          <w:lang w:val="es-PR"/>
                        </w:rPr>
                        <w:t>Estos seres en el “consejo de los santos” son reales.</w:t>
                      </w:r>
                    </w:p>
                  </w:txbxContent>
                </v:textbox>
                <w10:wrap type="square" anchorx="margin" anchory="margin"/>
              </v:shape>
            </w:pict>
          </mc:Fallback>
        </mc:AlternateContent>
      </w:r>
      <w:r w:rsidR="00EA5562" w:rsidRPr="002E1015">
        <w:rPr>
          <w:rFonts w:ascii="Arial" w:hAnsi="Arial" w:cs="Arial"/>
          <w:bCs/>
          <w:color w:val="808080" w:themeColor="background1" w:themeShade="80"/>
          <w:lang w:val="es-PR"/>
        </w:rPr>
        <w:tab/>
      </w:r>
      <w:r w:rsidR="005A091F" w:rsidRPr="002E1015">
        <w:rPr>
          <w:rFonts w:ascii="Arial" w:hAnsi="Arial" w:cs="Arial"/>
          <w:bCs/>
          <w:color w:val="808080" w:themeColor="background1" w:themeShade="80"/>
          <w:lang w:val="es-PR"/>
        </w:rPr>
        <w:t xml:space="preserve">El </w:t>
      </w:r>
      <w:r w:rsidR="009A7DAC" w:rsidRPr="002E1015">
        <w:rPr>
          <w:rFonts w:ascii="Arial" w:hAnsi="Arial" w:cs="Arial"/>
          <w:bCs/>
          <w:color w:val="808080" w:themeColor="background1" w:themeShade="80"/>
          <w:lang w:val="es-PR"/>
        </w:rPr>
        <w:t>término</w:t>
      </w:r>
      <w:r w:rsidR="005A091F" w:rsidRPr="002E1015">
        <w:rPr>
          <w:rFonts w:ascii="Arial" w:hAnsi="Arial" w:cs="Arial"/>
          <w:bCs/>
          <w:color w:val="808080" w:themeColor="background1" w:themeShade="80"/>
          <w:lang w:val="es-PR"/>
        </w:rPr>
        <w:t xml:space="preserve"> hebreo no se refiere a un </w:t>
      </w:r>
      <w:r w:rsidR="00203BD9" w:rsidRPr="002E1015">
        <w:rPr>
          <w:rFonts w:ascii="Arial" w:hAnsi="Arial" w:cs="Arial"/>
          <w:bCs/>
          <w:color w:val="808080" w:themeColor="background1" w:themeShade="80"/>
          <w:lang w:val="es-PR"/>
        </w:rPr>
        <w:t>determinado</w:t>
      </w:r>
      <w:r w:rsidR="005A091F" w:rsidRPr="002E1015">
        <w:rPr>
          <w:rFonts w:ascii="Arial" w:hAnsi="Arial" w:cs="Arial"/>
          <w:bCs/>
          <w:color w:val="808080" w:themeColor="background1" w:themeShade="80"/>
          <w:lang w:val="es-PR"/>
        </w:rPr>
        <w:t xml:space="preserve"> de habilidades </w:t>
      </w:r>
      <w:r w:rsidR="009A7DAC" w:rsidRPr="002E1015">
        <w:rPr>
          <w:rFonts w:ascii="Arial" w:hAnsi="Arial" w:cs="Arial"/>
          <w:bCs/>
          <w:color w:val="808080" w:themeColor="background1" w:themeShade="80"/>
          <w:lang w:val="es-PR"/>
        </w:rPr>
        <w:t>específicas</w:t>
      </w:r>
      <w:r w:rsidR="005A091F" w:rsidRPr="002E1015">
        <w:rPr>
          <w:rFonts w:ascii="Arial" w:hAnsi="Arial" w:cs="Arial"/>
          <w:bCs/>
          <w:color w:val="808080" w:themeColor="background1" w:themeShade="80"/>
          <w:lang w:val="es-PR"/>
        </w:rPr>
        <w:t xml:space="preserve"> que Dios tiene. La Biblia </w:t>
      </w:r>
      <w:r w:rsidR="009A7DAC" w:rsidRPr="002E1015">
        <w:rPr>
          <w:rFonts w:ascii="Arial" w:hAnsi="Arial" w:cs="Arial"/>
          <w:bCs/>
          <w:color w:val="808080" w:themeColor="background1" w:themeShade="80"/>
          <w:lang w:val="es-PR"/>
        </w:rPr>
        <w:t>distingue</w:t>
      </w:r>
      <w:r w:rsidR="00203BD9" w:rsidRPr="002E1015">
        <w:rPr>
          <w:rFonts w:ascii="Arial" w:hAnsi="Arial" w:cs="Arial"/>
          <w:bCs/>
          <w:color w:val="808080" w:themeColor="background1" w:themeShade="80"/>
          <w:lang w:val="es-PR"/>
        </w:rPr>
        <w:t xml:space="preserve"> a Dios de todo</w:t>
      </w:r>
      <w:r w:rsidR="005A091F" w:rsidRPr="002E1015">
        <w:rPr>
          <w:rFonts w:ascii="Arial" w:hAnsi="Arial" w:cs="Arial"/>
          <w:bCs/>
          <w:color w:val="808080" w:themeColor="background1" w:themeShade="80"/>
          <w:lang w:val="es-PR"/>
        </w:rPr>
        <w:t xml:space="preserve">s los demás </w:t>
      </w:r>
      <w:r w:rsidR="009A7DAC" w:rsidRPr="002E1015">
        <w:rPr>
          <w:rFonts w:ascii="Arial" w:hAnsi="Arial" w:cs="Arial"/>
          <w:bCs/>
          <w:color w:val="808080" w:themeColor="background1" w:themeShade="80"/>
          <w:lang w:val="es-PR"/>
        </w:rPr>
        <w:t>dioses</w:t>
      </w:r>
      <w:r w:rsidR="005A091F" w:rsidRPr="002E1015">
        <w:rPr>
          <w:rFonts w:ascii="Arial" w:hAnsi="Arial" w:cs="Arial"/>
          <w:bCs/>
          <w:color w:val="808080" w:themeColor="background1" w:themeShade="80"/>
          <w:lang w:val="es-PR"/>
        </w:rPr>
        <w:t xml:space="preserve"> en otra </w:t>
      </w:r>
      <w:r w:rsidR="009A7DAC" w:rsidRPr="002E1015">
        <w:rPr>
          <w:rFonts w:ascii="Arial" w:hAnsi="Arial" w:cs="Arial"/>
          <w:bCs/>
          <w:color w:val="808080" w:themeColor="background1" w:themeShade="80"/>
          <w:lang w:val="es-PR"/>
        </w:rPr>
        <w:t>manera</w:t>
      </w:r>
      <w:r w:rsidR="005A091F" w:rsidRPr="002E1015">
        <w:rPr>
          <w:rFonts w:ascii="Arial" w:hAnsi="Arial" w:cs="Arial"/>
          <w:bCs/>
          <w:color w:val="808080" w:themeColor="background1" w:themeShade="80"/>
          <w:lang w:val="es-PR"/>
        </w:rPr>
        <w:t xml:space="preserve">, no en usar la palabra </w:t>
      </w:r>
      <w:r w:rsidR="005A091F" w:rsidRPr="002E1015">
        <w:rPr>
          <w:rFonts w:ascii="Arial" w:hAnsi="Arial" w:cs="Arial"/>
          <w:bCs/>
          <w:i/>
          <w:color w:val="808080" w:themeColor="background1" w:themeShade="80"/>
          <w:lang w:val="es-PR"/>
        </w:rPr>
        <w:t>elohim</w:t>
      </w:r>
      <w:r w:rsidR="005A091F" w:rsidRPr="002E1015">
        <w:rPr>
          <w:rFonts w:ascii="Arial" w:hAnsi="Arial" w:cs="Arial"/>
          <w:bCs/>
          <w:color w:val="808080" w:themeColor="background1" w:themeShade="80"/>
          <w:lang w:val="es-PR"/>
        </w:rPr>
        <w:t>. Por ejemplo, la Biblia manda a los dioses a adorar al Dios de la Biblia (Sal 29:1). Es su creador y rey. (Sal 95:3, 148:1-5). Salmos 89:6-7 (</w:t>
      </w:r>
      <w:r w:rsidR="00203BD9" w:rsidRPr="002E1015">
        <w:rPr>
          <w:rFonts w:ascii="Arial" w:hAnsi="Arial" w:cs="Arial"/>
          <w:bCs/>
          <w:color w:val="808080" w:themeColor="background1" w:themeShade="80"/>
          <w:lang w:val="es-PR"/>
        </w:rPr>
        <w:t>TBN</w:t>
      </w:r>
      <w:r w:rsidR="009A7DAC" w:rsidRPr="002E1015">
        <w:rPr>
          <w:rFonts w:ascii="Arial" w:hAnsi="Arial" w:cs="Arial"/>
          <w:bCs/>
          <w:color w:val="808080" w:themeColor="background1" w:themeShade="80"/>
          <w:lang w:val="es-PR"/>
        </w:rPr>
        <w:t xml:space="preserve">) </w:t>
      </w:r>
      <w:r w:rsidR="00325349" w:rsidRPr="002E1015">
        <w:rPr>
          <w:rFonts w:ascii="Arial" w:hAnsi="Arial" w:cs="Arial"/>
          <w:bCs/>
          <w:noProof/>
          <w:color w:val="808080" w:themeColor="background1" w:themeShade="80"/>
        </w:rPr>
        <mc:AlternateContent>
          <mc:Choice Requires="wps">
            <w:drawing>
              <wp:anchor distT="91440" distB="91440" distL="137160" distR="137160" simplePos="0" relativeHeight="251661312" behindDoc="0" locked="0" layoutInCell="1" allowOverlap="1">
                <wp:simplePos x="3296992" y="4301544"/>
                <wp:positionH relativeFrom="margin">
                  <wp:align>left</wp:align>
                </wp:positionH>
                <wp:positionV relativeFrom="margin">
                  <wp:posOffset>79226410</wp:posOffset>
                </wp:positionV>
                <wp:extent cx="1671320" cy="819150"/>
                <wp:effectExtent l="0" t="0" r="0" b="0"/>
                <wp:wrapSquare wrapText="bothSides"/>
                <wp:docPr id="140" name="Text Box 140"/>
                <wp:cNvGraphicFramePr/>
                <a:graphic xmlns:a="http://schemas.openxmlformats.org/drawingml/2006/main">
                  <a:graphicData uri="http://schemas.microsoft.com/office/word/2010/wordprocessingShape">
                    <wps:wsp>
                      <wps:cNvSpPr txBox="1"/>
                      <wps:spPr>
                        <a:xfrm>
                          <a:off x="0" y="0"/>
                          <a:ext cx="1671320" cy="8191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10347" w:rsidRPr="0063471D" w:rsidRDefault="00410347" w:rsidP="00D25136">
                            <w:pPr>
                              <w:pBdr>
                                <w:right w:val="single" w:sz="12" w:space="8" w:color="C0504D" w:themeColor="accent2"/>
                              </w:pBdr>
                              <w:spacing w:before="160"/>
                              <w:ind w:left="-270"/>
                              <w:rPr>
                                <w:rFonts w:ascii="Century Gothic" w:hAnsi="Century Gothic"/>
                                <w:color w:val="000000" w:themeColor="text1"/>
                                <w:sz w:val="20"/>
                                <w:szCs w:val="16"/>
                              </w:rPr>
                            </w:pPr>
                            <w:r w:rsidRPr="0063471D">
                              <w:rPr>
                                <w:rFonts w:ascii="Century Gothic" w:hAnsi="Century Gothic"/>
                                <w:bCs/>
                                <w:color w:val="000000" w:themeColor="text1"/>
                                <w:sz w:val="20"/>
                                <w:szCs w:val="16"/>
                                <w:lang w:val="es-PR"/>
                              </w:rPr>
                              <w:t>Estos seres en el “consejo de los santos” son reales.</w:t>
                            </w:r>
                          </w:p>
                        </w:txbxContent>
                      </wps:txbx>
                      <wps:bodyPr rot="0" spcFirstLastPara="0" vertOverflow="overflow" horzOverflow="overflow" vert="horz" wrap="square" lIns="0" tIns="0" rIns="2286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40" o:spid="_x0000_s1029" type="#_x0000_t202" style="position:absolute;margin-left:0;margin-top:6238.3pt;width:131.6pt;height:64.5pt;z-index:251661312;visibility:visible;mso-wrap-style:square;mso-width-percent:0;mso-height-percent:0;mso-wrap-distance-left:10.8pt;mso-wrap-distance-top:7.2pt;mso-wrap-distance-right:10.8pt;mso-wrap-distance-bottom:7.2pt;mso-position-horizontal:left;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" filled="f" stroked="f" strokeweight=".5pt">
                <v:textbox inset="0,0,18pt,0">
                  <w:txbxContent>
                    <w:p w:rsidR="00410347" w:rsidRPr="0063471D" w:rsidRDefault="00410347" w:rsidP="00D25136">
                      <w:pPr>
                        <w:pBdr>
                          <w:right w:val="single" w:sz="12" w:space="8" w:color="C0504D" w:themeColor="accent2"/>
                        </w:pBdr>
                        <w:spacing w:before="160"/>
                        <w:ind w:left="-270"/>
                        <w:rPr>
                          <w:rFonts w:ascii="Century Gothic" w:hAnsi="Century Gothic"/>
                          <w:color w:val="000000" w:themeColor="text1"/>
                          <w:sz w:val="20"/>
                          <w:szCs w:val="16"/>
                        </w:rPr>
                      </w:pPr>
                      <w:r w:rsidRPr="0063471D">
                        <w:rPr>
                          <w:rFonts w:ascii="Century Gothic" w:hAnsi="Century Gothic"/>
                          <w:bCs/>
                          <w:color w:val="000000" w:themeColor="text1"/>
                          <w:sz w:val="20"/>
                          <w:szCs w:val="16"/>
                          <w:lang w:val="es-PR"/>
                        </w:rPr>
                        <w:t>Estos seres en el “consejo de los santos” son reales.</w:t>
                      </w:r>
                    </w:p>
                  </w:txbxContent>
                </v:textbox>
                <w10:wrap type="square" anchorx="margin" anchory="margin"/>
              </v:shape>
            </w:pict>
          </mc:Fallback>
        </mc:AlternateContent>
      </w:r>
      <w:r w:rsidR="009A7DAC" w:rsidRPr="002E1015">
        <w:rPr>
          <w:rFonts w:ascii="Arial" w:hAnsi="Arial" w:cs="Arial"/>
          <w:bCs/>
          <w:color w:val="808080" w:themeColor="background1" w:themeShade="80"/>
          <w:lang w:val="es-PR"/>
        </w:rPr>
        <w:t>dice</w:t>
      </w:r>
      <w:r w:rsidR="009E470D" w:rsidRPr="002E1015">
        <w:rPr>
          <w:rFonts w:ascii="Arial" w:hAnsi="Arial" w:cs="Arial"/>
          <w:bCs/>
          <w:color w:val="808080" w:themeColor="background1" w:themeShade="80"/>
          <w:lang w:val="es-PR"/>
        </w:rPr>
        <w:t xml:space="preserve"> </w:t>
      </w:r>
      <w:r w:rsidR="005A091F" w:rsidRPr="002E1015">
        <w:rPr>
          <w:rFonts w:ascii="Arial" w:hAnsi="Arial" w:cs="Arial"/>
          <w:bCs/>
          <w:color w:val="808080" w:themeColor="background1" w:themeShade="80"/>
          <w:lang w:val="es-PR"/>
        </w:rPr>
        <w:t xml:space="preserve">“No hay nadie en el cielo como </w:t>
      </w:r>
      <w:r w:rsidR="009A7DAC" w:rsidRPr="002E1015">
        <w:rPr>
          <w:rFonts w:ascii="Arial" w:hAnsi="Arial" w:cs="Arial"/>
          <w:bCs/>
          <w:color w:val="808080" w:themeColor="background1" w:themeShade="80"/>
          <w:lang w:val="es-PR"/>
        </w:rPr>
        <w:t>tú</w:t>
      </w:r>
      <w:r w:rsidR="005A091F" w:rsidRPr="002E1015">
        <w:rPr>
          <w:rFonts w:ascii="Arial" w:hAnsi="Arial" w:cs="Arial"/>
          <w:bCs/>
          <w:color w:val="808080" w:themeColor="background1" w:themeShade="80"/>
          <w:lang w:val="es-PR"/>
        </w:rPr>
        <w:t xml:space="preserve">, </w:t>
      </w:r>
      <w:r w:rsidR="009A7DAC" w:rsidRPr="002E1015">
        <w:rPr>
          <w:rFonts w:ascii="Arial" w:hAnsi="Arial" w:cs="Arial"/>
          <w:bCs/>
          <w:color w:val="808080" w:themeColor="background1" w:themeShade="80"/>
          <w:lang w:val="es-PR"/>
        </w:rPr>
        <w:t>Señor</w:t>
      </w:r>
      <w:r w:rsidR="005A091F" w:rsidRPr="002E1015">
        <w:rPr>
          <w:rFonts w:ascii="Arial" w:hAnsi="Arial" w:cs="Arial"/>
          <w:bCs/>
          <w:color w:val="808080" w:themeColor="background1" w:themeShade="80"/>
          <w:lang w:val="es-PR"/>
        </w:rPr>
        <w:t xml:space="preserve">; </w:t>
      </w:r>
      <w:r w:rsidR="009A7DAC" w:rsidRPr="002E1015">
        <w:rPr>
          <w:rFonts w:ascii="Arial" w:hAnsi="Arial" w:cs="Arial"/>
          <w:bCs/>
          <w:color w:val="808080" w:themeColor="background1" w:themeShade="80"/>
          <w:lang w:val="es-PR"/>
        </w:rPr>
        <w:t>ninguno</w:t>
      </w:r>
      <w:r w:rsidR="005A091F" w:rsidRPr="002E1015">
        <w:rPr>
          <w:rFonts w:ascii="Arial" w:hAnsi="Arial" w:cs="Arial"/>
          <w:bCs/>
          <w:color w:val="808080" w:themeColor="background1" w:themeShade="80"/>
          <w:lang w:val="es-PR"/>
        </w:rPr>
        <w:t xml:space="preserve"> de </w:t>
      </w:r>
      <w:r w:rsidR="009A7DAC" w:rsidRPr="002E1015">
        <w:rPr>
          <w:rFonts w:ascii="Arial" w:hAnsi="Arial" w:cs="Arial"/>
          <w:bCs/>
          <w:color w:val="808080" w:themeColor="background1" w:themeShade="80"/>
          <w:lang w:val="es-PR"/>
        </w:rPr>
        <w:t>los</w:t>
      </w:r>
      <w:r w:rsidR="005A091F" w:rsidRPr="002E1015">
        <w:rPr>
          <w:rFonts w:ascii="Arial" w:hAnsi="Arial" w:cs="Arial"/>
          <w:bCs/>
          <w:color w:val="808080" w:themeColor="background1" w:themeShade="80"/>
          <w:lang w:val="es-PR"/>
        </w:rPr>
        <w:t xml:space="preserve"> seres celestiales te iguala (1 Reyes 8:23, Sal 97:9). Eres temido en el consejo de los santos”</w:t>
      </w:r>
      <w:r w:rsidR="009E470D" w:rsidRPr="002E1015">
        <w:rPr>
          <w:rFonts w:ascii="Arial" w:hAnsi="Arial" w:cs="Arial"/>
          <w:bCs/>
          <w:color w:val="808080" w:themeColor="background1" w:themeShade="80"/>
          <w:lang w:val="es-PR"/>
        </w:rPr>
        <w:t xml:space="preserve">. Los escritores de la </w:t>
      </w:r>
      <w:r w:rsidR="009A7DAC" w:rsidRPr="002E1015">
        <w:rPr>
          <w:rFonts w:ascii="Arial" w:hAnsi="Arial" w:cs="Arial"/>
          <w:bCs/>
          <w:color w:val="808080" w:themeColor="background1" w:themeShade="80"/>
          <w:lang w:val="es-PR"/>
        </w:rPr>
        <w:t>Biblia</w:t>
      </w:r>
      <w:r w:rsidR="009E470D" w:rsidRPr="002E1015">
        <w:rPr>
          <w:rFonts w:ascii="Arial" w:hAnsi="Arial" w:cs="Arial"/>
          <w:bCs/>
          <w:color w:val="808080" w:themeColor="background1" w:themeShade="80"/>
          <w:lang w:val="es-PR"/>
        </w:rPr>
        <w:t xml:space="preserve"> son bastante francos sobre el hecho de que nada iguala el Dios de Israel—</w:t>
      </w:r>
      <w:r w:rsidR="009A7DAC" w:rsidRPr="002E1015">
        <w:rPr>
          <w:rFonts w:ascii="Arial" w:hAnsi="Arial" w:cs="Arial"/>
          <w:bCs/>
          <w:color w:val="808080" w:themeColor="background1" w:themeShade="80"/>
          <w:lang w:val="es-PR"/>
        </w:rPr>
        <w:t>él</w:t>
      </w:r>
      <w:r w:rsidR="009E470D" w:rsidRPr="002E1015">
        <w:rPr>
          <w:rFonts w:ascii="Arial" w:hAnsi="Arial" w:cs="Arial"/>
          <w:bCs/>
          <w:color w:val="808080" w:themeColor="background1" w:themeShade="80"/>
          <w:lang w:val="es-PR"/>
        </w:rPr>
        <w:t xml:space="preserve"> es el Dios de dioses</w:t>
      </w:r>
      <w:r w:rsidR="009A7DAC" w:rsidRPr="002E1015">
        <w:rPr>
          <w:rFonts w:ascii="Arial" w:hAnsi="Arial" w:cs="Arial"/>
          <w:bCs/>
          <w:color w:val="808080" w:themeColor="background1" w:themeShade="80"/>
          <w:lang w:val="es-PR"/>
        </w:rPr>
        <w:t xml:space="preserve"> </w:t>
      </w:r>
      <w:r w:rsidR="009E470D" w:rsidRPr="002E1015">
        <w:rPr>
          <w:rFonts w:ascii="Arial" w:hAnsi="Arial" w:cs="Arial"/>
          <w:bCs/>
          <w:color w:val="808080" w:themeColor="background1" w:themeShade="80"/>
          <w:lang w:val="es-PR"/>
        </w:rPr>
        <w:t xml:space="preserve">(Deut. 10:17, Sal 136:2). </w:t>
      </w:r>
    </w:p>
    <w:p w:rsidR="00EA5562" w:rsidRPr="002E1015" w:rsidRDefault="00203BD9" w:rsidP="004A4281">
      <w:pPr>
        <w:rPr>
          <w:rFonts w:ascii="Arial" w:hAnsi="Arial" w:cs="Arial"/>
          <w:bCs/>
          <w:color w:val="808080" w:themeColor="background1" w:themeShade="80"/>
          <w:lang w:val="es-PR"/>
        </w:rPr>
      </w:pPr>
      <w:r w:rsidRPr="002E1015">
        <w:rPr>
          <w:rFonts w:ascii="Arial" w:hAnsi="Arial" w:cs="Arial"/>
          <w:bCs/>
          <w:color w:val="808080" w:themeColor="background1" w:themeShade="80"/>
          <w:lang w:val="es-PR"/>
        </w:rPr>
        <w:lastRenderedPageBreak/>
        <w:tab/>
        <w:t>Estos</w:t>
      </w:r>
      <w:r w:rsidR="009E470D" w:rsidRPr="002E1015">
        <w:rPr>
          <w:rFonts w:ascii="Arial" w:hAnsi="Arial" w:cs="Arial"/>
          <w:bCs/>
          <w:color w:val="808080" w:themeColor="background1" w:themeShade="80"/>
          <w:lang w:val="es-PR"/>
        </w:rPr>
        <w:t xml:space="preserve"> seres en el “consejo de los santos” son reales. En el </w:t>
      </w:r>
      <w:r w:rsidR="009A7DAC" w:rsidRPr="002E1015">
        <w:rPr>
          <w:rFonts w:ascii="Arial" w:hAnsi="Arial" w:cs="Arial"/>
          <w:bCs/>
          <w:color w:val="808080" w:themeColor="background1" w:themeShade="80"/>
          <w:lang w:val="es-PR"/>
        </w:rPr>
        <w:t>primer</w:t>
      </w:r>
      <w:r w:rsidR="009E470D" w:rsidRPr="002E1015">
        <w:rPr>
          <w:rFonts w:ascii="Arial" w:hAnsi="Arial" w:cs="Arial"/>
          <w:bCs/>
          <w:color w:val="808080" w:themeColor="background1" w:themeShade="80"/>
          <w:lang w:val="es-PR"/>
        </w:rPr>
        <w:t xml:space="preserve"> </w:t>
      </w:r>
      <w:r w:rsidR="009A7DAC" w:rsidRPr="002E1015">
        <w:rPr>
          <w:rFonts w:ascii="Arial" w:hAnsi="Arial" w:cs="Arial"/>
          <w:bCs/>
          <w:color w:val="808080" w:themeColor="background1" w:themeShade="80"/>
          <w:lang w:val="es-PR"/>
        </w:rPr>
        <w:t>capítulo</w:t>
      </w:r>
      <w:r w:rsidR="009E470D" w:rsidRPr="002E1015">
        <w:rPr>
          <w:rFonts w:ascii="Arial" w:hAnsi="Arial" w:cs="Arial"/>
          <w:bCs/>
          <w:color w:val="808080" w:themeColor="background1" w:themeShade="80"/>
          <w:lang w:val="es-PR"/>
        </w:rPr>
        <w:t xml:space="preserve"> de este </w:t>
      </w:r>
      <w:r w:rsidR="009A7DAC" w:rsidRPr="002E1015">
        <w:rPr>
          <w:rFonts w:ascii="Arial" w:hAnsi="Arial" w:cs="Arial"/>
          <w:bCs/>
          <w:color w:val="808080" w:themeColor="background1" w:themeShade="80"/>
          <w:lang w:val="es-PR"/>
        </w:rPr>
        <w:t>libro</w:t>
      </w:r>
      <w:r w:rsidR="00A5487F" w:rsidRPr="002E1015">
        <w:rPr>
          <w:rFonts w:ascii="Arial" w:hAnsi="Arial" w:cs="Arial"/>
          <w:bCs/>
          <w:color w:val="808080" w:themeColor="background1" w:themeShade="80"/>
          <w:lang w:val="es-PR"/>
        </w:rPr>
        <w:t>, cité</w:t>
      </w:r>
      <w:r w:rsidR="009E470D" w:rsidRPr="002E1015">
        <w:rPr>
          <w:rFonts w:ascii="Arial" w:hAnsi="Arial" w:cs="Arial"/>
          <w:bCs/>
          <w:color w:val="808080" w:themeColor="background1" w:themeShade="80"/>
          <w:lang w:val="es-PR"/>
        </w:rPr>
        <w:t xml:space="preserve"> un pasaje en donde Dios se </w:t>
      </w:r>
      <w:r w:rsidR="009A7DAC" w:rsidRPr="002E1015">
        <w:rPr>
          <w:rFonts w:ascii="Arial" w:hAnsi="Arial" w:cs="Arial"/>
          <w:bCs/>
          <w:color w:val="808080" w:themeColor="background1" w:themeShade="80"/>
          <w:lang w:val="es-PR"/>
        </w:rPr>
        <w:t>reunió</w:t>
      </w:r>
      <w:r w:rsidR="007D3B51">
        <w:rPr>
          <w:rFonts w:ascii="Arial" w:hAnsi="Arial" w:cs="Arial"/>
          <w:bCs/>
          <w:color w:val="808080" w:themeColor="background1" w:themeShade="80"/>
          <w:lang w:val="es-PR"/>
        </w:rPr>
        <w:t xml:space="preserve"> con su</w:t>
      </w:r>
      <w:r w:rsidR="009E470D" w:rsidRPr="002E1015">
        <w:rPr>
          <w:rFonts w:ascii="Arial" w:hAnsi="Arial" w:cs="Arial"/>
          <w:bCs/>
          <w:color w:val="808080" w:themeColor="background1" w:themeShade="80"/>
          <w:lang w:val="es-PR"/>
        </w:rPr>
        <w:t xml:space="preserve"> </w:t>
      </w:r>
      <w:r w:rsidR="009A7DAC" w:rsidRPr="002E1015">
        <w:rPr>
          <w:rFonts w:ascii="Arial" w:hAnsi="Arial" w:cs="Arial"/>
          <w:bCs/>
          <w:color w:val="808080" w:themeColor="background1" w:themeShade="80"/>
          <w:lang w:val="es-PR"/>
        </w:rPr>
        <w:t>hueste</w:t>
      </w:r>
      <w:r w:rsidR="009E470D" w:rsidRPr="002E1015">
        <w:rPr>
          <w:rFonts w:ascii="Arial" w:hAnsi="Arial" w:cs="Arial"/>
          <w:bCs/>
          <w:color w:val="808080" w:themeColor="background1" w:themeShade="80"/>
          <w:lang w:val="es-PR"/>
        </w:rPr>
        <w:t xml:space="preserve"> celestial par</w:t>
      </w:r>
      <w:r w:rsidR="009A7DAC" w:rsidRPr="002E1015">
        <w:rPr>
          <w:rFonts w:ascii="Arial" w:hAnsi="Arial" w:cs="Arial"/>
          <w:bCs/>
          <w:color w:val="808080" w:themeColor="background1" w:themeShade="80"/>
          <w:lang w:val="es-PR"/>
        </w:rPr>
        <w:t>a decid</w:t>
      </w:r>
      <w:r w:rsidR="007D3B51">
        <w:rPr>
          <w:rFonts w:ascii="Arial" w:hAnsi="Arial" w:cs="Arial"/>
          <w:bCs/>
          <w:color w:val="808080" w:themeColor="background1" w:themeShade="80"/>
          <w:lang w:val="es-PR"/>
        </w:rPr>
        <w:t>ir</w:t>
      </w:r>
      <w:r w:rsidR="009A7DAC" w:rsidRPr="002E1015">
        <w:rPr>
          <w:rFonts w:ascii="Arial" w:hAnsi="Arial" w:cs="Arial"/>
          <w:bCs/>
          <w:color w:val="808080" w:themeColor="background1" w:themeShade="80"/>
          <w:lang w:val="es-PR"/>
        </w:rPr>
        <w:t xml:space="preserve"> </w:t>
      </w:r>
      <w:r w:rsidR="007D3B51" w:rsidRPr="002E1015">
        <w:rPr>
          <w:rFonts w:ascii="Arial" w:hAnsi="Arial" w:cs="Arial"/>
          <w:bCs/>
          <w:color w:val="808080" w:themeColor="background1" w:themeShade="80"/>
          <w:lang w:val="es-PR"/>
        </w:rPr>
        <w:t>cómo</w:t>
      </w:r>
      <w:r w:rsidR="009A7DAC" w:rsidRPr="002E1015">
        <w:rPr>
          <w:rFonts w:ascii="Arial" w:hAnsi="Arial" w:cs="Arial"/>
          <w:bCs/>
          <w:color w:val="808080" w:themeColor="background1" w:themeShade="80"/>
          <w:lang w:val="es-PR"/>
        </w:rPr>
        <w:t xml:space="preserve"> eliminar al rey A</w:t>
      </w:r>
      <w:r w:rsidR="009E470D" w:rsidRPr="002E1015">
        <w:rPr>
          <w:rFonts w:ascii="Arial" w:hAnsi="Arial" w:cs="Arial"/>
          <w:bCs/>
          <w:color w:val="808080" w:themeColor="background1" w:themeShade="80"/>
          <w:lang w:val="es-PR"/>
        </w:rPr>
        <w:t>c</w:t>
      </w:r>
      <w:r w:rsidR="009A7DAC" w:rsidRPr="002E1015">
        <w:rPr>
          <w:rFonts w:ascii="Arial" w:hAnsi="Arial" w:cs="Arial"/>
          <w:bCs/>
          <w:color w:val="808080" w:themeColor="background1" w:themeShade="80"/>
          <w:lang w:val="es-PR"/>
        </w:rPr>
        <w:t>a</w:t>
      </w:r>
      <w:r w:rsidR="009E470D" w:rsidRPr="002E1015">
        <w:rPr>
          <w:rFonts w:ascii="Arial" w:hAnsi="Arial" w:cs="Arial"/>
          <w:bCs/>
          <w:color w:val="808080" w:themeColor="background1" w:themeShade="80"/>
          <w:lang w:val="es-PR"/>
        </w:rPr>
        <w:t>b. En ese pasaje, los mie</w:t>
      </w:r>
      <w:r w:rsidR="009A7DAC" w:rsidRPr="002E1015">
        <w:rPr>
          <w:rFonts w:ascii="Arial" w:hAnsi="Arial" w:cs="Arial"/>
          <w:bCs/>
          <w:color w:val="808080" w:themeColor="background1" w:themeShade="80"/>
          <w:lang w:val="es-PR"/>
        </w:rPr>
        <w:t>mbros</w:t>
      </w:r>
      <w:r w:rsidR="009E470D" w:rsidRPr="002E1015">
        <w:rPr>
          <w:rFonts w:ascii="Arial" w:hAnsi="Arial" w:cs="Arial"/>
          <w:bCs/>
          <w:color w:val="808080" w:themeColor="background1" w:themeShade="80"/>
          <w:lang w:val="es-PR"/>
        </w:rPr>
        <w:t xml:space="preserve"> de </w:t>
      </w:r>
      <w:r w:rsidR="009A7DAC" w:rsidRPr="002E1015">
        <w:rPr>
          <w:rFonts w:ascii="Arial" w:hAnsi="Arial" w:cs="Arial"/>
          <w:bCs/>
          <w:color w:val="808080" w:themeColor="background1" w:themeShade="80"/>
          <w:lang w:val="es-PR"/>
        </w:rPr>
        <w:t>ese grupo</w:t>
      </w:r>
      <w:r w:rsidR="009E470D" w:rsidRPr="002E1015">
        <w:rPr>
          <w:rFonts w:ascii="Arial" w:hAnsi="Arial" w:cs="Arial"/>
          <w:bCs/>
          <w:color w:val="808080" w:themeColor="background1" w:themeShade="80"/>
          <w:lang w:val="es-PR"/>
        </w:rPr>
        <w:t xml:space="preserve"> </w:t>
      </w:r>
      <w:r w:rsidR="009A7DAC" w:rsidRPr="002E1015">
        <w:rPr>
          <w:rFonts w:ascii="Arial" w:hAnsi="Arial" w:cs="Arial"/>
          <w:bCs/>
          <w:color w:val="808080" w:themeColor="background1" w:themeShade="80"/>
          <w:lang w:val="es-PR"/>
        </w:rPr>
        <w:t>fueron</w:t>
      </w:r>
      <w:r w:rsidR="009E470D" w:rsidRPr="002E1015">
        <w:rPr>
          <w:rFonts w:ascii="Arial" w:hAnsi="Arial" w:cs="Arial"/>
          <w:bCs/>
          <w:color w:val="808080" w:themeColor="background1" w:themeShade="80"/>
          <w:lang w:val="es-PR"/>
        </w:rPr>
        <w:t xml:space="preserve"> </w:t>
      </w:r>
      <w:r w:rsidR="009A7DAC" w:rsidRPr="002E1015">
        <w:rPr>
          <w:rFonts w:ascii="Arial" w:hAnsi="Arial" w:cs="Arial"/>
          <w:bCs/>
          <w:color w:val="808080" w:themeColor="background1" w:themeShade="80"/>
          <w:lang w:val="es-PR"/>
        </w:rPr>
        <w:t>llamados</w:t>
      </w:r>
      <w:r w:rsidR="009E470D" w:rsidRPr="002E1015">
        <w:rPr>
          <w:rFonts w:ascii="Arial" w:hAnsi="Arial" w:cs="Arial"/>
          <w:bCs/>
          <w:color w:val="808080" w:themeColor="background1" w:themeShade="80"/>
          <w:lang w:val="es-PR"/>
        </w:rPr>
        <w:t xml:space="preserve"> </w:t>
      </w:r>
      <w:r w:rsidR="009A7DAC" w:rsidRPr="002E1015">
        <w:rPr>
          <w:rFonts w:ascii="Arial" w:hAnsi="Arial" w:cs="Arial"/>
          <w:bCs/>
          <w:color w:val="808080" w:themeColor="background1" w:themeShade="80"/>
          <w:lang w:val="es-PR"/>
        </w:rPr>
        <w:t>espíritus</w:t>
      </w:r>
      <w:r w:rsidR="009E470D" w:rsidRPr="002E1015">
        <w:rPr>
          <w:rFonts w:ascii="Arial" w:hAnsi="Arial" w:cs="Arial"/>
          <w:bCs/>
          <w:color w:val="808080" w:themeColor="background1" w:themeShade="80"/>
          <w:lang w:val="es-PR"/>
        </w:rPr>
        <w:t>. S</w:t>
      </w:r>
      <w:r w:rsidR="00DD3D02" w:rsidRPr="002E1015">
        <w:rPr>
          <w:rFonts w:ascii="Arial" w:hAnsi="Arial" w:cs="Arial"/>
          <w:bCs/>
          <w:color w:val="808080" w:themeColor="background1" w:themeShade="80"/>
          <w:lang w:val="es-PR"/>
        </w:rPr>
        <w:t>i</w:t>
      </w:r>
      <w:r w:rsidR="009E470D" w:rsidRPr="002E1015">
        <w:rPr>
          <w:rFonts w:ascii="Arial" w:hAnsi="Arial" w:cs="Arial"/>
          <w:bCs/>
          <w:color w:val="808080" w:themeColor="background1" w:themeShade="80"/>
          <w:lang w:val="es-PR"/>
        </w:rPr>
        <w:t xml:space="preserve"> creemos que el mundo espiritual es real y </w:t>
      </w:r>
      <w:r w:rsidR="009A7DAC" w:rsidRPr="002E1015">
        <w:rPr>
          <w:rFonts w:ascii="Arial" w:hAnsi="Arial" w:cs="Arial"/>
          <w:bCs/>
          <w:color w:val="808080" w:themeColor="background1" w:themeShade="80"/>
          <w:lang w:val="es-PR"/>
        </w:rPr>
        <w:t>es habitado</w:t>
      </w:r>
      <w:r w:rsidR="009E470D" w:rsidRPr="002E1015">
        <w:rPr>
          <w:rFonts w:ascii="Arial" w:hAnsi="Arial" w:cs="Arial"/>
          <w:bCs/>
          <w:color w:val="808080" w:themeColor="background1" w:themeShade="80"/>
          <w:lang w:val="es-PR"/>
        </w:rPr>
        <w:t xml:space="preserve"> por Dios y por seres </w:t>
      </w:r>
      <w:r w:rsidR="009A7DAC" w:rsidRPr="002E1015">
        <w:rPr>
          <w:rFonts w:ascii="Arial" w:hAnsi="Arial" w:cs="Arial"/>
          <w:bCs/>
          <w:color w:val="808080" w:themeColor="background1" w:themeShade="80"/>
          <w:lang w:val="es-PR"/>
        </w:rPr>
        <w:t>espirituales</w:t>
      </w:r>
      <w:r w:rsidR="009E470D" w:rsidRPr="002E1015">
        <w:rPr>
          <w:rFonts w:ascii="Arial" w:hAnsi="Arial" w:cs="Arial"/>
          <w:bCs/>
          <w:color w:val="808080" w:themeColor="background1" w:themeShade="80"/>
          <w:lang w:val="es-PR"/>
        </w:rPr>
        <w:t xml:space="preserve"> que </w:t>
      </w:r>
      <w:r w:rsidR="009A7DAC" w:rsidRPr="002E1015">
        <w:rPr>
          <w:rFonts w:ascii="Arial" w:hAnsi="Arial" w:cs="Arial"/>
          <w:bCs/>
          <w:color w:val="808080" w:themeColor="background1" w:themeShade="80"/>
          <w:lang w:val="es-PR"/>
        </w:rPr>
        <w:t>él</w:t>
      </w:r>
      <w:r w:rsidR="00A5487F" w:rsidRPr="002E1015">
        <w:rPr>
          <w:rFonts w:ascii="Arial" w:hAnsi="Arial" w:cs="Arial"/>
          <w:bCs/>
          <w:color w:val="808080" w:themeColor="background1" w:themeShade="80"/>
          <w:lang w:val="es-PR"/>
        </w:rPr>
        <w:t xml:space="preserve"> ha creado (como </w:t>
      </w:r>
      <w:r w:rsidR="00CF5397" w:rsidRPr="002E1015">
        <w:rPr>
          <w:rFonts w:ascii="Arial" w:hAnsi="Arial" w:cs="Arial"/>
          <w:bCs/>
          <w:color w:val="808080" w:themeColor="background1" w:themeShade="80"/>
          <w:lang w:val="es-PR"/>
        </w:rPr>
        <w:t>los</w:t>
      </w:r>
      <w:r w:rsidR="00A5487F" w:rsidRPr="002E1015">
        <w:rPr>
          <w:rFonts w:ascii="Arial" w:hAnsi="Arial" w:cs="Arial"/>
          <w:bCs/>
          <w:color w:val="808080" w:themeColor="background1" w:themeShade="80"/>
          <w:lang w:val="es-PR"/>
        </w:rPr>
        <w:t xml:space="preserve"> ángeles)</w:t>
      </w:r>
      <w:r w:rsidR="009E470D" w:rsidRPr="002E1015">
        <w:rPr>
          <w:rFonts w:ascii="Arial" w:hAnsi="Arial" w:cs="Arial"/>
          <w:bCs/>
          <w:color w:val="808080" w:themeColor="background1" w:themeShade="80"/>
          <w:lang w:val="es-PR"/>
        </w:rPr>
        <w:t xml:space="preserve">, tenemos que admitir que el equipo de </w:t>
      </w:r>
      <w:r w:rsidR="0015623A" w:rsidRPr="002E1015">
        <w:rPr>
          <w:rFonts w:ascii="Arial" w:hAnsi="Arial" w:cs="Arial"/>
          <w:bCs/>
          <w:color w:val="808080" w:themeColor="background1" w:themeShade="80"/>
          <w:lang w:val="es-PR"/>
        </w:rPr>
        <w:t>trabajo</w:t>
      </w:r>
      <w:r w:rsidR="009E470D" w:rsidRPr="002E1015">
        <w:rPr>
          <w:rFonts w:ascii="Arial" w:hAnsi="Arial" w:cs="Arial"/>
          <w:bCs/>
          <w:color w:val="808080" w:themeColor="background1" w:themeShade="80"/>
          <w:lang w:val="es-PR"/>
        </w:rPr>
        <w:t xml:space="preserve"> </w:t>
      </w:r>
      <w:r w:rsidR="009A7DAC" w:rsidRPr="002E1015">
        <w:rPr>
          <w:rFonts w:ascii="Arial" w:hAnsi="Arial" w:cs="Arial"/>
          <w:bCs/>
          <w:color w:val="808080" w:themeColor="background1" w:themeShade="80"/>
          <w:lang w:val="es-PR"/>
        </w:rPr>
        <w:t>sobrenatural</w:t>
      </w:r>
      <w:r w:rsidR="009E470D" w:rsidRPr="002E1015">
        <w:rPr>
          <w:rFonts w:ascii="Arial" w:hAnsi="Arial" w:cs="Arial"/>
          <w:bCs/>
          <w:color w:val="808080" w:themeColor="background1" w:themeShade="80"/>
          <w:lang w:val="es-PR"/>
        </w:rPr>
        <w:t xml:space="preserve"> de Dios, descrito en </w:t>
      </w:r>
      <w:r w:rsidR="00CF5397" w:rsidRPr="002E1015">
        <w:rPr>
          <w:rFonts w:ascii="Arial" w:hAnsi="Arial" w:cs="Arial"/>
          <w:bCs/>
          <w:color w:val="808080" w:themeColor="background1" w:themeShade="80"/>
          <w:lang w:val="es-PR"/>
        </w:rPr>
        <w:t>los versículos</w:t>
      </w:r>
      <w:r w:rsidR="009E470D" w:rsidRPr="002E1015">
        <w:rPr>
          <w:rFonts w:ascii="Arial" w:hAnsi="Arial" w:cs="Arial"/>
          <w:bCs/>
          <w:color w:val="808080" w:themeColor="background1" w:themeShade="80"/>
          <w:lang w:val="es-PR"/>
        </w:rPr>
        <w:t xml:space="preserve"> que </w:t>
      </w:r>
      <w:r w:rsidR="00A5487F" w:rsidRPr="002E1015">
        <w:rPr>
          <w:rFonts w:ascii="Arial" w:hAnsi="Arial" w:cs="Arial"/>
          <w:bCs/>
          <w:color w:val="808080" w:themeColor="background1" w:themeShade="80"/>
          <w:lang w:val="es-PR"/>
        </w:rPr>
        <w:t xml:space="preserve">cité arriba y </w:t>
      </w:r>
      <w:r w:rsidR="009E470D" w:rsidRPr="002E1015">
        <w:rPr>
          <w:rFonts w:ascii="Arial" w:hAnsi="Arial" w:cs="Arial"/>
          <w:bCs/>
          <w:color w:val="808080" w:themeColor="background1" w:themeShade="80"/>
          <w:lang w:val="es-PR"/>
        </w:rPr>
        <w:t xml:space="preserve">muchos otros, </w:t>
      </w:r>
      <w:r w:rsidR="00A5487F" w:rsidRPr="002E1015">
        <w:rPr>
          <w:rFonts w:ascii="Arial" w:hAnsi="Arial" w:cs="Arial"/>
          <w:bCs/>
          <w:color w:val="808080" w:themeColor="background1" w:themeShade="80"/>
          <w:lang w:val="es-PR"/>
        </w:rPr>
        <w:t>son</w:t>
      </w:r>
      <w:r w:rsidR="009E470D" w:rsidRPr="002E1015">
        <w:rPr>
          <w:rFonts w:ascii="Arial" w:hAnsi="Arial" w:cs="Arial"/>
          <w:bCs/>
          <w:color w:val="808080" w:themeColor="background1" w:themeShade="80"/>
          <w:lang w:val="es-PR"/>
        </w:rPr>
        <w:t xml:space="preserve"> </w:t>
      </w:r>
      <w:r w:rsidR="009A7DAC" w:rsidRPr="002E1015">
        <w:rPr>
          <w:rFonts w:ascii="Arial" w:hAnsi="Arial" w:cs="Arial"/>
          <w:bCs/>
          <w:color w:val="808080" w:themeColor="background1" w:themeShade="80"/>
          <w:lang w:val="es-PR"/>
        </w:rPr>
        <w:t>también</w:t>
      </w:r>
      <w:r w:rsidR="009E470D" w:rsidRPr="002E1015">
        <w:rPr>
          <w:rFonts w:ascii="Arial" w:hAnsi="Arial" w:cs="Arial"/>
          <w:bCs/>
          <w:color w:val="808080" w:themeColor="background1" w:themeShade="80"/>
          <w:lang w:val="es-PR"/>
        </w:rPr>
        <w:t xml:space="preserve"> real. </w:t>
      </w:r>
      <w:r w:rsidR="00A5487F" w:rsidRPr="002E1015">
        <w:rPr>
          <w:rFonts w:ascii="Arial" w:hAnsi="Arial" w:cs="Arial"/>
          <w:bCs/>
          <w:color w:val="808080" w:themeColor="background1" w:themeShade="80"/>
          <w:lang w:val="es-PR"/>
        </w:rPr>
        <w:t xml:space="preserve">De otra manera, </w:t>
      </w:r>
      <w:r w:rsidR="007D3B51" w:rsidRPr="007D3B51">
        <w:rPr>
          <w:rFonts w:ascii="Arial" w:hAnsi="Arial" w:cs="Arial"/>
          <w:bCs/>
          <w:color w:val="808080" w:themeColor="background1" w:themeShade="80"/>
          <w:lang w:val="es-PR"/>
        </w:rPr>
        <w:t>pagam</w:t>
      </w:r>
      <w:r w:rsidR="007D3B51">
        <w:rPr>
          <w:rFonts w:ascii="Arial" w:hAnsi="Arial" w:cs="Arial"/>
          <w:bCs/>
          <w:color w:val="808080" w:themeColor="background1" w:themeShade="80"/>
          <w:lang w:val="es-PR"/>
        </w:rPr>
        <w:t>os simplemente con</w:t>
      </w:r>
      <w:r w:rsidR="007D3B51" w:rsidRPr="007D3B51">
        <w:rPr>
          <w:rFonts w:ascii="Arial" w:hAnsi="Arial" w:cs="Arial"/>
          <w:bCs/>
          <w:color w:val="808080" w:themeColor="background1" w:themeShade="80"/>
          <w:lang w:val="es-PR"/>
        </w:rPr>
        <w:t xml:space="preserve"> servicio de labio</w:t>
      </w:r>
      <w:r w:rsidR="00A5487F" w:rsidRPr="002E1015">
        <w:rPr>
          <w:rFonts w:ascii="Arial" w:hAnsi="Arial" w:cs="Arial"/>
          <w:bCs/>
          <w:color w:val="808080" w:themeColor="background1" w:themeShade="80"/>
          <w:lang w:val="es-PR"/>
        </w:rPr>
        <w:t xml:space="preserve">. </w:t>
      </w:r>
    </w:p>
    <w:p w:rsidR="009E470D" w:rsidRPr="002E1015" w:rsidRDefault="009E470D" w:rsidP="004A4281">
      <w:pPr>
        <w:rPr>
          <w:rFonts w:ascii="Arial" w:hAnsi="Arial" w:cs="Arial"/>
          <w:bCs/>
          <w:color w:val="808080" w:themeColor="background1" w:themeShade="80"/>
          <w:lang w:val="es-PR"/>
        </w:rPr>
      </w:pPr>
      <w:r w:rsidRPr="002E1015">
        <w:rPr>
          <w:rFonts w:ascii="Arial" w:hAnsi="Arial" w:cs="Arial"/>
          <w:bCs/>
          <w:color w:val="808080" w:themeColor="background1" w:themeShade="80"/>
          <w:lang w:val="es-PR"/>
        </w:rPr>
        <w:tab/>
        <w:t xml:space="preserve">Y </w:t>
      </w:r>
      <w:r w:rsidR="007D3B51">
        <w:rPr>
          <w:rFonts w:ascii="Arial" w:hAnsi="Arial" w:cs="Arial"/>
          <w:bCs/>
          <w:color w:val="808080" w:themeColor="background1" w:themeShade="80"/>
          <w:lang w:val="es-PR"/>
        </w:rPr>
        <w:t xml:space="preserve">cómo </w:t>
      </w:r>
      <w:r w:rsidRPr="002E1015">
        <w:rPr>
          <w:rFonts w:ascii="Arial" w:hAnsi="Arial" w:cs="Arial"/>
          <w:bCs/>
          <w:color w:val="808080" w:themeColor="background1" w:themeShade="80"/>
          <w:lang w:val="es-PR"/>
        </w:rPr>
        <w:t xml:space="preserve">la Biblia identifica estos miembros del consejo divino como </w:t>
      </w:r>
      <w:r w:rsidR="009A7DAC" w:rsidRPr="002E1015">
        <w:rPr>
          <w:rFonts w:ascii="Arial" w:hAnsi="Arial" w:cs="Arial"/>
          <w:bCs/>
          <w:color w:val="808080" w:themeColor="background1" w:themeShade="80"/>
          <w:lang w:val="es-PR"/>
        </w:rPr>
        <w:t>espíritus</w:t>
      </w:r>
      <w:r w:rsidRPr="002E1015">
        <w:rPr>
          <w:rFonts w:ascii="Arial" w:hAnsi="Arial" w:cs="Arial"/>
          <w:bCs/>
          <w:color w:val="808080" w:themeColor="background1" w:themeShade="80"/>
          <w:lang w:val="es-PR"/>
        </w:rPr>
        <w:t xml:space="preserve">, </w:t>
      </w:r>
      <w:r w:rsidR="009A7DAC" w:rsidRPr="002E1015">
        <w:rPr>
          <w:rFonts w:ascii="Arial" w:hAnsi="Arial" w:cs="Arial"/>
          <w:bCs/>
          <w:color w:val="808080" w:themeColor="background1" w:themeShade="80"/>
          <w:lang w:val="es-PR"/>
        </w:rPr>
        <w:t>sabemos</w:t>
      </w:r>
      <w:r w:rsidRPr="002E1015">
        <w:rPr>
          <w:rFonts w:ascii="Arial" w:hAnsi="Arial" w:cs="Arial"/>
          <w:bCs/>
          <w:color w:val="808080" w:themeColor="background1" w:themeShade="80"/>
          <w:lang w:val="es-PR"/>
        </w:rPr>
        <w:t xml:space="preserve"> que los dioses no son solo ídolos de piedra o madera. Las estatuas no trabajan para Dios en el consejo celestial. Es cierto que la gente </w:t>
      </w:r>
      <w:r w:rsidR="009767CD">
        <w:rPr>
          <w:rFonts w:ascii="Arial" w:hAnsi="Arial" w:cs="Arial"/>
          <w:bCs/>
          <w:color w:val="808080" w:themeColor="background1" w:themeShade="80"/>
          <w:lang w:val="es-PR"/>
        </w:rPr>
        <w:t xml:space="preserve">del </w:t>
      </w:r>
      <w:r w:rsidRPr="002E1015">
        <w:rPr>
          <w:rFonts w:ascii="Arial" w:hAnsi="Arial" w:cs="Arial"/>
          <w:bCs/>
          <w:color w:val="808080" w:themeColor="background1" w:themeShade="80"/>
          <w:lang w:val="es-PR"/>
        </w:rPr>
        <w:t>mundo antiguo</w:t>
      </w:r>
      <w:r w:rsidR="009767CD">
        <w:rPr>
          <w:rFonts w:ascii="Arial" w:hAnsi="Arial" w:cs="Arial"/>
          <w:bCs/>
          <w:color w:val="808080" w:themeColor="background1" w:themeShade="80"/>
          <w:lang w:val="es-PR"/>
        </w:rPr>
        <w:t>,</w:t>
      </w:r>
      <w:r w:rsidRPr="002E1015">
        <w:rPr>
          <w:rFonts w:ascii="Arial" w:hAnsi="Arial" w:cs="Arial"/>
          <w:bCs/>
          <w:color w:val="808080" w:themeColor="background1" w:themeShade="80"/>
          <w:lang w:val="es-PR"/>
        </w:rPr>
        <w:t xml:space="preserve"> </w:t>
      </w:r>
      <w:r w:rsidR="009A7DAC" w:rsidRPr="002E1015">
        <w:rPr>
          <w:rFonts w:ascii="Arial" w:hAnsi="Arial" w:cs="Arial"/>
          <w:bCs/>
          <w:color w:val="808080" w:themeColor="background1" w:themeShade="80"/>
          <w:lang w:val="es-PR"/>
        </w:rPr>
        <w:t>quienes</w:t>
      </w:r>
      <w:r w:rsidRPr="002E1015">
        <w:rPr>
          <w:rFonts w:ascii="Arial" w:hAnsi="Arial" w:cs="Arial"/>
          <w:bCs/>
          <w:color w:val="808080" w:themeColor="background1" w:themeShade="80"/>
          <w:lang w:val="es-PR"/>
        </w:rPr>
        <w:t xml:space="preserve"> </w:t>
      </w:r>
      <w:r w:rsidR="009A7DAC" w:rsidRPr="002E1015">
        <w:rPr>
          <w:rFonts w:ascii="Arial" w:hAnsi="Arial" w:cs="Arial"/>
          <w:bCs/>
          <w:color w:val="808080" w:themeColor="background1" w:themeShade="80"/>
          <w:lang w:val="es-PR"/>
        </w:rPr>
        <w:t>adoraban</w:t>
      </w:r>
      <w:r w:rsidRPr="002E1015">
        <w:rPr>
          <w:rFonts w:ascii="Arial" w:hAnsi="Arial" w:cs="Arial"/>
          <w:bCs/>
          <w:color w:val="808080" w:themeColor="background1" w:themeShade="80"/>
          <w:lang w:val="es-PR"/>
        </w:rPr>
        <w:t xml:space="preserve"> </w:t>
      </w:r>
      <w:r w:rsidR="009A7DAC" w:rsidRPr="002E1015">
        <w:rPr>
          <w:rFonts w:ascii="Arial" w:hAnsi="Arial" w:cs="Arial"/>
          <w:bCs/>
          <w:color w:val="808080" w:themeColor="background1" w:themeShade="80"/>
          <w:lang w:val="es-PR"/>
        </w:rPr>
        <w:t>dioses</w:t>
      </w:r>
      <w:r w:rsidRPr="002E1015">
        <w:rPr>
          <w:rFonts w:ascii="Arial" w:hAnsi="Arial" w:cs="Arial"/>
          <w:bCs/>
          <w:color w:val="808080" w:themeColor="background1" w:themeShade="80"/>
          <w:lang w:val="es-PR"/>
        </w:rPr>
        <w:t xml:space="preserve"> rivales hicieron ídolos. Pero sabían que estos ídolos </w:t>
      </w:r>
      <w:r w:rsidR="009A7DAC" w:rsidRPr="002E1015">
        <w:rPr>
          <w:rFonts w:ascii="Arial" w:hAnsi="Arial" w:cs="Arial"/>
          <w:bCs/>
          <w:color w:val="808080" w:themeColor="background1" w:themeShade="80"/>
          <w:lang w:val="es-PR"/>
        </w:rPr>
        <w:t>fu</w:t>
      </w:r>
      <w:r w:rsidRPr="002E1015">
        <w:rPr>
          <w:rFonts w:ascii="Arial" w:hAnsi="Arial" w:cs="Arial"/>
          <w:bCs/>
          <w:color w:val="808080" w:themeColor="background1" w:themeShade="80"/>
          <w:lang w:val="es-PR"/>
        </w:rPr>
        <w:t>e</w:t>
      </w:r>
      <w:r w:rsidR="009A7DAC" w:rsidRPr="002E1015">
        <w:rPr>
          <w:rFonts w:ascii="Arial" w:hAnsi="Arial" w:cs="Arial"/>
          <w:bCs/>
          <w:color w:val="808080" w:themeColor="background1" w:themeShade="80"/>
          <w:lang w:val="es-PR"/>
        </w:rPr>
        <w:t>ron</w:t>
      </w:r>
      <w:r w:rsidRPr="002E1015">
        <w:rPr>
          <w:rFonts w:ascii="Arial" w:hAnsi="Arial" w:cs="Arial"/>
          <w:bCs/>
          <w:color w:val="808080" w:themeColor="background1" w:themeShade="80"/>
          <w:lang w:val="es-PR"/>
        </w:rPr>
        <w:t xml:space="preserve"> hechos de sus </w:t>
      </w:r>
      <w:r w:rsidR="009A7DAC" w:rsidRPr="002E1015">
        <w:rPr>
          <w:rFonts w:ascii="Arial" w:hAnsi="Arial" w:cs="Arial"/>
          <w:bCs/>
          <w:color w:val="808080" w:themeColor="background1" w:themeShade="80"/>
          <w:lang w:val="es-PR"/>
        </w:rPr>
        <w:t>propias</w:t>
      </w:r>
      <w:r w:rsidRPr="002E1015">
        <w:rPr>
          <w:rFonts w:ascii="Arial" w:hAnsi="Arial" w:cs="Arial"/>
          <w:bCs/>
          <w:color w:val="808080" w:themeColor="background1" w:themeShade="80"/>
          <w:lang w:val="es-PR"/>
        </w:rPr>
        <w:t xml:space="preserve"> manos </w:t>
      </w:r>
      <w:r w:rsidR="009A7DAC" w:rsidRPr="002E1015">
        <w:rPr>
          <w:rFonts w:ascii="Arial" w:hAnsi="Arial" w:cs="Arial"/>
          <w:bCs/>
          <w:color w:val="808080" w:themeColor="background1" w:themeShade="80"/>
          <w:lang w:val="es-PR"/>
        </w:rPr>
        <w:t xml:space="preserve">no </w:t>
      </w:r>
      <w:r w:rsidR="00A5487F" w:rsidRPr="002E1015">
        <w:rPr>
          <w:rFonts w:ascii="Arial" w:hAnsi="Arial" w:cs="Arial"/>
          <w:bCs/>
          <w:color w:val="808080" w:themeColor="background1" w:themeShade="80"/>
          <w:lang w:val="es-PR"/>
        </w:rPr>
        <w:t xml:space="preserve">tenían los </w:t>
      </w:r>
      <w:r w:rsidR="009A7DAC" w:rsidRPr="002E1015">
        <w:rPr>
          <w:rFonts w:ascii="Arial" w:hAnsi="Arial" w:cs="Arial"/>
          <w:bCs/>
          <w:color w:val="808080" w:themeColor="background1" w:themeShade="80"/>
          <w:lang w:val="es-PR"/>
        </w:rPr>
        <w:t>poderes reales. Esos ídolos he</w:t>
      </w:r>
      <w:r w:rsidR="00A5487F" w:rsidRPr="002E1015">
        <w:rPr>
          <w:rFonts w:ascii="Arial" w:hAnsi="Arial" w:cs="Arial"/>
          <w:bCs/>
          <w:color w:val="808080" w:themeColor="background1" w:themeShade="80"/>
          <w:lang w:val="es-PR"/>
        </w:rPr>
        <w:t>chos a mano</w:t>
      </w:r>
      <w:r w:rsidR="009A7DAC" w:rsidRPr="002E1015">
        <w:rPr>
          <w:rFonts w:ascii="Arial" w:hAnsi="Arial" w:cs="Arial"/>
          <w:bCs/>
          <w:color w:val="808080" w:themeColor="background1" w:themeShade="80"/>
          <w:lang w:val="es-PR"/>
        </w:rPr>
        <w:t xml:space="preserve"> solo eran objetos </w:t>
      </w:r>
      <w:r w:rsidR="00A5487F" w:rsidRPr="002E1015">
        <w:rPr>
          <w:rFonts w:ascii="Arial" w:hAnsi="Arial" w:cs="Arial"/>
          <w:bCs/>
          <w:color w:val="808080" w:themeColor="background1" w:themeShade="80"/>
          <w:lang w:val="es-PR"/>
        </w:rPr>
        <w:t xml:space="preserve">que </w:t>
      </w:r>
      <w:r w:rsidR="009A7DAC" w:rsidRPr="002E1015">
        <w:rPr>
          <w:rFonts w:ascii="Arial" w:hAnsi="Arial" w:cs="Arial"/>
          <w:bCs/>
          <w:color w:val="808080" w:themeColor="background1" w:themeShade="80"/>
          <w:lang w:val="es-PR"/>
        </w:rPr>
        <w:t xml:space="preserve">sus dioses podían </w:t>
      </w:r>
      <w:r w:rsidR="00A5487F" w:rsidRPr="002E1015">
        <w:rPr>
          <w:rFonts w:ascii="Arial" w:hAnsi="Arial" w:cs="Arial"/>
          <w:bCs/>
          <w:color w:val="808080" w:themeColor="background1" w:themeShade="80"/>
          <w:lang w:val="es-PR"/>
        </w:rPr>
        <w:t>habitar</w:t>
      </w:r>
      <w:r w:rsidR="009A7DAC" w:rsidRPr="002E1015">
        <w:rPr>
          <w:rFonts w:ascii="Arial" w:hAnsi="Arial" w:cs="Arial"/>
          <w:bCs/>
          <w:color w:val="808080" w:themeColor="background1" w:themeShade="80"/>
          <w:lang w:val="es-PR"/>
        </w:rPr>
        <w:t xml:space="preserve"> para recibir sacrificio y dar conocimiento a sus seguidores, quienes desempeñaban rituales para solicitar a los dioses que vinieran a ellos y habitaran en el ídolo. </w:t>
      </w:r>
    </w:p>
    <w:p w:rsidR="00CB5989" w:rsidRPr="002E1015" w:rsidRDefault="00CB5989" w:rsidP="004A4281">
      <w:pPr>
        <w:rPr>
          <w:rFonts w:ascii="Arial" w:hAnsi="Arial" w:cs="Arial"/>
          <w:bCs/>
          <w:color w:val="808080" w:themeColor="background1" w:themeShade="80"/>
          <w:lang w:val="es-PR"/>
        </w:rPr>
      </w:pPr>
    </w:p>
    <w:p w:rsidR="00CB5989" w:rsidRPr="002E1015" w:rsidRDefault="00CB5989" w:rsidP="004A4281">
      <w:pPr>
        <w:rPr>
          <w:rFonts w:ascii="Arial" w:hAnsi="Arial" w:cs="Arial"/>
          <w:b/>
          <w:bCs/>
          <w:color w:val="808080" w:themeColor="background1" w:themeShade="80"/>
          <w:lang w:val="es-PR"/>
        </w:rPr>
      </w:pPr>
    </w:p>
    <w:p w:rsidR="00CB5989" w:rsidRPr="002E1015" w:rsidRDefault="00CB5989" w:rsidP="004A4281">
      <w:pPr>
        <w:rPr>
          <w:rFonts w:ascii="Arial" w:hAnsi="Arial" w:cs="Arial"/>
          <w:b/>
          <w:bCs/>
          <w:color w:val="808080" w:themeColor="background1" w:themeShade="80"/>
          <w:lang w:val="es-PR"/>
        </w:rPr>
      </w:pPr>
      <w:r w:rsidRPr="002E1015">
        <w:rPr>
          <w:rFonts w:ascii="Arial" w:hAnsi="Arial" w:cs="Arial"/>
          <w:b/>
          <w:bCs/>
          <w:color w:val="808080" w:themeColor="background1" w:themeShade="80"/>
          <w:lang w:val="es-PR"/>
        </w:rPr>
        <w:t>La Estructura y Negocio del Consejo</w:t>
      </w:r>
    </w:p>
    <w:p w:rsidR="00AA61B7" w:rsidRPr="002E1015" w:rsidRDefault="00AA61B7" w:rsidP="004A4281">
      <w:pPr>
        <w:rPr>
          <w:rFonts w:ascii="Arial" w:hAnsi="Arial" w:cs="Arial"/>
          <w:b/>
          <w:bCs/>
          <w:color w:val="808080" w:themeColor="background1" w:themeShade="80"/>
          <w:lang w:val="es-PR"/>
        </w:rPr>
      </w:pPr>
    </w:p>
    <w:p w:rsidR="00AA61B7" w:rsidRPr="002E1015" w:rsidRDefault="00AA61B7" w:rsidP="004A4281">
      <w:pPr>
        <w:rPr>
          <w:rFonts w:ascii="Arial" w:hAnsi="Arial" w:cs="Arial"/>
          <w:bCs/>
          <w:color w:val="808080" w:themeColor="background1" w:themeShade="80"/>
          <w:lang w:val="es-PR"/>
        </w:rPr>
      </w:pPr>
      <w:r w:rsidRPr="002E1015">
        <w:rPr>
          <w:rFonts w:ascii="Arial" w:hAnsi="Arial" w:cs="Arial"/>
          <w:bCs/>
          <w:color w:val="808080" w:themeColor="background1" w:themeShade="80"/>
          <w:lang w:val="es-PR"/>
        </w:rPr>
        <w:t xml:space="preserve">Los dioses del Salmo 82:1 </w:t>
      </w:r>
      <w:r w:rsidR="007D3B51">
        <w:rPr>
          <w:rFonts w:ascii="Arial" w:hAnsi="Arial" w:cs="Arial"/>
          <w:bCs/>
          <w:color w:val="808080" w:themeColor="background1" w:themeShade="80"/>
          <w:lang w:val="es-PR"/>
        </w:rPr>
        <w:t>son llamados</w:t>
      </w:r>
      <w:r w:rsidR="007D3B51" w:rsidRPr="002E1015">
        <w:rPr>
          <w:rFonts w:ascii="Arial" w:hAnsi="Arial" w:cs="Arial"/>
          <w:bCs/>
          <w:color w:val="808080" w:themeColor="background1" w:themeShade="80"/>
          <w:lang w:val="es-PR"/>
        </w:rPr>
        <w:t xml:space="preserve"> “los hijos del Altísimo (Dios)”</w:t>
      </w:r>
      <w:r w:rsidR="007D3B51">
        <w:rPr>
          <w:rFonts w:ascii="Arial" w:hAnsi="Arial" w:cs="Arial"/>
          <w:bCs/>
          <w:color w:val="808080" w:themeColor="background1" w:themeShade="80"/>
          <w:lang w:val="es-PR"/>
        </w:rPr>
        <w:t xml:space="preserve"> </w:t>
      </w:r>
      <w:r w:rsidR="007D3B51" w:rsidRPr="002E1015">
        <w:rPr>
          <w:rFonts w:ascii="Arial" w:hAnsi="Arial" w:cs="Arial"/>
          <w:bCs/>
          <w:color w:val="808080" w:themeColor="background1" w:themeShade="80"/>
          <w:lang w:val="es-PR"/>
        </w:rPr>
        <w:t>más adelante en el salmo (</w:t>
      </w:r>
      <w:proofErr w:type="spellStart"/>
      <w:r w:rsidR="007D3B51" w:rsidRPr="002E1015">
        <w:rPr>
          <w:rFonts w:ascii="Arial" w:hAnsi="Arial" w:cs="Arial"/>
          <w:bCs/>
          <w:color w:val="808080" w:themeColor="background1" w:themeShade="80"/>
          <w:lang w:val="es-PR"/>
        </w:rPr>
        <w:t>v.6</w:t>
      </w:r>
      <w:proofErr w:type="spellEnd"/>
      <w:r w:rsidR="007D3B51">
        <w:rPr>
          <w:rFonts w:ascii="Arial" w:hAnsi="Arial" w:cs="Arial"/>
          <w:bCs/>
          <w:color w:val="808080" w:themeColor="background1" w:themeShade="80"/>
          <w:lang w:val="es-PR"/>
        </w:rPr>
        <w:t>)</w:t>
      </w:r>
      <w:r w:rsidR="00D83C70" w:rsidRPr="002E1015">
        <w:rPr>
          <w:rFonts w:ascii="Arial" w:hAnsi="Arial" w:cs="Arial"/>
          <w:bCs/>
          <w:color w:val="808080" w:themeColor="background1" w:themeShade="80"/>
          <w:lang w:val="es-PR"/>
        </w:rPr>
        <w:t>.</w:t>
      </w:r>
      <w:r w:rsidRPr="002E1015">
        <w:rPr>
          <w:rFonts w:ascii="Arial" w:hAnsi="Arial" w:cs="Arial"/>
          <w:bCs/>
          <w:color w:val="808080" w:themeColor="background1" w:themeShade="80"/>
          <w:lang w:val="es-PR"/>
        </w:rPr>
        <w:t xml:space="preserve"> Los “hijos de Dios” a</w:t>
      </w:r>
      <w:r w:rsidR="009F3462" w:rsidRPr="002E1015">
        <w:rPr>
          <w:rFonts w:ascii="Arial" w:hAnsi="Arial" w:cs="Arial"/>
          <w:bCs/>
          <w:color w:val="808080" w:themeColor="background1" w:themeShade="80"/>
          <w:lang w:val="es-PR"/>
        </w:rPr>
        <w:t>parecen</w:t>
      </w:r>
      <w:r w:rsidRPr="002E1015">
        <w:rPr>
          <w:rFonts w:ascii="Arial" w:hAnsi="Arial" w:cs="Arial"/>
          <w:bCs/>
          <w:color w:val="808080" w:themeColor="background1" w:themeShade="80"/>
          <w:lang w:val="es-PR"/>
        </w:rPr>
        <w:t xml:space="preserve"> varias veces en la Biblia, </w:t>
      </w:r>
      <w:r w:rsidR="009F3462" w:rsidRPr="002E1015">
        <w:rPr>
          <w:rFonts w:ascii="Arial" w:hAnsi="Arial" w:cs="Arial"/>
          <w:bCs/>
          <w:color w:val="808080" w:themeColor="background1" w:themeShade="80"/>
          <w:lang w:val="es-PR"/>
        </w:rPr>
        <w:t>usualmente</w:t>
      </w:r>
      <w:r w:rsidRPr="002E1015">
        <w:rPr>
          <w:rFonts w:ascii="Arial" w:hAnsi="Arial" w:cs="Arial"/>
          <w:bCs/>
          <w:color w:val="808080" w:themeColor="background1" w:themeShade="80"/>
          <w:lang w:val="es-PR"/>
        </w:rPr>
        <w:t xml:space="preserve"> en la presencia de Dios (como en Job 1:66; 2:1)</w:t>
      </w:r>
      <w:r w:rsidR="006F09D8" w:rsidRPr="002E1015">
        <w:rPr>
          <w:rFonts w:ascii="Arial" w:hAnsi="Arial" w:cs="Arial"/>
          <w:bCs/>
          <w:color w:val="808080" w:themeColor="background1" w:themeShade="80"/>
          <w:lang w:val="es-PR"/>
        </w:rPr>
        <w:t>.</w:t>
      </w:r>
      <w:r w:rsidRPr="002E1015">
        <w:rPr>
          <w:rFonts w:ascii="Arial" w:hAnsi="Arial" w:cs="Arial"/>
          <w:bCs/>
          <w:color w:val="808080" w:themeColor="background1" w:themeShade="80"/>
          <w:lang w:val="es-PR"/>
        </w:rPr>
        <w:t xml:space="preserve"> Job 38:7 nos dice que ellos estaban antes de que Dios comenzara a diseñar la tierra y crear la humanidad.</w:t>
      </w:r>
    </w:p>
    <w:p w:rsidR="00AA61B7" w:rsidRPr="002E1015" w:rsidRDefault="00AA61B7" w:rsidP="004A4281">
      <w:pPr>
        <w:rPr>
          <w:rFonts w:ascii="Arial" w:hAnsi="Arial" w:cs="Arial"/>
          <w:bCs/>
          <w:color w:val="808080" w:themeColor="background1" w:themeShade="80"/>
          <w:lang w:val="es-PR"/>
        </w:rPr>
      </w:pPr>
      <w:r w:rsidRPr="002E1015">
        <w:rPr>
          <w:rFonts w:ascii="Arial" w:hAnsi="Arial" w:cs="Arial"/>
          <w:bCs/>
          <w:color w:val="808080" w:themeColor="background1" w:themeShade="80"/>
          <w:lang w:val="es-PR"/>
        </w:rPr>
        <w:tab/>
        <w:t xml:space="preserve">Y eso es muy </w:t>
      </w:r>
      <w:r w:rsidR="009F3462" w:rsidRPr="002E1015">
        <w:rPr>
          <w:rFonts w:ascii="Arial" w:hAnsi="Arial" w:cs="Arial"/>
          <w:bCs/>
          <w:color w:val="808080" w:themeColor="background1" w:themeShade="80"/>
          <w:lang w:val="es-PR"/>
        </w:rPr>
        <w:t>interesante</w:t>
      </w:r>
      <w:r w:rsidRPr="002E1015">
        <w:rPr>
          <w:rFonts w:ascii="Arial" w:hAnsi="Arial" w:cs="Arial"/>
          <w:bCs/>
          <w:color w:val="808080" w:themeColor="background1" w:themeShade="80"/>
          <w:lang w:val="es-PR"/>
        </w:rPr>
        <w:t xml:space="preserve">, Dios llama a estos seres </w:t>
      </w:r>
      <w:r w:rsidR="009F3462" w:rsidRPr="002E1015">
        <w:rPr>
          <w:rFonts w:ascii="Arial" w:hAnsi="Arial" w:cs="Arial"/>
          <w:bCs/>
          <w:color w:val="808080" w:themeColor="background1" w:themeShade="80"/>
          <w:lang w:val="es-PR"/>
        </w:rPr>
        <w:t>espirituales</w:t>
      </w:r>
      <w:r w:rsidRPr="002E1015">
        <w:rPr>
          <w:rFonts w:ascii="Arial" w:hAnsi="Arial" w:cs="Arial"/>
          <w:bCs/>
          <w:color w:val="808080" w:themeColor="background1" w:themeShade="80"/>
          <w:lang w:val="es-PR"/>
        </w:rPr>
        <w:t xml:space="preserve"> sus hijos. Como </w:t>
      </w:r>
      <w:r w:rsidR="009F3462" w:rsidRPr="002E1015">
        <w:rPr>
          <w:rFonts w:ascii="Arial" w:hAnsi="Arial" w:cs="Arial"/>
          <w:bCs/>
          <w:color w:val="808080" w:themeColor="background1" w:themeShade="80"/>
          <w:lang w:val="es-PR"/>
        </w:rPr>
        <w:t>él</w:t>
      </w:r>
      <w:r w:rsidRPr="002E1015">
        <w:rPr>
          <w:rFonts w:ascii="Arial" w:hAnsi="Arial" w:cs="Arial"/>
          <w:bCs/>
          <w:color w:val="808080" w:themeColor="background1" w:themeShade="80"/>
          <w:lang w:val="es-PR"/>
        </w:rPr>
        <w:t xml:space="preserve"> los </w:t>
      </w:r>
      <w:r w:rsidR="00B669B3" w:rsidRPr="002E1015">
        <w:rPr>
          <w:rFonts w:ascii="Arial" w:hAnsi="Arial" w:cs="Arial"/>
          <w:bCs/>
          <w:color w:val="808080" w:themeColor="background1" w:themeShade="80"/>
          <w:lang w:val="es-PR"/>
        </w:rPr>
        <w:t>creó</w:t>
      </w:r>
      <w:r w:rsidRPr="002E1015">
        <w:rPr>
          <w:rFonts w:ascii="Arial" w:hAnsi="Arial" w:cs="Arial"/>
          <w:bCs/>
          <w:color w:val="808080" w:themeColor="background1" w:themeShade="80"/>
          <w:lang w:val="es-PR"/>
        </w:rPr>
        <w:t xml:space="preserve">, hace sentido el lenguaje de “familia”, en la misma manera que te refieres a tu </w:t>
      </w:r>
      <w:r w:rsidR="00B669B3" w:rsidRPr="002E1015">
        <w:rPr>
          <w:rFonts w:ascii="Arial" w:hAnsi="Arial" w:cs="Arial"/>
          <w:bCs/>
          <w:color w:val="808080" w:themeColor="background1" w:themeShade="80"/>
          <w:lang w:val="es-PR"/>
        </w:rPr>
        <w:t xml:space="preserve">prole como tu hijo o hija porque participaste en su creación. Pero aparte de ser su Padre, Dios es </w:t>
      </w:r>
      <w:r w:rsidR="009F3462" w:rsidRPr="002E1015">
        <w:rPr>
          <w:rFonts w:ascii="Arial" w:hAnsi="Arial" w:cs="Arial"/>
          <w:bCs/>
          <w:color w:val="808080" w:themeColor="background1" w:themeShade="80"/>
          <w:lang w:val="es-PR"/>
        </w:rPr>
        <w:t>también</w:t>
      </w:r>
      <w:r w:rsidR="00B669B3" w:rsidRPr="002E1015">
        <w:rPr>
          <w:rFonts w:ascii="Arial" w:hAnsi="Arial" w:cs="Arial"/>
          <w:bCs/>
          <w:color w:val="808080" w:themeColor="background1" w:themeShade="80"/>
          <w:lang w:val="es-PR"/>
        </w:rPr>
        <w:t xml:space="preserve"> su rey. En el mundo antiguo, muchas veces los reyes reinaban a</w:t>
      </w:r>
      <w:r w:rsidR="009F3462" w:rsidRPr="002E1015">
        <w:rPr>
          <w:rFonts w:ascii="Arial" w:hAnsi="Arial" w:cs="Arial"/>
          <w:bCs/>
          <w:color w:val="808080" w:themeColor="background1" w:themeShade="80"/>
          <w:lang w:val="es-PR"/>
        </w:rPr>
        <w:t xml:space="preserve"> través</w:t>
      </w:r>
      <w:r w:rsidR="00B669B3" w:rsidRPr="002E1015">
        <w:rPr>
          <w:rFonts w:ascii="Arial" w:hAnsi="Arial" w:cs="Arial"/>
          <w:bCs/>
          <w:color w:val="808080" w:themeColor="background1" w:themeShade="80"/>
          <w:lang w:val="es-PR"/>
        </w:rPr>
        <w:t xml:space="preserve"> de sus familias extendidas. El reina</w:t>
      </w:r>
      <w:r w:rsidR="006F09D8" w:rsidRPr="002E1015">
        <w:rPr>
          <w:rFonts w:ascii="Arial" w:hAnsi="Arial" w:cs="Arial"/>
          <w:bCs/>
          <w:color w:val="808080" w:themeColor="background1" w:themeShade="80"/>
          <w:lang w:val="es-PR"/>
        </w:rPr>
        <w:t>do pasaba a sus herederos.  El d</w:t>
      </w:r>
      <w:r w:rsidR="00B669B3" w:rsidRPr="002E1015">
        <w:rPr>
          <w:rFonts w:ascii="Arial" w:hAnsi="Arial" w:cs="Arial"/>
          <w:bCs/>
          <w:color w:val="808080" w:themeColor="background1" w:themeShade="80"/>
          <w:lang w:val="es-PR"/>
        </w:rPr>
        <w:t xml:space="preserve">ominio era un asunto familiar. Dios es </w:t>
      </w:r>
      <w:r w:rsidR="009F3462" w:rsidRPr="002E1015">
        <w:rPr>
          <w:rFonts w:ascii="Arial" w:hAnsi="Arial" w:cs="Arial"/>
          <w:bCs/>
          <w:color w:val="808080" w:themeColor="background1" w:themeShade="80"/>
          <w:lang w:val="es-PR"/>
        </w:rPr>
        <w:t>Señor</w:t>
      </w:r>
      <w:r w:rsidR="00B669B3" w:rsidRPr="002E1015">
        <w:rPr>
          <w:rFonts w:ascii="Arial" w:hAnsi="Arial" w:cs="Arial"/>
          <w:bCs/>
          <w:color w:val="808080" w:themeColor="background1" w:themeShade="80"/>
          <w:lang w:val="es-PR"/>
        </w:rPr>
        <w:t xml:space="preserve"> de su consejo. Y sus hijos tienen </w:t>
      </w:r>
      <w:r w:rsidR="007D3B51" w:rsidRPr="007D3B51">
        <w:rPr>
          <w:rFonts w:ascii="Arial" w:hAnsi="Arial" w:cs="Arial"/>
          <w:bCs/>
          <w:color w:val="808080" w:themeColor="background1" w:themeShade="80"/>
          <w:lang w:val="es-PR"/>
        </w:rPr>
        <w:t>siguiente rango más alto</w:t>
      </w:r>
      <w:r w:rsidR="007D3B51">
        <w:rPr>
          <w:rFonts w:ascii="Arial" w:hAnsi="Arial" w:cs="Arial"/>
          <w:bCs/>
          <w:color w:val="808080" w:themeColor="background1" w:themeShade="80"/>
          <w:lang w:val="es-PR"/>
        </w:rPr>
        <w:t xml:space="preserve"> </w:t>
      </w:r>
      <w:r w:rsidR="00B669B3" w:rsidRPr="002E1015">
        <w:rPr>
          <w:rFonts w:ascii="Arial" w:hAnsi="Arial" w:cs="Arial"/>
          <w:bCs/>
          <w:color w:val="808080" w:themeColor="background1" w:themeShade="80"/>
          <w:lang w:val="es-PR"/>
        </w:rPr>
        <w:t xml:space="preserve">por virtud de su relación con </w:t>
      </w:r>
      <w:r w:rsidR="009F3462" w:rsidRPr="002E1015">
        <w:rPr>
          <w:rFonts w:ascii="Arial" w:hAnsi="Arial" w:cs="Arial"/>
          <w:bCs/>
          <w:color w:val="808080" w:themeColor="background1" w:themeShade="80"/>
          <w:lang w:val="es-PR"/>
        </w:rPr>
        <w:t>él</w:t>
      </w:r>
      <w:r w:rsidR="00B669B3" w:rsidRPr="002E1015">
        <w:rPr>
          <w:rFonts w:ascii="Arial" w:hAnsi="Arial" w:cs="Arial"/>
          <w:bCs/>
          <w:color w:val="808080" w:themeColor="background1" w:themeShade="80"/>
          <w:lang w:val="es-PR"/>
        </w:rPr>
        <w:t>. Pero como discutiremos a</w:t>
      </w:r>
      <w:r w:rsidR="009F3462" w:rsidRPr="002E1015">
        <w:rPr>
          <w:rFonts w:ascii="Arial" w:hAnsi="Arial" w:cs="Arial"/>
          <w:bCs/>
          <w:color w:val="808080" w:themeColor="background1" w:themeShade="80"/>
          <w:lang w:val="es-PR"/>
        </w:rPr>
        <w:t xml:space="preserve"> través</w:t>
      </w:r>
      <w:r w:rsidR="00B669B3" w:rsidRPr="002E1015">
        <w:rPr>
          <w:rFonts w:ascii="Arial" w:hAnsi="Arial" w:cs="Arial"/>
          <w:bCs/>
          <w:color w:val="808080" w:themeColor="background1" w:themeShade="80"/>
          <w:lang w:val="es-PR"/>
        </w:rPr>
        <w:t xml:space="preserve"> de este libro, algo paso—algunos de ellos fueron desleales. </w:t>
      </w:r>
    </w:p>
    <w:p w:rsidR="00B669B3" w:rsidRPr="002E1015" w:rsidRDefault="00B669B3" w:rsidP="004A4281">
      <w:pPr>
        <w:rPr>
          <w:rFonts w:ascii="Arial" w:hAnsi="Arial" w:cs="Arial"/>
          <w:bCs/>
          <w:color w:val="808080" w:themeColor="background1" w:themeShade="80"/>
          <w:lang w:val="es-PR"/>
        </w:rPr>
      </w:pPr>
      <w:r w:rsidRPr="002E1015">
        <w:rPr>
          <w:rFonts w:ascii="Arial" w:hAnsi="Arial" w:cs="Arial"/>
          <w:bCs/>
          <w:color w:val="808080" w:themeColor="background1" w:themeShade="80"/>
          <w:lang w:val="es-PR"/>
        </w:rPr>
        <w:tab/>
        <w:t xml:space="preserve">Los hijos de Dios </w:t>
      </w:r>
      <w:r w:rsidR="009F3462" w:rsidRPr="002E1015">
        <w:rPr>
          <w:rFonts w:ascii="Arial" w:hAnsi="Arial" w:cs="Arial"/>
          <w:bCs/>
          <w:color w:val="808080" w:themeColor="background1" w:themeShade="80"/>
          <w:lang w:val="es-PR"/>
        </w:rPr>
        <w:t>también</w:t>
      </w:r>
      <w:r w:rsidR="005C1736" w:rsidRPr="002E1015">
        <w:rPr>
          <w:rFonts w:ascii="Arial" w:hAnsi="Arial" w:cs="Arial"/>
          <w:bCs/>
          <w:color w:val="808080" w:themeColor="background1" w:themeShade="80"/>
          <w:lang w:val="es-PR"/>
        </w:rPr>
        <w:t xml:space="preserve"> toman de </w:t>
      </w:r>
      <w:r w:rsidR="009F3462" w:rsidRPr="002E1015">
        <w:rPr>
          <w:rFonts w:ascii="Arial" w:hAnsi="Arial" w:cs="Arial"/>
          <w:bCs/>
          <w:color w:val="808080" w:themeColor="background1" w:themeShade="80"/>
          <w:lang w:val="es-PR"/>
        </w:rPr>
        <w:t>decisiones</w:t>
      </w:r>
      <w:r w:rsidR="005C1736" w:rsidRPr="002E1015">
        <w:rPr>
          <w:rFonts w:ascii="Arial" w:hAnsi="Arial" w:cs="Arial"/>
          <w:bCs/>
          <w:color w:val="808080" w:themeColor="background1" w:themeShade="80"/>
          <w:lang w:val="es-PR"/>
        </w:rPr>
        <w:t>. A</w:t>
      </w:r>
      <w:r w:rsidR="009F3462" w:rsidRPr="002E1015">
        <w:rPr>
          <w:rFonts w:ascii="Arial" w:hAnsi="Arial" w:cs="Arial"/>
          <w:bCs/>
          <w:color w:val="808080" w:themeColor="background1" w:themeShade="80"/>
          <w:lang w:val="es-PR"/>
        </w:rPr>
        <w:t xml:space="preserve"> través</w:t>
      </w:r>
      <w:r w:rsidR="005C1736" w:rsidRPr="002E1015">
        <w:rPr>
          <w:rFonts w:ascii="Arial" w:hAnsi="Arial" w:cs="Arial"/>
          <w:bCs/>
          <w:color w:val="808080" w:themeColor="background1" w:themeShade="80"/>
          <w:lang w:val="es-PR"/>
        </w:rPr>
        <w:t xml:space="preserve"> de 1 Reyes 22</w:t>
      </w:r>
      <w:r w:rsidR="006F09D8" w:rsidRPr="002E1015">
        <w:rPr>
          <w:rFonts w:ascii="Arial" w:hAnsi="Arial" w:cs="Arial"/>
          <w:bCs/>
          <w:color w:val="808080" w:themeColor="background1" w:themeShade="80"/>
          <w:lang w:val="es-PR"/>
        </w:rPr>
        <w:t xml:space="preserve"> (</w:t>
      </w:r>
      <w:r w:rsidR="005C1736" w:rsidRPr="002E1015">
        <w:rPr>
          <w:rFonts w:ascii="Arial" w:hAnsi="Arial" w:cs="Arial"/>
          <w:bCs/>
          <w:color w:val="808080" w:themeColor="background1" w:themeShade="80"/>
          <w:lang w:val="es-PR"/>
        </w:rPr>
        <w:t xml:space="preserve">y muchos </w:t>
      </w:r>
      <w:r w:rsidR="009F3462" w:rsidRPr="002E1015">
        <w:rPr>
          <w:rFonts w:ascii="Arial" w:hAnsi="Arial" w:cs="Arial"/>
          <w:bCs/>
          <w:color w:val="808080" w:themeColor="background1" w:themeShade="80"/>
          <w:lang w:val="es-PR"/>
        </w:rPr>
        <w:t>otros</w:t>
      </w:r>
      <w:r w:rsidR="005C1736" w:rsidRPr="002E1015">
        <w:rPr>
          <w:rFonts w:ascii="Arial" w:hAnsi="Arial" w:cs="Arial"/>
          <w:bCs/>
          <w:color w:val="808080" w:themeColor="background1" w:themeShade="80"/>
          <w:lang w:val="es-PR"/>
        </w:rPr>
        <w:t xml:space="preserve"> versículos) </w:t>
      </w:r>
      <w:r w:rsidR="009F3462" w:rsidRPr="002E1015">
        <w:rPr>
          <w:rFonts w:ascii="Arial" w:hAnsi="Arial" w:cs="Arial"/>
          <w:bCs/>
          <w:color w:val="808080" w:themeColor="background1" w:themeShade="80"/>
          <w:lang w:val="es-PR"/>
        </w:rPr>
        <w:t>sabemos</w:t>
      </w:r>
      <w:r w:rsidR="005C1736" w:rsidRPr="002E1015">
        <w:rPr>
          <w:rFonts w:ascii="Arial" w:hAnsi="Arial" w:cs="Arial"/>
          <w:bCs/>
          <w:color w:val="808080" w:themeColor="background1" w:themeShade="80"/>
          <w:lang w:val="es-PR"/>
        </w:rPr>
        <w:t xml:space="preserve"> que los asuntos de Dios </w:t>
      </w:r>
      <w:r w:rsidR="006F09D8" w:rsidRPr="002E1015">
        <w:rPr>
          <w:rFonts w:ascii="Arial" w:hAnsi="Arial" w:cs="Arial"/>
          <w:bCs/>
          <w:color w:val="808080" w:themeColor="background1" w:themeShade="80"/>
          <w:lang w:val="es-PR"/>
        </w:rPr>
        <w:t>envolvían</w:t>
      </w:r>
      <w:r w:rsidR="005C1736" w:rsidRPr="002E1015">
        <w:rPr>
          <w:rFonts w:ascii="Arial" w:hAnsi="Arial" w:cs="Arial"/>
          <w:bCs/>
          <w:color w:val="808080" w:themeColor="background1" w:themeShade="80"/>
          <w:lang w:val="es-PR"/>
        </w:rPr>
        <w:t xml:space="preserve"> la </w:t>
      </w:r>
      <w:r w:rsidR="006F09D8" w:rsidRPr="002E1015">
        <w:rPr>
          <w:rFonts w:ascii="Arial" w:hAnsi="Arial" w:cs="Arial"/>
          <w:bCs/>
          <w:color w:val="808080" w:themeColor="background1" w:themeShade="80"/>
          <w:lang w:val="es-PR"/>
        </w:rPr>
        <w:t xml:space="preserve">interacción con </w:t>
      </w:r>
      <w:r w:rsidR="005C1736" w:rsidRPr="002E1015">
        <w:rPr>
          <w:rFonts w:ascii="Arial" w:hAnsi="Arial" w:cs="Arial"/>
          <w:bCs/>
          <w:color w:val="808080" w:themeColor="background1" w:themeShade="80"/>
          <w:lang w:val="es-PR"/>
        </w:rPr>
        <w:t xml:space="preserve">la </w:t>
      </w:r>
      <w:r w:rsidR="009F3462" w:rsidRPr="002E1015">
        <w:rPr>
          <w:rFonts w:ascii="Arial" w:hAnsi="Arial" w:cs="Arial"/>
          <w:bCs/>
          <w:color w:val="808080" w:themeColor="background1" w:themeShade="80"/>
          <w:lang w:val="es-PR"/>
        </w:rPr>
        <w:t>historia</w:t>
      </w:r>
      <w:r w:rsidR="005C1736" w:rsidRPr="002E1015">
        <w:rPr>
          <w:rFonts w:ascii="Arial" w:hAnsi="Arial" w:cs="Arial"/>
          <w:bCs/>
          <w:color w:val="808080" w:themeColor="background1" w:themeShade="80"/>
          <w:lang w:val="es-PR"/>
        </w:rPr>
        <w:t xml:space="preserve"> humana. Cuando Dios </w:t>
      </w:r>
      <w:r w:rsidR="009F3462" w:rsidRPr="002E1015">
        <w:rPr>
          <w:rFonts w:ascii="Arial" w:hAnsi="Arial" w:cs="Arial"/>
          <w:bCs/>
          <w:color w:val="808080" w:themeColor="background1" w:themeShade="80"/>
          <w:lang w:val="es-PR"/>
        </w:rPr>
        <w:t>decidió</w:t>
      </w:r>
      <w:r w:rsidR="005C1736" w:rsidRPr="002E1015">
        <w:rPr>
          <w:rFonts w:ascii="Arial" w:hAnsi="Arial" w:cs="Arial"/>
          <w:bCs/>
          <w:color w:val="808080" w:themeColor="background1" w:themeShade="80"/>
          <w:lang w:val="es-PR"/>
        </w:rPr>
        <w:t xml:space="preserve"> </w:t>
      </w:r>
      <w:r w:rsidR="006F09D8" w:rsidRPr="002E1015">
        <w:rPr>
          <w:rFonts w:ascii="Arial" w:hAnsi="Arial" w:cs="Arial"/>
          <w:bCs/>
          <w:color w:val="808080" w:themeColor="background1" w:themeShade="80"/>
          <w:lang w:val="es-PR"/>
        </w:rPr>
        <w:t xml:space="preserve">que el tiempo se cumplió para el malvado Acab </w:t>
      </w:r>
      <w:r w:rsidR="00F61FA9" w:rsidRPr="002E1015">
        <w:rPr>
          <w:rFonts w:ascii="Arial" w:hAnsi="Arial" w:cs="Arial"/>
          <w:bCs/>
          <w:color w:val="808080" w:themeColor="background1" w:themeShade="80"/>
          <w:lang w:val="es-PR"/>
        </w:rPr>
        <w:t>morir</w:t>
      </w:r>
      <w:r w:rsidR="005C1736" w:rsidRPr="002E1015">
        <w:rPr>
          <w:rFonts w:ascii="Arial" w:hAnsi="Arial" w:cs="Arial"/>
          <w:bCs/>
          <w:color w:val="808080" w:themeColor="background1" w:themeShade="80"/>
          <w:lang w:val="es-PR"/>
        </w:rPr>
        <w:t xml:space="preserve">, el dejó que su consejo decidieran como iba a suceder. </w:t>
      </w:r>
    </w:p>
    <w:p w:rsidR="005C1736" w:rsidRPr="002E1015" w:rsidRDefault="005C1736" w:rsidP="004A4281">
      <w:pPr>
        <w:rPr>
          <w:rFonts w:ascii="Arial" w:hAnsi="Arial" w:cs="Arial"/>
          <w:bCs/>
          <w:color w:val="808080" w:themeColor="background1" w:themeShade="80"/>
          <w:lang w:val="es-PR"/>
        </w:rPr>
      </w:pPr>
      <w:r w:rsidRPr="002E1015">
        <w:rPr>
          <w:rFonts w:ascii="Arial" w:hAnsi="Arial" w:cs="Arial"/>
          <w:bCs/>
          <w:color w:val="808080" w:themeColor="background1" w:themeShade="80"/>
          <w:lang w:val="es-PR"/>
        </w:rPr>
        <w:tab/>
        <w:t xml:space="preserve">La reunión del consejo divino en Salmos 82 y en 1 Reyes 22 no son los únicos en la Biblia que se relaciona con nosotros. Un par de ellos determinaron el </w:t>
      </w:r>
      <w:r w:rsidR="00C20502" w:rsidRPr="002E1015">
        <w:rPr>
          <w:rFonts w:ascii="Arial" w:hAnsi="Arial" w:cs="Arial"/>
          <w:bCs/>
          <w:color w:val="808080" w:themeColor="background1" w:themeShade="80"/>
          <w:lang w:val="es-PR"/>
        </w:rPr>
        <w:t xml:space="preserve">destino de imperios. </w:t>
      </w:r>
    </w:p>
    <w:p w:rsidR="00C20502" w:rsidRPr="002E1015" w:rsidRDefault="00C20502" w:rsidP="004A4281">
      <w:pPr>
        <w:rPr>
          <w:rFonts w:ascii="Arial" w:hAnsi="Arial" w:cs="Arial"/>
          <w:bCs/>
          <w:color w:val="808080" w:themeColor="background1" w:themeShade="80"/>
          <w:lang w:val="es-PR"/>
        </w:rPr>
      </w:pPr>
      <w:r w:rsidRPr="002E1015">
        <w:rPr>
          <w:rFonts w:ascii="Arial" w:hAnsi="Arial" w:cs="Arial"/>
          <w:bCs/>
          <w:color w:val="808080" w:themeColor="background1" w:themeShade="80"/>
          <w:lang w:val="es-PR"/>
        </w:rPr>
        <w:tab/>
        <w:t>En Daniel 4, Nabucodonosor, el rey de Babilonia, fue castigado por Dios con</w:t>
      </w:r>
      <w:r w:rsidR="006F09D8" w:rsidRPr="002E1015">
        <w:rPr>
          <w:rFonts w:ascii="Arial" w:hAnsi="Arial" w:cs="Arial"/>
          <w:bCs/>
          <w:color w:val="808080" w:themeColor="background1" w:themeShade="80"/>
          <w:lang w:val="es-PR"/>
        </w:rPr>
        <w:t xml:space="preserve"> una</w:t>
      </w:r>
      <w:r w:rsidRPr="002E1015">
        <w:rPr>
          <w:rFonts w:ascii="Arial" w:hAnsi="Arial" w:cs="Arial"/>
          <w:bCs/>
          <w:color w:val="808080" w:themeColor="background1" w:themeShade="80"/>
          <w:lang w:val="es-PR"/>
        </w:rPr>
        <w:t xml:space="preserve"> locura pasajera. Esa sentencia fue dado al “decreto del </w:t>
      </w:r>
      <w:r w:rsidR="00F61FA9" w:rsidRPr="002E1015">
        <w:rPr>
          <w:rFonts w:ascii="Arial" w:hAnsi="Arial" w:cs="Arial"/>
          <w:bCs/>
          <w:color w:val="808080" w:themeColor="background1" w:themeShade="80"/>
          <w:lang w:val="es-PR"/>
        </w:rPr>
        <w:t>Altísimo</w:t>
      </w:r>
      <w:r w:rsidRPr="002E1015">
        <w:rPr>
          <w:rFonts w:ascii="Arial" w:hAnsi="Arial" w:cs="Arial"/>
          <w:bCs/>
          <w:color w:val="808080" w:themeColor="background1" w:themeShade="80"/>
          <w:lang w:val="es-PR"/>
        </w:rPr>
        <w:t>” (Dan</w:t>
      </w:r>
      <w:r w:rsidR="006F09D8" w:rsidRPr="002E1015">
        <w:rPr>
          <w:rFonts w:ascii="Arial" w:hAnsi="Arial" w:cs="Arial"/>
          <w:bCs/>
          <w:color w:val="808080" w:themeColor="background1" w:themeShade="80"/>
          <w:lang w:val="es-PR"/>
        </w:rPr>
        <w:t xml:space="preserve"> </w:t>
      </w:r>
      <w:r w:rsidRPr="002E1015">
        <w:rPr>
          <w:rFonts w:ascii="Arial" w:hAnsi="Arial" w:cs="Arial"/>
          <w:bCs/>
          <w:color w:val="808080" w:themeColor="background1" w:themeShade="80"/>
          <w:lang w:val="es-PR"/>
        </w:rPr>
        <w:t>4:24) y por “el decreto de los vigilantes” (Dan</w:t>
      </w:r>
      <w:r w:rsidR="006F09D8" w:rsidRPr="002E1015">
        <w:rPr>
          <w:rFonts w:ascii="Arial" w:hAnsi="Arial" w:cs="Arial"/>
          <w:bCs/>
          <w:color w:val="808080" w:themeColor="background1" w:themeShade="80"/>
          <w:lang w:val="es-PR"/>
        </w:rPr>
        <w:t xml:space="preserve"> </w:t>
      </w:r>
      <w:r w:rsidRPr="002E1015">
        <w:rPr>
          <w:rFonts w:ascii="Arial" w:hAnsi="Arial" w:cs="Arial"/>
          <w:bCs/>
          <w:color w:val="808080" w:themeColor="background1" w:themeShade="80"/>
          <w:lang w:val="es-PR"/>
        </w:rPr>
        <w:t xml:space="preserve">4:17). </w:t>
      </w:r>
      <w:r w:rsidR="009F3462" w:rsidRPr="002E1015">
        <w:rPr>
          <w:rFonts w:ascii="Arial" w:hAnsi="Arial" w:cs="Arial"/>
          <w:bCs/>
          <w:color w:val="808080" w:themeColor="background1" w:themeShade="80"/>
          <w:lang w:val="es-PR"/>
        </w:rPr>
        <w:t xml:space="preserve"> </w:t>
      </w:r>
      <w:r w:rsidR="009F3462" w:rsidRPr="002E1015">
        <w:rPr>
          <w:rFonts w:ascii="Arial" w:hAnsi="Arial" w:cs="Arial"/>
          <w:bCs/>
          <w:i/>
          <w:color w:val="808080" w:themeColor="background1" w:themeShade="80"/>
          <w:lang w:val="es-PR"/>
        </w:rPr>
        <w:t>Vigilantes</w:t>
      </w:r>
      <w:r w:rsidR="009F3462" w:rsidRPr="002E1015">
        <w:rPr>
          <w:rFonts w:ascii="Arial" w:hAnsi="Arial" w:cs="Arial"/>
          <w:bCs/>
          <w:color w:val="808080" w:themeColor="background1" w:themeShade="80"/>
          <w:lang w:val="es-PR"/>
        </w:rPr>
        <w:t xml:space="preserve"> era un </w:t>
      </w:r>
      <w:r w:rsidR="00F61FA9" w:rsidRPr="002E1015">
        <w:rPr>
          <w:rFonts w:ascii="Arial" w:hAnsi="Arial" w:cs="Arial"/>
          <w:bCs/>
          <w:color w:val="808080" w:themeColor="background1" w:themeShade="80"/>
          <w:lang w:val="es-PR"/>
        </w:rPr>
        <w:t>término</w:t>
      </w:r>
      <w:r w:rsidR="009F3462" w:rsidRPr="002E1015">
        <w:rPr>
          <w:rFonts w:ascii="Arial" w:hAnsi="Arial" w:cs="Arial"/>
          <w:bCs/>
          <w:color w:val="808080" w:themeColor="background1" w:themeShade="80"/>
          <w:lang w:val="es-PR"/>
        </w:rPr>
        <w:t xml:space="preserve"> usado </w:t>
      </w:r>
      <w:r w:rsidR="00F61FA9" w:rsidRPr="002E1015">
        <w:rPr>
          <w:rFonts w:ascii="Arial" w:hAnsi="Arial" w:cs="Arial"/>
          <w:bCs/>
          <w:color w:val="808080" w:themeColor="background1" w:themeShade="80"/>
          <w:lang w:val="es-PR"/>
        </w:rPr>
        <w:t>para</w:t>
      </w:r>
      <w:r w:rsidR="009F3462" w:rsidRPr="002E1015">
        <w:rPr>
          <w:rFonts w:ascii="Arial" w:hAnsi="Arial" w:cs="Arial"/>
          <w:bCs/>
          <w:color w:val="808080" w:themeColor="background1" w:themeShade="80"/>
          <w:lang w:val="es-PR"/>
        </w:rPr>
        <w:t xml:space="preserve"> los seres divinos del consejo de Dios.  Se </w:t>
      </w:r>
      <w:r w:rsidR="00F61FA9" w:rsidRPr="002E1015">
        <w:rPr>
          <w:rFonts w:ascii="Arial" w:hAnsi="Arial" w:cs="Arial"/>
          <w:bCs/>
          <w:color w:val="808080" w:themeColor="background1" w:themeShade="80"/>
          <w:lang w:val="es-PR"/>
        </w:rPr>
        <w:t>refería</w:t>
      </w:r>
      <w:r w:rsidR="009F3462" w:rsidRPr="002E1015">
        <w:rPr>
          <w:rFonts w:ascii="Arial" w:hAnsi="Arial" w:cs="Arial"/>
          <w:bCs/>
          <w:color w:val="808080" w:themeColor="background1" w:themeShade="80"/>
          <w:lang w:val="es-PR"/>
        </w:rPr>
        <w:t xml:space="preserve"> a como ellos </w:t>
      </w:r>
      <w:r w:rsidR="00F61FA9" w:rsidRPr="002E1015">
        <w:rPr>
          <w:rFonts w:ascii="Arial" w:hAnsi="Arial" w:cs="Arial"/>
          <w:bCs/>
          <w:color w:val="808080" w:themeColor="background1" w:themeShade="80"/>
          <w:lang w:val="es-PR"/>
        </w:rPr>
        <w:t>siempre</w:t>
      </w:r>
      <w:r w:rsidR="009F3462" w:rsidRPr="002E1015">
        <w:rPr>
          <w:rFonts w:ascii="Arial" w:hAnsi="Arial" w:cs="Arial"/>
          <w:bCs/>
          <w:color w:val="808080" w:themeColor="background1" w:themeShade="80"/>
          <w:lang w:val="es-PR"/>
        </w:rPr>
        <w:t xml:space="preserve"> estaban </w:t>
      </w:r>
      <w:r w:rsidR="006F09D8" w:rsidRPr="002E1015">
        <w:rPr>
          <w:rFonts w:ascii="Arial" w:hAnsi="Arial" w:cs="Arial"/>
          <w:bCs/>
          <w:color w:val="808080" w:themeColor="background1" w:themeShade="80"/>
          <w:lang w:val="es-PR"/>
        </w:rPr>
        <w:t>pendientes</w:t>
      </w:r>
      <w:r w:rsidR="009F3462" w:rsidRPr="002E1015">
        <w:rPr>
          <w:rFonts w:ascii="Arial" w:hAnsi="Arial" w:cs="Arial"/>
          <w:bCs/>
          <w:color w:val="808080" w:themeColor="background1" w:themeShade="80"/>
          <w:lang w:val="es-PR"/>
        </w:rPr>
        <w:t xml:space="preserve"> </w:t>
      </w:r>
      <w:r w:rsidR="006F09D8" w:rsidRPr="002E1015">
        <w:rPr>
          <w:rFonts w:ascii="Arial" w:hAnsi="Arial" w:cs="Arial"/>
          <w:bCs/>
          <w:color w:val="808080" w:themeColor="background1" w:themeShade="80"/>
          <w:lang w:val="es-PR"/>
        </w:rPr>
        <w:t>a</w:t>
      </w:r>
      <w:r w:rsidR="009F3462" w:rsidRPr="002E1015">
        <w:rPr>
          <w:rFonts w:ascii="Arial" w:hAnsi="Arial" w:cs="Arial"/>
          <w:bCs/>
          <w:color w:val="808080" w:themeColor="background1" w:themeShade="80"/>
          <w:lang w:val="es-PR"/>
        </w:rPr>
        <w:t xml:space="preserve"> los asuntos de la humanidad; ellos nunca </w:t>
      </w:r>
      <w:r w:rsidR="00F61FA9" w:rsidRPr="002E1015">
        <w:rPr>
          <w:rFonts w:ascii="Arial" w:hAnsi="Arial" w:cs="Arial"/>
          <w:bCs/>
          <w:color w:val="808080" w:themeColor="background1" w:themeShade="80"/>
          <w:lang w:val="es-PR"/>
        </w:rPr>
        <w:t>dormían</w:t>
      </w:r>
      <w:r w:rsidR="009F3462" w:rsidRPr="002E1015">
        <w:rPr>
          <w:rFonts w:ascii="Arial" w:hAnsi="Arial" w:cs="Arial"/>
          <w:bCs/>
          <w:color w:val="808080" w:themeColor="background1" w:themeShade="80"/>
          <w:lang w:val="es-PR"/>
        </w:rPr>
        <w:t xml:space="preserve">. </w:t>
      </w:r>
    </w:p>
    <w:p w:rsidR="009F3462" w:rsidRPr="002E1015" w:rsidRDefault="009F3462" w:rsidP="004A4281">
      <w:pPr>
        <w:rPr>
          <w:rFonts w:ascii="Arial" w:hAnsi="Arial" w:cs="Arial"/>
          <w:bCs/>
          <w:color w:val="808080" w:themeColor="background1" w:themeShade="80"/>
          <w:lang w:val="es-PR"/>
        </w:rPr>
      </w:pPr>
      <w:r w:rsidRPr="002E1015">
        <w:rPr>
          <w:rFonts w:ascii="Arial" w:hAnsi="Arial" w:cs="Arial"/>
          <w:bCs/>
          <w:color w:val="808080" w:themeColor="background1" w:themeShade="80"/>
          <w:lang w:val="es-PR"/>
        </w:rPr>
        <w:tab/>
        <w:t xml:space="preserve">Estas escenas bíblicas </w:t>
      </w:r>
      <w:r w:rsidR="00F61FA9" w:rsidRPr="002E1015">
        <w:rPr>
          <w:rFonts w:ascii="Arial" w:hAnsi="Arial" w:cs="Arial"/>
          <w:bCs/>
          <w:color w:val="808080" w:themeColor="background1" w:themeShade="80"/>
          <w:lang w:val="es-PR"/>
        </w:rPr>
        <w:t>de</w:t>
      </w:r>
      <w:r w:rsidRPr="002E1015">
        <w:rPr>
          <w:rFonts w:ascii="Arial" w:hAnsi="Arial" w:cs="Arial"/>
          <w:bCs/>
          <w:color w:val="808080" w:themeColor="background1" w:themeShade="80"/>
          <w:lang w:val="es-PR"/>
        </w:rPr>
        <w:t xml:space="preserve"> las</w:t>
      </w:r>
      <w:r w:rsidR="00F61FA9" w:rsidRPr="002E1015">
        <w:rPr>
          <w:rFonts w:ascii="Arial" w:hAnsi="Arial" w:cs="Arial"/>
          <w:bCs/>
          <w:color w:val="808080" w:themeColor="background1" w:themeShade="80"/>
          <w:lang w:val="es-PR"/>
        </w:rPr>
        <w:t xml:space="preserve"> sesiones del consejo divino nos</w:t>
      </w:r>
      <w:r w:rsidRPr="002E1015">
        <w:rPr>
          <w:rFonts w:ascii="Arial" w:hAnsi="Arial" w:cs="Arial"/>
          <w:bCs/>
          <w:color w:val="808080" w:themeColor="background1" w:themeShade="80"/>
          <w:lang w:val="es-PR"/>
        </w:rPr>
        <w:t xml:space="preserve"> dice que</w:t>
      </w:r>
      <w:r w:rsidR="00F61FA9" w:rsidRPr="002E1015">
        <w:rPr>
          <w:rFonts w:ascii="Arial" w:hAnsi="Arial" w:cs="Arial"/>
          <w:bCs/>
          <w:color w:val="808080" w:themeColor="background1" w:themeShade="80"/>
          <w:lang w:val="es-PR"/>
        </w:rPr>
        <w:t xml:space="preserve"> </w:t>
      </w:r>
      <w:r w:rsidRPr="002E1015">
        <w:rPr>
          <w:rFonts w:ascii="Arial" w:hAnsi="Arial" w:cs="Arial"/>
          <w:bCs/>
          <w:color w:val="808080" w:themeColor="background1" w:themeShade="80"/>
          <w:lang w:val="es-PR"/>
        </w:rPr>
        <w:t xml:space="preserve">los miembros del consejo de Dios </w:t>
      </w:r>
      <w:r w:rsidRPr="002E1015">
        <w:rPr>
          <w:rFonts w:ascii="Arial" w:hAnsi="Arial" w:cs="Arial"/>
          <w:bCs/>
          <w:i/>
          <w:color w:val="808080" w:themeColor="background1" w:themeShade="80"/>
          <w:lang w:val="es-PR"/>
        </w:rPr>
        <w:t>participan</w:t>
      </w:r>
      <w:r w:rsidRPr="002E1015">
        <w:rPr>
          <w:rFonts w:ascii="Arial" w:hAnsi="Arial" w:cs="Arial"/>
          <w:bCs/>
          <w:color w:val="808080" w:themeColor="background1" w:themeShade="80"/>
          <w:lang w:val="es-PR"/>
        </w:rPr>
        <w:t xml:space="preserve"> en el </w:t>
      </w:r>
      <w:r w:rsidR="007D3B51">
        <w:rPr>
          <w:rFonts w:ascii="Arial" w:hAnsi="Arial" w:cs="Arial"/>
          <w:bCs/>
          <w:color w:val="808080" w:themeColor="background1" w:themeShade="80"/>
          <w:lang w:val="es-PR"/>
        </w:rPr>
        <w:t>gobierno</w:t>
      </w:r>
      <w:r w:rsidRPr="002E1015">
        <w:rPr>
          <w:rFonts w:ascii="Arial" w:hAnsi="Arial" w:cs="Arial"/>
          <w:bCs/>
          <w:color w:val="808080" w:themeColor="background1" w:themeShade="80"/>
          <w:lang w:val="es-PR"/>
        </w:rPr>
        <w:t xml:space="preserve"> de Dios. Por lo menos en </w:t>
      </w:r>
      <w:r w:rsidR="00F61FA9" w:rsidRPr="002E1015">
        <w:rPr>
          <w:rFonts w:ascii="Arial" w:hAnsi="Arial" w:cs="Arial"/>
          <w:bCs/>
          <w:color w:val="808080" w:themeColor="background1" w:themeShade="80"/>
          <w:lang w:val="es-PR"/>
        </w:rPr>
        <w:lastRenderedPageBreak/>
        <w:t>algunos</w:t>
      </w:r>
      <w:r w:rsidRPr="002E1015">
        <w:rPr>
          <w:rFonts w:ascii="Arial" w:hAnsi="Arial" w:cs="Arial"/>
          <w:bCs/>
          <w:color w:val="808080" w:themeColor="background1" w:themeShade="80"/>
          <w:lang w:val="es-PR"/>
        </w:rPr>
        <w:t xml:space="preserve"> casos, Dios decreta lo que </w:t>
      </w:r>
      <w:r w:rsidR="006F09D8" w:rsidRPr="002E1015">
        <w:rPr>
          <w:rFonts w:ascii="Arial" w:hAnsi="Arial" w:cs="Arial"/>
          <w:bCs/>
          <w:color w:val="808080" w:themeColor="background1" w:themeShade="80"/>
          <w:lang w:val="es-PR"/>
        </w:rPr>
        <w:t>quiere</w:t>
      </w:r>
      <w:r w:rsidRPr="002E1015">
        <w:rPr>
          <w:rFonts w:ascii="Arial" w:hAnsi="Arial" w:cs="Arial"/>
          <w:bCs/>
          <w:color w:val="808080" w:themeColor="background1" w:themeShade="80"/>
          <w:lang w:val="es-PR"/>
        </w:rPr>
        <w:t xml:space="preserve"> que se haga pero </w:t>
      </w:r>
      <w:r w:rsidR="00F61FA9" w:rsidRPr="002E1015">
        <w:rPr>
          <w:rFonts w:ascii="Arial" w:hAnsi="Arial" w:cs="Arial"/>
          <w:bCs/>
          <w:color w:val="808080" w:themeColor="background1" w:themeShade="80"/>
          <w:lang w:val="es-PR"/>
        </w:rPr>
        <w:t>les</w:t>
      </w:r>
      <w:r w:rsidRPr="002E1015">
        <w:rPr>
          <w:rFonts w:ascii="Arial" w:hAnsi="Arial" w:cs="Arial"/>
          <w:bCs/>
          <w:color w:val="808080" w:themeColor="background1" w:themeShade="80"/>
          <w:lang w:val="es-PR"/>
        </w:rPr>
        <w:t xml:space="preserve"> da libertad a sus agentes sobrenaturales que decidan de </w:t>
      </w:r>
      <w:r w:rsidR="00F61FA9" w:rsidRPr="002E1015">
        <w:rPr>
          <w:rFonts w:ascii="Arial" w:hAnsi="Arial" w:cs="Arial"/>
          <w:bCs/>
          <w:color w:val="808080" w:themeColor="background1" w:themeShade="80"/>
          <w:lang w:val="es-PR"/>
        </w:rPr>
        <w:t>qué</w:t>
      </w:r>
      <w:r w:rsidRPr="002E1015">
        <w:rPr>
          <w:rFonts w:ascii="Arial" w:hAnsi="Arial" w:cs="Arial"/>
          <w:bCs/>
          <w:color w:val="808080" w:themeColor="background1" w:themeShade="80"/>
          <w:lang w:val="es-PR"/>
        </w:rPr>
        <w:t xml:space="preserve"> forma se </w:t>
      </w:r>
      <w:r w:rsidR="006F09D8" w:rsidRPr="002E1015">
        <w:rPr>
          <w:rFonts w:ascii="Arial" w:hAnsi="Arial" w:cs="Arial"/>
          <w:bCs/>
          <w:color w:val="808080" w:themeColor="background1" w:themeShade="80"/>
          <w:lang w:val="es-PR"/>
        </w:rPr>
        <w:t xml:space="preserve">va a </w:t>
      </w:r>
      <w:r w:rsidRPr="002E1015">
        <w:rPr>
          <w:rFonts w:ascii="Arial" w:hAnsi="Arial" w:cs="Arial"/>
          <w:bCs/>
          <w:color w:val="808080" w:themeColor="background1" w:themeShade="80"/>
          <w:lang w:val="es-PR"/>
        </w:rPr>
        <w:t>lleva</w:t>
      </w:r>
      <w:r w:rsidR="006F09D8" w:rsidRPr="002E1015">
        <w:rPr>
          <w:rFonts w:ascii="Arial" w:hAnsi="Arial" w:cs="Arial"/>
          <w:bCs/>
          <w:color w:val="808080" w:themeColor="background1" w:themeShade="80"/>
          <w:lang w:val="es-PR"/>
        </w:rPr>
        <w:t>r</w:t>
      </w:r>
      <w:r w:rsidRPr="002E1015">
        <w:rPr>
          <w:rFonts w:ascii="Arial" w:hAnsi="Arial" w:cs="Arial"/>
          <w:bCs/>
          <w:color w:val="808080" w:themeColor="background1" w:themeShade="80"/>
          <w:lang w:val="es-PR"/>
        </w:rPr>
        <w:t xml:space="preserve"> a cabo. </w:t>
      </w:r>
    </w:p>
    <w:p w:rsidR="009F3462" w:rsidRPr="002E1015" w:rsidRDefault="009F3462" w:rsidP="004A4281">
      <w:pPr>
        <w:rPr>
          <w:rFonts w:ascii="Arial" w:hAnsi="Arial" w:cs="Arial"/>
          <w:bCs/>
          <w:color w:val="808080" w:themeColor="background1" w:themeShade="80"/>
          <w:lang w:val="es-PR"/>
        </w:rPr>
      </w:pPr>
      <w:r w:rsidRPr="002E1015">
        <w:rPr>
          <w:rFonts w:ascii="Arial" w:hAnsi="Arial" w:cs="Arial"/>
          <w:bCs/>
          <w:color w:val="808080" w:themeColor="background1" w:themeShade="80"/>
          <w:lang w:val="es-PR"/>
        </w:rPr>
        <w:tab/>
        <w:t xml:space="preserve">Los </w:t>
      </w:r>
      <w:r w:rsidR="00F61FA9" w:rsidRPr="002E1015">
        <w:rPr>
          <w:rFonts w:ascii="Arial" w:hAnsi="Arial" w:cs="Arial"/>
          <w:bCs/>
          <w:color w:val="808080" w:themeColor="background1" w:themeShade="80"/>
          <w:lang w:val="es-PR"/>
        </w:rPr>
        <w:t>ángeles</w:t>
      </w:r>
      <w:r w:rsidRPr="002E1015">
        <w:rPr>
          <w:rFonts w:ascii="Arial" w:hAnsi="Arial" w:cs="Arial"/>
          <w:bCs/>
          <w:color w:val="808080" w:themeColor="background1" w:themeShade="80"/>
          <w:lang w:val="es-PR"/>
        </w:rPr>
        <w:t xml:space="preserve"> </w:t>
      </w:r>
      <w:r w:rsidR="00F61FA9" w:rsidRPr="002E1015">
        <w:rPr>
          <w:rFonts w:ascii="Arial" w:hAnsi="Arial" w:cs="Arial"/>
          <w:bCs/>
          <w:color w:val="808080" w:themeColor="background1" w:themeShade="80"/>
          <w:lang w:val="es-PR"/>
        </w:rPr>
        <w:t>también</w:t>
      </w:r>
      <w:r w:rsidRPr="002E1015">
        <w:rPr>
          <w:rFonts w:ascii="Arial" w:hAnsi="Arial" w:cs="Arial"/>
          <w:bCs/>
          <w:color w:val="808080" w:themeColor="background1" w:themeShade="80"/>
          <w:lang w:val="es-PR"/>
        </w:rPr>
        <w:t xml:space="preserve"> participan en el consejo de Dios. En los idiomas </w:t>
      </w:r>
      <w:r w:rsidR="00F61FA9" w:rsidRPr="002E1015">
        <w:rPr>
          <w:rFonts w:ascii="Arial" w:hAnsi="Arial" w:cs="Arial"/>
          <w:bCs/>
          <w:color w:val="808080" w:themeColor="background1" w:themeShade="80"/>
          <w:lang w:val="es-PR"/>
        </w:rPr>
        <w:t>originales</w:t>
      </w:r>
      <w:r w:rsidRPr="002E1015">
        <w:rPr>
          <w:rFonts w:ascii="Arial" w:hAnsi="Arial" w:cs="Arial"/>
          <w:bCs/>
          <w:color w:val="808080" w:themeColor="background1" w:themeShade="80"/>
          <w:lang w:val="es-PR"/>
        </w:rPr>
        <w:t xml:space="preserve"> de la Biblia, </w:t>
      </w:r>
      <w:r w:rsidR="006F09D8" w:rsidRPr="002E1015">
        <w:rPr>
          <w:rFonts w:ascii="Arial" w:hAnsi="Arial" w:cs="Arial"/>
          <w:bCs/>
          <w:color w:val="808080" w:themeColor="background1" w:themeShade="80"/>
          <w:lang w:val="es-PR"/>
        </w:rPr>
        <w:t xml:space="preserve">en el Antiguo y Nuevo Testamento, </w:t>
      </w:r>
      <w:r w:rsidRPr="002E1015">
        <w:rPr>
          <w:rFonts w:ascii="Arial" w:hAnsi="Arial" w:cs="Arial"/>
          <w:bCs/>
          <w:color w:val="808080" w:themeColor="background1" w:themeShade="80"/>
          <w:lang w:val="es-PR"/>
        </w:rPr>
        <w:t xml:space="preserve">los términos traducidos como </w:t>
      </w:r>
      <w:r w:rsidR="00F61FA9" w:rsidRPr="002E1015">
        <w:rPr>
          <w:rFonts w:ascii="Arial" w:hAnsi="Arial" w:cs="Arial"/>
          <w:bCs/>
          <w:i/>
          <w:color w:val="808080" w:themeColor="background1" w:themeShade="80"/>
          <w:lang w:val="es-PR"/>
        </w:rPr>
        <w:t>ángel</w:t>
      </w:r>
      <w:r w:rsidRPr="002E1015">
        <w:rPr>
          <w:rFonts w:ascii="Arial" w:hAnsi="Arial" w:cs="Arial"/>
          <w:bCs/>
          <w:color w:val="808080" w:themeColor="background1" w:themeShade="80"/>
          <w:lang w:val="es-PR"/>
        </w:rPr>
        <w:t xml:space="preserve"> realmente </w:t>
      </w:r>
      <w:r w:rsidR="00F61FA9" w:rsidRPr="002E1015">
        <w:rPr>
          <w:rFonts w:ascii="Arial" w:hAnsi="Arial" w:cs="Arial"/>
          <w:bCs/>
          <w:color w:val="808080" w:themeColor="background1" w:themeShade="80"/>
          <w:lang w:val="es-PR"/>
        </w:rPr>
        <w:t>significan</w:t>
      </w:r>
      <w:r w:rsidRPr="002E1015">
        <w:rPr>
          <w:rFonts w:ascii="Arial" w:hAnsi="Arial" w:cs="Arial"/>
          <w:bCs/>
          <w:color w:val="808080" w:themeColor="background1" w:themeShade="80"/>
          <w:lang w:val="es-PR"/>
        </w:rPr>
        <w:t xml:space="preserve"> </w:t>
      </w:r>
      <w:r w:rsidRPr="002E1015">
        <w:rPr>
          <w:rFonts w:ascii="Arial" w:hAnsi="Arial" w:cs="Arial"/>
          <w:bCs/>
          <w:i/>
          <w:color w:val="808080" w:themeColor="background1" w:themeShade="80"/>
          <w:lang w:val="es-PR"/>
        </w:rPr>
        <w:t>mensajeros</w:t>
      </w:r>
      <w:r w:rsidRPr="002E1015">
        <w:rPr>
          <w:rFonts w:ascii="Arial" w:hAnsi="Arial" w:cs="Arial"/>
          <w:bCs/>
          <w:color w:val="808080" w:themeColor="background1" w:themeShade="80"/>
          <w:lang w:val="es-PR"/>
        </w:rPr>
        <w:t xml:space="preserve">. </w:t>
      </w:r>
      <w:r w:rsidR="00B269BF">
        <w:rPr>
          <w:rFonts w:ascii="Arial" w:hAnsi="Arial" w:cs="Arial"/>
          <w:bCs/>
          <w:color w:val="808080" w:themeColor="background1" w:themeShade="80"/>
          <w:lang w:val="es-PR"/>
        </w:rPr>
        <w:t xml:space="preserve">La palabra </w:t>
      </w:r>
      <w:r w:rsidR="00B269BF" w:rsidRPr="00B269BF">
        <w:rPr>
          <w:rFonts w:ascii="Arial" w:hAnsi="Arial" w:cs="Arial"/>
          <w:bCs/>
          <w:i/>
          <w:color w:val="808080" w:themeColor="background1" w:themeShade="80"/>
          <w:lang w:val="es-PR"/>
        </w:rPr>
        <w:t>ángel</w:t>
      </w:r>
      <w:r w:rsidR="00B269BF">
        <w:rPr>
          <w:rFonts w:ascii="Arial" w:hAnsi="Arial" w:cs="Arial"/>
          <w:bCs/>
          <w:color w:val="808080" w:themeColor="background1" w:themeShade="80"/>
          <w:lang w:val="es-PR"/>
        </w:rPr>
        <w:t xml:space="preserve"> es básicamente una descripción de trabajo. Ángeles llevan mensajes a la gente. Aprenderemos más sobre los ángeles y de sus deberes—así como otros deberes de los miembros del consejo de Dios—en el libro </w:t>
      </w:r>
      <w:r w:rsidR="009767CD">
        <w:rPr>
          <w:rFonts w:ascii="Arial" w:hAnsi="Arial" w:cs="Arial"/>
          <w:bCs/>
          <w:color w:val="808080" w:themeColor="background1" w:themeShade="80"/>
          <w:lang w:val="es-PR"/>
        </w:rPr>
        <w:t>más</w:t>
      </w:r>
      <w:r w:rsidR="00B269BF">
        <w:rPr>
          <w:rFonts w:ascii="Arial" w:hAnsi="Arial" w:cs="Arial"/>
          <w:bCs/>
          <w:color w:val="808080" w:themeColor="background1" w:themeShade="80"/>
          <w:lang w:val="es-PR"/>
        </w:rPr>
        <w:t xml:space="preserve"> tarde. </w:t>
      </w:r>
    </w:p>
    <w:p w:rsidR="002910A4" w:rsidRPr="002E1015" w:rsidRDefault="00410347" w:rsidP="00410347">
      <w:pPr>
        <w:tabs>
          <w:tab w:val="left" w:pos="4029"/>
        </w:tabs>
        <w:rPr>
          <w:rFonts w:ascii="Arial" w:hAnsi="Arial" w:cs="Arial"/>
          <w:bCs/>
          <w:color w:val="808080" w:themeColor="background1" w:themeShade="80"/>
          <w:lang w:val="es-PR"/>
        </w:rPr>
      </w:pPr>
      <w:r>
        <w:rPr>
          <w:rFonts w:ascii="Arial" w:hAnsi="Arial" w:cs="Arial"/>
          <w:bCs/>
          <w:color w:val="808080" w:themeColor="background1" w:themeShade="80"/>
          <w:lang w:val="es-PR"/>
        </w:rPr>
        <w:tab/>
      </w:r>
    </w:p>
    <w:p w:rsidR="002910A4" w:rsidRPr="002E1015" w:rsidRDefault="002910A4" w:rsidP="004A4281">
      <w:pPr>
        <w:rPr>
          <w:rFonts w:ascii="Arial" w:hAnsi="Arial" w:cs="Arial"/>
          <w:bCs/>
          <w:color w:val="808080" w:themeColor="background1" w:themeShade="80"/>
          <w:lang w:val="es-PR"/>
        </w:rPr>
      </w:pPr>
    </w:p>
    <w:p w:rsidR="002910A4" w:rsidRPr="002E1015" w:rsidRDefault="001E41D1" w:rsidP="004A4281">
      <w:pPr>
        <w:rPr>
          <w:rFonts w:ascii="Arial" w:hAnsi="Arial" w:cs="Arial"/>
          <w:b/>
          <w:bCs/>
          <w:color w:val="808080" w:themeColor="background1" w:themeShade="80"/>
          <w:lang w:val="es-PR"/>
        </w:rPr>
      </w:pPr>
      <w:r>
        <w:rPr>
          <w:rFonts w:ascii="Arial" w:hAnsi="Arial" w:cs="Arial"/>
          <w:b/>
          <w:bCs/>
          <w:color w:val="808080" w:themeColor="background1" w:themeShade="80"/>
          <w:lang w:val="es-PR"/>
        </w:rPr>
        <w:t>Porqué es Significativo</w:t>
      </w:r>
    </w:p>
    <w:p w:rsidR="00CB5989" w:rsidRPr="002E1015" w:rsidRDefault="00CB5989" w:rsidP="004A4281">
      <w:pPr>
        <w:rPr>
          <w:rFonts w:ascii="Arial" w:hAnsi="Arial" w:cs="Arial"/>
          <w:bCs/>
          <w:color w:val="808080" w:themeColor="background1" w:themeShade="80"/>
          <w:lang w:val="es-PR"/>
        </w:rPr>
      </w:pPr>
    </w:p>
    <w:p w:rsidR="002910A4" w:rsidRPr="002E1015" w:rsidRDefault="002910A4" w:rsidP="004A4281">
      <w:pPr>
        <w:rPr>
          <w:rFonts w:ascii="Arial" w:hAnsi="Arial" w:cs="Arial"/>
          <w:bCs/>
          <w:color w:val="808080" w:themeColor="background1" w:themeShade="80"/>
          <w:lang w:val="es-PR"/>
        </w:rPr>
      </w:pPr>
      <w:r w:rsidRPr="002E1015">
        <w:rPr>
          <w:rFonts w:ascii="Arial" w:hAnsi="Arial" w:cs="Arial"/>
          <w:bCs/>
          <w:color w:val="808080" w:themeColor="background1" w:themeShade="80"/>
          <w:lang w:val="es-PR"/>
        </w:rPr>
        <w:t xml:space="preserve">Hasta este punto, tu reacción de todo lo que has leído en este libro puede ser algo como, “Cosas Fascinantes”—Nunca he visto esto </w:t>
      </w:r>
      <w:r w:rsidR="006F09D8" w:rsidRPr="002E1015">
        <w:rPr>
          <w:rFonts w:ascii="Arial" w:hAnsi="Arial" w:cs="Arial"/>
          <w:bCs/>
          <w:color w:val="808080" w:themeColor="background1" w:themeShade="80"/>
          <w:lang w:val="es-PR"/>
        </w:rPr>
        <w:t xml:space="preserve">anteriormente </w:t>
      </w:r>
      <w:r w:rsidRPr="002E1015">
        <w:rPr>
          <w:rFonts w:ascii="Arial" w:hAnsi="Arial" w:cs="Arial"/>
          <w:bCs/>
          <w:color w:val="808080" w:themeColor="background1" w:themeShade="80"/>
          <w:lang w:val="es-PR"/>
        </w:rPr>
        <w:t xml:space="preserve">en la Biblia.  Pero ¿qué implicaciones tiene toda esta información, si acaso alguna, para mi vida diaria y en la manera en que funciona la iglesia? Y la </w:t>
      </w:r>
      <w:r w:rsidR="00AF5C03" w:rsidRPr="002E1015">
        <w:rPr>
          <w:rFonts w:ascii="Arial" w:hAnsi="Arial" w:cs="Arial"/>
          <w:bCs/>
          <w:color w:val="808080" w:themeColor="background1" w:themeShade="80"/>
          <w:lang w:val="es-PR"/>
        </w:rPr>
        <w:t>respuesta</w:t>
      </w:r>
      <w:r w:rsidRPr="002E1015">
        <w:rPr>
          <w:rFonts w:ascii="Arial" w:hAnsi="Arial" w:cs="Arial"/>
          <w:bCs/>
          <w:color w:val="808080" w:themeColor="background1" w:themeShade="80"/>
          <w:lang w:val="es-PR"/>
        </w:rPr>
        <w:t xml:space="preserve"> es, las verdades presentadas en este libro </w:t>
      </w:r>
      <w:r w:rsidR="00B2084A" w:rsidRPr="002E1015">
        <w:rPr>
          <w:rFonts w:ascii="Arial" w:hAnsi="Arial" w:cs="Arial"/>
          <w:bCs/>
          <w:i/>
          <w:color w:val="808080" w:themeColor="background1" w:themeShade="80"/>
          <w:lang w:val="es-PR"/>
        </w:rPr>
        <w:t xml:space="preserve">todo </w:t>
      </w:r>
      <w:r w:rsidR="00AF5C03" w:rsidRPr="002E1015">
        <w:rPr>
          <w:rFonts w:ascii="Arial" w:hAnsi="Arial" w:cs="Arial"/>
          <w:bCs/>
          <w:color w:val="808080" w:themeColor="background1" w:themeShade="80"/>
          <w:lang w:val="es-PR"/>
        </w:rPr>
        <w:t>tienen</w:t>
      </w:r>
      <w:r w:rsidRPr="002E1015">
        <w:rPr>
          <w:rFonts w:ascii="Arial" w:hAnsi="Arial" w:cs="Arial"/>
          <w:bCs/>
          <w:color w:val="808080" w:themeColor="background1" w:themeShade="80"/>
          <w:lang w:val="es-PR"/>
        </w:rPr>
        <w:t xml:space="preserve"> que ver </w:t>
      </w:r>
      <w:r w:rsidR="00AF5C03" w:rsidRPr="002E1015">
        <w:rPr>
          <w:rFonts w:ascii="Arial" w:hAnsi="Arial" w:cs="Arial"/>
          <w:bCs/>
          <w:color w:val="808080" w:themeColor="background1" w:themeShade="80"/>
          <w:lang w:val="es-PR"/>
        </w:rPr>
        <w:t xml:space="preserve">con nuestro entendimiento de quien es Dios, y como nos relacionamos con él, y </w:t>
      </w:r>
      <w:r w:rsidR="006F09D8" w:rsidRPr="002E1015">
        <w:rPr>
          <w:rFonts w:ascii="Arial" w:hAnsi="Arial" w:cs="Arial"/>
          <w:bCs/>
          <w:color w:val="808080" w:themeColor="background1" w:themeShade="80"/>
          <w:lang w:val="es-PR"/>
        </w:rPr>
        <w:t>cuál</w:t>
      </w:r>
      <w:r w:rsidR="00AF5C03" w:rsidRPr="002E1015">
        <w:rPr>
          <w:rFonts w:ascii="Arial" w:hAnsi="Arial" w:cs="Arial"/>
          <w:bCs/>
          <w:color w:val="808080" w:themeColor="background1" w:themeShade="80"/>
          <w:lang w:val="es-PR"/>
        </w:rPr>
        <w:t xml:space="preserve"> es nuestro propósito en la tierra. </w:t>
      </w:r>
      <w:r w:rsidR="006F09D8" w:rsidRPr="002E1015">
        <w:rPr>
          <w:rFonts w:ascii="Arial" w:hAnsi="Arial" w:cs="Arial"/>
          <w:bCs/>
          <w:color w:val="808080" w:themeColor="background1" w:themeShade="80"/>
          <w:lang w:val="es-PR"/>
        </w:rPr>
        <w:t>Pa</w:t>
      </w:r>
      <w:r w:rsidR="00AF5C03" w:rsidRPr="002E1015">
        <w:rPr>
          <w:rFonts w:ascii="Arial" w:hAnsi="Arial" w:cs="Arial"/>
          <w:bCs/>
          <w:color w:val="808080" w:themeColor="background1" w:themeShade="80"/>
          <w:lang w:val="es-PR"/>
        </w:rPr>
        <w:t xml:space="preserve">ra ayudar a clarificar esto, concluiré cada capítulo </w:t>
      </w:r>
      <w:r w:rsidR="00507F49" w:rsidRPr="002E1015">
        <w:rPr>
          <w:rFonts w:ascii="Arial" w:hAnsi="Arial" w:cs="Arial"/>
          <w:bCs/>
          <w:color w:val="808080" w:themeColor="background1" w:themeShade="80"/>
          <w:lang w:val="es-PR"/>
        </w:rPr>
        <w:t>con</w:t>
      </w:r>
      <w:r w:rsidR="00AF5C03" w:rsidRPr="002E1015">
        <w:rPr>
          <w:rFonts w:ascii="Arial" w:hAnsi="Arial" w:cs="Arial"/>
          <w:bCs/>
          <w:color w:val="808080" w:themeColor="background1" w:themeShade="80"/>
          <w:lang w:val="es-PR"/>
        </w:rPr>
        <w:t xml:space="preserve"> una sección </w:t>
      </w:r>
      <w:r w:rsidR="00507F49" w:rsidRPr="002E1015">
        <w:rPr>
          <w:rFonts w:ascii="Arial" w:hAnsi="Arial" w:cs="Arial"/>
          <w:bCs/>
          <w:color w:val="808080" w:themeColor="background1" w:themeShade="80"/>
          <w:lang w:val="es-PR"/>
        </w:rPr>
        <w:t xml:space="preserve">como este </w:t>
      </w:r>
      <w:r w:rsidR="00AF5C03" w:rsidRPr="002E1015">
        <w:rPr>
          <w:rFonts w:ascii="Arial" w:hAnsi="Arial" w:cs="Arial"/>
          <w:bCs/>
          <w:color w:val="808080" w:themeColor="background1" w:themeShade="80"/>
          <w:lang w:val="es-PR"/>
        </w:rPr>
        <w:t xml:space="preserve">que desenvuelve las implicaciones </w:t>
      </w:r>
      <w:r w:rsidR="00507F49" w:rsidRPr="002E1015">
        <w:rPr>
          <w:rFonts w:ascii="Arial" w:hAnsi="Arial" w:cs="Arial"/>
          <w:bCs/>
          <w:color w:val="808080" w:themeColor="background1" w:themeShade="80"/>
          <w:lang w:val="es-PR"/>
        </w:rPr>
        <w:t>prácticas</w:t>
      </w:r>
      <w:r w:rsidR="00AF5C03" w:rsidRPr="002E1015">
        <w:rPr>
          <w:rFonts w:ascii="Arial" w:hAnsi="Arial" w:cs="Arial"/>
          <w:bCs/>
          <w:color w:val="808080" w:themeColor="background1" w:themeShade="80"/>
          <w:lang w:val="es-PR"/>
        </w:rPr>
        <w:t xml:space="preserve"> las verdades de ese capítulo.</w:t>
      </w:r>
    </w:p>
    <w:p w:rsidR="00AF5C03" w:rsidRPr="002E1015" w:rsidRDefault="00AF5C03" w:rsidP="004A4281">
      <w:pPr>
        <w:rPr>
          <w:rFonts w:ascii="Arial" w:hAnsi="Arial" w:cs="Arial"/>
          <w:bCs/>
          <w:color w:val="808080" w:themeColor="background1" w:themeShade="80"/>
          <w:lang w:val="es-PR"/>
        </w:rPr>
      </w:pPr>
      <w:r w:rsidRPr="002E1015">
        <w:rPr>
          <w:rFonts w:ascii="Arial" w:hAnsi="Arial" w:cs="Arial"/>
          <w:bCs/>
          <w:color w:val="808080" w:themeColor="background1" w:themeShade="80"/>
          <w:lang w:val="es-PR"/>
        </w:rPr>
        <w:tab/>
        <w:t>En este capítulo, discutimos como la Biblia describe la administración cósmica de Dios y que revelaciones esas descripciones nos da</w:t>
      </w:r>
      <w:r w:rsidR="00507F49" w:rsidRPr="002E1015">
        <w:rPr>
          <w:rFonts w:ascii="Arial" w:hAnsi="Arial" w:cs="Arial"/>
          <w:bCs/>
          <w:color w:val="808080" w:themeColor="background1" w:themeShade="80"/>
          <w:lang w:val="es-PR"/>
        </w:rPr>
        <w:t>n</w:t>
      </w:r>
      <w:r w:rsidRPr="002E1015">
        <w:rPr>
          <w:rFonts w:ascii="Arial" w:hAnsi="Arial" w:cs="Arial"/>
          <w:bCs/>
          <w:color w:val="808080" w:themeColor="background1" w:themeShade="80"/>
          <w:lang w:val="es-PR"/>
        </w:rPr>
        <w:t xml:space="preserve"> en Dios, y finalmente, como Dios se relaciona con nosotros. </w:t>
      </w:r>
    </w:p>
    <w:p w:rsidR="00A77863" w:rsidRPr="002E1015" w:rsidRDefault="00410347" w:rsidP="004A4281">
      <w:pPr>
        <w:rPr>
          <w:rFonts w:ascii="Arial" w:hAnsi="Arial" w:cs="Arial"/>
          <w:bCs/>
          <w:color w:val="808080" w:themeColor="background1" w:themeShade="80"/>
          <w:lang w:val="es-PR"/>
        </w:rPr>
      </w:pPr>
      <w:r w:rsidRPr="00B269BF">
        <w:rPr>
          <w:rFonts w:ascii="Arial" w:hAnsi="Arial" w:cs="Arial"/>
          <w:bCs/>
          <w:noProof/>
          <w:color w:val="808080" w:themeColor="background1" w:themeShade="80"/>
        </w:rPr>
        <mc:AlternateContent>
          <mc:Choice Requires="wps">
            <w:drawing>
              <wp:anchor distT="91440" distB="91440" distL="137160" distR="137160" simplePos="0" relativeHeight="251716608" behindDoc="0" locked="0" layoutInCell="1" allowOverlap="1">
                <wp:simplePos x="0" y="0"/>
                <wp:positionH relativeFrom="margin">
                  <wp:posOffset>-436880</wp:posOffset>
                </wp:positionH>
                <wp:positionV relativeFrom="margin">
                  <wp:posOffset>4642730</wp:posOffset>
                </wp:positionV>
                <wp:extent cx="2404745" cy="1143000"/>
                <wp:effectExtent l="0" t="0" r="0" b="1270"/>
                <wp:wrapSquare wrapText="bothSides"/>
                <wp:docPr id="25" name="Text Box 25"/>
                <wp:cNvGraphicFramePr/>
                <a:graphic xmlns:a="http://schemas.openxmlformats.org/drawingml/2006/main">
                  <a:graphicData uri="http://schemas.microsoft.com/office/word/2010/wordprocessingShape">
                    <wps:wsp>
                      <wps:cNvSpPr txBox="1"/>
                      <wps:spPr>
                        <a:xfrm>
                          <a:off x="0" y="0"/>
                          <a:ext cx="2404745" cy="1143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10347" w:rsidRPr="00B269BF" w:rsidRDefault="00410347">
                            <w:pPr>
                              <w:pBdr>
                                <w:right w:val="single" w:sz="12" w:space="8" w:color="C0504D" w:themeColor="accent2"/>
                              </w:pBdr>
                              <w:spacing w:before="160"/>
                              <w:rPr>
                                <w:rFonts w:asciiTheme="majorHAnsi" w:hAnsiTheme="majorHAnsi"/>
                                <w:color w:val="000000" w:themeColor="text1"/>
                              </w:rPr>
                            </w:pPr>
                            <w:r w:rsidRPr="00B269BF">
                              <w:rPr>
                                <w:rFonts w:asciiTheme="majorHAnsi" w:hAnsiTheme="majorHAnsi"/>
                                <w:bCs/>
                                <w:color w:val="000000" w:themeColor="text1"/>
                                <w:lang w:val="es-PR"/>
                              </w:rPr>
                              <w:t xml:space="preserve">Las verdades presentadas en este libro </w:t>
                            </w:r>
                            <w:r w:rsidRPr="00B269BF">
                              <w:rPr>
                                <w:rFonts w:asciiTheme="majorHAnsi" w:hAnsiTheme="majorHAnsi"/>
                                <w:bCs/>
                                <w:i/>
                                <w:color w:val="000000" w:themeColor="text1"/>
                                <w:lang w:val="es-PR"/>
                              </w:rPr>
                              <w:t xml:space="preserve">todo </w:t>
                            </w:r>
                            <w:r w:rsidRPr="00B269BF">
                              <w:rPr>
                                <w:rFonts w:asciiTheme="majorHAnsi" w:hAnsiTheme="majorHAnsi"/>
                                <w:bCs/>
                                <w:color w:val="000000" w:themeColor="text1"/>
                                <w:lang w:val="es-PR"/>
                              </w:rPr>
                              <w:t>tienen que ver con nuestro entendimiento de quien es Dios, y como nos relacionamos con él, y cuál es nuestro propósito en la tierra.</w:t>
                            </w:r>
                          </w:p>
                        </w:txbxContent>
                      </wps:txbx>
                      <wps:bodyPr rot="0" spcFirstLastPara="0" vertOverflow="overflow" horzOverflow="overflow" vert="horz" wrap="square" lIns="0" tIns="0" rIns="228600" bIns="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id="Text Box 25" o:spid="_x0000_s1030" type="#_x0000_t202" style="position:absolute;margin-left:-34.4pt;margin-top:365.55pt;width:189.35pt;height:90pt;z-index:251716608;visibility:visible;mso-wrap-style:square;mso-width-percent:0;mso-height-percent:0;mso-wrap-distance-left:10.8pt;mso-wrap-distance-top:7.2pt;mso-wrap-distance-right:10.8pt;mso-wrap-distance-bottom:7.2pt;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" filled="f" stroked="f" strokeweight=".5pt">
                <v:textbox style="mso-fit-shape-to-text:t" inset="0,0,18pt,0">
                  <w:txbxContent>
                    <w:p w:rsidR="00410347" w:rsidRPr="00B269BF" w:rsidRDefault="00410347">
                      <w:pPr>
                        <w:pBdr>
                          <w:right w:val="single" w:sz="12" w:space="8" w:color="C0504D" w:themeColor="accent2"/>
                        </w:pBdr>
                        <w:spacing w:before="160"/>
                        <w:rPr>
                          <w:rFonts w:asciiTheme="majorHAnsi" w:hAnsiTheme="majorHAnsi"/>
                          <w:color w:val="000000" w:themeColor="text1"/>
                        </w:rPr>
                      </w:pPr>
                      <w:r w:rsidRPr="00B269BF">
                        <w:rPr>
                          <w:rFonts w:asciiTheme="majorHAnsi" w:hAnsiTheme="majorHAnsi"/>
                          <w:bCs/>
                          <w:color w:val="000000" w:themeColor="text1"/>
                          <w:lang w:val="es-PR"/>
                        </w:rPr>
                        <w:t xml:space="preserve">Las verdades presentadas en este libro </w:t>
                      </w:r>
                      <w:r w:rsidRPr="00B269BF">
                        <w:rPr>
                          <w:rFonts w:asciiTheme="majorHAnsi" w:hAnsiTheme="majorHAnsi"/>
                          <w:bCs/>
                          <w:i/>
                          <w:color w:val="000000" w:themeColor="text1"/>
                          <w:lang w:val="es-PR"/>
                        </w:rPr>
                        <w:t xml:space="preserve">todo </w:t>
                      </w:r>
                      <w:r w:rsidRPr="00B269BF">
                        <w:rPr>
                          <w:rFonts w:asciiTheme="majorHAnsi" w:hAnsiTheme="majorHAnsi"/>
                          <w:bCs/>
                          <w:color w:val="000000" w:themeColor="text1"/>
                          <w:lang w:val="es-PR"/>
                        </w:rPr>
                        <w:t>tienen que ver con nuestro entendimiento de quien es Dios, y como nos relacionamos con él, y cuál es nuestro propósito en la tierra.</w:t>
                      </w:r>
                    </w:p>
                  </w:txbxContent>
                </v:textbox>
                <w10:wrap type="square" anchorx="margin" anchory="margin"/>
              </v:shape>
            </w:pict>
          </mc:Fallback>
        </mc:AlternateContent>
      </w:r>
      <w:r w:rsidR="00A77863" w:rsidRPr="002E1015">
        <w:rPr>
          <w:rFonts w:ascii="Arial" w:hAnsi="Arial" w:cs="Arial"/>
          <w:bCs/>
          <w:color w:val="808080" w:themeColor="background1" w:themeShade="80"/>
          <w:lang w:val="es-PR"/>
        </w:rPr>
        <w:tab/>
        <w:t>Primer</w:t>
      </w:r>
      <w:r w:rsidR="00B269BF">
        <w:rPr>
          <w:rFonts w:ascii="Arial" w:hAnsi="Arial" w:cs="Arial"/>
          <w:bCs/>
          <w:color w:val="808080" w:themeColor="background1" w:themeShade="80"/>
          <w:lang w:val="es-PR"/>
        </w:rPr>
        <w:t>o</w:t>
      </w:r>
      <w:r w:rsidR="00A77863" w:rsidRPr="002E1015">
        <w:rPr>
          <w:rFonts w:ascii="Arial" w:hAnsi="Arial" w:cs="Arial"/>
          <w:bCs/>
          <w:color w:val="808080" w:themeColor="background1" w:themeShade="80"/>
          <w:lang w:val="es-PR"/>
        </w:rPr>
        <w:t>, los asuntos de</w:t>
      </w:r>
      <w:r w:rsidR="00507F49" w:rsidRPr="002E1015">
        <w:rPr>
          <w:rFonts w:ascii="Arial" w:hAnsi="Arial" w:cs="Arial"/>
          <w:bCs/>
          <w:color w:val="808080" w:themeColor="background1" w:themeShade="80"/>
          <w:lang w:val="es-PR"/>
        </w:rPr>
        <w:t xml:space="preserve"> la familia celestial de Dios es</w:t>
      </w:r>
      <w:r w:rsidR="00B269BF">
        <w:rPr>
          <w:rFonts w:ascii="Arial" w:hAnsi="Arial" w:cs="Arial"/>
          <w:bCs/>
          <w:color w:val="808080" w:themeColor="background1" w:themeShade="80"/>
          <w:lang w:val="es-PR"/>
        </w:rPr>
        <w:t xml:space="preserve"> un modelo de có</w:t>
      </w:r>
      <w:r w:rsidR="00A77863" w:rsidRPr="002E1015">
        <w:rPr>
          <w:rFonts w:ascii="Arial" w:hAnsi="Arial" w:cs="Arial"/>
          <w:bCs/>
          <w:color w:val="808080" w:themeColor="background1" w:themeShade="80"/>
          <w:lang w:val="es-PR"/>
        </w:rPr>
        <w:t xml:space="preserve">mo </w:t>
      </w:r>
      <w:r w:rsidR="00FB6F94" w:rsidRPr="002E1015">
        <w:rPr>
          <w:rFonts w:ascii="Arial" w:hAnsi="Arial" w:cs="Arial"/>
          <w:bCs/>
          <w:color w:val="808080" w:themeColor="background1" w:themeShade="80"/>
          <w:lang w:val="es-PR"/>
        </w:rPr>
        <w:t>él</w:t>
      </w:r>
      <w:r w:rsidR="00A77863" w:rsidRPr="002E1015">
        <w:rPr>
          <w:rFonts w:ascii="Arial" w:hAnsi="Arial" w:cs="Arial"/>
          <w:bCs/>
          <w:color w:val="808080" w:themeColor="background1" w:themeShade="80"/>
          <w:lang w:val="es-PR"/>
        </w:rPr>
        <w:t xml:space="preserve"> se relaciona con su familia terrenal. </w:t>
      </w:r>
      <w:r w:rsidR="00507F49" w:rsidRPr="002E1015">
        <w:rPr>
          <w:rFonts w:ascii="Arial" w:hAnsi="Arial" w:cs="Arial"/>
          <w:bCs/>
          <w:color w:val="808080" w:themeColor="background1" w:themeShade="80"/>
          <w:lang w:val="es-PR"/>
        </w:rPr>
        <w:t>Lo d</w:t>
      </w:r>
      <w:r w:rsidR="00A77863" w:rsidRPr="002E1015">
        <w:rPr>
          <w:rFonts w:ascii="Arial" w:hAnsi="Arial" w:cs="Arial"/>
          <w:bCs/>
          <w:color w:val="808080" w:themeColor="background1" w:themeShade="80"/>
          <w:lang w:val="es-PR"/>
        </w:rPr>
        <w:t xml:space="preserve">iscutiremos </w:t>
      </w:r>
      <w:r w:rsidR="00FB6F94" w:rsidRPr="002E1015">
        <w:rPr>
          <w:rFonts w:ascii="Arial" w:hAnsi="Arial" w:cs="Arial"/>
          <w:bCs/>
          <w:color w:val="808080" w:themeColor="background1" w:themeShade="80"/>
          <w:lang w:val="es-PR"/>
        </w:rPr>
        <w:t>más</w:t>
      </w:r>
      <w:r w:rsidR="00A77863" w:rsidRPr="002E1015">
        <w:rPr>
          <w:rFonts w:ascii="Arial" w:hAnsi="Arial" w:cs="Arial"/>
          <w:bCs/>
          <w:color w:val="808080" w:themeColor="background1" w:themeShade="80"/>
          <w:lang w:val="es-PR"/>
        </w:rPr>
        <w:t xml:space="preserve"> adelante en el </w:t>
      </w:r>
      <w:r w:rsidR="00FB6F94" w:rsidRPr="002E1015">
        <w:rPr>
          <w:rFonts w:ascii="Arial" w:hAnsi="Arial" w:cs="Arial"/>
          <w:bCs/>
          <w:color w:val="808080" w:themeColor="background1" w:themeShade="80"/>
          <w:lang w:val="es-PR"/>
        </w:rPr>
        <w:t>próximo</w:t>
      </w:r>
      <w:r w:rsidR="00A77863" w:rsidRPr="002E1015">
        <w:rPr>
          <w:rFonts w:ascii="Arial" w:hAnsi="Arial" w:cs="Arial"/>
          <w:bCs/>
          <w:color w:val="808080" w:themeColor="background1" w:themeShade="80"/>
          <w:lang w:val="es-PR"/>
        </w:rPr>
        <w:t xml:space="preserve"> </w:t>
      </w:r>
      <w:r w:rsidR="00FB6F94" w:rsidRPr="002E1015">
        <w:rPr>
          <w:rFonts w:ascii="Arial" w:hAnsi="Arial" w:cs="Arial"/>
          <w:bCs/>
          <w:color w:val="808080" w:themeColor="background1" w:themeShade="80"/>
          <w:lang w:val="es-PR"/>
        </w:rPr>
        <w:t>capítulo</w:t>
      </w:r>
      <w:r w:rsidR="00A77863" w:rsidRPr="002E1015">
        <w:rPr>
          <w:rFonts w:ascii="Arial" w:hAnsi="Arial" w:cs="Arial"/>
          <w:bCs/>
          <w:color w:val="808080" w:themeColor="background1" w:themeShade="80"/>
          <w:lang w:val="es-PR"/>
        </w:rPr>
        <w:t xml:space="preserve">, </w:t>
      </w:r>
      <w:r w:rsidR="00FB6F94" w:rsidRPr="002E1015">
        <w:rPr>
          <w:rFonts w:ascii="Arial" w:hAnsi="Arial" w:cs="Arial"/>
          <w:bCs/>
          <w:color w:val="808080" w:themeColor="background1" w:themeShade="80"/>
          <w:lang w:val="es-PR"/>
        </w:rPr>
        <w:t>pero</w:t>
      </w:r>
      <w:r w:rsidR="00A77863" w:rsidRPr="002E1015">
        <w:rPr>
          <w:rFonts w:ascii="Arial" w:hAnsi="Arial" w:cs="Arial"/>
          <w:bCs/>
          <w:color w:val="808080" w:themeColor="background1" w:themeShade="80"/>
          <w:lang w:val="es-PR"/>
        </w:rPr>
        <w:t xml:space="preserve"> aquí hay un ejempl</w:t>
      </w:r>
      <w:r w:rsidR="00507F49" w:rsidRPr="002E1015">
        <w:rPr>
          <w:rFonts w:ascii="Arial" w:hAnsi="Arial" w:cs="Arial"/>
          <w:bCs/>
          <w:color w:val="808080" w:themeColor="background1" w:themeShade="80"/>
          <w:lang w:val="es-PR"/>
        </w:rPr>
        <w:t xml:space="preserve">o: Puede ser que te estés </w:t>
      </w:r>
      <w:r w:rsidR="00A77863" w:rsidRPr="002E1015">
        <w:rPr>
          <w:rFonts w:ascii="Arial" w:hAnsi="Arial" w:cs="Arial"/>
          <w:bCs/>
          <w:color w:val="808080" w:themeColor="background1" w:themeShade="80"/>
          <w:lang w:val="es-PR"/>
        </w:rPr>
        <w:t xml:space="preserve">preguntando porque </w:t>
      </w:r>
      <w:r w:rsidR="00507F49" w:rsidRPr="002E1015">
        <w:rPr>
          <w:rFonts w:ascii="Arial" w:hAnsi="Arial" w:cs="Arial"/>
          <w:bCs/>
          <w:color w:val="808080" w:themeColor="background1" w:themeShade="80"/>
          <w:lang w:val="es-PR"/>
        </w:rPr>
        <w:t xml:space="preserve">en todo caso </w:t>
      </w:r>
      <w:r w:rsidR="00A77863" w:rsidRPr="002E1015">
        <w:rPr>
          <w:rFonts w:ascii="Arial" w:hAnsi="Arial" w:cs="Arial"/>
          <w:bCs/>
          <w:color w:val="808080" w:themeColor="background1" w:themeShade="80"/>
          <w:lang w:val="es-PR"/>
        </w:rPr>
        <w:t xml:space="preserve">Dios tienen necesidad de un consejo.  Dios no debiera </w:t>
      </w:r>
      <w:r w:rsidR="00A77863" w:rsidRPr="002E1015">
        <w:rPr>
          <w:rFonts w:ascii="Arial" w:hAnsi="Arial" w:cs="Arial"/>
          <w:bCs/>
          <w:i/>
          <w:color w:val="808080" w:themeColor="background1" w:themeShade="80"/>
          <w:lang w:val="es-PR"/>
        </w:rPr>
        <w:t>necesitar</w:t>
      </w:r>
      <w:r w:rsidR="00A77863" w:rsidRPr="002E1015">
        <w:rPr>
          <w:rFonts w:ascii="Arial" w:hAnsi="Arial" w:cs="Arial"/>
          <w:bCs/>
          <w:color w:val="808080" w:themeColor="background1" w:themeShade="80"/>
          <w:lang w:val="es-PR"/>
        </w:rPr>
        <w:t xml:space="preserve"> ayuda para </w:t>
      </w:r>
      <w:r w:rsidR="00B2084A" w:rsidRPr="002E1015">
        <w:rPr>
          <w:rFonts w:ascii="Arial" w:hAnsi="Arial" w:cs="Arial"/>
          <w:bCs/>
          <w:noProof/>
          <w:color w:val="808080" w:themeColor="background1" w:themeShade="80"/>
        </w:rPr>
        <mc:AlternateContent>
          <mc:Choice Requires="wps">
            <w:drawing>
              <wp:anchor distT="91440" distB="91440" distL="137160" distR="137160" simplePos="0" relativeHeight="251665408" behindDoc="0" locked="0" layoutInCell="1" allowOverlap="1">
                <wp:simplePos x="3296992" y="4301544"/>
                <wp:positionH relativeFrom="margin">
                  <wp:align>left</wp:align>
                </wp:positionH>
                <wp:positionV relativeFrom="margin">
                  <wp:posOffset>109804200</wp:posOffset>
                </wp:positionV>
                <wp:extent cx="1857375" cy="1733550"/>
                <wp:effectExtent l="0" t="0" r="0" b="0"/>
                <wp:wrapSquare wrapText="bothSides"/>
                <wp:docPr id="2" name="Text Box 2"/>
                <wp:cNvGraphicFramePr/>
                <a:graphic xmlns:a="http://schemas.openxmlformats.org/drawingml/2006/main">
                  <a:graphicData uri="http://schemas.microsoft.com/office/word/2010/wordprocessingShape">
                    <wps:wsp>
                      <wps:cNvSpPr txBox="1"/>
                      <wps:spPr>
                        <a:xfrm>
                          <a:off x="0" y="0"/>
                          <a:ext cx="1857375" cy="17335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10347" w:rsidRPr="00B2084A" w:rsidRDefault="00410347" w:rsidP="00B2084A">
                            <w:pPr>
                              <w:pBdr>
                                <w:right w:val="single" w:sz="12" w:space="8" w:color="C0504D" w:themeColor="accent2"/>
                              </w:pBdr>
                              <w:spacing w:before="160"/>
                              <w:ind w:left="-360"/>
                              <w:rPr>
                                <w:rFonts w:ascii="Century Gothic" w:hAnsi="Century Gothic"/>
                                <w:color w:val="000000" w:themeColor="text1"/>
                                <w:sz w:val="25"/>
                                <w:szCs w:val="25"/>
                              </w:rPr>
                            </w:pPr>
                            <w:r w:rsidRPr="00B2084A">
                              <w:rPr>
                                <w:rFonts w:ascii="Century Gothic" w:hAnsi="Century Gothic"/>
                                <w:bCs/>
                                <w:color w:val="000000" w:themeColor="text1"/>
                                <w:sz w:val="20"/>
                                <w:szCs w:val="20"/>
                                <w:lang w:val="es-PR"/>
                              </w:rPr>
                              <w:t xml:space="preserve">Las verdades presentadas en este libro tienen </w:t>
                            </w:r>
                            <w:r w:rsidRPr="00B2084A">
                              <w:rPr>
                                <w:rFonts w:ascii="Century Gothic" w:hAnsi="Century Gothic"/>
                                <w:bCs/>
                                <w:i/>
                                <w:color w:val="000000" w:themeColor="text1"/>
                                <w:sz w:val="20"/>
                                <w:szCs w:val="20"/>
                                <w:lang w:val="es-PR"/>
                              </w:rPr>
                              <w:t xml:space="preserve">todo </w:t>
                            </w:r>
                            <w:r w:rsidRPr="00B2084A">
                              <w:rPr>
                                <w:rFonts w:ascii="Century Gothic" w:hAnsi="Century Gothic"/>
                                <w:bCs/>
                                <w:color w:val="000000" w:themeColor="text1"/>
                                <w:sz w:val="20"/>
                                <w:szCs w:val="20"/>
                                <w:lang w:val="es-PR"/>
                              </w:rPr>
                              <w:t>que ver con nuestro entendimiento de quien es Dios, y como nos relacionamos con él, y q cual es nuestro propósito en</w:t>
                            </w:r>
                            <w:r w:rsidRPr="00B2084A">
                              <w:rPr>
                                <w:rFonts w:ascii="Century Gothic" w:hAnsi="Century Gothic"/>
                                <w:bCs/>
                                <w:color w:val="000000" w:themeColor="text1"/>
                                <w:sz w:val="25"/>
                                <w:szCs w:val="25"/>
                                <w:lang w:val="es-PR"/>
                              </w:rPr>
                              <w:t xml:space="preserve"> </w:t>
                            </w:r>
                            <w:r w:rsidRPr="00B2084A">
                              <w:rPr>
                                <w:rFonts w:ascii="Century Gothic" w:hAnsi="Century Gothic"/>
                                <w:bCs/>
                                <w:color w:val="000000" w:themeColor="text1"/>
                                <w:sz w:val="20"/>
                                <w:szCs w:val="20"/>
                                <w:lang w:val="es-PR"/>
                              </w:rPr>
                              <w:t>la tierra.</w:t>
                            </w:r>
                          </w:p>
                        </w:txbxContent>
                      </wps:txbx>
                      <wps:bodyPr rot="0" spcFirstLastPara="0" vertOverflow="overflow" horzOverflow="overflow" vert="horz" wrap="square" lIns="0" tIns="0" rIns="2286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 o:spid="_x0000_s1031" type="#_x0000_t202" style="position:absolute;margin-left:0;margin-top:8646pt;width:146.25pt;height:136.5pt;z-index:251665408;visibility:visible;mso-wrap-style:square;mso-width-percent:0;mso-height-percent:0;mso-wrap-distance-left:10.8pt;mso-wrap-distance-top:7.2pt;mso-wrap-distance-right:10.8pt;mso-wrap-distance-bottom:7.2pt;mso-position-horizontal:left;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" filled="f" stroked="f" strokeweight=".5pt">
                <v:textbox inset="0,0,18pt,0">
                  <w:txbxContent>
                    <w:p w:rsidR="00410347" w:rsidRPr="00B2084A" w:rsidRDefault="00410347" w:rsidP="00B2084A">
                      <w:pPr>
                        <w:pBdr>
                          <w:right w:val="single" w:sz="12" w:space="8" w:color="C0504D" w:themeColor="accent2"/>
                        </w:pBdr>
                        <w:spacing w:before="160"/>
                        <w:ind w:left="-360"/>
                        <w:rPr>
                          <w:rFonts w:ascii="Century Gothic" w:hAnsi="Century Gothic"/>
                          <w:color w:val="000000" w:themeColor="text1"/>
                          <w:sz w:val="25"/>
                          <w:szCs w:val="25"/>
                        </w:rPr>
                      </w:pPr>
                      <w:r w:rsidRPr="00B2084A">
                        <w:rPr>
                          <w:rFonts w:ascii="Century Gothic" w:hAnsi="Century Gothic"/>
                          <w:bCs/>
                          <w:color w:val="000000" w:themeColor="text1"/>
                          <w:sz w:val="20"/>
                          <w:szCs w:val="20"/>
                          <w:lang w:val="es-PR"/>
                        </w:rPr>
                        <w:t xml:space="preserve">Las verdades presentadas en este libro tienen </w:t>
                      </w:r>
                      <w:r w:rsidRPr="00B2084A">
                        <w:rPr>
                          <w:rFonts w:ascii="Century Gothic" w:hAnsi="Century Gothic"/>
                          <w:bCs/>
                          <w:i/>
                          <w:color w:val="000000" w:themeColor="text1"/>
                          <w:sz w:val="20"/>
                          <w:szCs w:val="20"/>
                          <w:lang w:val="es-PR"/>
                        </w:rPr>
                        <w:t xml:space="preserve">todo </w:t>
                      </w:r>
                      <w:r w:rsidRPr="00B2084A">
                        <w:rPr>
                          <w:rFonts w:ascii="Century Gothic" w:hAnsi="Century Gothic"/>
                          <w:bCs/>
                          <w:color w:val="000000" w:themeColor="text1"/>
                          <w:sz w:val="20"/>
                          <w:szCs w:val="20"/>
                          <w:lang w:val="es-PR"/>
                        </w:rPr>
                        <w:t>que ver con nuestro entendimiento de quien es Dios, y como nos relacionamos con él, y q cual es nuestro propósito en</w:t>
                      </w:r>
                      <w:r w:rsidRPr="00B2084A">
                        <w:rPr>
                          <w:rFonts w:ascii="Century Gothic" w:hAnsi="Century Gothic"/>
                          <w:bCs/>
                          <w:color w:val="000000" w:themeColor="text1"/>
                          <w:sz w:val="25"/>
                          <w:szCs w:val="25"/>
                          <w:lang w:val="es-PR"/>
                        </w:rPr>
                        <w:t xml:space="preserve"> </w:t>
                      </w:r>
                      <w:r w:rsidRPr="00B2084A">
                        <w:rPr>
                          <w:rFonts w:ascii="Century Gothic" w:hAnsi="Century Gothic"/>
                          <w:bCs/>
                          <w:color w:val="000000" w:themeColor="text1"/>
                          <w:sz w:val="20"/>
                          <w:szCs w:val="20"/>
                          <w:lang w:val="es-PR"/>
                        </w:rPr>
                        <w:t>la tierra.</w:t>
                      </w:r>
                    </w:p>
                  </w:txbxContent>
                </v:textbox>
                <w10:wrap type="square" anchorx="margin" anchory="margin"/>
              </v:shape>
            </w:pict>
          </mc:Fallback>
        </mc:AlternateContent>
      </w:r>
      <w:r w:rsidR="00A77863" w:rsidRPr="002E1015">
        <w:rPr>
          <w:rFonts w:ascii="Arial" w:hAnsi="Arial" w:cs="Arial"/>
          <w:bCs/>
          <w:color w:val="808080" w:themeColor="background1" w:themeShade="80"/>
          <w:lang w:val="es-PR"/>
        </w:rPr>
        <w:t>hac</w:t>
      </w:r>
      <w:r w:rsidR="00507F49" w:rsidRPr="002E1015">
        <w:rPr>
          <w:rFonts w:ascii="Arial" w:hAnsi="Arial" w:cs="Arial"/>
          <w:bCs/>
          <w:color w:val="808080" w:themeColor="background1" w:themeShade="80"/>
          <w:lang w:val="es-PR"/>
        </w:rPr>
        <w:t>er</w:t>
      </w:r>
      <w:r w:rsidR="00A77863" w:rsidRPr="002E1015">
        <w:rPr>
          <w:rFonts w:ascii="Arial" w:hAnsi="Arial" w:cs="Arial"/>
          <w:bCs/>
          <w:color w:val="808080" w:themeColor="background1" w:themeShade="80"/>
          <w:lang w:val="es-PR"/>
        </w:rPr>
        <w:t xml:space="preserve"> nada, aun en el mundo espiritual. ¡Es Dios! Pero la Biblia es clara en cuanto a que usa seres meno</w:t>
      </w:r>
      <w:r w:rsidR="00507F49" w:rsidRPr="002E1015">
        <w:rPr>
          <w:rFonts w:ascii="Arial" w:hAnsi="Arial" w:cs="Arial"/>
          <w:bCs/>
          <w:color w:val="808080" w:themeColor="background1" w:themeShade="80"/>
          <w:lang w:val="es-PR"/>
        </w:rPr>
        <w:t>re</w:t>
      </w:r>
      <w:r w:rsidR="00A77863" w:rsidRPr="002E1015">
        <w:rPr>
          <w:rFonts w:ascii="Arial" w:hAnsi="Arial" w:cs="Arial"/>
          <w:bCs/>
          <w:color w:val="808080" w:themeColor="background1" w:themeShade="80"/>
          <w:lang w:val="es-PR"/>
        </w:rPr>
        <w:t xml:space="preserve">s para hacer cosas. </w:t>
      </w:r>
    </w:p>
    <w:p w:rsidR="00A77863" w:rsidRPr="002E1015" w:rsidRDefault="00410347" w:rsidP="00410347">
      <w:pPr>
        <w:tabs>
          <w:tab w:val="left" w:pos="3960"/>
        </w:tabs>
        <w:rPr>
          <w:rFonts w:ascii="Arial" w:hAnsi="Arial" w:cs="Arial"/>
          <w:bCs/>
          <w:color w:val="808080" w:themeColor="background1" w:themeShade="80"/>
          <w:lang w:val="es-PR"/>
        </w:rPr>
      </w:pPr>
      <w:r>
        <w:rPr>
          <w:rFonts w:ascii="Arial" w:hAnsi="Arial" w:cs="Arial"/>
          <w:bCs/>
          <w:color w:val="808080" w:themeColor="background1" w:themeShade="80"/>
          <w:lang w:val="es-PR"/>
        </w:rPr>
        <w:tab/>
      </w:r>
      <w:r w:rsidR="00A77863" w:rsidRPr="002E1015">
        <w:rPr>
          <w:rFonts w:ascii="Arial" w:hAnsi="Arial" w:cs="Arial"/>
          <w:bCs/>
          <w:color w:val="808080" w:themeColor="background1" w:themeShade="80"/>
          <w:lang w:val="es-PR"/>
        </w:rPr>
        <w:t xml:space="preserve">El no </w:t>
      </w:r>
      <w:r w:rsidR="00A77863" w:rsidRPr="002E1015">
        <w:rPr>
          <w:rFonts w:ascii="Arial" w:hAnsi="Arial" w:cs="Arial"/>
          <w:bCs/>
          <w:i/>
          <w:color w:val="808080" w:themeColor="background1" w:themeShade="80"/>
          <w:lang w:val="es-PR"/>
        </w:rPr>
        <w:t>necesita</w:t>
      </w:r>
      <w:r w:rsidR="00A77863" w:rsidRPr="002E1015">
        <w:rPr>
          <w:rFonts w:ascii="Arial" w:hAnsi="Arial" w:cs="Arial"/>
          <w:bCs/>
          <w:color w:val="808080" w:themeColor="background1" w:themeShade="80"/>
          <w:lang w:val="es-PR"/>
        </w:rPr>
        <w:t xml:space="preserve"> de un consejo divino, pero </w:t>
      </w:r>
      <w:r w:rsidR="00954856" w:rsidRPr="002E1015">
        <w:rPr>
          <w:rFonts w:ascii="Arial" w:hAnsi="Arial" w:cs="Arial"/>
          <w:bCs/>
          <w:color w:val="808080" w:themeColor="background1" w:themeShade="80"/>
          <w:lang w:val="es-PR"/>
        </w:rPr>
        <w:t>él</w:t>
      </w:r>
      <w:r w:rsidR="00A77863" w:rsidRPr="002E1015">
        <w:rPr>
          <w:rFonts w:ascii="Arial" w:hAnsi="Arial" w:cs="Arial"/>
          <w:bCs/>
          <w:color w:val="808080" w:themeColor="background1" w:themeShade="80"/>
          <w:lang w:val="es-PR"/>
        </w:rPr>
        <w:t xml:space="preserve"> decide usar uno. Y no nos necesita a nosotros tampoco. Si </w:t>
      </w:r>
      <w:r w:rsidR="00B269BF">
        <w:rPr>
          <w:rFonts w:ascii="Arial" w:hAnsi="Arial" w:cs="Arial"/>
          <w:bCs/>
          <w:color w:val="808080" w:themeColor="background1" w:themeShade="80"/>
          <w:lang w:val="es-PR"/>
        </w:rPr>
        <w:t>é</w:t>
      </w:r>
      <w:r w:rsidR="00A77863" w:rsidRPr="002E1015">
        <w:rPr>
          <w:rFonts w:ascii="Arial" w:hAnsi="Arial" w:cs="Arial"/>
          <w:bCs/>
          <w:color w:val="808080" w:themeColor="background1" w:themeShade="80"/>
          <w:lang w:val="es-PR"/>
        </w:rPr>
        <w:t xml:space="preserve">l elige, Dios puede </w:t>
      </w:r>
      <w:r w:rsidR="00FB6F94" w:rsidRPr="002E1015">
        <w:rPr>
          <w:rFonts w:ascii="Arial" w:hAnsi="Arial" w:cs="Arial"/>
          <w:bCs/>
          <w:color w:val="808080" w:themeColor="background1" w:themeShade="80"/>
          <w:lang w:val="es-PR"/>
        </w:rPr>
        <w:t>simplemente</w:t>
      </w:r>
      <w:r w:rsidR="00A77863" w:rsidRPr="002E1015">
        <w:rPr>
          <w:rFonts w:ascii="Arial" w:hAnsi="Arial" w:cs="Arial"/>
          <w:bCs/>
          <w:color w:val="808080" w:themeColor="background1" w:themeShade="80"/>
          <w:lang w:val="es-PR"/>
        </w:rPr>
        <w:t xml:space="preserve"> hablar de forma </w:t>
      </w:r>
      <w:r w:rsidR="00954856" w:rsidRPr="002E1015">
        <w:rPr>
          <w:rFonts w:ascii="Arial" w:hAnsi="Arial" w:cs="Arial"/>
          <w:bCs/>
          <w:color w:val="808080" w:themeColor="background1" w:themeShade="80"/>
          <w:lang w:val="es-PR"/>
        </w:rPr>
        <w:t>audible</w:t>
      </w:r>
      <w:r w:rsidR="00A77863" w:rsidRPr="002E1015">
        <w:rPr>
          <w:rFonts w:ascii="Arial" w:hAnsi="Arial" w:cs="Arial"/>
          <w:bCs/>
          <w:color w:val="808080" w:themeColor="background1" w:themeShade="80"/>
          <w:lang w:val="es-PR"/>
        </w:rPr>
        <w:t xml:space="preserve"> </w:t>
      </w:r>
      <w:r w:rsidR="00507F49" w:rsidRPr="002E1015">
        <w:rPr>
          <w:rFonts w:ascii="Arial" w:hAnsi="Arial" w:cs="Arial"/>
          <w:bCs/>
          <w:color w:val="808080" w:themeColor="background1" w:themeShade="80"/>
          <w:lang w:val="es-PR"/>
        </w:rPr>
        <w:t xml:space="preserve">a </w:t>
      </w:r>
      <w:r w:rsidR="00A77863" w:rsidRPr="002E1015">
        <w:rPr>
          <w:rFonts w:ascii="Arial" w:hAnsi="Arial" w:cs="Arial"/>
          <w:bCs/>
          <w:color w:val="808080" w:themeColor="background1" w:themeShade="80"/>
          <w:lang w:val="es-PR"/>
        </w:rPr>
        <w:t xml:space="preserve">todas las personas que necesitan el evangelio, darle a todos </w:t>
      </w:r>
      <w:r w:rsidR="00FB6F94" w:rsidRPr="002E1015">
        <w:rPr>
          <w:rFonts w:ascii="Arial" w:hAnsi="Arial" w:cs="Arial"/>
          <w:bCs/>
          <w:color w:val="808080" w:themeColor="background1" w:themeShade="80"/>
          <w:lang w:val="es-PR"/>
        </w:rPr>
        <w:t xml:space="preserve">el apoyo que necesitan para </w:t>
      </w:r>
      <w:r w:rsidR="00507F49" w:rsidRPr="002E1015">
        <w:rPr>
          <w:rFonts w:ascii="Arial" w:hAnsi="Arial" w:cs="Arial"/>
          <w:bCs/>
          <w:color w:val="808080" w:themeColor="background1" w:themeShade="80"/>
          <w:lang w:val="es-PR"/>
        </w:rPr>
        <w:t>regresar</w:t>
      </w:r>
      <w:r w:rsidR="00FB6F94" w:rsidRPr="002E1015">
        <w:rPr>
          <w:rFonts w:ascii="Arial" w:hAnsi="Arial" w:cs="Arial"/>
          <w:bCs/>
          <w:color w:val="808080" w:themeColor="background1" w:themeShade="80"/>
          <w:lang w:val="es-PR"/>
        </w:rPr>
        <w:t xml:space="preserve"> a </w:t>
      </w:r>
      <w:r w:rsidR="00954856" w:rsidRPr="002E1015">
        <w:rPr>
          <w:rFonts w:ascii="Arial" w:hAnsi="Arial" w:cs="Arial"/>
          <w:bCs/>
          <w:color w:val="808080" w:themeColor="background1" w:themeShade="80"/>
          <w:lang w:val="es-PR"/>
        </w:rPr>
        <w:t>él</w:t>
      </w:r>
      <w:r w:rsidR="00FB6F94" w:rsidRPr="002E1015">
        <w:rPr>
          <w:rFonts w:ascii="Arial" w:hAnsi="Arial" w:cs="Arial"/>
          <w:bCs/>
          <w:color w:val="808080" w:themeColor="background1" w:themeShade="80"/>
          <w:lang w:val="es-PR"/>
        </w:rPr>
        <w:t xml:space="preserve">, y </w:t>
      </w:r>
      <w:r w:rsidR="00954856" w:rsidRPr="002E1015">
        <w:rPr>
          <w:rFonts w:ascii="Arial" w:hAnsi="Arial" w:cs="Arial"/>
          <w:bCs/>
          <w:color w:val="808080" w:themeColor="background1" w:themeShade="80"/>
          <w:lang w:val="es-PR"/>
        </w:rPr>
        <w:t>decir</w:t>
      </w:r>
      <w:r w:rsidR="00FB6F94" w:rsidRPr="002E1015">
        <w:rPr>
          <w:rFonts w:ascii="Arial" w:hAnsi="Arial" w:cs="Arial"/>
          <w:bCs/>
          <w:color w:val="808080" w:themeColor="background1" w:themeShade="80"/>
          <w:lang w:val="es-PR"/>
        </w:rPr>
        <w:t xml:space="preserve"> que es bueno. </w:t>
      </w:r>
      <w:r w:rsidR="00954856" w:rsidRPr="002E1015">
        <w:rPr>
          <w:rFonts w:ascii="Arial" w:hAnsi="Arial" w:cs="Arial"/>
          <w:bCs/>
          <w:color w:val="808080" w:themeColor="background1" w:themeShade="80"/>
          <w:lang w:val="es-PR"/>
        </w:rPr>
        <w:t>Él</w:t>
      </w:r>
      <w:r w:rsidR="00FB6F94" w:rsidRPr="002E1015">
        <w:rPr>
          <w:rFonts w:ascii="Arial" w:hAnsi="Arial" w:cs="Arial"/>
          <w:bCs/>
          <w:color w:val="808080" w:themeColor="background1" w:themeShade="80"/>
          <w:lang w:val="es-PR"/>
        </w:rPr>
        <w:t xml:space="preserve"> puede persuadir que las personas se amen el uno al otro poniendo su voz en sus cabezas. Pero </w:t>
      </w:r>
      <w:r w:rsidR="00954856" w:rsidRPr="002E1015">
        <w:rPr>
          <w:rFonts w:ascii="Arial" w:hAnsi="Arial" w:cs="Arial"/>
          <w:bCs/>
          <w:color w:val="808080" w:themeColor="background1" w:themeShade="80"/>
          <w:lang w:val="es-PR"/>
        </w:rPr>
        <w:t>él</w:t>
      </w:r>
      <w:r w:rsidR="00FB6F94" w:rsidRPr="002E1015">
        <w:rPr>
          <w:rFonts w:ascii="Arial" w:hAnsi="Arial" w:cs="Arial"/>
          <w:bCs/>
          <w:color w:val="808080" w:themeColor="background1" w:themeShade="80"/>
          <w:lang w:val="es-PR"/>
        </w:rPr>
        <w:t xml:space="preserve"> no lo hace. Al contrario, el usa a las personas—a ti y a </w:t>
      </w:r>
      <w:r w:rsidR="00954856" w:rsidRPr="002E1015">
        <w:rPr>
          <w:rFonts w:ascii="Arial" w:hAnsi="Arial" w:cs="Arial"/>
          <w:bCs/>
          <w:color w:val="808080" w:themeColor="background1" w:themeShade="80"/>
          <w:lang w:val="es-PR"/>
        </w:rPr>
        <w:t>mí</w:t>
      </w:r>
      <w:r w:rsidR="00FB6F94" w:rsidRPr="002E1015">
        <w:rPr>
          <w:rFonts w:ascii="Arial" w:hAnsi="Arial" w:cs="Arial"/>
          <w:bCs/>
          <w:color w:val="808080" w:themeColor="background1" w:themeShade="80"/>
          <w:lang w:val="es-PR"/>
        </w:rPr>
        <w:t>—</w:t>
      </w:r>
      <w:r w:rsidR="00507F49" w:rsidRPr="002E1015">
        <w:rPr>
          <w:rFonts w:ascii="Arial" w:hAnsi="Arial" w:cs="Arial"/>
          <w:bCs/>
          <w:color w:val="808080" w:themeColor="background1" w:themeShade="80"/>
          <w:lang w:val="es-PR"/>
        </w:rPr>
        <w:t>p</w:t>
      </w:r>
      <w:r w:rsidR="00FB6F94" w:rsidRPr="002E1015">
        <w:rPr>
          <w:rFonts w:ascii="Arial" w:hAnsi="Arial" w:cs="Arial"/>
          <w:bCs/>
          <w:color w:val="808080" w:themeColor="background1" w:themeShade="80"/>
          <w:lang w:val="es-PR"/>
        </w:rPr>
        <w:t xml:space="preserve">ara realizar el trabajo. </w:t>
      </w:r>
    </w:p>
    <w:p w:rsidR="00FB6F94" w:rsidRPr="002E1015" w:rsidRDefault="00FB6F94" w:rsidP="004A4281">
      <w:pPr>
        <w:rPr>
          <w:rFonts w:ascii="Arial" w:hAnsi="Arial" w:cs="Arial"/>
          <w:bCs/>
          <w:color w:val="808080" w:themeColor="background1" w:themeShade="80"/>
          <w:lang w:val="es-PR"/>
        </w:rPr>
      </w:pPr>
      <w:r w:rsidRPr="002E1015">
        <w:rPr>
          <w:rFonts w:ascii="Arial" w:hAnsi="Arial" w:cs="Arial"/>
          <w:bCs/>
          <w:color w:val="808080" w:themeColor="background1" w:themeShade="80"/>
          <w:lang w:val="es-PR"/>
        </w:rPr>
        <w:tab/>
        <w:t>Segun</w:t>
      </w:r>
      <w:r w:rsidR="00B2084A" w:rsidRPr="002E1015">
        <w:rPr>
          <w:rFonts w:ascii="Arial" w:hAnsi="Arial" w:cs="Arial"/>
          <w:bCs/>
          <w:color w:val="808080" w:themeColor="background1" w:themeShade="80"/>
          <w:lang w:val="es-PR"/>
        </w:rPr>
        <w:t>d</w:t>
      </w:r>
      <w:r w:rsidRPr="002E1015">
        <w:rPr>
          <w:rFonts w:ascii="Arial" w:hAnsi="Arial" w:cs="Arial"/>
          <w:bCs/>
          <w:color w:val="808080" w:themeColor="background1" w:themeShade="80"/>
          <w:lang w:val="es-PR"/>
        </w:rPr>
        <w:t xml:space="preserve">o, Dios </w:t>
      </w:r>
      <w:r w:rsidR="00B2084A" w:rsidRPr="002E1015">
        <w:rPr>
          <w:rFonts w:ascii="Arial" w:hAnsi="Arial" w:cs="Arial"/>
          <w:bCs/>
          <w:color w:val="808080" w:themeColor="background1" w:themeShade="80"/>
          <w:lang w:val="es-PR"/>
        </w:rPr>
        <w:t xml:space="preserve">puede </w:t>
      </w:r>
      <w:r w:rsidR="00507F49" w:rsidRPr="002E1015">
        <w:rPr>
          <w:rFonts w:ascii="Arial" w:hAnsi="Arial" w:cs="Arial"/>
          <w:bCs/>
          <w:color w:val="808080" w:themeColor="background1" w:themeShade="80"/>
          <w:lang w:val="es-PR"/>
        </w:rPr>
        <w:t>predestinar</w:t>
      </w:r>
      <w:r w:rsidR="00170F0F" w:rsidRPr="002E1015">
        <w:rPr>
          <w:rFonts w:ascii="Arial" w:hAnsi="Arial" w:cs="Arial"/>
          <w:bCs/>
          <w:color w:val="808080" w:themeColor="background1" w:themeShade="80"/>
          <w:lang w:val="es-PR"/>
        </w:rPr>
        <w:t xml:space="preserve"> </w:t>
      </w:r>
      <w:r w:rsidR="00B2084A" w:rsidRPr="002E1015">
        <w:rPr>
          <w:rFonts w:ascii="Arial" w:hAnsi="Arial" w:cs="Arial"/>
          <w:bCs/>
          <w:color w:val="808080" w:themeColor="background1" w:themeShade="80"/>
          <w:lang w:val="es-PR"/>
        </w:rPr>
        <w:t xml:space="preserve">eventos con solo hacer que todo salga como </w:t>
      </w:r>
      <w:r w:rsidR="00954856" w:rsidRPr="002E1015">
        <w:rPr>
          <w:rFonts w:ascii="Arial" w:hAnsi="Arial" w:cs="Arial"/>
          <w:bCs/>
          <w:color w:val="808080" w:themeColor="background1" w:themeShade="80"/>
          <w:lang w:val="es-PR"/>
        </w:rPr>
        <w:t>él</w:t>
      </w:r>
      <w:r w:rsidR="00B2084A" w:rsidRPr="002E1015">
        <w:rPr>
          <w:rFonts w:ascii="Arial" w:hAnsi="Arial" w:cs="Arial"/>
          <w:bCs/>
          <w:color w:val="808080" w:themeColor="background1" w:themeShade="80"/>
          <w:lang w:val="es-PR"/>
        </w:rPr>
        <w:t xml:space="preserve"> quiere. Pero no lo hace. En la historia del Rey Acab, Dios </w:t>
      </w:r>
      <w:r w:rsidR="00954856" w:rsidRPr="002E1015">
        <w:rPr>
          <w:rFonts w:ascii="Arial" w:hAnsi="Arial" w:cs="Arial"/>
          <w:bCs/>
          <w:color w:val="808080" w:themeColor="background1" w:themeShade="80"/>
          <w:lang w:val="es-PR"/>
        </w:rPr>
        <w:t>permitió</w:t>
      </w:r>
      <w:r w:rsidR="00B2084A" w:rsidRPr="002E1015">
        <w:rPr>
          <w:rFonts w:ascii="Arial" w:hAnsi="Arial" w:cs="Arial"/>
          <w:bCs/>
          <w:color w:val="808080" w:themeColor="background1" w:themeShade="80"/>
          <w:lang w:val="es-PR"/>
        </w:rPr>
        <w:t xml:space="preserve"> que sus asistentes </w:t>
      </w:r>
      <w:r w:rsidR="00954856" w:rsidRPr="002E1015">
        <w:rPr>
          <w:rFonts w:ascii="Arial" w:hAnsi="Arial" w:cs="Arial"/>
          <w:bCs/>
          <w:color w:val="808080" w:themeColor="background1" w:themeShade="80"/>
          <w:lang w:val="es-PR"/>
        </w:rPr>
        <w:t>celestiales</w:t>
      </w:r>
      <w:r w:rsidR="00B2084A" w:rsidRPr="002E1015">
        <w:rPr>
          <w:rFonts w:ascii="Arial" w:hAnsi="Arial" w:cs="Arial"/>
          <w:bCs/>
          <w:color w:val="808080" w:themeColor="background1" w:themeShade="80"/>
          <w:lang w:val="es-PR"/>
        </w:rPr>
        <w:t xml:space="preserve"> </w:t>
      </w:r>
      <w:r w:rsidR="00954856" w:rsidRPr="002E1015">
        <w:rPr>
          <w:rFonts w:ascii="Arial" w:hAnsi="Arial" w:cs="Arial"/>
          <w:bCs/>
          <w:color w:val="808080" w:themeColor="background1" w:themeShade="80"/>
          <w:lang w:val="es-PR"/>
        </w:rPr>
        <w:t>decidieran</w:t>
      </w:r>
      <w:r w:rsidR="00B2084A" w:rsidRPr="002E1015">
        <w:rPr>
          <w:rFonts w:ascii="Arial" w:hAnsi="Arial" w:cs="Arial"/>
          <w:bCs/>
          <w:color w:val="808080" w:themeColor="background1" w:themeShade="80"/>
          <w:lang w:val="es-PR"/>
        </w:rPr>
        <w:t xml:space="preserve"> como llevar a cabo su </w:t>
      </w:r>
      <w:r w:rsidR="00954856" w:rsidRPr="002E1015">
        <w:rPr>
          <w:rFonts w:ascii="Arial" w:hAnsi="Arial" w:cs="Arial"/>
          <w:bCs/>
          <w:color w:val="808080" w:themeColor="background1" w:themeShade="80"/>
          <w:lang w:val="es-PR"/>
        </w:rPr>
        <w:t>voluntad</w:t>
      </w:r>
      <w:r w:rsidR="00B2084A" w:rsidRPr="002E1015">
        <w:rPr>
          <w:rFonts w:ascii="Arial" w:hAnsi="Arial" w:cs="Arial"/>
          <w:bCs/>
          <w:color w:val="808080" w:themeColor="background1" w:themeShade="80"/>
          <w:lang w:val="es-PR"/>
        </w:rPr>
        <w:t xml:space="preserve">. En otras palabras, </w:t>
      </w:r>
      <w:r w:rsidR="00507F49" w:rsidRPr="002E1015">
        <w:rPr>
          <w:rFonts w:ascii="Arial" w:hAnsi="Arial" w:cs="Arial"/>
          <w:bCs/>
          <w:color w:val="808080" w:themeColor="background1" w:themeShade="80"/>
          <w:lang w:val="es-PR"/>
        </w:rPr>
        <w:t>el</w:t>
      </w:r>
      <w:r w:rsidR="00B2084A" w:rsidRPr="002E1015">
        <w:rPr>
          <w:rFonts w:ascii="Arial" w:hAnsi="Arial" w:cs="Arial"/>
          <w:bCs/>
          <w:color w:val="808080" w:themeColor="background1" w:themeShade="80"/>
          <w:lang w:val="es-PR"/>
        </w:rPr>
        <w:t xml:space="preserve"> de</w:t>
      </w:r>
      <w:r w:rsidR="00170F0F" w:rsidRPr="002E1015">
        <w:rPr>
          <w:rFonts w:ascii="Arial" w:hAnsi="Arial" w:cs="Arial"/>
          <w:bCs/>
          <w:color w:val="808080" w:themeColor="background1" w:themeShade="80"/>
          <w:lang w:val="es-PR"/>
        </w:rPr>
        <w:t>jo que usaran su libre albedrio. Eso nos dice que no todo es predestinado.</w:t>
      </w:r>
      <w:r w:rsidR="00954856" w:rsidRPr="002E1015">
        <w:rPr>
          <w:rFonts w:ascii="Arial" w:hAnsi="Arial" w:cs="Arial"/>
          <w:bCs/>
          <w:color w:val="808080" w:themeColor="background1" w:themeShade="80"/>
          <w:lang w:val="es-PR"/>
        </w:rPr>
        <w:t xml:space="preserve"> </w:t>
      </w:r>
      <w:r w:rsidR="00170F0F" w:rsidRPr="002E1015">
        <w:rPr>
          <w:rFonts w:ascii="Arial" w:hAnsi="Arial" w:cs="Arial"/>
          <w:bCs/>
          <w:color w:val="808080" w:themeColor="background1" w:themeShade="80"/>
          <w:lang w:val="es-PR"/>
        </w:rPr>
        <w:t xml:space="preserve">Y eso es cierto no tan solo es el mundo </w:t>
      </w:r>
      <w:r w:rsidR="00E85EBF">
        <w:rPr>
          <w:rFonts w:ascii="Arial" w:hAnsi="Arial" w:cs="Arial"/>
          <w:bCs/>
          <w:color w:val="808080" w:themeColor="background1" w:themeShade="80"/>
          <w:lang w:val="es-PR"/>
        </w:rPr>
        <w:t>ignoto</w:t>
      </w:r>
      <w:r w:rsidR="00170F0F" w:rsidRPr="002E1015">
        <w:rPr>
          <w:rFonts w:ascii="Arial" w:hAnsi="Arial" w:cs="Arial"/>
          <w:bCs/>
          <w:color w:val="808080" w:themeColor="background1" w:themeShade="80"/>
          <w:lang w:val="es-PR"/>
        </w:rPr>
        <w:t xml:space="preserve">—es </w:t>
      </w:r>
      <w:r w:rsidR="00954856" w:rsidRPr="002E1015">
        <w:rPr>
          <w:rFonts w:ascii="Arial" w:hAnsi="Arial" w:cs="Arial"/>
          <w:bCs/>
          <w:color w:val="808080" w:themeColor="background1" w:themeShade="80"/>
          <w:lang w:val="es-PR"/>
        </w:rPr>
        <w:t>también</w:t>
      </w:r>
      <w:r w:rsidR="00170F0F" w:rsidRPr="002E1015">
        <w:rPr>
          <w:rFonts w:ascii="Arial" w:hAnsi="Arial" w:cs="Arial"/>
          <w:bCs/>
          <w:color w:val="808080" w:themeColor="background1" w:themeShade="80"/>
          <w:lang w:val="es-PR"/>
        </w:rPr>
        <w:t xml:space="preserve"> cierto en nuestro mundo. </w:t>
      </w:r>
    </w:p>
    <w:p w:rsidR="00170F0F" w:rsidRPr="002E1015" w:rsidRDefault="00170F0F" w:rsidP="004A4281">
      <w:pPr>
        <w:rPr>
          <w:rFonts w:ascii="Arial" w:hAnsi="Arial" w:cs="Arial"/>
          <w:bCs/>
          <w:color w:val="808080" w:themeColor="background1" w:themeShade="80"/>
          <w:lang w:val="es-PR"/>
        </w:rPr>
      </w:pPr>
      <w:r w:rsidRPr="002E1015">
        <w:rPr>
          <w:rFonts w:ascii="Arial" w:hAnsi="Arial" w:cs="Arial"/>
          <w:bCs/>
          <w:color w:val="808080" w:themeColor="background1" w:themeShade="80"/>
          <w:lang w:val="es-PR"/>
        </w:rPr>
        <w:lastRenderedPageBreak/>
        <w:tab/>
        <w:t xml:space="preserve">En la Biblia,  el mundo </w:t>
      </w:r>
      <w:r w:rsidR="0034752A" w:rsidRPr="002E1015">
        <w:rPr>
          <w:rFonts w:ascii="Arial" w:hAnsi="Arial" w:cs="Arial"/>
          <w:bCs/>
          <w:color w:val="808080" w:themeColor="background1" w:themeShade="80"/>
          <w:lang w:val="es-PR"/>
        </w:rPr>
        <w:t>ignoto</w:t>
      </w:r>
      <w:r w:rsidRPr="002E1015">
        <w:rPr>
          <w:rFonts w:ascii="Arial" w:hAnsi="Arial" w:cs="Arial"/>
          <w:bCs/>
          <w:color w:val="808080" w:themeColor="background1" w:themeShade="80"/>
          <w:lang w:val="es-PR"/>
        </w:rPr>
        <w:t xml:space="preserve">  tiene estructura. Dios es el director ejecutivo de operaciones. Aquellos que trabajan para el son su familia. Ellos comparten el dominio. Ellos participan en </w:t>
      </w:r>
      <w:r w:rsidR="00954856" w:rsidRPr="002E1015">
        <w:rPr>
          <w:rFonts w:ascii="Arial" w:hAnsi="Arial" w:cs="Arial"/>
          <w:bCs/>
          <w:color w:val="808080" w:themeColor="background1" w:themeShade="80"/>
          <w:lang w:val="es-PR"/>
        </w:rPr>
        <w:t>cómo</w:t>
      </w:r>
      <w:r w:rsidRPr="002E1015">
        <w:rPr>
          <w:rFonts w:ascii="Arial" w:hAnsi="Arial" w:cs="Arial"/>
          <w:bCs/>
          <w:color w:val="808080" w:themeColor="background1" w:themeShade="80"/>
          <w:lang w:val="es-PR"/>
        </w:rPr>
        <w:t xml:space="preserve"> opera la empresa. </w:t>
      </w:r>
    </w:p>
    <w:p w:rsidR="004A4281" w:rsidRPr="002E1015" w:rsidRDefault="00170F0F" w:rsidP="004A4281">
      <w:pPr>
        <w:rPr>
          <w:rFonts w:ascii="Arial" w:hAnsi="Arial" w:cs="Arial"/>
          <w:bCs/>
          <w:color w:val="808080" w:themeColor="background1" w:themeShade="80"/>
          <w:lang w:val="es-PR"/>
        </w:rPr>
      </w:pPr>
      <w:r w:rsidRPr="002E1015">
        <w:rPr>
          <w:rFonts w:ascii="Arial" w:hAnsi="Arial" w:cs="Arial"/>
          <w:bCs/>
          <w:color w:val="808080" w:themeColor="background1" w:themeShade="80"/>
          <w:lang w:val="es-PR"/>
        </w:rPr>
        <w:tab/>
      </w:r>
      <w:r w:rsidR="00325349" w:rsidRPr="002E1015">
        <w:rPr>
          <w:rFonts w:ascii="Arial" w:hAnsi="Arial" w:cs="Arial"/>
          <w:bCs/>
          <w:color w:val="808080" w:themeColor="background1" w:themeShade="80"/>
          <w:lang w:val="es-PR"/>
        </w:rPr>
        <w:t>Sorprendentemente</w:t>
      </w:r>
      <w:r w:rsidRPr="002E1015">
        <w:rPr>
          <w:rFonts w:ascii="Arial" w:hAnsi="Arial" w:cs="Arial"/>
          <w:bCs/>
          <w:color w:val="808080" w:themeColor="background1" w:themeShade="80"/>
          <w:lang w:val="es-PR"/>
        </w:rPr>
        <w:t xml:space="preserve">, la Biblia habla de la </w:t>
      </w:r>
      <w:r w:rsidR="00954856" w:rsidRPr="002E1015">
        <w:rPr>
          <w:rFonts w:ascii="Arial" w:hAnsi="Arial" w:cs="Arial"/>
          <w:bCs/>
          <w:color w:val="808080" w:themeColor="background1" w:themeShade="80"/>
          <w:lang w:val="es-PR"/>
        </w:rPr>
        <w:t>misma</w:t>
      </w:r>
      <w:r w:rsidRPr="002E1015">
        <w:rPr>
          <w:rFonts w:ascii="Arial" w:hAnsi="Arial" w:cs="Arial"/>
          <w:bCs/>
          <w:color w:val="808080" w:themeColor="background1" w:themeShade="80"/>
          <w:lang w:val="es-PR"/>
        </w:rPr>
        <w:t xml:space="preserve"> </w:t>
      </w:r>
      <w:r w:rsidR="00954856" w:rsidRPr="002E1015">
        <w:rPr>
          <w:rFonts w:ascii="Arial" w:hAnsi="Arial" w:cs="Arial"/>
          <w:bCs/>
          <w:color w:val="808080" w:themeColor="background1" w:themeShade="80"/>
          <w:lang w:val="es-PR"/>
        </w:rPr>
        <w:t>manera</w:t>
      </w:r>
      <w:r w:rsidRPr="002E1015">
        <w:rPr>
          <w:rFonts w:ascii="Arial" w:hAnsi="Arial" w:cs="Arial"/>
          <w:bCs/>
          <w:color w:val="808080" w:themeColor="background1" w:themeShade="80"/>
          <w:lang w:val="es-PR"/>
        </w:rPr>
        <w:t xml:space="preserve"> sobre la humanidad. Desde el principio en el </w:t>
      </w:r>
      <w:r w:rsidR="00954856" w:rsidRPr="002E1015">
        <w:rPr>
          <w:rFonts w:ascii="Arial" w:hAnsi="Arial" w:cs="Arial"/>
          <w:bCs/>
          <w:color w:val="808080" w:themeColor="background1" w:themeShade="80"/>
          <w:lang w:val="es-PR"/>
        </w:rPr>
        <w:t>Edén</w:t>
      </w:r>
      <w:r w:rsidRPr="002E1015">
        <w:rPr>
          <w:rFonts w:ascii="Arial" w:hAnsi="Arial" w:cs="Arial"/>
          <w:bCs/>
          <w:color w:val="808080" w:themeColor="background1" w:themeShade="80"/>
          <w:lang w:val="es-PR"/>
        </w:rPr>
        <w:t xml:space="preserve">, Dios </w:t>
      </w:r>
      <w:r w:rsidR="00954856" w:rsidRPr="002E1015">
        <w:rPr>
          <w:rFonts w:ascii="Arial" w:hAnsi="Arial" w:cs="Arial"/>
          <w:bCs/>
          <w:color w:val="808080" w:themeColor="background1" w:themeShade="80"/>
          <w:lang w:val="es-PR"/>
        </w:rPr>
        <w:t>creó</w:t>
      </w:r>
      <w:r w:rsidRPr="002E1015">
        <w:rPr>
          <w:rFonts w:ascii="Arial" w:hAnsi="Arial" w:cs="Arial"/>
          <w:bCs/>
          <w:color w:val="808080" w:themeColor="background1" w:themeShade="80"/>
          <w:lang w:val="es-PR"/>
        </w:rPr>
        <w:t xml:space="preserve"> la humanidad para </w:t>
      </w:r>
      <w:r w:rsidR="00954856" w:rsidRPr="002E1015">
        <w:rPr>
          <w:rFonts w:ascii="Arial" w:hAnsi="Arial" w:cs="Arial"/>
          <w:bCs/>
          <w:color w:val="808080" w:themeColor="background1" w:themeShade="80"/>
          <w:lang w:val="es-PR"/>
        </w:rPr>
        <w:t>reinar</w:t>
      </w:r>
      <w:r w:rsidRPr="002E1015">
        <w:rPr>
          <w:rFonts w:ascii="Arial" w:hAnsi="Arial" w:cs="Arial"/>
          <w:bCs/>
          <w:color w:val="808080" w:themeColor="background1" w:themeShade="80"/>
          <w:lang w:val="es-PR"/>
        </w:rPr>
        <w:t xml:space="preserve"> con </w:t>
      </w:r>
      <w:r w:rsidR="00954856" w:rsidRPr="002E1015">
        <w:rPr>
          <w:rFonts w:ascii="Arial" w:hAnsi="Arial" w:cs="Arial"/>
          <w:bCs/>
          <w:color w:val="808080" w:themeColor="background1" w:themeShade="80"/>
          <w:lang w:val="es-PR"/>
        </w:rPr>
        <w:t>él</w:t>
      </w:r>
      <w:r w:rsidRPr="002E1015">
        <w:rPr>
          <w:rFonts w:ascii="Arial" w:hAnsi="Arial" w:cs="Arial"/>
          <w:bCs/>
          <w:color w:val="808080" w:themeColor="background1" w:themeShade="80"/>
          <w:lang w:val="es-PR"/>
        </w:rPr>
        <w:t xml:space="preserve">. Dios le dijo a </w:t>
      </w:r>
      <w:r w:rsidR="00954856" w:rsidRPr="002E1015">
        <w:rPr>
          <w:rFonts w:ascii="Arial" w:hAnsi="Arial" w:cs="Arial"/>
          <w:bCs/>
          <w:color w:val="808080" w:themeColor="background1" w:themeShade="80"/>
          <w:lang w:val="es-PR"/>
        </w:rPr>
        <w:t>Adán</w:t>
      </w:r>
      <w:r w:rsidRPr="002E1015">
        <w:rPr>
          <w:rFonts w:ascii="Arial" w:hAnsi="Arial" w:cs="Arial"/>
          <w:bCs/>
          <w:color w:val="808080" w:themeColor="background1" w:themeShade="80"/>
          <w:lang w:val="es-PR"/>
        </w:rPr>
        <w:t xml:space="preserve"> y a Eva,  “</w:t>
      </w:r>
      <w:r w:rsidRPr="002E1015">
        <w:rPr>
          <w:rStyle w:val="text"/>
          <w:rFonts w:ascii="Arial" w:hAnsi="Arial" w:cs="Arial"/>
          <w:color w:val="808080" w:themeColor="background1" w:themeShade="80"/>
        </w:rPr>
        <w:t xml:space="preserve">Sed fecundos y multiplicaos, y llenad la tierra y sojuzgadla” </w:t>
      </w:r>
      <w:r w:rsidRPr="002E1015">
        <w:rPr>
          <w:rFonts w:ascii="Arial" w:hAnsi="Arial" w:cs="Arial"/>
          <w:bCs/>
          <w:color w:val="808080" w:themeColor="background1" w:themeShade="80"/>
          <w:lang w:val="es-PR"/>
        </w:rPr>
        <w:t>Gen</w:t>
      </w:r>
      <w:r w:rsidR="008C302B">
        <w:rPr>
          <w:rFonts w:ascii="Arial" w:hAnsi="Arial" w:cs="Arial"/>
          <w:bCs/>
          <w:color w:val="808080" w:themeColor="background1" w:themeShade="80"/>
          <w:lang w:val="es-PR"/>
        </w:rPr>
        <w:t>.</w:t>
      </w:r>
      <w:r w:rsidRPr="002E1015">
        <w:rPr>
          <w:rFonts w:ascii="Arial" w:hAnsi="Arial" w:cs="Arial"/>
          <w:bCs/>
          <w:color w:val="808080" w:themeColor="background1" w:themeShade="80"/>
          <w:lang w:val="es-PR"/>
        </w:rPr>
        <w:t xml:space="preserve"> 1:28</w:t>
      </w:r>
      <w:r w:rsidR="00B269BF">
        <w:rPr>
          <w:rFonts w:ascii="Arial" w:hAnsi="Arial" w:cs="Arial"/>
          <w:bCs/>
          <w:color w:val="808080" w:themeColor="background1" w:themeShade="80"/>
          <w:lang w:val="es-PR"/>
        </w:rPr>
        <w:t xml:space="preserve">. </w:t>
      </w:r>
      <w:r w:rsidR="00954856" w:rsidRPr="002E1015">
        <w:rPr>
          <w:rFonts w:ascii="Arial" w:hAnsi="Arial" w:cs="Arial"/>
          <w:bCs/>
          <w:color w:val="808080" w:themeColor="background1" w:themeShade="80"/>
          <w:lang w:val="es-PR"/>
        </w:rPr>
        <w:t>Adán</w:t>
      </w:r>
      <w:r w:rsidRPr="002E1015">
        <w:rPr>
          <w:rFonts w:ascii="Arial" w:hAnsi="Arial" w:cs="Arial"/>
          <w:bCs/>
          <w:color w:val="808080" w:themeColor="background1" w:themeShade="80"/>
          <w:lang w:val="es-PR"/>
        </w:rPr>
        <w:t xml:space="preserve"> y Eva eran los hijos de Dios—la familia terrenal de Dios. Dios quería vivir con ellos y dejarles participar en hacer el mundo entero como el </w:t>
      </w:r>
      <w:r w:rsidR="00954856" w:rsidRPr="002E1015">
        <w:rPr>
          <w:rFonts w:ascii="Arial" w:hAnsi="Arial" w:cs="Arial"/>
          <w:bCs/>
          <w:color w:val="808080" w:themeColor="background1" w:themeShade="80"/>
          <w:lang w:val="es-PR"/>
        </w:rPr>
        <w:t>Edén</w:t>
      </w:r>
      <w:r w:rsidRPr="002E1015">
        <w:rPr>
          <w:rFonts w:ascii="Arial" w:hAnsi="Arial" w:cs="Arial"/>
          <w:bCs/>
          <w:color w:val="808080" w:themeColor="background1" w:themeShade="80"/>
          <w:lang w:val="es-PR"/>
        </w:rPr>
        <w:t>.</w:t>
      </w:r>
    </w:p>
    <w:p w:rsidR="00170F0F" w:rsidRPr="002E1015" w:rsidRDefault="00170F0F" w:rsidP="004A4281">
      <w:pPr>
        <w:rPr>
          <w:rFonts w:ascii="Arial" w:hAnsi="Arial" w:cs="Arial"/>
          <w:bCs/>
          <w:color w:val="808080" w:themeColor="background1" w:themeShade="80"/>
          <w:lang w:val="es-PR"/>
        </w:rPr>
      </w:pPr>
      <w:r w:rsidRPr="002E1015">
        <w:rPr>
          <w:rFonts w:ascii="Arial" w:hAnsi="Arial" w:cs="Arial"/>
          <w:bCs/>
          <w:color w:val="808080" w:themeColor="background1" w:themeShade="80"/>
          <w:lang w:val="es-PR"/>
        </w:rPr>
        <w:tab/>
        <w:t xml:space="preserve">Ese es un </w:t>
      </w:r>
      <w:r w:rsidR="00954856" w:rsidRPr="002E1015">
        <w:rPr>
          <w:rFonts w:ascii="Arial" w:hAnsi="Arial" w:cs="Arial"/>
          <w:bCs/>
          <w:color w:val="808080" w:themeColor="background1" w:themeShade="80"/>
          <w:lang w:val="es-PR"/>
        </w:rPr>
        <w:t>concepto</w:t>
      </w:r>
      <w:r w:rsidRPr="002E1015">
        <w:rPr>
          <w:rFonts w:ascii="Arial" w:hAnsi="Arial" w:cs="Arial"/>
          <w:bCs/>
          <w:color w:val="808080" w:themeColor="background1" w:themeShade="80"/>
          <w:lang w:val="es-PR"/>
        </w:rPr>
        <w:t xml:space="preserve"> familiar para la </w:t>
      </w:r>
      <w:r w:rsidR="00954856" w:rsidRPr="002E1015">
        <w:rPr>
          <w:rFonts w:ascii="Arial" w:hAnsi="Arial" w:cs="Arial"/>
          <w:bCs/>
          <w:color w:val="808080" w:themeColor="background1" w:themeShade="80"/>
          <w:lang w:val="es-PR"/>
        </w:rPr>
        <w:t>mayoría</w:t>
      </w:r>
      <w:r w:rsidRPr="002E1015">
        <w:rPr>
          <w:rFonts w:ascii="Arial" w:hAnsi="Arial" w:cs="Arial"/>
          <w:bCs/>
          <w:color w:val="808080" w:themeColor="background1" w:themeShade="80"/>
          <w:lang w:val="es-PR"/>
        </w:rPr>
        <w:t xml:space="preserve"> de los lectores. </w:t>
      </w:r>
      <w:r w:rsidR="00954856" w:rsidRPr="002E1015">
        <w:rPr>
          <w:rFonts w:ascii="Arial" w:hAnsi="Arial" w:cs="Arial"/>
          <w:bCs/>
          <w:color w:val="808080" w:themeColor="background1" w:themeShade="80"/>
          <w:lang w:val="es-PR"/>
        </w:rPr>
        <w:t xml:space="preserve">Lo que no era tan aparente era que Adán y Eva no eran los </w:t>
      </w:r>
      <w:r w:rsidR="00507F49" w:rsidRPr="002E1015">
        <w:rPr>
          <w:rFonts w:ascii="Arial" w:hAnsi="Arial" w:cs="Arial"/>
          <w:bCs/>
          <w:color w:val="808080" w:themeColor="background1" w:themeShade="80"/>
          <w:lang w:val="es-PR"/>
        </w:rPr>
        <w:t>ú</w:t>
      </w:r>
      <w:r w:rsidR="00954856" w:rsidRPr="002E1015">
        <w:rPr>
          <w:rFonts w:ascii="Arial" w:hAnsi="Arial" w:cs="Arial"/>
          <w:bCs/>
          <w:color w:val="808080" w:themeColor="background1" w:themeShade="80"/>
          <w:lang w:val="es-PR"/>
        </w:rPr>
        <w:t>ni</w:t>
      </w:r>
      <w:r w:rsidR="00507F49" w:rsidRPr="002E1015">
        <w:rPr>
          <w:rFonts w:ascii="Arial" w:hAnsi="Arial" w:cs="Arial"/>
          <w:bCs/>
          <w:color w:val="808080" w:themeColor="background1" w:themeShade="80"/>
          <w:lang w:val="es-PR"/>
        </w:rPr>
        <w:t>c</w:t>
      </w:r>
      <w:r w:rsidR="00954856" w:rsidRPr="002E1015">
        <w:rPr>
          <w:rFonts w:ascii="Arial" w:hAnsi="Arial" w:cs="Arial"/>
          <w:bCs/>
          <w:color w:val="808080" w:themeColor="background1" w:themeShade="80"/>
          <w:lang w:val="es-PR"/>
        </w:rPr>
        <w:t>os miembros de la familia de Dios en el Edén. La familia divina de Dio</w:t>
      </w:r>
      <w:r w:rsidR="00507F49" w:rsidRPr="002E1015">
        <w:rPr>
          <w:rFonts w:ascii="Arial" w:hAnsi="Arial" w:cs="Arial"/>
          <w:bCs/>
          <w:color w:val="808080" w:themeColor="background1" w:themeShade="80"/>
          <w:lang w:val="es-PR"/>
        </w:rPr>
        <w:t>s</w:t>
      </w:r>
      <w:r w:rsidR="00954856" w:rsidRPr="002E1015">
        <w:rPr>
          <w:rFonts w:ascii="Arial" w:hAnsi="Arial" w:cs="Arial"/>
          <w:bCs/>
          <w:color w:val="808080" w:themeColor="background1" w:themeShade="80"/>
          <w:lang w:val="es-PR"/>
        </w:rPr>
        <w:t xml:space="preserve"> también </w:t>
      </w:r>
      <w:r w:rsidR="00507F49" w:rsidRPr="002E1015">
        <w:rPr>
          <w:rFonts w:ascii="Arial" w:hAnsi="Arial" w:cs="Arial"/>
          <w:bCs/>
          <w:color w:val="808080" w:themeColor="background1" w:themeShade="80"/>
          <w:lang w:val="es-PR"/>
        </w:rPr>
        <w:t>estaba</w:t>
      </w:r>
      <w:r w:rsidR="00954856" w:rsidRPr="002E1015">
        <w:rPr>
          <w:rFonts w:ascii="Arial" w:hAnsi="Arial" w:cs="Arial"/>
          <w:bCs/>
          <w:color w:val="808080" w:themeColor="background1" w:themeShade="80"/>
          <w:lang w:val="es-PR"/>
        </w:rPr>
        <w:t xml:space="preserve"> allí. Dios vivía en el Edén—y donde vive Dios, allí vive su familia. Pensamos en el cielo como un lugar donde viviremos con Dios y su familia—su familia divina. Eso era su intención original, y en la manera en que </w:t>
      </w:r>
      <w:r w:rsidR="00954856" w:rsidRPr="002E1015">
        <w:rPr>
          <w:rFonts w:ascii="Arial" w:hAnsi="Arial" w:cs="Arial"/>
          <w:bCs/>
          <w:i/>
          <w:color w:val="808080" w:themeColor="background1" w:themeShade="80"/>
          <w:lang w:val="es-PR"/>
        </w:rPr>
        <w:t>será</w:t>
      </w:r>
      <w:r w:rsidR="00954856" w:rsidRPr="002E1015">
        <w:rPr>
          <w:rFonts w:ascii="Arial" w:hAnsi="Arial" w:cs="Arial"/>
          <w:bCs/>
          <w:color w:val="808080" w:themeColor="background1" w:themeShade="80"/>
          <w:lang w:val="es-PR"/>
        </w:rPr>
        <w:t xml:space="preserve">.  No es una coincidencia de que a Biblia termina con el cielo regresando a la tierra en un nuevo Edén global (Apoc 21-22). </w:t>
      </w:r>
    </w:p>
    <w:p w:rsidR="00954856" w:rsidRPr="002E1015" w:rsidRDefault="00954856" w:rsidP="004A4281">
      <w:pPr>
        <w:rPr>
          <w:rFonts w:ascii="Arial" w:hAnsi="Arial" w:cs="Arial"/>
          <w:bCs/>
          <w:color w:val="808080" w:themeColor="background1" w:themeShade="80"/>
        </w:rPr>
      </w:pPr>
      <w:r w:rsidRPr="002E1015">
        <w:rPr>
          <w:rFonts w:ascii="Arial" w:hAnsi="Arial" w:cs="Arial"/>
          <w:bCs/>
          <w:color w:val="808080" w:themeColor="background1" w:themeShade="80"/>
          <w:lang w:val="es-PR"/>
        </w:rPr>
        <w:tab/>
        <w:t xml:space="preserve">Para entender nuestro destino, tenemos que regresar al tiempo en que las dos familias de Dios ocupaban el mismo espacio. Tenemos que regresar al jardín. </w:t>
      </w:r>
    </w:p>
    <w:p w:rsidR="00033F9C" w:rsidRPr="002E1015" w:rsidRDefault="00033F9C">
      <w:pPr>
        <w:rPr>
          <w:rFonts w:ascii="Arial" w:hAnsi="Arial" w:cs="Arial"/>
          <w:bCs/>
          <w:color w:val="808080" w:themeColor="background1" w:themeShade="80"/>
          <w:lang w:val="es-PR"/>
        </w:rPr>
      </w:pPr>
      <w:r w:rsidRPr="002E1015">
        <w:rPr>
          <w:rFonts w:ascii="Arial" w:hAnsi="Arial" w:cs="Arial"/>
          <w:bCs/>
          <w:color w:val="808080" w:themeColor="background1" w:themeShade="80"/>
          <w:lang w:val="es-PR"/>
        </w:rPr>
        <w:br w:type="page"/>
      </w:r>
    </w:p>
    <w:p w:rsidR="00C8154E" w:rsidRPr="002E1015" w:rsidRDefault="00C8154E" w:rsidP="00067641">
      <w:pPr>
        <w:jc w:val="right"/>
        <w:rPr>
          <w:rFonts w:ascii="Arial" w:hAnsi="Arial" w:cs="Arial"/>
          <w:bCs/>
          <w:color w:val="808080" w:themeColor="background1" w:themeShade="80"/>
          <w:lang w:val="es-PR"/>
        </w:rPr>
      </w:pPr>
    </w:p>
    <w:p w:rsidR="00C8154E" w:rsidRPr="002E1015" w:rsidRDefault="00C8154E" w:rsidP="00067641">
      <w:pPr>
        <w:jc w:val="right"/>
        <w:rPr>
          <w:rFonts w:ascii="Arial" w:hAnsi="Arial" w:cs="Arial"/>
          <w:bCs/>
          <w:color w:val="808080" w:themeColor="background1" w:themeShade="80"/>
          <w:lang w:val="es-PR"/>
        </w:rPr>
      </w:pPr>
    </w:p>
    <w:p w:rsidR="00C8154E" w:rsidRPr="002E1015" w:rsidRDefault="00C8154E" w:rsidP="00067641">
      <w:pPr>
        <w:jc w:val="right"/>
        <w:rPr>
          <w:rFonts w:ascii="Arial" w:hAnsi="Arial" w:cs="Arial"/>
          <w:bCs/>
          <w:color w:val="808080" w:themeColor="background1" w:themeShade="80"/>
          <w:lang w:val="es-PR"/>
        </w:rPr>
      </w:pPr>
    </w:p>
    <w:p w:rsidR="004A4281" w:rsidRPr="002E1015" w:rsidRDefault="00A123C8" w:rsidP="00067641">
      <w:pPr>
        <w:jc w:val="right"/>
        <w:rPr>
          <w:rFonts w:ascii="Arial" w:hAnsi="Arial" w:cs="Arial"/>
          <w:b/>
          <w:bCs/>
          <w:color w:val="808080" w:themeColor="background1" w:themeShade="80"/>
          <w:lang w:val="es-PR"/>
        </w:rPr>
      </w:pPr>
      <w:r w:rsidRPr="002E1015">
        <w:rPr>
          <w:rFonts w:ascii="Arial" w:hAnsi="Arial" w:cs="Arial"/>
          <w:bCs/>
          <w:color w:val="808080" w:themeColor="background1" w:themeShade="80"/>
          <w:lang w:val="es-PR"/>
        </w:rPr>
        <w:t xml:space="preserve">CAPÍTULO </w:t>
      </w:r>
      <w:r w:rsidR="004A4281" w:rsidRPr="002E1015">
        <w:rPr>
          <w:rFonts w:ascii="Arial" w:hAnsi="Arial" w:cs="Arial"/>
          <w:bCs/>
          <w:color w:val="808080" w:themeColor="background1" w:themeShade="80"/>
          <w:lang w:val="es-PR"/>
        </w:rPr>
        <w:t xml:space="preserve"> </w:t>
      </w:r>
      <w:r w:rsidR="004A4281" w:rsidRPr="002E1015">
        <w:rPr>
          <w:rFonts w:ascii="Arial" w:hAnsi="Arial" w:cs="Arial"/>
          <w:b/>
          <w:bCs/>
          <w:color w:val="808080" w:themeColor="background1" w:themeShade="80"/>
          <w:lang w:val="es-PR"/>
        </w:rPr>
        <w:t>TRES</w:t>
      </w:r>
    </w:p>
    <w:p w:rsidR="00067641" w:rsidRPr="002E1015" w:rsidRDefault="00067641" w:rsidP="00067641">
      <w:pPr>
        <w:jc w:val="right"/>
        <w:rPr>
          <w:rFonts w:ascii="Arial" w:hAnsi="Arial" w:cs="Arial"/>
          <w:b/>
          <w:bCs/>
          <w:color w:val="808080" w:themeColor="background1" w:themeShade="80"/>
          <w:lang w:val="es-PR"/>
        </w:rPr>
      </w:pPr>
    </w:p>
    <w:p w:rsidR="00067641" w:rsidRPr="002E1015" w:rsidRDefault="00067641" w:rsidP="00067641">
      <w:pPr>
        <w:jc w:val="right"/>
        <w:rPr>
          <w:rFonts w:ascii="Arial" w:hAnsi="Arial" w:cs="Arial"/>
          <w:b/>
          <w:bCs/>
          <w:color w:val="808080" w:themeColor="background1" w:themeShade="80"/>
          <w:lang w:val="es-PR"/>
        </w:rPr>
      </w:pPr>
    </w:p>
    <w:p w:rsidR="004A4281" w:rsidRPr="00036FDE" w:rsidRDefault="004A4281" w:rsidP="00067641">
      <w:pPr>
        <w:jc w:val="right"/>
        <w:rPr>
          <w:rFonts w:ascii="Arial" w:hAnsi="Arial" w:cs="Arial"/>
          <w:bCs/>
          <w:color w:val="808080" w:themeColor="background1" w:themeShade="80"/>
          <w:sz w:val="32"/>
          <w:szCs w:val="32"/>
          <w:lang w:val="es-PR"/>
        </w:rPr>
      </w:pPr>
      <w:r w:rsidRPr="00036FDE">
        <w:rPr>
          <w:rFonts w:ascii="Arial" w:hAnsi="Arial" w:cs="Arial"/>
          <w:bCs/>
          <w:color w:val="808080" w:themeColor="background1" w:themeShade="80"/>
          <w:sz w:val="32"/>
          <w:szCs w:val="32"/>
          <w:lang w:val="es-PR"/>
        </w:rPr>
        <w:t xml:space="preserve">Reyes de Antes y </w:t>
      </w:r>
      <w:r w:rsidR="00623D38" w:rsidRPr="00036FDE">
        <w:rPr>
          <w:rFonts w:ascii="Arial" w:hAnsi="Arial" w:cs="Arial"/>
          <w:bCs/>
          <w:color w:val="808080" w:themeColor="background1" w:themeShade="80"/>
          <w:sz w:val="32"/>
          <w:szCs w:val="32"/>
          <w:lang w:val="es-PR"/>
        </w:rPr>
        <w:t xml:space="preserve">del </w:t>
      </w:r>
      <w:r w:rsidR="0052401F" w:rsidRPr="00036FDE">
        <w:rPr>
          <w:rFonts w:ascii="Arial" w:hAnsi="Arial" w:cs="Arial"/>
          <w:bCs/>
          <w:color w:val="808080" w:themeColor="background1" w:themeShade="80"/>
          <w:sz w:val="32"/>
          <w:szCs w:val="32"/>
          <w:lang w:val="es-PR"/>
        </w:rPr>
        <w:t>Futuro</w:t>
      </w:r>
    </w:p>
    <w:p w:rsidR="00067641" w:rsidRPr="00B269BF" w:rsidRDefault="00067641" w:rsidP="004A4281">
      <w:pPr>
        <w:rPr>
          <w:rFonts w:ascii="Arial" w:hAnsi="Arial" w:cs="Arial"/>
          <w:bCs/>
          <w:color w:val="808080" w:themeColor="background1" w:themeShade="80"/>
          <w:lang w:val="es-PR"/>
        </w:rPr>
      </w:pPr>
    </w:p>
    <w:p w:rsidR="00067641" w:rsidRPr="002E1015" w:rsidRDefault="00067641" w:rsidP="004A4281">
      <w:pPr>
        <w:rPr>
          <w:rFonts w:ascii="Arial" w:hAnsi="Arial" w:cs="Arial"/>
          <w:bCs/>
          <w:color w:val="808080" w:themeColor="background1" w:themeShade="80"/>
          <w:lang w:val="es-PR"/>
        </w:rPr>
      </w:pPr>
    </w:p>
    <w:p w:rsidR="00CB31C7" w:rsidRPr="00CB31C7" w:rsidRDefault="00CB31C7" w:rsidP="00CB31C7">
      <w:pPr>
        <w:keepNext/>
        <w:framePr w:dropCap="drop" w:lines="3" w:wrap="around" w:vAnchor="text" w:hAnchor="text"/>
        <w:spacing w:line="952" w:lineRule="exact"/>
        <w:textAlignment w:val="baseline"/>
        <w:rPr>
          <w:rFonts w:ascii="Arial" w:hAnsi="Arial" w:cs="Arial"/>
          <w:bCs/>
          <w:color w:val="808080" w:themeColor="background1" w:themeShade="80"/>
          <w:position w:val="-10"/>
          <w:sz w:val="115"/>
          <w:lang w:val="es-PR"/>
        </w:rPr>
      </w:pPr>
      <w:r w:rsidRPr="00CB31C7">
        <w:rPr>
          <w:rFonts w:ascii="Arial" w:hAnsi="Arial" w:cs="Arial"/>
          <w:bCs/>
          <w:color w:val="808080" w:themeColor="background1" w:themeShade="80"/>
          <w:position w:val="-10"/>
          <w:sz w:val="115"/>
          <w:lang w:val="es-PR"/>
        </w:rPr>
        <w:t>T</w:t>
      </w:r>
    </w:p>
    <w:p w:rsidR="00067641" w:rsidRPr="002E1015" w:rsidRDefault="0015623A" w:rsidP="004A4281">
      <w:pPr>
        <w:rPr>
          <w:rFonts w:ascii="Arial" w:hAnsi="Arial" w:cs="Arial"/>
          <w:bCs/>
          <w:color w:val="808080" w:themeColor="background1" w:themeShade="80"/>
          <w:lang w:val="es-PR"/>
        </w:rPr>
      </w:pPr>
      <w:r w:rsidRPr="002E1015">
        <w:rPr>
          <w:rFonts w:ascii="Arial" w:hAnsi="Arial" w:cs="Arial"/>
          <w:bCs/>
          <w:color w:val="808080" w:themeColor="background1" w:themeShade="80"/>
          <w:lang w:val="es-PR"/>
        </w:rPr>
        <w:t xml:space="preserve">uvimos una breve introducción al consejo celestial de Dios—su familia </w:t>
      </w:r>
      <w:r w:rsidR="0034752A" w:rsidRPr="002E1015">
        <w:rPr>
          <w:rFonts w:ascii="Arial" w:hAnsi="Arial" w:cs="Arial"/>
          <w:bCs/>
          <w:color w:val="808080" w:themeColor="background1" w:themeShade="80"/>
          <w:lang w:val="es-PR"/>
        </w:rPr>
        <w:t>ignota</w:t>
      </w:r>
      <w:r w:rsidRPr="002E1015">
        <w:rPr>
          <w:rFonts w:ascii="Arial" w:hAnsi="Arial" w:cs="Arial"/>
          <w:bCs/>
          <w:color w:val="808080" w:themeColor="background1" w:themeShade="80"/>
          <w:lang w:val="es-PR"/>
        </w:rPr>
        <w:t xml:space="preserve"> y sus su equipo de </w:t>
      </w:r>
      <w:r w:rsidR="002024FE" w:rsidRPr="002E1015">
        <w:rPr>
          <w:rFonts w:ascii="Arial" w:hAnsi="Arial" w:cs="Arial"/>
          <w:bCs/>
          <w:color w:val="808080" w:themeColor="background1" w:themeShade="80"/>
          <w:lang w:val="es-PR"/>
        </w:rPr>
        <w:t xml:space="preserve">trabajo. </w:t>
      </w:r>
      <w:r w:rsidR="00B955BF" w:rsidRPr="002E1015">
        <w:rPr>
          <w:rFonts w:ascii="Arial" w:hAnsi="Arial" w:cs="Arial"/>
          <w:bCs/>
          <w:color w:val="808080" w:themeColor="background1" w:themeShade="80"/>
          <w:lang w:val="es-PR"/>
        </w:rPr>
        <w:t>Hay mucho más sobre</w:t>
      </w:r>
      <w:r w:rsidR="002024FE" w:rsidRPr="002E1015">
        <w:rPr>
          <w:rFonts w:ascii="Arial" w:hAnsi="Arial" w:cs="Arial"/>
          <w:bCs/>
          <w:color w:val="808080" w:themeColor="background1" w:themeShade="80"/>
          <w:lang w:val="es-PR"/>
        </w:rPr>
        <w:t xml:space="preserve"> todo esto—</w:t>
      </w:r>
      <w:r w:rsidR="0034752A" w:rsidRPr="002E1015">
        <w:rPr>
          <w:rFonts w:ascii="Arial" w:hAnsi="Arial" w:cs="Arial"/>
          <w:bCs/>
          <w:color w:val="808080" w:themeColor="background1" w:themeShade="80"/>
          <w:lang w:val="es-PR"/>
        </w:rPr>
        <w:t>necesitamos</w:t>
      </w:r>
      <w:r w:rsidR="002024FE" w:rsidRPr="002E1015">
        <w:rPr>
          <w:rFonts w:ascii="Arial" w:hAnsi="Arial" w:cs="Arial"/>
          <w:bCs/>
          <w:color w:val="808080" w:themeColor="background1" w:themeShade="80"/>
          <w:lang w:val="es-PR"/>
        </w:rPr>
        <w:t xml:space="preserve"> mirar, especialmente, de </w:t>
      </w:r>
      <w:r w:rsidR="0034752A" w:rsidRPr="002E1015">
        <w:rPr>
          <w:rFonts w:ascii="Arial" w:hAnsi="Arial" w:cs="Arial"/>
          <w:bCs/>
          <w:color w:val="808080" w:themeColor="background1" w:themeShade="80"/>
          <w:lang w:val="es-PR"/>
        </w:rPr>
        <w:t>cómo</w:t>
      </w:r>
      <w:r w:rsidR="002024FE" w:rsidRPr="002E1015">
        <w:rPr>
          <w:rFonts w:ascii="Arial" w:hAnsi="Arial" w:cs="Arial"/>
          <w:bCs/>
          <w:color w:val="808080" w:themeColor="background1" w:themeShade="80"/>
          <w:lang w:val="es-PR"/>
        </w:rPr>
        <w:t xml:space="preserve"> los jugadores </w:t>
      </w:r>
      <w:r w:rsidR="00B955BF" w:rsidRPr="002E1015">
        <w:rPr>
          <w:rFonts w:ascii="Arial" w:hAnsi="Arial" w:cs="Arial"/>
          <w:bCs/>
          <w:color w:val="808080" w:themeColor="background1" w:themeShade="80"/>
          <w:lang w:val="es-PR"/>
        </w:rPr>
        <w:t xml:space="preserve">de grandes ligas </w:t>
      </w:r>
      <w:r w:rsidR="002024FE" w:rsidRPr="002E1015">
        <w:rPr>
          <w:rFonts w:ascii="Arial" w:hAnsi="Arial" w:cs="Arial"/>
          <w:bCs/>
          <w:color w:val="808080" w:themeColor="background1" w:themeShade="80"/>
          <w:lang w:val="es-PR"/>
        </w:rPr>
        <w:t xml:space="preserve">como </w:t>
      </w:r>
      <w:r w:rsidR="0034752A" w:rsidRPr="002E1015">
        <w:rPr>
          <w:rFonts w:ascii="Arial" w:hAnsi="Arial" w:cs="Arial"/>
          <w:bCs/>
          <w:color w:val="808080" w:themeColor="background1" w:themeShade="80"/>
          <w:lang w:val="es-PR"/>
        </w:rPr>
        <w:t>Jesús</w:t>
      </w:r>
      <w:r w:rsidR="002024FE" w:rsidRPr="002E1015">
        <w:rPr>
          <w:rFonts w:ascii="Arial" w:hAnsi="Arial" w:cs="Arial"/>
          <w:bCs/>
          <w:color w:val="808080" w:themeColor="background1" w:themeShade="80"/>
          <w:lang w:val="es-PR"/>
        </w:rPr>
        <w:t xml:space="preserve"> y Satán caben </w:t>
      </w:r>
      <w:r w:rsidR="00B955BF" w:rsidRPr="002E1015">
        <w:rPr>
          <w:rFonts w:ascii="Arial" w:hAnsi="Arial" w:cs="Arial"/>
          <w:bCs/>
          <w:color w:val="808080" w:themeColor="background1" w:themeShade="80"/>
          <w:lang w:val="es-PR"/>
        </w:rPr>
        <w:t xml:space="preserve">dentro del </w:t>
      </w:r>
      <w:r w:rsidR="002024FE" w:rsidRPr="002E1015">
        <w:rPr>
          <w:rFonts w:ascii="Arial" w:hAnsi="Arial" w:cs="Arial"/>
          <w:bCs/>
          <w:color w:val="808080" w:themeColor="background1" w:themeShade="80"/>
          <w:lang w:val="es-PR"/>
        </w:rPr>
        <w:t>cuadro</w:t>
      </w:r>
      <w:r w:rsidR="0034752A" w:rsidRPr="002E1015">
        <w:rPr>
          <w:rFonts w:ascii="Arial" w:hAnsi="Arial" w:cs="Arial"/>
          <w:bCs/>
          <w:color w:val="808080" w:themeColor="background1" w:themeShade="80"/>
          <w:lang w:val="es-PR"/>
        </w:rPr>
        <w:t xml:space="preserve">. </w:t>
      </w:r>
      <w:r w:rsidR="002024FE" w:rsidRPr="002E1015">
        <w:rPr>
          <w:rFonts w:ascii="Arial" w:hAnsi="Arial" w:cs="Arial"/>
          <w:bCs/>
          <w:color w:val="808080" w:themeColor="background1" w:themeShade="80"/>
          <w:lang w:val="es-PR"/>
        </w:rPr>
        <w:t xml:space="preserve">Pero antes de regresar a lo que pasa en el mundo </w:t>
      </w:r>
      <w:r w:rsidR="0034752A" w:rsidRPr="002E1015">
        <w:rPr>
          <w:rFonts w:ascii="Arial" w:hAnsi="Arial" w:cs="Arial"/>
          <w:bCs/>
          <w:color w:val="808080" w:themeColor="background1" w:themeShade="80"/>
          <w:lang w:val="es-PR"/>
        </w:rPr>
        <w:t>ignoto,</w:t>
      </w:r>
      <w:r w:rsidR="002024FE" w:rsidRPr="002E1015">
        <w:rPr>
          <w:rFonts w:ascii="Arial" w:hAnsi="Arial" w:cs="Arial"/>
          <w:bCs/>
          <w:color w:val="808080" w:themeColor="background1" w:themeShade="80"/>
          <w:lang w:val="es-PR"/>
        </w:rPr>
        <w:t xml:space="preserve"> tenemos </w:t>
      </w:r>
      <w:r w:rsidR="0034752A" w:rsidRPr="002E1015">
        <w:rPr>
          <w:rFonts w:ascii="Arial" w:hAnsi="Arial" w:cs="Arial"/>
          <w:bCs/>
          <w:color w:val="808080" w:themeColor="background1" w:themeShade="80"/>
          <w:lang w:val="es-PR"/>
        </w:rPr>
        <w:t xml:space="preserve">que </w:t>
      </w:r>
      <w:r w:rsidR="002024FE" w:rsidRPr="002E1015">
        <w:rPr>
          <w:rFonts w:ascii="Arial" w:hAnsi="Arial" w:cs="Arial"/>
          <w:bCs/>
          <w:color w:val="808080" w:themeColor="background1" w:themeShade="80"/>
          <w:lang w:val="es-PR"/>
        </w:rPr>
        <w:t>pensar sobre nosotros mismo de forma distinta.</w:t>
      </w:r>
      <w:r w:rsidR="00B955BF" w:rsidRPr="002E1015">
        <w:rPr>
          <w:rFonts w:ascii="Arial" w:hAnsi="Arial" w:cs="Arial"/>
          <w:bCs/>
          <w:color w:val="808080" w:themeColor="background1" w:themeShade="80"/>
          <w:lang w:val="es-PR"/>
        </w:rPr>
        <w:t xml:space="preserve"> </w:t>
      </w:r>
      <w:r w:rsidR="00C43E4C">
        <w:rPr>
          <w:rFonts w:ascii="Arial" w:hAnsi="Arial" w:cs="Arial"/>
          <w:bCs/>
          <w:color w:val="808080" w:themeColor="background1" w:themeShade="80"/>
          <w:lang w:val="es-PR"/>
        </w:rPr>
        <w:t>El Dios</w:t>
      </w:r>
      <w:r w:rsidR="00B269BF">
        <w:rPr>
          <w:rFonts w:ascii="Arial" w:hAnsi="Arial" w:cs="Arial"/>
          <w:bCs/>
          <w:color w:val="808080" w:themeColor="background1" w:themeShade="80"/>
          <w:lang w:val="es-PR"/>
        </w:rPr>
        <w:t xml:space="preserve"> gob</w:t>
      </w:r>
      <w:r w:rsidR="00C43E4C">
        <w:rPr>
          <w:rFonts w:ascii="Arial" w:hAnsi="Arial" w:cs="Arial"/>
          <w:bCs/>
          <w:color w:val="808080" w:themeColor="background1" w:themeShade="80"/>
          <w:lang w:val="es-PR"/>
        </w:rPr>
        <w:t>ernar</w:t>
      </w:r>
      <w:r w:rsidR="00B269BF">
        <w:rPr>
          <w:rFonts w:ascii="Arial" w:hAnsi="Arial" w:cs="Arial"/>
          <w:bCs/>
          <w:color w:val="808080" w:themeColor="background1" w:themeShade="80"/>
          <w:lang w:val="es-PR"/>
        </w:rPr>
        <w:t xml:space="preserve"> </w:t>
      </w:r>
      <w:r w:rsidR="00C43E4C" w:rsidRPr="002E1015">
        <w:rPr>
          <w:rFonts w:ascii="Arial" w:hAnsi="Arial" w:cs="Arial"/>
          <w:bCs/>
          <w:color w:val="808080" w:themeColor="background1" w:themeShade="80"/>
          <w:lang w:val="es-PR"/>
        </w:rPr>
        <w:t>en el mundo espiritual ignoto</w:t>
      </w:r>
      <w:r w:rsidR="00C43E4C">
        <w:rPr>
          <w:rFonts w:ascii="Arial" w:hAnsi="Arial" w:cs="Arial"/>
          <w:bCs/>
          <w:color w:val="808080" w:themeColor="background1" w:themeShade="80"/>
          <w:lang w:val="es-PR"/>
        </w:rPr>
        <w:t xml:space="preserve"> </w:t>
      </w:r>
      <w:r w:rsidR="00B269BF">
        <w:rPr>
          <w:rFonts w:ascii="Arial" w:hAnsi="Arial" w:cs="Arial"/>
          <w:bCs/>
          <w:color w:val="808080" w:themeColor="background1" w:themeShade="80"/>
          <w:lang w:val="es-PR"/>
        </w:rPr>
        <w:t xml:space="preserve">a través </w:t>
      </w:r>
      <w:r w:rsidR="00B269BF" w:rsidRPr="002E1015">
        <w:rPr>
          <w:rFonts w:ascii="Arial" w:hAnsi="Arial" w:cs="Arial"/>
          <w:bCs/>
          <w:color w:val="808080" w:themeColor="background1" w:themeShade="80"/>
          <w:lang w:val="es-PR"/>
        </w:rPr>
        <w:t xml:space="preserve">de su consejo </w:t>
      </w:r>
      <w:r w:rsidR="00B955BF" w:rsidRPr="002E1015">
        <w:rPr>
          <w:rFonts w:ascii="Arial" w:hAnsi="Arial" w:cs="Arial"/>
          <w:bCs/>
          <w:color w:val="808080" w:themeColor="background1" w:themeShade="80"/>
          <w:lang w:val="es-PR"/>
        </w:rPr>
        <w:t xml:space="preserve">es un modelo para </w:t>
      </w:r>
      <w:r w:rsidR="00C43E4C">
        <w:rPr>
          <w:rFonts w:ascii="Arial" w:hAnsi="Arial" w:cs="Arial"/>
          <w:bCs/>
          <w:color w:val="808080" w:themeColor="background1" w:themeShade="80"/>
          <w:lang w:val="es-PR"/>
        </w:rPr>
        <w:t xml:space="preserve">su gobierno </w:t>
      </w:r>
      <w:r w:rsidR="00B955BF" w:rsidRPr="002E1015">
        <w:rPr>
          <w:rFonts w:ascii="Arial" w:hAnsi="Arial" w:cs="Arial"/>
          <w:bCs/>
          <w:color w:val="808080" w:themeColor="background1" w:themeShade="80"/>
          <w:lang w:val="es-PR"/>
        </w:rPr>
        <w:t xml:space="preserve">en </w:t>
      </w:r>
      <w:r w:rsidR="00C43E4C">
        <w:rPr>
          <w:rFonts w:ascii="Arial" w:hAnsi="Arial" w:cs="Arial"/>
          <w:bCs/>
          <w:color w:val="808080" w:themeColor="background1" w:themeShade="80"/>
          <w:lang w:val="es-PR"/>
        </w:rPr>
        <w:t>la tierra</w:t>
      </w:r>
      <w:r w:rsidR="00B955BF" w:rsidRPr="002E1015">
        <w:rPr>
          <w:rFonts w:ascii="Arial" w:hAnsi="Arial" w:cs="Arial"/>
          <w:bCs/>
          <w:color w:val="808080" w:themeColor="background1" w:themeShade="80"/>
          <w:lang w:val="es-PR"/>
        </w:rPr>
        <w:t xml:space="preserve">—lo que los teólogos llaman el reino de Dios. Todo esto comenzó en Génesis, en el jardín del Edén. </w:t>
      </w:r>
    </w:p>
    <w:p w:rsidR="004A4281" w:rsidRPr="002E1015" w:rsidRDefault="004A4281" w:rsidP="004A4281">
      <w:pPr>
        <w:rPr>
          <w:rFonts w:ascii="Arial" w:hAnsi="Arial" w:cs="Arial"/>
          <w:b/>
          <w:bCs/>
          <w:color w:val="808080" w:themeColor="background1" w:themeShade="80"/>
          <w:lang w:val="es-PR"/>
        </w:rPr>
      </w:pPr>
    </w:p>
    <w:p w:rsidR="00B955BF" w:rsidRPr="002E1015" w:rsidRDefault="00B955BF" w:rsidP="004A4281">
      <w:pPr>
        <w:rPr>
          <w:rFonts w:ascii="Arial" w:hAnsi="Arial" w:cs="Arial"/>
          <w:b/>
          <w:bCs/>
          <w:color w:val="808080" w:themeColor="background1" w:themeShade="80"/>
          <w:lang w:val="es-PR"/>
        </w:rPr>
      </w:pPr>
    </w:p>
    <w:p w:rsidR="00B955BF" w:rsidRPr="002E1015" w:rsidRDefault="00B955BF" w:rsidP="004A4281">
      <w:pPr>
        <w:rPr>
          <w:rFonts w:ascii="Arial" w:hAnsi="Arial" w:cs="Arial"/>
          <w:b/>
          <w:bCs/>
          <w:color w:val="808080" w:themeColor="background1" w:themeShade="80"/>
          <w:lang w:val="es-PR"/>
        </w:rPr>
      </w:pPr>
      <w:r w:rsidRPr="002E1015">
        <w:rPr>
          <w:rFonts w:ascii="Arial" w:hAnsi="Arial" w:cs="Arial"/>
          <w:b/>
          <w:bCs/>
          <w:color w:val="808080" w:themeColor="background1" w:themeShade="80"/>
          <w:lang w:val="es-PR"/>
        </w:rPr>
        <w:t>Edén—La Oficina Principal de Dios</w:t>
      </w:r>
    </w:p>
    <w:p w:rsidR="00B955BF" w:rsidRPr="002E1015" w:rsidRDefault="00B955BF" w:rsidP="004A4281">
      <w:pPr>
        <w:rPr>
          <w:rFonts w:ascii="Arial" w:hAnsi="Arial" w:cs="Arial"/>
          <w:b/>
          <w:bCs/>
          <w:color w:val="808080" w:themeColor="background1" w:themeShade="80"/>
          <w:lang w:val="es-PR"/>
        </w:rPr>
      </w:pPr>
    </w:p>
    <w:p w:rsidR="00B955BF" w:rsidRPr="002E1015" w:rsidRDefault="00B955BF" w:rsidP="004A4281">
      <w:pPr>
        <w:rPr>
          <w:rFonts w:ascii="Arial" w:hAnsi="Arial" w:cs="Arial"/>
          <w:bCs/>
          <w:color w:val="808080" w:themeColor="background1" w:themeShade="80"/>
          <w:lang w:val="es-PR"/>
        </w:rPr>
      </w:pPr>
      <w:r w:rsidRPr="002E1015">
        <w:rPr>
          <w:rFonts w:ascii="Arial" w:hAnsi="Arial" w:cs="Arial"/>
          <w:bCs/>
          <w:color w:val="808080" w:themeColor="background1" w:themeShade="80"/>
          <w:lang w:val="es-PR"/>
        </w:rPr>
        <w:t xml:space="preserve">¿Qué es lo primero que piensas cuando escuchas “jardín del Edén”? La </w:t>
      </w:r>
      <w:r w:rsidR="00F548A0" w:rsidRPr="002E1015">
        <w:rPr>
          <w:rFonts w:ascii="Arial" w:hAnsi="Arial" w:cs="Arial"/>
          <w:bCs/>
          <w:color w:val="808080" w:themeColor="background1" w:themeShade="80"/>
          <w:lang w:val="es-PR"/>
        </w:rPr>
        <w:t>mayoría</w:t>
      </w:r>
      <w:r w:rsidRPr="002E1015">
        <w:rPr>
          <w:rFonts w:ascii="Arial" w:hAnsi="Arial" w:cs="Arial"/>
          <w:bCs/>
          <w:color w:val="808080" w:themeColor="background1" w:themeShade="80"/>
          <w:lang w:val="es-PR"/>
        </w:rPr>
        <w:t xml:space="preserve"> de las personas con que he hablado piensa</w:t>
      </w:r>
      <w:r w:rsidR="007B310A" w:rsidRPr="002E1015">
        <w:rPr>
          <w:rFonts w:ascii="Arial" w:hAnsi="Arial" w:cs="Arial"/>
          <w:bCs/>
          <w:color w:val="808080" w:themeColor="background1" w:themeShade="80"/>
          <w:lang w:val="es-PR"/>
        </w:rPr>
        <w:t>n</w:t>
      </w:r>
      <w:r w:rsidRPr="002E1015">
        <w:rPr>
          <w:rFonts w:ascii="Arial" w:hAnsi="Arial" w:cs="Arial"/>
          <w:bCs/>
          <w:color w:val="808080" w:themeColor="background1" w:themeShade="80"/>
          <w:lang w:val="es-PR"/>
        </w:rPr>
        <w:t xml:space="preserve"> en </w:t>
      </w:r>
      <w:r w:rsidR="00F548A0" w:rsidRPr="002E1015">
        <w:rPr>
          <w:rFonts w:ascii="Arial" w:hAnsi="Arial" w:cs="Arial"/>
          <w:bCs/>
          <w:color w:val="808080" w:themeColor="background1" w:themeShade="80"/>
          <w:lang w:val="es-PR"/>
        </w:rPr>
        <w:t>Adán</w:t>
      </w:r>
      <w:r w:rsidRPr="002E1015">
        <w:rPr>
          <w:rFonts w:ascii="Arial" w:hAnsi="Arial" w:cs="Arial"/>
          <w:bCs/>
          <w:color w:val="808080" w:themeColor="background1" w:themeShade="80"/>
          <w:lang w:val="es-PR"/>
        </w:rPr>
        <w:t xml:space="preserve"> y Eva. Su casa era el </w:t>
      </w:r>
      <w:r w:rsidR="00F548A0" w:rsidRPr="002E1015">
        <w:rPr>
          <w:rFonts w:ascii="Arial" w:hAnsi="Arial" w:cs="Arial"/>
          <w:bCs/>
          <w:color w:val="808080" w:themeColor="background1" w:themeShade="80"/>
          <w:lang w:val="es-PR"/>
        </w:rPr>
        <w:t>Edén</w:t>
      </w:r>
      <w:r w:rsidRPr="002E1015">
        <w:rPr>
          <w:rFonts w:ascii="Arial" w:hAnsi="Arial" w:cs="Arial"/>
          <w:bCs/>
          <w:color w:val="808080" w:themeColor="background1" w:themeShade="80"/>
          <w:lang w:val="es-PR"/>
        </w:rPr>
        <w:t xml:space="preserve">. </w:t>
      </w:r>
      <w:r w:rsidR="00F548A0" w:rsidRPr="002E1015">
        <w:rPr>
          <w:rFonts w:ascii="Arial" w:hAnsi="Arial" w:cs="Arial"/>
          <w:bCs/>
          <w:color w:val="808080" w:themeColor="background1" w:themeShade="80"/>
          <w:lang w:val="es-PR"/>
        </w:rPr>
        <w:t>Allí</w:t>
      </w:r>
      <w:r w:rsidRPr="002E1015">
        <w:rPr>
          <w:rFonts w:ascii="Arial" w:hAnsi="Arial" w:cs="Arial"/>
          <w:bCs/>
          <w:color w:val="808080" w:themeColor="background1" w:themeShade="80"/>
          <w:lang w:val="es-PR"/>
        </w:rPr>
        <w:t xml:space="preserve"> es donde Dios los pone (Gen</w:t>
      </w:r>
      <w:r w:rsidR="008C302B">
        <w:rPr>
          <w:rFonts w:ascii="Arial" w:hAnsi="Arial" w:cs="Arial"/>
          <w:bCs/>
          <w:color w:val="808080" w:themeColor="background1" w:themeShade="80"/>
          <w:lang w:val="es-PR"/>
        </w:rPr>
        <w:t>.</w:t>
      </w:r>
      <w:r w:rsidRPr="002E1015">
        <w:rPr>
          <w:rFonts w:ascii="Arial" w:hAnsi="Arial" w:cs="Arial"/>
          <w:bCs/>
          <w:color w:val="808080" w:themeColor="background1" w:themeShade="80"/>
          <w:lang w:val="es-PR"/>
        </w:rPr>
        <w:t xml:space="preserve"> 2:15-25).</w:t>
      </w:r>
    </w:p>
    <w:p w:rsidR="00B955BF" w:rsidRPr="002E1015" w:rsidRDefault="00B955BF" w:rsidP="004A4281">
      <w:pPr>
        <w:rPr>
          <w:rFonts w:ascii="Arial" w:hAnsi="Arial" w:cs="Arial"/>
          <w:bCs/>
          <w:color w:val="808080" w:themeColor="background1" w:themeShade="80"/>
          <w:lang w:val="es-PR"/>
        </w:rPr>
      </w:pPr>
      <w:r w:rsidRPr="002E1015">
        <w:rPr>
          <w:rFonts w:ascii="Arial" w:hAnsi="Arial" w:cs="Arial"/>
          <w:bCs/>
          <w:color w:val="808080" w:themeColor="background1" w:themeShade="80"/>
          <w:lang w:val="es-PR"/>
        </w:rPr>
        <w:tab/>
        <w:t xml:space="preserve">Pero </w:t>
      </w:r>
      <w:r w:rsidR="00F548A0" w:rsidRPr="002E1015">
        <w:rPr>
          <w:rFonts w:ascii="Arial" w:hAnsi="Arial" w:cs="Arial"/>
          <w:bCs/>
          <w:color w:val="808080" w:themeColor="background1" w:themeShade="80"/>
          <w:lang w:val="es-PR"/>
        </w:rPr>
        <w:t>Edén</w:t>
      </w:r>
      <w:r w:rsidRPr="002E1015">
        <w:rPr>
          <w:rFonts w:ascii="Arial" w:hAnsi="Arial" w:cs="Arial"/>
          <w:bCs/>
          <w:color w:val="808080" w:themeColor="background1" w:themeShade="80"/>
          <w:lang w:val="es-PR"/>
        </w:rPr>
        <w:t xml:space="preserve"> era </w:t>
      </w:r>
      <w:r w:rsidR="00F548A0" w:rsidRPr="002E1015">
        <w:rPr>
          <w:rFonts w:ascii="Arial" w:hAnsi="Arial" w:cs="Arial"/>
          <w:bCs/>
          <w:color w:val="808080" w:themeColor="background1" w:themeShade="80"/>
          <w:lang w:val="es-PR"/>
        </w:rPr>
        <w:t>también</w:t>
      </w:r>
      <w:r w:rsidRPr="002E1015">
        <w:rPr>
          <w:rFonts w:ascii="Arial" w:hAnsi="Arial" w:cs="Arial"/>
          <w:bCs/>
          <w:color w:val="808080" w:themeColor="background1" w:themeShade="80"/>
          <w:lang w:val="es-PR"/>
        </w:rPr>
        <w:t xml:space="preserve"> la casa de Dios. Ezequiel se </w:t>
      </w:r>
      <w:r w:rsidR="00F548A0" w:rsidRPr="002E1015">
        <w:rPr>
          <w:rFonts w:ascii="Arial" w:hAnsi="Arial" w:cs="Arial"/>
          <w:bCs/>
          <w:color w:val="808080" w:themeColor="background1" w:themeShade="80"/>
          <w:lang w:val="es-PR"/>
        </w:rPr>
        <w:t>refiere</w:t>
      </w:r>
      <w:r w:rsidRPr="002E1015">
        <w:rPr>
          <w:rFonts w:ascii="Arial" w:hAnsi="Arial" w:cs="Arial"/>
          <w:bCs/>
          <w:color w:val="808080" w:themeColor="background1" w:themeShade="80"/>
          <w:lang w:val="es-PR"/>
        </w:rPr>
        <w:t xml:space="preserve"> al </w:t>
      </w:r>
      <w:r w:rsidR="00F548A0" w:rsidRPr="002E1015">
        <w:rPr>
          <w:rFonts w:ascii="Arial" w:hAnsi="Arial" w:cs="Arial"/>
          <w:bCs/>
          <w:color w:val="808080" w:themeColor="background1" w:themeShade="80"/>
          <w:lang w:val="es-PR"/>
        </w:rPr>
        <w:t>edén</w:t>
      </w:r>
      <w:r w:rsidRPr="002E1015">
        <w:rPr>
          <w:rFonts w:ascii="Arial" w:hAnsi="Arial" w:cs="Arial"/>
          <w:bCs/>
          <w:color w:val="808080" w:themeColor="background1" w:themeShade="80"/>
          <w:lang w:val="es-PR"/>
        </w:rPr>
        <w:t xml:space="preserve"> como “el jardín de </w:t>
      </w:r>
      <w:r w:rsidR="00F548A0" w:rsidRPr="002E1015">
        <w:rPr>
          <w:rFonts w:ascii="Arial" w:hAnsi="Arial" w:cs="Arial"/>
          <w:bCs/>
          <w:color w:val="808080" w:themeColor="background1" w:themeShade="80"/>
          <w:lang w:val="es-PR"/>
        </w:rPr>
        <w:t>Dios</w:t>
      </w:r>
      <w:r w:rsidRPr="002E1015">
        <w:rPr>
          <w:rFonts w:ascii="Arial" w:hAnsi="Arial" w:cs="Arial"/>
          <w:bCs/>
          <w:color w:val="808080" w:themeColor="background1" w:themeShade="80"/>
          <w:lang w:val="es-PR"/>
        </w:rPr>
        <w:t>” (Ez</w:t>
      </w:r>
      <w:r w:rsidR="00301BAD">
        <w:rPr>
          <w:rFonts w:ascii="Arial" w:hAnsi="Arial" w:cs="Arial"/>
          <w:bCs/>
          <w:color w:val="808080" w:themeColor="background1" w:themeShade="80"/>
          <w:lang w:val="es-PR"/>
        </w:rPr>
        <w:t>e</w:t>
      </w:r>
      <w:r w:rsidRPr="002E1015">
        <w:rPr>
          <w:rFonts w:ascii="Arial" w:hAnsi="Arial" w:cs="Arial"/>
          <w:bCs/>
          <w:color w:val="808080" w:themeColor="background1" w:themeShade="80"/>
          <w:lang w:val="es-PR"/>
        </w:rPr>
        <w:t>q</w:t>
      </w:r>
      <w:r w:rsidR="00F548A0" w:rsidRPr="002E1015">
        <w:rPr>
          <w:rFonts w:ascii="Arial" w:hAnsi="Arial" w:cs="Arial"/>
          <w:bCs/>
          <w:color w:val="808080" w:themeColor="background1" w:themeShade="80"/>
          <w:lang w:val="es-PR"/>
        </w:rPr>
        <w:t>.</w:t>
      </w:r>
      <w:r w:rsidRPr="002E1015">
        <w:rPr>
          <w:rFonts w:ascii="Arial" w:hAnsi="Arial" w:cs="Arial"/>
          <w:bCs/>
          <w:color w:val="808080" w:themeColor="background1" w:themeShade="80"/>
          <w:lang w:val="es-PR"/>
        </w:rPr>
        <w:t xml:space="preserve"> 28:13; 31:8-9). </w:t>
      </w:r>
      <w:r w:rsidR="00C43E4C">
        <w:rPr>
          <w:rFonts w:ascii="Arial" w:hAnsi="Arial" w:cs="Arial"/>
          <w:bCs/>
          <w:color w:val="808080" w:themeColor="background1" w:themeShade="80"/>
          <w:lang w:val="es-PR"/>
        </w:rPr>
        <w:t>Verdaderamente</w:t>
      </w:r>
      <w:r w:rsidR="00F548A0" w:rsidRPr="002E1015">
        <w:rPr>
          <w:rFonts w:ascii="Arial" w:hAnsi="Arial" w:cs="Arial"/>
          <w:bCs/>
          <w:color w:val="808080" w:themeColor="background1" w:themeShade="80"/>
          <w:lang w:val="es-PR"/>
        </w:rPr>
        <w:t>, ninguna sorpresa. Lo que debe sorprendernos de eso es que, luego de llamar al Edén “el jardín de Dios</w:t>
      </w:r>
      <w:r w:rsidR="007B310A" w:rsidRPr="002E1015">
        <w:rPr>
          <w:rFonts w:ascii="Arial" w:hAnsi="Arial" w:cs="Arial"/>
          <w:bCs/>
          <w:color w:val="808080" w:themeColor="background1" w:themeShade="80"/>
          <w:lang w:val="es-PR"/>
        </w:rPr>
        <w:t>”</w:t>
      </w:r>
      <w:r w:rsidR="00F548A0" w:rsidRPr="002E1015">
        <w:rPr>
          <w:rFonts w:ascii="Arial" w:hAnsi="Arial" w:cs="Arial"/>
          <w:bCs/>
          <w:color w:val="808080" w:themeColor="background1" w:themeShade="80"/>
          <w:lang w:val="es-PR"/>
        </w:rPr>
        <w:t>, Ezequiel lo llama “el monte santo de Dios” (v.</w:t>
      </w:r>
      <w:r w:rsidR="008C302B">
        <w:rPr>
          <w:rFonts w:ascii="Arial" w:hAnsi="Arial" w:cs="Arial"/>
          <w:bCs/>
          <w:color w:val="808080" w:themeColor="background1" w:themeShade="80"/>
          <w:lang w:val="es-PR"/>
        </w:rPr>
        <w:t xml:space="preserve"> </w:t>
      </w:r>
      <w:r w:rsidR="00F548A0" w:rsidRPr="002E1015">
        <w:rPr>
          <w:rFonts w:ascii="Arial" w:hAnsi="Arial" w:cs="Arial"/>
          <w:bCs/>
          <w:color w:val="808080" w:themeColor="background1" w:themeShade="80"/>
          <w:lang w:val="es-PR"/>
        </w:rPr>
        <w:t>28:14). En muchas religiones antiguas, jardines lujosos y montañas inaccesibles eran considerados las casas de los dioses. La Biblia usa ambas descripción para el Edén. Edén era la casa de Dios, y entonces, era donde</w:t>
      </w:r>
      <w:r w:rsidR="00C43E4C">
        <w:rPr>
          <w:rFonts w:ascii="Arial" w:hAnsi="Arial" w:cs="Arial"/>
          <w:bCs/>
          <w:color w:val="808080" w:themeColor="background1" w:themeShade="80"/>
          <w:lang w:val="es-PR"/>
        </w:rPr>
        <w:t xml:space="preserve"> conducía sus negocios. Era su s</w:t>
      </w:r>
      <w:r w:rsidR="00F548A0" w:rsidRPr="002E1015">
        <w:rPr>
          <w:rFonts w:ascii="Arial" w:hAnsi="Arial" w:cs="Arial"/>
          <w:bCs/>
          <w:color w:val="808080" w:themeColor="background1" w:themeShade="80"/>
          <w:lang w:val="es-PR"/>
        </w:rPr>
        <w:t xml:space="preserve">ede central, u oficina principal. </w:t>
      </w:r>
    </w:p>
    <w:p w:rsidR="00F548A0" w:rsidRPr="002E1015" w:rsidRDefault="00F548A0" w:rsidP="004A4281">
      <w:pPr>
        <w:rPr>
          <w:rFonts w:ascii="Arial" w:hAnsi="Arial" w:cs="Arial"/>
          <w:bCs/>
          <w:color w:val="808080" w:themeColor="background1" w:themeShade="80"/>
          <w:lang w:val="es-PR"/>
        </w:rPr>
      </w:pPr>
      <w:r w:rsidRPr="002E1015">
        <w:rPr>
          <w:rFonts w:ascii="Arial" w:hAnsi="Arial" w:cs="Arial"/>
          <w:bCs/>
          <w:color w:val="808080" w:themeColor="background1" w:themeShade="80"/>
          <w:lang w:val="es-PR"/>
        </w:rPr>
        <w:tab/>
        <w:t>Y donde este Dios, su consejo está con él.</w:t>
      </w:r>
    </w:p>
    <w:p w:rsidR="00F548A0" w:rsidRPr="002E1015" w:rsidRDefault="00F548A0" w:rsidP="004A4281">
      <w:pPr>
        <w:rPr>
          <w:rFonts w:ascii="Arial" w:hAnsi="Arial" w:cs="Arial"/>
          <w:bCs/>
          <w:color w:val="808080" w:themeColor="background1" w:themeShade="80"/>
          <w:lang w:val="es-PR"/>
        </w:rPr>
      </w:pPr>
    </w:p>
    <w:p w:rsidR="00F548A0" w:rsidRPr="002E1015" w:rsidRDefault="00F548A0" w:rsidP="004A4281">
      <w:pPr>
        <w:rPr>
          <w:rFonts w:ascii="Arial" w:hAnsi="Arial" w:cs="Arial"/>
          <w:bCs/>
          <w:color w:val="808080" w:themeColor="background1" w:themeShade="80"/>
          <w:lang w:val="es-PR"/>
        </w:rPr>
      </w:pPr>
    </w:p>
    <w:p w:rsidR="00F548A0" w:rsidRPr="002E1015" w:rsidRDefault="00C43E4C" w:rsidP="004A4281">
      <w:pPr>
        <w:rPr>
          <w:rFonts w:ascii="Arial" w:hAnsi="Arial" w:cs="Arial"/>
          <w:b/>
          <w:bCs/>
          <w:color w:val="808080" w:themeColor="background1" w:themeShade="80"/>
          <w:lang w:val="es-PR"/>
        </w:rPr>
      </w:pPr>
      <w:r w:rsidRPr="00C43E4C">
        <w:rPr>
          <w:rFonts w:ascii="Arial" w:hAnsi="Arial" w:cs="Arial"/>
          <w:b/>
          <w:bCs/>
          <w:color w:val="808080" w:themeColor="background1" w:themeShade="80"/>
          <w:lang w:val="es-PR"/>
        </w:rPr>
        <w:t>Los</w:t>
      </w:r>
      <w:r w:rsidR="00950F05" w:rsidRPr="00C43E4C">
        <w:rPr>
          <w:rFonts w:ascii="Arial" w:hAnsi="Arial" w:cs="Arial"/>
          <w:b/>
          <w:bCs/>
          <w:color w:val="808080" w:themeColor="background1" w:themeShade="80"/>
          <w:lang w:val="es-PR"/>
        </w:rPr>
        <w:t xml:space="preserve"> Generador</w:t>
      </w:r>
      <w:r w:rsidRPr="00C43E4C">
        <w:rPr>
          <w:rFonts w:ascii="Arial" w:hAnsi="Arial" w:cs="Arial"/>
          <w:b/>
          <w:bCs/>
          <w:color w:val="808080" w:themeColor="background1" w:themeShade="80"/>
          <w:lang w:val="es-PR"/>
        </w:rPr>
        <w:t>es</w:t>
      </w:r>
      <w:r w:rsidR="00950F05" w:rsidRPr="00C43E4C">
        <w:rPr>
          <w:rFonts w:ascii="Arial" w:hAnsi="Arial" w:cs="Arial"/>
          <w:b/>
          <w:bCs/>
          <w:color w:val="808080" w:themeColor="background1" w:themeShade="80"/>
          <w:lang w:val="es-PR"/>
        </w:rPr>
        <w:t xml:space="preserve"> de la Imagen </w:t>
      </w:r>
      <w:r w:rsidR="00F548A0" w:rsidRPr="00C43E4C">
        <w:rPr>
          <w:rFonts w:ascii="Arial" w:hAnsi="Arial" w:cs="Arial"/>
          <w:b/>
          <w:bCs/>
          <w:color w:val="808080" w:themeColor="background1" w:themeShade="80"/>
          <w:lang w:val="es-PR"/>
        </w:rPr>
        <w:t>de Dios</w:t>
      </w:r>
    </w:p>
    <w:p w:rsidR="00F548A0" w:rsidRPr="002E1015" w:rsidRDefault="00F548A0" w:rsidP="004A4281">
      <w:pPr>
        <w:rPr>
          <w:rFonts w:ascii="Arial" w:hAnsi="Arial" w:cs="Arial"/>
          <w:bCs/>
          <w:lang w:val="es-PR"/>
        </w:rPr>
      </w:pPr>
    </w:p>
    <w:p w:rsidR="00F548A0" w:rsidRPr="002E1015" w:rsidRDefault="00E33C1C" w:rsidP="004A4281">
      <w:pPr>
        <w:rPr>
          <w:rFonts w:ascii="Arial" w:hAnsi="Arial" w:cs="Arial"/>
          <w:bCs/>
          <w:color w:val="808080" w:themeColor="background1" w:themeShade="80"/>
          <w:lang w:val="es-PR"/>
        </w:rPr>
      </w:pPr>
      <w:r w:rsidRPr="002E1015">
        <w:rPr>
          <w:rFonts w:ascii="Arial" w:hAnsi="Arial" w:cs="Arial"/>
          <w:bCs/>
          <w:color w:val="808080" w:themeColor="background1" w:themeShade="80"/>
          <w:lang w:val="es-PR"/>
        </w:rPr>
        <w:t xml:space="preserve">Uno de los </w:t>
      </w:r>
      <w:r w:rsidR="00645951" w:rsidRPr="002E1015">
        <w:rPr>
          <w:rFonts w:ascii="Arial" w:hAnsi="Arial" w:cs="Arial"/>
          <w:bCs/>
          <w:color w:val="808080" w:themeColor="background1" w:themeShade="80"/>
          <w:lang w:val="es-PR"/>
        </w:rPr>
        <w:t>versículos</w:t>
      </w:r>
      <w:r w:rsidRPr="002E1015">
        <w:rPr>
          <w:rFonts w:ascii="Arial" w:hAnsi="Arial" w:cs="Arial"/>
          <w:bCs/>
          <w:color w:val="808080" w:themeColor="background1" w:themeShade="80"/>
          <w:lang w:val="es-PR"/>
        </w:rPr>
        <w:t xml:space="preserve"> </w:t>
      </w:r>
      <w:r w:rsidR="00645951" w:rsidRPr="002E1015">
        <w:rPr>
          <w:rFonts w:ascii="Arial" w:hAnsi="Arial" w:cs="Arial"/>
          <w:bCs/>
          <w:color w:val="808080" w:themeColor="background1" w:themeShade="80"/>
          <w:lang w:val="es-PR"/>
        </w:rPr>
        <w:t>más</w:t>
      </w:r>
      <w:r w:rsidRPr="002E1015">
        <w:rPr>
          <w:rFonts w:ascii="Arial" w:hAnsi="Arial" w:cs="Arial"/>
          <w:bCs/>
          <w:color w:val="808080" w:themeColor="background1" w:themeShade="80"/>
          <w:lang w:val="es-PR"/>
        </w:rPr>
        <w:t xml:space="preserve"> importantes en la Biblia nos da una orejita que ambos Dios </w:t>
      </w:r>
      <w:r w:rsidRPr="002E1015">
        <w:rPr>
          <w:rFonts w:ascii="Arial" w:hAnsi="Arial" w:cs="Arial"/>
          <w:bCs/>
          <w:i/>
          <w:color w:val="808080" w:themeColor="background1" w:themeShade="80"/>
          <w:lang w:val="es-PR"/>
        </w:rPr>
        <w:t>y</w:t>
      </w:r>
      <w:r w:rsidRPr="002E1015">
        <w:rPr>
          <w:rFonts w:ascii="Arial" w:hAnsi="Arial" w:cs="Arial"/>
          <w:bCs/>
          <w:color w:val="808080" w:themeColor="background1" w:themeShade="80"/>
          <w:lang w:val="es-PR"/>
        </w:rPr>
        <w:t xml:space="preserve"> su consejo</w:t>
      </w:r>
      <w:r w:rsidR="007B310A" w:rsidRPr="002E1015">
        <w:rPr>
          <w:rFonts w:ascii="Arial" w:hAnsi="Arial" w:cs="Arial"/>
          <w:bCs/>
          <w:color w:val="808080" w:themeColor="background1" w:themeShade="80"/>
          <w:lang w:val="es-PR"/>
        </w:rPr>
        <w:t xml:space="preserve"> estaban en el Edén.</w:t>
      </w:r>
      <w:r w:rsidRPr="002E1015">
        <w:rPr>
          <w:rFonts w:ascii="Arial" w:hAnsi="Arial" w:cs="Arial"/>
          <w:bCs/>
          <w:color w:val="808080" w:themeColor="background1" w:themeShade="80"/>
          <w:lang w:val="es-PR"/>
        </w:rPr>
        <w:t xml:space="preserve"> En Gen</w:t>
      </w:r>
      <w:r w:rsidR="008C302B">
        <w:rPr>
          <w:rFonts w:ascii="Arial" w:hAnsi="Arial" w:cs="Arial"/>
          <w:bCs/>
          <w:color w:val="808080" w:themeColor="background1" w:themeShade="80"/>
          <w:lang w:val="es-PR"/>
        </w:rPr>
        <w:t>.</w:t>
      </w:r>
      <w:r w:rsidRPr="002E1015">
        <w:rPr>
          <w:rFonts w:ascii="Arial" w:hAnsi="Arial" w:cs="Arial"/>
          <w:bCs/>
          <w:color w:val="808080" w:themeColor="background1" w:themeShade="80"/>
          <w:lang w:val="es-PR"/>
        </w:rPr>
        <w:t xml:space="preserve"> 1:26 Dios dice, “</w:t>
      </w:r>
      <w:r w:rsidR="007A1F10" w:rsidRPr="002E1015">
        <w:rPr>
          <w:rFonts w:ascii="Arial" w:hAnsi="Arial" w:cs="Arial"/>
          <w:i/>
          <w:color w:val="808080" w:themeColor="background1" w:themeShade="80"/>
        </w:rPr>
        <w:t>Hagamos</w:t>
      </w:r>
      <w:r w:rsidR="007A1F10" w:rsidRPr="002E1015">
        <w:rPr>
          <w:rFonts w:ascii="Arial" w:hAnsi="Arial" w:cs="Arial"/>
          <w:color w:val="808080" w:themeColor="background1" w:themeShade="80"/>
        </w:rPr>
        <w:t xml:space="preserve"> al hombre a </w:t>
      </w:r>
      <w:r w:rsidR="007A1F10" w:rsidRPr="002E1015">
        <w:rPr>
          <w:rFonts w:ascii="Arial" w:hAnsi="Arial" w:cs="Arial"/>
          <w:i/>
          <w:color w:val="808080" w:themeColor="background1" w:themeShade="80"/>
        </w:rPr>
        <w:t>nuestra</w:t>
      </w:r>
      <w:r w:rsidR="007A1F10" w:rsidRPr="002E1015">
        <w:rPr>
          <w:rFonts w:ascii="Arial" w:hAnsi="Arial" w:cs="Arial"/>
          <w:color w:val="808080" w:themeColor="background1" w:themeShade="80"/>
        </w:rPr>
        <w:t xml:space="preserve"> imagen”  </w:t>
      </w:r>
      <w:r w:rsidR="007A1F10" w:rsidRPr="00C43E4C">
        <w:rPr>
          <w:rFonts w:ascii="Arial" w:hAnsi="Arial" w:cs="Arial"/>
          <w:bCs/>
          <w:color w:val="808080" w:themeColor="background1" w:themeShade="80"/>
          <w:lang w:val="es-PR"/>
        </w:rPr>
        <w:t xml:space="preserve">(énfasis añadido). </w:t>
      </w:r>
      <w:r w:rsidR="007A1F10" w:rsidRPr="002E1015">
        <w:rPr>
          <w:rFonts w:ascii="Arial" w:hAnsi="Arial" w:cs="Arial"/>
          <w:bCs/>
          <w:color w:val="808080" w:themeColor="background1" w:themeShade="80"/>
          <w:lang w:val="es-PR"/>
        </w:rPr>
        <w:t xml:space="preserve">Dios anuncia su </w:t>
      </w:r>
      <w:r w:rsidR="00645951" w:rsidRPr="002E1015">
        <w:rPr>
          <w:rFonts w:ascii="Arial" w:hAnsi="Arial" w:cs="Arial"/>
          <w:bCs/>
          <w:color w:val="808080" w:themeColor="background1" w:themeShade="80"/>
          <w:lang w:val="es-PR"/>
        </w:rPr>
        <w:t>intención</w:t>
      </w:r>
      <w:r w:rsidR="007A1F10" w:rsidRPr="002E1015">
        <w:rPr>
          <w:rFonts w:ascii="Arial" w:hAnsi="Arial" w:cs="Arial"/>
          <w:bCs/>
          <w:color w:val="808080" w:themeColor="background1" w:themeShade="80"/>
          <w:lang w:val="es-PR"/>
        </w:rPr>
        <w:t xml:space="preserve"> al grupo. ¿A </w:t>
      </w:r>
      <w:r w:rsidR="00645951" w:rsidRPr="002E1015">
        <w:rPr>
          <w:rFonts w:ascii="Arial" w:hAnsi="Arial" w:cs="Arial"/>
          <w:bCs/>
          <w:color w:val="808080" w:themeColor="background1" w:themeShade="80"/>
          <w:lang w:val="es-PR"/>
        </w:rPr>
        <w:t>quién</w:t>
      </w:r>
      <w:r w:rsidR="007A1F10" w:rsidRPr="002E1015">
        <w:rPr>
          <w:rFonts w:ascii="Arial" w:hAnsi="Arial" w:cs="Arial"/>
          <w:bCs/>
          <w:color w:val="808080" w:themeColor="background1" w:themeShade="80"/>
          <w:lang w:val="es-PR"/>
        </w:rPr>
        <w:t xml:space="preserve"> le habla? A su hueste celestial—su consejo. </w:t>
      </w:r>
      <w:r w:rsidR="00645951" w:rsidRPr="002E1015">
        <w:rPr>
          <w:rFonts w:ascii="Arial" w:hAnsi="Arial" w:cs="Arial"/>
          <w:bCs/>
          <w:color w:val="808080" w:themeColor="background1" w:themeShade="80"/>
          <w:lang w:val="es-PR"/>
        </w:rPr>
        <w:t>Él</w:t>
      </w:r>
      <w:r w:rsidR="007A1F10" w:rsidRPr="002E1015">
        <w:rPr>
          <w:rFonts w:ascii="Arial" w:hAnsi="Arial" w:cs="Arial"/>
          <w:bCs/>
          <w:color w:val="808080" w:themeColor="background1" w:themeShade="80"/>
          <w:lang w:val="es-PR"/>
        </w:rPr>
        <w:t xml:space="preserve"> no </w:t>
      </w:r>
      <w:r w:rsidR="00645951" w:rsidRPr="002E1015">
        <w:rPr>
          <w:rFonts w:ascii="Arial" w:hAnsi="Arial" w:cs="Arial"/>
          <w:bCs/>
          <w:color w:val="808080" w:themeColor="background1" w:themeShade="80"/>
          <w:lang w:val="es-PR"/>
        </w:rPr>
        <w:t>les</w:t>
      </w:r>
      <w:r w:rsidR="007A1F10" w:rsidRPr="002E1015">
        <w:rPr>
          <w:rFonts w:ascii="Arial" w:hAnsi="Arial" w:cs="Arial"/>
          <w:bCs/>
          <w:color w:val="808080" w:themeColor="background1" w:themeShade="80"/>
          <w:lang w:val="es-PR"/>
        </w:rPr>
        <w:t xml:space="preserve"> </w:t>
      </w:r>
      <w:r w:rsidR="00645951" w:rsidRPr="002E1015">
        <w:rPr>
          <w:rFonts w:ascii="Arial" w:hAnsi="Arial" w:cs="Arial"/>
          <w:bCs/>
          <w:color w:val="808080" w:themeColor="background1" w:themeShade="80"/>
          <w:lang w:val="es-PR"/>
        </w:rPr>
        <w:t>está</w:t>
      </w:r>
      <w:r w:rsidR="007A1F10" w:rsidRPr="002E1015">
        <w:rPr>
          <w:rFonts w:ascii="Arial" w:hAnsi="Arial" w:cs="Arial"/>
          <w:bCs/>
          <w:color w:val="808080" w:themeColor="background1" w:themeShade="80"/>
          <w:lang w:val="es-PR"/>
        </w:rPr>
        <w:t xml:space="preserve"> hablando a los otros miembros de la Trinidad, ¡porque Dios no puede s</w:t>
      </w:r>
      <w:r w:rsidR="007B310A" w:rsidRPr="002E1015">
        <w:rPr>
          <w:rFonts w:ascii="Arial" w:hAnsi="Arial" w:cs="Arial"/>
          <w:bCs/>
          <w:color w:val="808080" w:themeColor="background1" w:themeShade="80"/>
          <w:lang w:val="es-PR"/>
        </w:rPr>
        <w:t xml:space="preserve">aber nada que ellos no </w:t>
      </w:r>
      <w:r w:rsidR="007A1F10" w:rsidRPr="002E1015">
        <w:rPr>
          <w:rFonts w:ascii="Arial" w:hAnsi="Arial" w:cs="Arial"/>
          <w:bCs/>
          <w:color w:val="808080" w:themeColor="background1" w:themeShade="80"/>
          <w:lang w:val="es-PR"/>
        </w:rPr>
        <w:t>conocen!</w:t>
      </w:r>
      <w:r w:rsidR="00EB4C1F" w:rsidRPr="002E1015">
        <w:rPr>
          <w:rFonts w:ascii="Arial" w:hAnsi="Arial" w:cs="Arial"/>
          <w:bCs/>
          <w:color w:val="808080" w:themeColor="background1" w:themeShade="80"/>
          <w:lang w:val="es-PR"/>
        </w:rPr>
        <w:t xml:space="preserve"> </w:t>
      </w:r>
      <w:r w:rsidR="00C43E4C">
        <w:rPr>
          <w:rFonts w:ascii="Arial" w:hAnsi="Arial" w:cs="Arial"/>
          <w:bCs/>
          <w:color w:val="808080" w:themeColor="background1" w:themeShade="80"/>
          <w:lang w:val="es-PR"/>
        </w:rPr>
        <w:t>Y a</w:t>
      </w:r>
      <w:r w:rsidR="00645951" w:rsidRPr="002E1015">
        <w:rPr>
          <w:rFonts w:ascii="Arial" w:hAnsi="Arial" w:cs="Arial"/>
          <w:bCs/>
          <w:color w:val="808080" w:themeColor="background1" w:themeShade="80"/>
          <w:lang w:val="es-PR"/>
        </w:rPr>
        <w:t>quí</w:t>
      </w:r>
      <w:r w:rsidR="007A1F10" w:rsidRPr="002E1015">
        <w:rPr>
          <w:rFonts w:ascii="Arial" w:hAnsi="Arial" w:cs="Arial"/>
          <w:bCs/>
          <w:color w:val="808080" w:themeColor="background1" w:themeShade="80"/>
          <w:lang w:val="es-PR"/>
        </w:rPr>
        <w:t xml:space="preserve"> el </w:t>
      </w:r>
      <w:r w:rsidR="00645951" w:rsidRPr="002E1015">
        <w:rPr>
          <w:rFonts w:ascii="Arial" w:hAnsi="Arial" w:cs="Arial"/>
          <w:bCs/>
          <w:color w:val="808080" w:themeColor="background1" w:themeShade="80"/>
          <w:lang w:val="es-PR"/>
        </w:rPr>
        <w:t>grupo</w:t>
      </w:r>
      <w:r w:rsidR="007A1F10" w:rsidRPr="002E1015">
        <w:rPr>
          <w:rFonts w:ascii="Arial" w:hAnsi="Arial" w:cs="Arial"/>
          <w:bCs/>
          <w:color w:val="808080" w:themeColor="background1" w:themeShade="80"/>
          <w:lang w:val="es-PR"/>
        </w:rPr>
        <w:t xml:space="preserve"> a </w:t>
      </w:r>
      <w:r w:rsidR="00645951" w:rsidRPr="002E1015">
        <w:rPr>
          <w:rFonts w:ascii="Arial" w:hAnsi="Arial" w:cs="Arial"/>
          <w:bCs/>
          <w:color w:val="808080" w:themeColor="background1" w:themeShade="80"/>
          <w:lang w:val="es-PR"/>
        </w:rPr>
        <w:t>quien</w:t>
      </w:r>
      <w:r w:rsidR="007A1F10" w:rsidRPr="002E1015">
        <w:rPr>
          <w:rFonts w:ascii="Arial" w:hAnsi="Arial" w:cs="Arial"/>
          <w:bCs/>
          <w:color w:val="808080" w:themeColor="background1" w:themeShade="80"/>
          <w:lang w:val="es-PR"/>
        </w:rPr>
        <w:t xml:space="preserve"> le habla </w:t>
      </w:r>
      <w:r w:rsidR="00645951" w:rsidRPr="002E1015">
        <w:rPr>
          <w:rFonts w:ascii="Arial" w:hAnsi="Arial" w:cs="Arial"/>
          <w:bCs/>
          <w:color w:val="808080" w:themeColor="background1" w:themeShade="80"/>
          <w:lang w:val="es-PR"/>
        </w:rPr>
        <w:t>aprend</w:t>
      </w:r>
      <w:r w:rsidR="007B310A" w:rsidRPr="002E1015">
        <w:rPr>
          <w:rFonts w:ascii="Arial" w:hAnsi="Arial" w:cs="Arial"/>
          <w:bCs/>
          <w:color w:val="808080" w:themeColor="background1" w:themeShade="80"/>
          <w:lang w:val="es-PR"/>
        </w:rPr>
        <w:t>en</w:t>
      </w:r>
      <w:r w:rsidR="00645951" w:rsidRPr="002E1015">
        <w:rPr>
          <w:rFonts w:ascii="Arial" w:hAnsi="Arial" w:cs="Arial"/>
          <w:bCs/>
          <w:color w:val="808080" w:themeColor="background1" w:themeShade="80"/>
          <w:lang w:val="es-PR"/>
        </w:rPr>
        <w:t xml:space="preserve"> </w:t>
      </w:r>
      <w:r w:rsidR="007A1F10" w:rsidRPr="002E1015">
        <w:rPr>
          <w:rFonts w:ascii="Arial" w:hAnsi="Arial" w:cs="Arial"/>
          <w:bCs/>
          <w:color w:val="808080" w:themeColor="background1" w:themeShade="80"/>
          <w:lang w:val="es-PR"/>
        </w:rPr>
        <w:t xml:space="preserve">lo que Dios ha decidido hacer. </w:t>
      </w:r>
    </w:p>
    <w:p w:rsidR="004A4281" w:rsidRPr="002E1015" w:rsidRDefault="007A1F10" w:rsidP="004A4281">
      <w:pPr>
        <w:rPr>
          <w:rFonts w:ascii="Arial" w:hAnsi="Arial" w:cs="Arial"/>
          <w:b/>
          <w:bCs/>
        </w:rPr>
      </w:pPr>
      <w:r w:rsidRPr="002E1015">
        <w:rPr>
          <w:rFonts w:ascii="Arial" w:hAnsi="Arial" w:cs="Arial"/>
          <w:bCs/>
          <w:color w:val="808080" w:themeColor="background1" w:themeShade="80"/>
          <w:lang w:val="es-PR"/>
        </w:rPr>
        <w:tab/>
        <w:t xml:space="preserve">El anuncio es fácil de entender. Es como si yo </w:t>
      </w:r>
      <w:r w:rsidR="00EB4C1F" w:rsidRPr="002E1015">
        <w:rPr>
          <w:rFonts w:ascii="Arial" w:hAnsi="Arial" w:cs="Arial"/>
          <w:bCs/>
          <w:color w:val="808080" w:themeColor="background1" w:themeShade="80"/>
          <w:lang w:val="es-PR"/>
        </w:rPr>
        <w:t>les</w:t>
      </w:r>
      <w:r w:rsidRPr="002E1015">
        <w:rPr>
          <w:rFonts w:ascii="Arial" w:hAnsi="Arial" w:cs="Arial"/>
          <w:bCs/>
          <w:color w:val="808080" w:themeColor="background1" w:themeShade="80"/>
          <w:lang w:val="es-PR"/>
        </w:rPr>
        <w:t xml:space="preserve"> dijera a algunos amigos, “¡vamos a buscar pizza!”</w:t>
      </w:r>
      <w:r w:rsidR="00EB4C1F" w:rsidRPr="002E1015">
        <w:rPr>
          <w:rFonts w:ascii="Arial" w:hAnsi="Arial" w:cs="Arial"/>
          <w:bCs/>
          <w:color w:val="808080" w:themeColor="background1" w:themeShade="80"/>
          <w:lang w:val="es-PR"/>
        </w:rPr>
        <w:t xml:space="preserve"> </w:t>
      </w:r>
      <w:r w:rsidR="00EB4C1F" w:rsidRPr="002E1015">
        <w:rPr>
          <w:rFonts w:ascii="Arial" w:hAnsi="Arial" w:cs="Arial"/>
          <w:bCs/>
          <w:i/>
          <w:color w:val="808080" w:themeColor="background1" w:themeShade="80"/>
          <w:lang w:val="es-PR"/>
        </w:rPr>
        <w:t xml:space="preserve">¡Vamos a hacer esto! </w:t>
      </w:r>
      <w:r w:rsidR="00EB4C1F" w:rsidRPr="002E1015">
        <w:rPr>
          <w:rFonts w:ascii="Arial" w:hAnsi="Arial" w:cs="Arial"/>
          <w:bCs/>
          <w:color w:val="808080" w:themeColor="background1" w:themeShade="80"/>
          <w:lang w:val="es-PR"/>
        </w:rPr>
        <w:t xml:space="preserve">Suficientemente claro, Pero hay otra </w:t>
      </w:r>
      <w:r w:rsidR="00EB4C1F" w:rsidRPr="002E1015">
        <w:rPr>
          <w:rFonts w:ascii="Arial" w:hAnsi="Arial" w:cs="Arial"/>
          <w:bCs/>
          <w:color w:val="808080" w:themeColor="background1" w:themeShade="80"/>
          <w:lang w:val="es-PR"/>
        </w:rPr>
        <w:lastRenderedPageBreak/>
        <w:t xml:space="preserve">cosa que no queremos perder de vista. Al hacer su decisión en realidad Dios no incluye el grupo. </w:t>
      </w:r>
    </w:p>
    <w:p w:rsidR="00EB4324" w:rsidRPr="002E1015" w:rsidRDefault="00EB4C1F">
      <w:pPr>
        <w:rPr>
          <w:rFonts w:ascii="Arial" w:hAnsi="Arial" w:cs="Arial"/>
          <w:bCs/>
          <w:color w:val="808080" w:themeColor="background1" w:themeShade="80"/>
          <w:lang w:val="es-PR"/>
        </w:rPr>
      </w:pPr>
      <w:r w:rsidRPr="002E1015">
        <w:rPr>
          <w:rFonts w:ascii="Arial" w:hAnsi="Arial" w:cs="Arial"/>
          <w:bCs/>
          <w:lang w:val="es-PR"/>
        </w:rPr>
        <w:tab/>
      </w:r>
      <w:r w:rsidRPr="002E1015">
        <w:rPr>
          <w:rFonts w:ascii="Arial" w:hAnsi="Arial" w:cs="Arial"/>
          <w:bCs/>
          <w:color w:val="808080" w:themeColor="background1" w:themeShade="80"/>
          <w:lang w:val="es-PR"/>
        </w:rPr>
        <w:t xml:space="preserve">A diferencia de otras sesiones del consejo divino que hemos visto, los miembros del </w:t>
      </w:r>
      <w:r w:rsidR="00645951" w:rsidRPr="002E1015">
        <w:rPr>
          <w:rFonts w:ascii="Arial" w:hAnsi="Arial" w:cs="Arial"/>
          <w:bCs/>
          <w:color w:val="808080" w:themeColor="background1" w:themeShade="80"/>
          <w:lang w:val="es-PR"/>
        </w:rPr>
        <w:t>consejo</w:t>
      </w:r>
      <w:r w:rsidRPr="002E1015">
        <w:rPr>
          <w:rFonts w:ascii="Arial" w:hAnsi="Arial" w:cs="Arial"/>
          <w:bCs/>
          <w:color w:val="808080" w:themeColor="background1" w:themeShade="80"/>
          <w:lang w:val="es-PR"/>
        </w:rPr>
        <w:t xml:space="preserve"> de Dios no </w:t>
      </w:r>
      <w:r w:rsidR="00645951" w:rsidRPr="002E1015">
        <w:rPr>
          <w:rFonts w:ascii="Arial" w:hAnsi="Arial" w:cs="Arial"/>
          <w:bCs/>
          <w:color w:val="808080" w:themeColor="background1" w:themeShade="80"/>
          <w:lang w:val="es-PR"/>
        </w:rPr>
        <w:t>participa</w:t>
      </w:r>
      <w:r w:rsidR="00D44316" w:rsidRPr="002E1015">
        <w:rPr>
          <w:rFonts w:ascii="Arial" w:hAnsi="Arial" w:cs="Arial"/>
          <w:bCs/>
          <w:color w:val="808080" w:themeColor="background1" w:themeShade="80"/>
          <w:lang w:val="es-PR"/>
        </w:rPr>
        <w:t>n</w:t>
      </w:r>
      <w:r w:rsidRPr="002E1015">
        <w:rPr>
          <w:rFonts w:ascii="Arial" w:hAnsi="Arial" w:cs="Arial"/>
          <w:bCs/>
          <w:color w:val="808080" w:themeColor="background1" w:themeShade="80"/>
          <w:lang w:val="es-PR"/>
        </w:rPr>
        <w:t xml:space="preserve"> en esta decisión. Cuando en el próximo versículo se crea la humanidad  (Gen</w:t>
      </w:r>
      <w:r w:rsidR="008C302B">
        <w:rPr>
          <w:rFonts w:ascii="Arial" w:hAnsi="Arial" w:cs="Arial"/>
          <w:bCs/>
          <w:color w:val="808080" w:themeColor="background1" w:themeShade="80"/>
          <w:lang w:val="es-PR"/>
        </w:rPr>
        <w:t>.</w:t>
      </w:r>
      <w:r w:rsidRPr="002E1015">
        <w:rPr>
          <w:rFonts w:ascii="Arial" w:hAnsi="Arial" w:cs="Arial"/>
          <w:bCs/>
          <w:color w:val="808080" w:themeColor="background1" w:themeShade="80"/>
          <w:lang w:val="es-PR"/>
        </w:rPr>
        <w:t xml:space="preserve"> 1:27),  Dios es el único que </w:t>
      </w:r>
      <w:r w:rsidR="00645951" w:rsidRPr="002E1015">
        <w:rPr>
          <w:rFonts w:ascii="Arial" w:hAnsi="Arial" w:cs="Arial"/>
          <w:bCs/>
          <w:color w:val="808080" w:themeColor="background1" w:themeShade="80"/>
          <w:lang w:val="es-PR"/>
        </w:rPr>
        <w:t>está</w:t>
      </w:r>
      <w:r w:rsidRPr="002E1015">
        <w:rPr>
          <w:rFonts w:ascii="Arial" w:hAnsi="Arial" w:cs="Arial"/>
          <w:bCs/>
          <w:color w:val="808080" w:themeColor="background1" w:themeShade="80"/>
          <w:lang w:val="es-PR"/>
        </w:rPr>
        <w:t xml:space="preserve"> creando. La creación de la </w:t>
      </w:r>
      <w:r w:rsidR="00645951" w:rsidRPr="002E1015">
        <w:rPr>
          <w:rFonts w:ascii="Arial" w:hAnsi="Arial" w:cs="Arial"/>
          <w:bCs/>
          <w:color w:val="808080" w:themeColor="background1" w:themeShade="80"/>
          <w:lang w:val="es-PR"/>
        </w:rPr>
        <w:t>humanidad</w:t>
      </w:r>
      <w:r w:rsidRPr="002E1015">
        <w:rPr>
          <w:rFonts w:ascii="Arial" w:hAnsi="Arial" w:cs="Arial"/>
          <w:bCs/>
          <w:color w:val="808080" w:themeColor="background1" w:themeShade="80"/>
          <w:lang w:val="es-PR"/>
        </w:rPr>
        <w:t xml:space="preserve"> es algo que solo Dios  hizo. </w:t>
      </w:r>
      <w:r w:rsidR="00EB4324" w:rsidRPr="002E1015">
        <w:rPr>
          <w:rFonts w:ascii="Arial" w:hAnsi="Arial" w:cs="Arial"/>
          <w:bCs/>
          <w:color w:val="808080" w:themeColor="background1" w:themeShade="80"/>
          <w:lang w:val="es-PR"/>
        </w:rPr>
        <w:t xml:space="preserve">Volviendo a mi analogía de la pizza, si </w:t>
      </w:r>
      <w:r w:rsidR="00D44316" w:rsidRPr="002E1015">
        <w:rPr>
          <w:rFonts w:ascii="Arial" w:hAnsi="Arial" w:cs="Arial"/>
          <w:bCs/>
          <w:color w:val="808080" w:themeColor="background1" w:themeShade="80"/>
          <w:lang w:val="es-PR"/>
        </w:rPr>
        <w:t>luego de</w:t>
      </w:r>
      <w:r w:rsidR="00EB4324" w:rsidRPr="002E1015">
        <w:rPr>
          <w:rFonts w:ascii="Arial" w:hAnsi="Arial" w:cs="Arial"/>
          <w:bCs/>
          <w:color w:val="808080" w:themeColor="background1" w:themeShade="80"/>
          <w:lang w:val="es-PR"/>
        </w:rPr>
        <w:t xml:space="preserve"> mi anuncio llev</w:t>
      </w:r>
      <w:r w:rsidR="00D44316" w:rsidRPr="002E1015">
        <w:rPr>
          <w:rFonts w:ascii="Arial" w:hAnsi="Arial" w:cs="Arial"/>
          <w:bCs/>
          <w:color w:val="808080" w:themeColor="background1" w:themeShade="80"/>
          <w:lang w:val="es-PR"/>
        </w:rPr>
        <w:t xml:space="preserve">o </w:t>
      </w:r>
      <w:r w:rsidR="00EB4324" w:rsidRPr="002E1015">
        <w:rPr>
          <w:rFonts w:ascii="Arial" w:hAnsi="Arial" w:cs="Arial"/>
          <w:bCs/>
          <w:color w:val="808080" w:themeColor="background1" w:themeShade="80"/>
          <w:lang w:val="es-PR"/>
        </w:rPr>
        <w:t xml:space="preserve">a todos </w:t>
      </w:r>
      <w:r w:rsidR="00D44316" w:rsidRPr="002E1015">
        <w:rPr>
          <w:rFonts w:ascii="Arial" w:hAnsi="Arial" w:cs="Arial"/>
          <w:bCs/>
          <w:color w:val="808080" w:themeColor="background1" w:themeShade="80"/>
          <w:lang w:val="es-PR"/>
        </w:rPr>
        <w:t xml:space="preserve">hacia la pizzería </w:t>
      </w:r>
      <w:r w:rsidR="00EB4324" w:rsidRPr="002E1015">
        <w:rPr>
          <w:rFonts w:ascii="Arial" w:hAnsi="Arial" w:cs="Arial"/>
          <w:bCs/>
          <w:color w:val="808080" w:themeColor="background1" w:themeShade="80"/>
          <w:lang w:val="es-PR"/>
        </w:rPr>
        <w:t xml:space="preserve">e insisto en </w:t>
      </w:r>
      <w:r w:rsidR="00645951" w:rsidRPr="002E1015">
        <w:rPr>
          <w:rFonts w:ascii="Arial" w:hAnsi="Arial" w:cs="Arial"/>
          <w:bCs/>
          <w:color w:val="808080" w:themeColor="background1" w:themeShade="80"/>
          <w:lang w:val="es-PR"/>
        </w:rPr>
        <w:t>pagar,</w:t>
      </w:r>
      <w:r w:rsidR="00EB4324" w:rsidRPr="002E1015">
        <w:rPr>
          <w:rFonts w:ascii="Arial" w:hAnsi="Arial" w:cs="Arial"/>
          <w:bCs/>
          <w:color w:val="808080" w:themeColor="background1" w:themeShade="80"/>
          <w:lang w:val="es-PR"/>
        </w:rPr>
        <w:t xml:space="preserve"> yo </w:t>
      </w:r>
      <w:r w:rsidR="00645951" w:rsidRPr="002E1015">
        <w:rPr>
          <w:rFonts w:ascii="Arial" w:hAnsi="Arial" w:cs="Arial"/>
          <w:bCs/>
          <w:color w:val="808080" w:themeColor="background1" w:themeShade="80"/>
          <w:lang w:val="es-PR"/>
        </w:rPr>
        <w:t>sería</w:t>
      </w:r>
      <w:r w:rsidR="00EB4324" w:rsidRPr="002E1015">
        <w:rPr>
          <w:rFonts w:ascii="Arial" w:hAnsi="Arial" w:cs="Arial"/>
          <w:bCs/>
          <w:color w:val="808080" w:themeColor="background1" w:themeShade="80"/>
          <w:lang w:val="es-PR"/>
        </w:rPr>
        <w:t xml:space="preserve"> el que estuviera </w:t>
      </w:r>
      <w:r w:rsidR="00645951" w:rsidRPr="002E1015">
        <w:rPr>
          <w:rFonts w:ascii="Arial" w:hAnsi="Arial" w:cs="Arial"/>
          <w:bCs/>
          <w:color w:val="808080" w:themeColor="background1" w:themeShade="80"/>
          <w:lang w:val="es-PR"/>
        </w:rPr>
        <w:t>haciendo</w:t>
      </w:r>
      <w:r w:rsidR="00EB4324" w:rsidRPr="002E1015">
        <w:rPr>
          <w:rFonts w:ascii="Arial" w:hAnsi="Arial" w:cs="Arial"/>
          <w:bCs/>
          <w:color w:val="808080" w:themeColor="background1" w:themeShade="80"/>
          <w:lang w:val="es-PR"/>
        </w:rPr>
        <w:t xml:space="preserve"> todo el trabajo. Eso es lo que vemos </w:t>
      </w:r>
      <w:r w:rsidR="00D44316" w:rsidRPr="002E1015">
        <w:rPr>
          <w:rFonts w:ascii="Arial" w:hAnsi="Arial" w:cs="Arial"/>
          <w:bCs/>
          <w:color w:val="808080" w:themeColor="background1" w:themeShade="80"/>
          <w:lang w:val="es-PR"/>
        </w:rPr>
        <w:t xml:space="preserve">suceder </w:t>
      </w:r>
      <w:r w:rsidR="00645951" w:rsidRPr="002E1015">
        <w:rPr>
          <w:rFonts w:ascii="Arial" w:hAnsi="Arial" w:cs="Arial"/>
          <w:bCs/>
          <w:color w:val="808080" w:themeColor="background1" w:themeShade="80"/>
          <w:lang w:val="es-PR"/>
        </w:rPr>
        <w:t>aquí</w:t>
      </w:r>
      <w:r w:rsidR="00EB4324" w:rsidRPr="002E1015">
        <w:rPr>
          <w:rFonts w:ascii="Arial" w:hAnsi="Arial" w:cs="Arial"/>
          <w:bCs/>
          <w:color w:val="808080" w:themeColor="background1" w:themeShade="80"/>
          <w:lang w:val="es-PR"/>
        </w:rPr>
        <w:t xml:space="preserve">. </w:t>
      </w:r>
    </w:p>
    <w:p w:rsidR="00875155" w:rsidRPr="002E1015" w:rsidRDefault="00EB4324">
      <w:pPr>
        <w:rPr>
          <w:rFonts w:ascii="Arial" w:hAnsi="Arial" w:cs="Arial"/>
          <w:bCs/>
          <w:color w:val="808080" w:themeColor="background1" w:themeShade="80"/>
          <w:lang w:val="es-PR"/>
        </w:rPr>
      </w:pPr>
      <w:r w:rsidRPr="002E1015">
        <w:rPr>
          <w:rFonts w:ascii="Arial" w:hAnsi="Arial" w:cs="Arial"/>
          <w:bCs/>
          <w:color w:val="808080" w:themeColor="background1" w:themeShade="80"/>
          <w:lang w:val="es-PR"/>
        </w:rPr>
        <w:tab/>
        <w:t xml:space="preserve">Hace sentido que Dios </w:t>
      </w:r>
      <w:r w:rsidR="00645951" w:rsidRPr="002E1015">
        <w:rPr>
          <w:rFonts w:ascii="Arial" w:hAnsi="Arial" w:cs="Arial"/>
          <w:bCs/>
          <w:color w:val="808080" w:themeColor="background1" w:themeShade="80"/>
          <w:lang w:val="es-PR"/>
        </w:rPr>
        <w:t>sería</w:t>
      </w:r>
      <w:r w:rsidRPr="002E1015">
        <w:rPr>
          <w:rFonts w:ascii="Arial" w:hAnsi="Arial" w:cs="Arial"/>
          <w:bCs/>
          <w:color w:val="808080" w:themeColor="background1" w:themeShade="80"/>
          <w:lang w:val="es-PR"/>
        </w:rPr>
        <w:t xml:space="preserve"> el único creando a lo humanos. Los seres divinos de su consejo no tiene </w:t>
      </w:r>
      <w:r w:rsidR="00645951" w:rsidRPr="002E1015">
        <w:rPr>
          <w:rFonts w:ascii="Arial" w:hAnsi="Arial" w:cs="Arial"/>
          <w:bCs/>
          <w:color w:val="808080" w:themeColor="background1" w:themeShade="80"/>
          <w:lang w:val="es-PR"/>
        </w:rPr>
        <w:t>ese</w:t>
      </w:r>
      <w:r w:rsidRPr="002E1015">
        <w:rPr>
          <w:rFonts w:ascii="Arial" w:hAnsi="Arial" w:cs="Arial"/>
          <w:bCs/>
          <w:color w:val="808080" w:themeColor="background1" w:themeShade="80"/>
          <w:lang w:val="es-PR"/>
        </w:rPr>
        <w:t xml:space="preserve"> tipo de poder. Pero eso produce otra rareza. En </w:t>
      </w:r>
      <w:r w:rsidR="00645951" w:rsidRPr="002E1015">
        <w:rPr>
          <w:rFonts w:ascii="Arial" w:hAnsi="Arial" w:cs="Arial"/>
          <w:bCs/>
          <w:color w:val="808080" w:themeColor="background1" w:themeShade="80"/>
          <w:lang w:val="es-PR"/>
        </w:rPr>
        <w:t>Génesis</w:t>
      </w:r>
      <w:r w:rsidRPr="002E1015">
        <w:rPr>
          <w:rFonts w:ascii="Arial" w:hAnsi="Arial" w:cs="Arial"/>
          <w:bCs/>
          <w:color w:val="808080" w:themeColor="background1" w:themeShade="80"/>
          <w:lang w:val="es-PR"/>
        </w:rPr>
        <w:t xml:space="preserve"> 1:27, los humanos son creados en la </w:t>
      </w:r>
      <w:r w:rsidR="00645951" w:rsidRPr="002E1015">
        <w:rPr>
          <w:rFonts w:ascii="Arial" w:hAnsi="Arial" w:cs="Arial"/>
          <w:bCs/>
          <w:color w:val="808080" w:themeColor="background1" w:themeShade="80"/>
          <w:lang w:val="es-PR"/>
        </w:rPr>
        <w:t>imagen</w:t>
      </w:r>
      <w:r w:rsidR="00D44316" w:rsidRPr="002E1015">
        <w:rPr>
          <w:rFonts w:ascii="Arial" w:hAnsi="Arial" w:cs="Arial"/>
          <w:bCs/>
          <w:color w:val="808080" w:themeColor="background1" w:themeShade="80"/>
          <w:lang w:val="es-PR"/>
        </w:rPr>
        <w:t xml:space="preserve"> de </w:t>
      </w:r>
      <w:r w:rsidR="00D44316" w:rsidRPr="00C43E4C">
        <w:rPr>
          <w:rFonts w:ascii="Arial" w:hAnsi="Arial" w:cs="Arial"/>
          <w:bCs/>
          <w:i/>
          <w:color w:val="808080" w:themeColor="background1" w:themeShade="80"/>
          <w:lang w:val="es-PR"/>
        </w:rPr>
        <w:t>Dios</w:t>
      </w:r>
      <w:r w:rsidR="00D44316" w:rsidRPr="002E1015">
        <w:rPr>
          <w:rFonts w:ascii="Arial" w:hAnsi="Arial" w:cs="Arial"/>
          <w:bCs/>
          <w:color w:val="808080" w:themeColor="background1" w:themeShade="80"/>
          <w:lang w:val="es-PR"/>
        </w:rPr>
        <w:t xml:space="preserve"> (“Dios creó</w:t>
      </w:r>
      <w:r w:rsidRPr="002E1015">
        <w:rPr>
          <w:rFonts w:ascii="Arial" w:hAnsi="Arial" w:cs="Arial"/>
          <w:bCs/>
          <w:color w:val="808080" w:themeColor="background1" w:themeShade="80"/>
          <w:lang w:val="es-PR"/>
        </w:rPr>
        <w:t xml:space="preserve"> la humanidad en </w:t>
      </w:r>
      <w:r w:rsidRPr="002E1015">
        <w:rPr>
          <w:rFonts w:ascii="Arial" w:hAnsi="Arial" w:cs="Arial"/>
          <w:bCs/>
          <w:i/>
          <w:color w:val="808080" w:themeColor="background1" w:themeShade="80"/>
          <w:lang w:val="es-PR"/>
        </w:rPr>
        <w:t>su</w:t>
      </w:r>
      <w:r w:rsidRPr="002E1015">
        <w:rPr>
          <w:rFonts w:ascii="Arial" w:hAnsi="Arial" w:cs="Arial"/>
          <w:bCs/>
          <w:color w:val="808080" w:themeColor="background1" w:themeShade="80"/>
          <w:lang w:val="es-PR"/>
        </w:rPr>
        <w:t xml:space="preserve"> imagen”, </w:t>
      </w:r>
      <w:r w:rsidR="00C43E4C">
        <w:rPr>
          <w:rFonts w:ascii="Arial" w:hAnsi="Arial" w:cs="Arial"/>
          <w:bCs/>
          <w:color w:val="808080" w:themeColor="background1" w:themeShade="80"/>
          <w:lang w:val="es-PR"/>
        </w:rPr>
        <w:t>(</w:t>
      </w:r>
      <w:r w:rsidRPr="002E1015">
        <w:rPr>
          <w:rFonts w:ascii="Arial" w:hAnsi="Arial" w:cs="Arial"/>
          <w:bCs/>
          <w:color w:val="808080" w:themeColor="background1" w:themeShade="80"/>
          <w:lang w:val="es-PR"/>
        </w:rPr>
        <w:t>énfasis añadido). ¿Qué pasó con “</w:t>
      </w:r>
      <w:r w:rsidRPr="002E1015">
        <w:rPr>
          <w:rFonts w:ascii="Arial" w:hAnsi="Arial" w:cs="Arial"/>
          <w:bCs/>
          <w:i/>
          <w:color w:val="808080" w:themeColor="background1" w:themeShade="80"/>
          <w:lang w:val="es-PR"/>
        </w:rPr>
        <w:t>nuestra</w:t>
      </w:r>
      <w:r w:rsidRPr="002E1015">
        <w:rPr>
          <w:rFonts w:ascii="Arial" w:hAnsi="Arial" w:cs="Arial"/>
          <w:bCs/>
          <w:color w:val="808080" w:themeColor="background1" w:themeShade="80"/>
          <w:lang w:val="es-PR"/>
        </w:rPr>
        <w:t xml:space="preserve"> imagen” del versículo 26”?</w:t>
      </w:r>
    </w:p>
    <w:p w:rsidR="00336668" w:rsidRPr="002E1015" w:rsidRDefault="00EB4324" w:rsidP="00875155">
      <w:pPr>
        <w:ind w:firstLine="720"/>
        <w:rPr>
          <w:rFonts w:ascii="Arial" w:hAnsi="Arial" w:cs="Arial"/>
          <w:bCs/>
          <w:color w:val="808080" w:themeColor="background1" w:themeShade="80"/>
        </w:rPr>
      </w:pPr>
      <w:r w:rsidRPr="002E1015">
        <w:rPr>
          <w:rFonts w:ascii="Arial" w:hAnsi="Arial" w:cs="Arial"/>
          <w:bCs/>
          <w:color w:val="808080" w:themeColor="background1" w:themeShade="80"/>
          <w:lang w:val="es-PR"/>
        </w:rPr>
        <w:t xml:space="preserve">Realmente, nada. El intercambio de “nuestra imagen” y “su imagen” en </w:t>
      </w:r>
      <w:r w:rsidR="00645951" w:rsidRPr="002E1015">
        <w:rPr>
          <w:rFonts w:ascii="Arial" w:hAnsi="Arial" w:cs="Arial"/>
          <w:bCs/>
          <w:color w:val="808080" w:themeColor="background1" w:themeShade="80"/>
          <w:lang w:val="es-PR"/>
        </w:rPr>
        <w:t>Génesis</w:t>
      </w:r>
      <w:r w:rsidRPr="002E1015">
        <w:rPr>
          <w:rFonts w:ascii="Arial" w:hAnsi="Arial" w:cs="Arial"/>
          <w:bCs/>
          <w:color w:val="808080" w:themeColor="background1" w:themeShade="80"/>
          <w:lang w:val="es-PR"/>
        </w:rPr>
        <w:t xml:space="preserve"> 1:26-27 revela algo fascinante. </w:t>
      </w:r>
      <w:r w:rsidR="002405C4" w:rsidRPr="002E1015">
        <w:rPr>
          <w:rFonts w:ascii="Arial" w:hAnsi="Arial" w:cs="Arial"/>
          <w:bCs/>
          <w:color w:val="808080" w:themeColor="background1" w:themeShade="80"/>
          <w:lang w:val="es-PR"/>
        </w:rPr>
        <w:t>La declaración de Dio</w:t>
      </w:r>
      <w:r w:rsidR="00D44316" w:rsidRPr="002E1015">
        <w:rPr>
          <w:rFonts w:ascii="Arial" w:hAnsi="Arial" w:cs="Arial"/>
          <w:bCs/>
          <w:color w:val="808080" w:themeColor="background1" w:themeShade="80"/>
          <w:lang w:val="es-PR"/>
        </w:rPr>
        <w:t>s</w:t>
      </w:r>
      <w:r w:rsidR="002405C4" w:rsidRPr="002E1015">
        <w:rPr>
          <w:rFonts w:ascii="Arial" w:hAnsi="Arial" w:cs="Arial"/>
          <w:bCs/>
          <w:color w:val="808080" w:themeColor="background1" w:themeShade="80"/>
          <w:lang w:val="es-PR"/>
        </w:rPr>
        <w:t>—“</w:t>
      </w:r>
      <w:r w:rsidR="002405C4" w:rsidRPr="002E1015">
        <w:rPr>
          <w:rFonts w:ascii="Arial" w:hAnsi="Arial" w:cs="Arial"/>
          <w:bCs/>
          <w:color w:val="808080" w:themeColor="background1" w:themeShade="80"/>
        </w:rPr>
        <w:t xml:space="preserve">Hagamos al hombre a nuestra imagen”—significa que </w:t>
      </w:r>
      <w:r w:rsidR="00645951" w:rsidRPr="002E1015">
        <w:rPr>
          <w:rFonts w:ascii="Arial" w:hAnsi="Arial" w:cs="Arial"/>
          <w:bCs/>
          <w:color w:val="808080" w:themeColor="background1" w:themeShade="80"/>
        </w:rPr>
        <w:t>él</w:t>
      </w:r>
      <w:r w:rsidR="002405C4" w:rsidRPr="002E1015">
        <w:rPr>
          <w:rFonts w:ascii="Arial" w:hAnsi="Arial" w:cs="Arial"/>
          <w:bCs/>
          <w:color w:val="808080" w:themeColor="background1" w:themeShade="80"/>
        </w:rPr>
        <w:t xml:space="preserve"> y los que </w:t>
      </w:r>
      <w:r w:rsidR="00645951" w:rsidRPr="002E1015">
        <w:rPr>
          <w:rFonts w:ascii="Arial" w:hAnsi="Arial" w:cs="Arial"/>
          <w:bCs/>
          <w:color w:val="808080" w:themeColor="background1" w:themeShade="80"/>
        </w:rPr>
        <w:t>él</w:t>
      </w:r>
      <w:r w:rsidR="002405C4" w:rsidRPr="002E1015">
        <w:rPr>
          <w:rFonts w:ascii="Arial" w:hAnsi="Arial" w:cs="Arial"/>
          <w:bCs/>
          <w:color w:val="808080" w:themeColor="background1" w:themeShade="80"/>
        </w:rPr>
        <w:t xml:space="preserve"> les habla comparten algo en </w:t>
      </w:r>
      <w:r w:rsidR="00645951" w:rsidRPr="002E1015">
        <w:rPr>
          <w:rFonts w:ascii="Arial" w:hAnsi="Arial" w:cs="Arial"/>
          <w:bCs/>
          <w:color w:val="808080" w:themeColor="background1" w:themeShade="80"/>
        </w:rPr>
        <w:t>común</w:t>
      </w:r>
      <w:r w:rsidR="002405C4" w:rsidRPr="002E1015">
        <w:rPr>
          <w:rFonts w:ascii="Arial" w:hAnsi="Arial" w:cs="Arial"/>
          <w:bCs/>
          <w:color w:val="808080" w:themeColor="background1" w:themeShade="80"/>
        </w:rPr>
        <w:t>. Sea lo que es, lo</w:t>
      </w:r>
      <w:r w:rsidR="00C43E4C">
        <w:rPr>
          <w:rFonts w:ascii="Arial" w:hAnsi="Arial" w:cs="Arial"/>
          <w:bCs/>
          <w:color w:val="808080" w:themeColor="background1" w:themeShade="80"/>
        </w:rPr>
        <w:t>s</w:t>
      </w:r>
      <w:r w:rsidR="002405C4" w:rsidRPr="002E1015">
        <w:rPr>
          <w:rFonts w:ascii="Arial" w:hAnsi="Arial" w:cs="Arial"/>
          <w:bCs/>
          <w:color w:val="808080" w:themeColor="background1" w:themeShade="80"/>
        </w:rPr>
        <w:t xml:space="preserve"> </w:t>
      </w:r>
      <w:r w:rsidR="00645951" w:rsidRPr="002E1015">
        <w:rPr>
          <w:rFonts w:ascii="Arial" w:hAnsi="Arial" w:cs="Arial"/>
          <w:bCs/>
          <w:color w:val="808080" w:themeColor="background1" w:themeShade="80"/>
        </w:rPr>
        <w:t>humanos</w:t>
      </w:r>
      <w:r w:rsidR="002405C4" w:rsidRPr="002E1015">
        <w:rPr>
          <w:rFonts w:ascii="Arial" w:hAnsi="Arial" w:cs="Arial"/>
          <w:bCs/>
          <w:color w:val="808080" w:themeColor="background1" w:themeShade="80"/>
        </w:rPr>
        <w:t xml:space="preserve"> también van </w:t>
      </w:r>
      <w:r w:rsidR="007232A8" w:rsidRPr="002E1015">
        <w:rPr>
          <w:rFonts w:ascii="Arial" w:hAnsi="Arial" w:cs="Arial"/>
          <w:bCs/>
          <w:color w:val="808080" w:themeColor="background1" w:themeShade="80"/>
        </w:rPr>
        <w:t xml:space="preserve">a compartirlo </w:t>
      </w:r>
      <w:r w:rsidR="00645951" w:rsidRPr="002E1015">
        <w:rPr>
          <w:rFonts w:ascii="Arial" w:hAnsi="Arial" w:cs="Arial"/>
          <w:bCs/>
          <w:color w:val="808080" w:themeColor="background1" w:themeShade="80"/>
        </w:rPr>
        <w:t>cuando</w:t>
      </w:r>
      <w:r w:rsidR="007232A8" w:rsidRPr="002E1015">
        <w:rPr>
          <w:rFonts w:ascii="Arial" w:hAnsi="Arial" w:cs="Arial"/>
          <w:bCs/>
          <w:color w:val="808080" w:themeColor="background1" w:themeShade="80"/>
        </w:rPr>
        <w:t xml:space="preserve"> </w:t>
      </w:r>
      <w:r w:rsidR="00D44316" w:rsidRPr="002E1015">
        <w:rPr>
          <w:rFonts w:ascii="Arial" w:hAnsi="Arial" w:cs="Arial"/>
          <w:bCs/>
          <w:color w:val="808080" w:themeColor="background1" w:themeShade="80"/>
        </w:rPr>
        <w:t xml:space="preserve">Dios </w:t>
      </w:r>
      <w:r w:rsidR="007232A8" w:rsidRPr="002E1015">
        <w:rPr>
          <w:rFonts w:ascii="Arial" w:hAnsi="Arial" w:cs="Arial"/>
          <w:bCs/>
          <w:color w:val="808080" w:themeColor="background1" w:themeShade="80"/>
        </w:rPr>
        <w:t>lo</w:t>
      </w:r>
      <w:r w:rsidR="00D44316" w:rsidRPr="002E1015">
        <w:rPr>
          <w:rFonts w:ascii="Arial" w:hAnsi="Arial" w:cs="Arial"/>
          <w:bCs/>
          <w:color w:val="808080" w:themeColor="background1" w:themeShade="80"/>
        </w:rPr>
        <w:t>s</w:t>
      </w:r>
      <w:r w:rsidR="007232A8" w:rsidRPr="002E1015">
        <w:rPr>
          <w:rFonts w:ascii="Arial" w:hAnsi="Arial" w:cs="Arial"/>
          <w:bCs/>
          <w:color w:val="808080" w:themeColor="background1" w:themeShade="80"/>
        </w:rPr>
        <w:t xml:space="preserve"> crea. No</w:t>
      </w:r>
      <w:r w:rsidR="002405C4" w:rsidRPr="002E1015">
        <w:rPr>
          <w:rFonts w:ascii="Arial" w:hAnsi="Arial" w:cs="Arial"/>
          <w:bCs/>
          <w:color w:val="808080" w:themeColor="background1" w:themeShade="80"/>
        </w:rPr>
        <w:t xml:space="preserve"> solo somos </w:t>
      </w:r>
      <w:r w:rsidR="00D44316" w:rsidRPr="002E1015">
        <w:rPr>
          <w:rFonts w:ascii="Arial" w:hAnsi="Arial" w:cs="Arial"/>
          <w:bCs/>
          <w:color w:val="808080" w:themeColor="background1" w:themeShade="80"/>
        </w:rPr>
        <w:t xml:space="preserve">en alguna manera </w:t>
      </w:r>
      <w:r w:rsidR="002405C4" w:rsidRPr="002E1015">
        <w:rPr>
          <w:rFonts w:ascii="Arial" w:hAnsi="Arial" w:cs="Arial"/>
          <w:bCs/>
          <w:color w:val="808080" w:themeColor="background1" w:themeShade="80"/>
        </w:rPr>
        <w:t xml:space="preserve">como Dios, sino que también somos como los seres divinos de su consejo. </w:t>
      </w:r>
    </w:p>
    <w:p w:rsidR="002405C4" w:rsidRPr="002E1015" w:rsidRDefault="002405C4">
      <w:pPr>
        <w:rPr>
          <w:rFonts w:ascii="Arial" w:hAnsi="Arial" w:cs="Arial"/>
          <w:bCs/>
          <w:color w:val="808080" w:themeColor="background1" w:themeShade="80"/>
        </w:rPr>
      </w:pPr>
      <w:r w:rsidRPr="002E1015">
        <w:rPr>
          <w:rFonts w:ascii="Arial" w:hAnsi="Arial" w:cs="Arial"/>
          <w:bCs/>
          <w:color w:val="808080" w:themeColor="background1" w:themeShade="80"/>
        </w:rPr>
        <w:tab/>
        <w:t xml:space="preserve">Ese “algo” es comunicado con </w:t>
      </w:r>
      <w:r w:rsidR="00645951" w:rsidRPr="002E1015">
        <w:rPr>
          <w:rFonts w:ascii="Arial" w:hAnsi="Arial" w:cs="Arial"/>
          <w:bCs/>
          <w:color w:val="808080" w:themeColor="background1" w:themeShade="80"/>
        </w:rPr>
        <w:t>la frase</w:t>
      </w:r>
      <w:r w:rsidRPr="002E1015">
        <w:rPr>
          <w:rFonts w:ascii="Arial" w:hAnsi="Arial" w:cs="Arial"/>
          <w:bCs/>
          <w:color w:val="808080" w:themeColor="background1" w:themeShade="80"/>
        </w:rPr>
        <w:t xml:space="preserve"> “la imagen de Dios”. Una mejor traducción de </w:t>
      </w:r>
      <w:r w:rsidR="00645951" w:rsidRPr="002E1015">
        <w:rPr>
          <w:rFonts w:ascii="Arial" w:hAnsi="Arial" w:cs="Arial"/>
          <w:bCs/>
          <w:color w:val="808080" w:themeColor="background1" w:themeShade="80"/>
        </w:rPr>
        <w:t>Génesis</w:t>
      </w:r>
      <w:r w:rsidR="00D44316" w:rsidRPr="002E1015">
        <w:rPr>
          <w:rFonts w:ascii="Arial" w:hAnsi="Arial" w:cs="Arial"/>
          <w:bCs/>
          <w:color w:val="808080" w:themeColor="background1" w:themeShade="80"/>
        </w:rPr>
        <w:t xml:space="preserve"> 1:26 serí</w:t>
      </w:r>
      <w:r w:rsidRPr="002E1015">
        <w:rPr>
          <w:rFonts w:ascii="Arial" w:hAnsi="Arial" w:cs="Arial"/>
          <w:bCs/>
          <w:color w:val="808080" w:themeColor="background1" w:themeShade="80"/>
        </w:rPr>
        <w:t xml:space="preserve">a que Dios </w:t>
      </w:r>
      <w:r w:rsidR="00645951" w:rsidRPr="002E1015">
        <w:rPr>
          <w:rFonts w:ascii="Arial" w:hAnsi="Arial" w:cs="Arial"/>
          <w:bCs/>
          <w:color w:val="808080" w:themeColor="background1" w:themeShade="80"/>
        </w:rPr>
        <w:t>creó</w:t>
      </w:r>
      <w:r w:rsidRPr="002E1015">
        <w:rPr>
          <w:rFonts w:ascii="Arial" w:hAnsi="Arial" w:cs="Arial"/>
          <w:bCs/>
          <w:color w:val="808080" w:themeColor="background1" w:themeShade="80"/>
        </w:rPr>
        <w:t xml:space="preserve"> </w:t>
      </w:r>
      <w:r w:rsidRPr="00C43E4C">
        <w:rPr>
          <w:rFonts w:ascii="Arial" w:hAnsi="Arial" w:cs="Arial"/>
          <w:bCs/>
          <w:color w:val="808080" w:themeColor="background1" w:themeShade="80"/>
        </w:rPr>
        <w:t>a</w:t>
      </w:r>
      <w:r w:rsidRPr="002E1015">
        <w:rPr>
          <w:rFonts w:ascii="Arial" w:hAnsi="Arial" w:cs="Arial"/>
          <w:bCs/>
          <w:color w:val="808080" w:themeColor="background1" w:themeShade="80"/>
        </w:rPr>
        <w:t xml:space="preserve"> los humanos </w:t>
      </w:r>
      <w:r w:rsidRPr="002E1015">
        <w:rPr>
          <w:rFonts w:ascii="Arial" w:hAnsi="Arial" w:cs="Arial"/>
          <w:bCs/>
          <w:i/>
          <w:color w:val="808080" w:themeColor="background1" w:themeShade="80"/>
        </w:rPr>
        <w:t>a</w:t>
      </w:r>
      <w:r w:rsidRPr="002E1015">
        <w:rPr>
          <w:rFonts w:ascii="Arial" w:hAnsi="Arial" w:cs="Arial"/>
          <w:bCs/>
          <w:color w:val="808080" w:themeColor="background1" w:themeShade="80"/>
        </w:rPr>
        <w:t xml:space="preserve"> su </w:t>
      </w:r>
      <w:r w:rsidR="00645951" w:rsidRPr="002E1015">
        <w:rPr>
          <w:rFonts w:ascii="Arial" w:hAnsi="Arial" w:cs="Arial"/>
          <w:bCs/>
          <w:color w:val="808080" w:themeColor="background1" w:themeShade="80"/>
        </w:rPr>
        <w:t>imagen</w:t>
      </w:r>
      <w:r w:rsidRPr="002E1015">
        <w:rPr>
          <w:rFonts w:ascii="Arial" w:hAnsi="Arial" w:cs="Arial"/>
          <w:bCs/>
          <w:color w:val="808080" w:themeColor="background1" w:themeShade="80"/>
        </w:rPr>
        <w:t xml:space="preserve">. </w:t>
      </w:r>
      <w:r w:rsidR="00446817">
        <w:rPr>
          <w:rFonts w:ascii="Arial" w:hAnsi="Arial" w:cs="Arial"/>
          <w:bCs/>
          <w:color w:val="808080" w:themeColor="background1" w:themeShade="80"/>
        </w:rPr>
        <w:t>El s</w:t>
      </w:r>
      <w:r w:rsidRPr="002E1015">
        <w:rPr>
          <w:rFonts w:ascii="Arial" w:hAnsi="Arial" w:cs="Arial"/>
          <w:bCs/>
          <w:color w:val="808080" w:themeColor="background1" w:themeShade="80"/>
        </w:rPr>
        <w:t xml:space="preserve">er un humano es </w:t>
      </w:r>
      <w:r w:rsidRPr="00446817">
        <w:rPr>
          <w:rFonts w:ascii="Arial" w:hAnsi="Arial" w:cs="Arial"/>
          <w:bCs/>
          <w:i/>
          <w:color w:val="808080" w:themeColor="background1" w:themeShade="80"/>
        </w:rPr>
        <w:t>ser</w:t>
      </w:r>
      <w:r w:rsidRPr="002E1015">
        <w:rPr>
          <w:rFonts w:ascii="Arial" w:hAnsi="Arial" w:cs="Arial"/>
          <w:bCs/>
          <w:color w:val="808080" w:themeColor="background1" w:themeShade="80"/>
        </w:rPr>
        <w:t xml:space="preserve"> </w:t>
      </w:r>
      <w:r w:rsidR="00446817">
        <w:rPr>
          <w:rFonts w:ascii="Arial" w:hAnsi="Arial" w:cs="Arial"/>
          <w:bCs/>
          <w:color w:val="808080" w:themeColor="background1" w:themeShade="80"/>
        </w:rPr>
        <w:t xml:space="preserve">el generador de </w:t>
      </w:r>
      <w:r w:rsidRPr="002E1015">
        <w:rPr>
          <w:rFonts w:ascii="Arial" w:hAnsi="Arial" w:cs="Arial"/>
          <w:bCs/>
          <w:color w:val="808080" w:themeColor="background1" w:themeShade="80"/>
        </w:rPr>
        <w:t xml:space="preserve">la </w:t>
      </w:r>
      <w:r w:rsidRPr="002E1015">
        <w:rPr>
          <w:rFonts w:ascii="Arial" w:hAnsi="Arial" w:cs="Arial"/>
          <w:bCs/>
          <w:i/>
          <w:color w:val="808080" w:themeColor="background1" w:themeShade="80"/>
        </w:rPr>
        <w:t>imagen</w:t>
      </w:r>
      <w:r w:rsidRPr="002E1015">
        <w:rPr>
          <w:rFonts w:ascii="Arial" w:hAnsi="Arial" w:cs="Arial"/>
          <w:bCs/>
          <w:color w:val="808080" w:themeColor="background1" w:themeShade="80"/>
        </w:rPr>
        <w:t xml:space="preserve"> de Dios.</w:t>
      </w:r>
      <w:r w:rsidR="0078255E" w:rsidRPr="002E1015">
        <w:rPr>
          <w:rFonts w:ascii="Arial" w:hAnsi="Arial" w:cs="Arial"/>
          <w:bCs/>
          <w:color w:val="808080" w:themeColor="background1" w:themeShade="80"/>
        </w:rPr>
        <w:t xml:space="preserve"> Por decirlo </w:t>
      </w:r>
      <w:r w:rsidR="00645951" w:rsidRPr="002E1015">
        <w:rPr>
          <w:rFonts w:ascii="Arial" w:hAnsi="Arial" w:cs="Arial"/>
          <w:bCs/>
          <w:color w:val="808080" w:themeColor="background1" w:themeShade="80"/>
        </w:rPr>
        <w:t>así</w:t>
      </w:r>
      <w:r w:rsidR="0078255E" w:rsidRPr="002E1015">
        <w:rPr>
          <w:rFonts w:ascii="Arial" w:hAnsi="Arial" w:cs="Arial"/>
          <w:bCs/>
          <w:color w:val="808080" w:themeColor="background1" w:themeShade="80"/>
        </w:rPr>
        <w:t>, somos los representantes de Dios.</w:t>
      </w:r>
    </w:p>
    <w:p w:rsidR="0078255E" w:rsidRPr="002E1015" w:rsidRDefault="00410347">
      <w:pPr>
        <w:rPr>
          <w:rFonts w:ascii="Arial" w:hAnsi="Arial" w:cs="Arial"/>
          <w:bCs/>
          <w:color w:val="808080" w:themeColor="background1" w:themeShade="80"/>
        </w:rPr>
      </w:pPr>
      <w:r w:rsidRPr="00446817">
        <w:rPr>
          <w:rFonts w:ascii="Arial" w:hAnsi="Arial" w:cs="Arial"/>
          <w:bCs/>
          <w:noProof/>
          <w:color w:val="808080" w:themeColor="background1" w:themeShade="80"/>
        </w:rPr>
        <mc:AlternateContent>
          <mc:Choice Requires="wps">
            <w:drawing>
              <wp:anchor distT="91440" distB="91440" distL="137160" distR="137160" simplePos="0" relativeHeight="251718656" behindDoc="0" locked="0" layoutInCell="1" allowOverlap="1">
                <wp:simplePos x="0" y="0"/>
                <wp:positionH relativeFrom="margin">
                  <wp:posOffset>-64282</wp:posOffset>
                </wp:positionH>
                <wp:positionV relativeFrom="margin">
                  <wp:posOffset>4309989</wp:posOffset>
                </wp:positionV>
                <wp:extent cx="2086610" cy="1143000"/>
                <wp:effectExtent l="0" t="0" r="0" b="6350"/>
                <wp:wrapSquare wrapText="bothSides"/>
                <wp:docPr id="29" name="Text Box 29"/>
                <wp:cNvGraphicFramePr/>
                <a:graphic xmlns:a="http://schemas.openxmlformats.org/drawingml/2006/main">
                  <a:graphicData uri="http://schemas.microsoft.com/office/word/2010/wordprocessingShape">
                    <wps:wsp>
                      <wps:cNvSpPr txBox="1"/>
                      <wps:spPr>
                        <a:xfrm>
                          <a:off x="0" y="0"/>
                          <a:ext cx="2086610" cy="1143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10347" w:rsidRPr="00D7127F" w:rsidRDefault="00410347">
                            <w:pPr>
                              <w:pBdr>
                                <w:right w:val="single" w:sz="12" w:space="8" w:color="C0504D" w:themeColor="accent2"/>
                              </w:pBdr>
                              <w:spacing w:before="160"/>
                              <w:rPr>
                                <w:rFonts w:asciiTheme="majorHAnsi" w:hAnsiTheme="majorHAnsi"/>
                                <w:color w:val="000000" w:themeColor="text1"/>
                                <w:szCs w:val="25"/>
                              </w:rPr>
                            </w:pPr>
                            <w:r w:rsidRPr="00D7127F">
                              <w:rPr>
                                <w:rFonts w:asciiTheme="majorHAnsi" w:hAnsiTheme="majorHAnsi"/>
                                <w:color w:val="000000" w:themeColor="text1"/>
                                <w:szCs w:val="25"/>
                              </w:rPr>
                              <w:t>Cada humano, desde su concepción hasta la muerte, siempre será humano y siempre será el generador de</w:t>
                            </w:r>
                            <w:r>
                              <w:rPr>
                                <w:rFonts w:asciiTheme="majorHAnsi" w:hAnsiTheme="majorHAnsi"/>
                                <w:color w:val="000000" w:themeColor="text1"/>
                                <w:szCs w:val="25"/>
                              </w:rPr>
                              <w:t xml:space="preserve"> </w:t>
                            </w:r>
                            <w:r w:rsidRPr="00D7127F">
                              <w:rPr>
                                <w:rFonts w:asciiTheme="majorHAnsi" w:hAnsiTheme="majorHAnsi"/>
                                <w:color w:val="000000" w:themeColor="text1"/>
                                <w:szCs w:val="25"/>
                              </w:rPr>
                              <w:t>l</w:t>
                            </w:r>
                            <w:r>
                              <w:rPr>
                                <w:rFonts w:asciiTheme="majorHAnsi" w:hAnsiTheme="majorHAnsi"/>
                                <w:color w:val="000000" w:themeColor="text1"/>
                                <w:szCs w:val="25"/>
                              </w:rPr>
                              <w:t>a imagen</w:t>
                            </w:r>
                            <w:r w:rsidRPr="00D7127F">
                              <w:rPr>
                                <w:rFonts w:asciiTheme="majorHAnsi" w:hAnsiTheme="majorHAnsi"/>
                                <w:color w:val="000000" w:themeColor="text1"/>
                                <w:szCs w:val="25"/>
                              </w:rPr>
                              <w:t xml:space="preserve"> de Dios.</w:t>
                            </w:r>
                          </w:p>
                        </w:txbxContent>
                      </wps:txbx>
                      <wps:bodyPr rot="0" spcFirstLastPara="0" vertOverflow="overflow" horzOverflow="overflow" vert="horz" wrap="square" lIns="0" tIns="0" rIns="228600" bIns="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id="Text Box 29" o:spid="_x0000_s1032" type="#_x0000_t202" style="position:absolute;margin-left:-5.05pt;margin-top:339.35pt;width:164.3pt;height:90pt;z-index:251718656;visibility:visible;mso-wrap-style:square;mso-width-percent:0;mso-height-percent:0;mso-wrap-distance-left:10.8pt;mso-wrap-distance-top:7.2pt;mso-wrap-distance-right:10.8pt;mso-wrap-distance-bottom:7.2pt;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" filled="f" stroked="f" strokeweight=".5pt">
                <v:textbox style="mso-fit-shape-to-text:t" inset="0,0,18pt,0">
                  <w:txbxContent>
                    <w:p w:rsidR="00410347" w:rsidRPr="00D7127F" w:rsidRDefault="00410347">
                      <w:pPr>
                        <w:pBdr>
                          <w:right w:val="single" w:sz="12" w:space="8" w:color="C0504D" w:themeColor="accent2"/>
                        </w:pBdr>
                        <w:spacing w:before="160"/>
                        <w:rPr>
                          <w:rFonts w:asciiTheme="majorHAnsi" w:hAnsiTheme="majorHAnsi"/>
                          <w:color w:val="000000" w:themeColor="text1"/>
                          <w:szCs w:val="25"/>
                        </w:rPr>
                      </w:pPr>
                      <w:r w:rsidRPr="00D7127F">
                        <w:rPr>
                          <w:rFonts w:asciiTheme="majorHAnsi" w:hAnsiTheme="majorHAnsi"/>
                          <w:color w:val="000000" w:themeColor="text1"/>
                          <w:szCs w:val="25"/>
                        </w:rPr>
                        <w:t>Cada humano, desde su concepción hasta la muerte, siempre será humano y siempre será el generador de</w:t>
                      </w:r>
                      <w:r>
                        <w:rPr>
                          <w:rFonts w:asciiTheme="majorHAnsi" w:hAnsiTheme="majorHAnsi"/>
                          <w:color w:val="000000" w:themeColor="text1"/>
                          <w:szCs w:val="25"/>
                        </w:rPr>
                        <w:t xml:space="preserve"> </w:t>
                      </w:r>
                      <w:r w:rsidRPr="00D7127F">
                        <w:rPr>
                          <w:rFonts w:asciiTheme="majorHAnsi" w:hAnsiTheme="majorHAnsi"/>
                          <w:color w:val="000000" w:themeColor="text1"/>
                          <w:szCs w:val="25"/>
                        </w:rPr>
                        <w:t>l</w:t>
                      </w:r>
                      <w:r>
                        <w:rPr>
                          <w:rFonts w:asciiTheme="majorHAnsi" w:hAnsiTheme="majorHAnsi"/>
                          <w:color w:val="000000" w:themeColor="text1"/>
                          <w:szCs w:val="25"/>
                        </w:rPr>
                        <w:t>a imagen</w:t>
                      </w:r>
                      <w:r w:rsidRPr="00D7127F">
                        <w:rPr>
                          <w:rFonts w:asciiTheme="majorHAnsi" w:hAnsiTheme="majorHAnsi"/>
                          <w:color w:val="000000" w:themeColor="text1"/>
                          <w:szCs w:val="25"/>
                        </w:rPr>
                        <w:t xml:space="preserve"> de Dios.</w:t>
                      </w:r>
                    </w:p>
                  </w:txbxContent>
                </v:textbox>
                <w10:wrap type="square" anchorx="margin" anchory="margin"/>
              </v:shape>
            </w:pict>
          </mc:Fallback>
        </mc:AlternateContent>
      </w:r>
      <w:r w:rsidR="0078255E" w:rsidRPr="002E1015">
        <w:rPr>
          <w:rFonts w:ascii="Arial" w:hAnsi="Arial" w:cs="Arial"/>
          <w:bCs/>
          <w:color w:val="808080" w:themeColor="background1" w:themeShade="80"/>
        </w:rPr>
        <w:tab/>
        <w:t>La imagen de Dios no es una habilidad que nos ha d</w:t>
      </w:r>
      <w:r w:rsidR="00446817">
        <w:rPr>
          <w:rFonts w:ascii="Arial" w:hAnsi="Arial" w:cs="Arial"/>
          <w:bCs/>
          <w:color w:val="808080" w:themeColor="background1" w:themeShade="80"/>
        </w:rPr>
        <w:t xml:space="preserve">ado Dios, como la inteligencia. </w:t>
      </w:r>
      <w:r w:rsidR="0078255E" w:rsidRPr="002E1015">
        <w:rPr>
          <w:rFonts w:ascii="Arial" w:hAnsi="Arial" w:cs="Arial"/>
          <w:bCs/>
          <w:color w:val="808080" w:themeColor="background1" w:themeShade="80"/>
        </w:rPr>
        <w:t xml:space="preserve">Podemos </w:t>
      </w:r>
      <w:r w:rsidR="00446817">
        <w:rPr>
          <w:rFonts w:ascii="Arial" w:hAnsi="Arial" w:cs="Arial"/>
          <w:bCs/>
          <w:color w:val="808080" w:themeColor="background1" w:themeShade="80"/>
        </w:rPr>
        <w:t>perder</w:t>
      </w:r>
      <w:r w:rsidR="0078255E" w:rsidRPr="002E1015">
        <w:rPr>
          <w:rFonts w:ascii="Arial" w:hAnsi="Arial" w:cs="Arial"/>
          <w:bCs/>
          <w:color w:val="808080" w:themeColor="background1" w:themeShade="80"/>
        </w:rPr>
        <w:t xml:space="preserve"> habilidades, pero no podemos perder el estatus de ser </w:t>
      </w:r>
      <w:r w:rsidR="00A80537" w:rsidRPr="002E1015">
        <w:rPr>
          <w:rFonts w:ascii="Arial" w:hAnsi="Arial" w:cs="Arial"/>
          <w:bCs/>
          <w:color w:val="808080" w:themeColor="background1" w:themeShade="80"/>
        </w:rPr>
        <w:t>el</w:t>
      </w:r>
      <w:r w:rsidR="0078255E" w:rsidRPr="002E1015">
        <w:rPr>
          <w:rFonts w:ascii="Arial" w:hAnsi="Arial" w:cs="Arial"/>
          <w:bCs/>
          <w:color w:val="808080" w:themeColor="background1" w:themeShade="80"/>
        </w:rPr>
        <w:t xml:space="preserve"> </w:t>
      </w:r>
      <w:r w:rsidR="00950F05" w:rsidRPr="00446817">
        <w:rPr>
          <w:rFonts w:ascii="Arial" w:hAnsi="Arial" w:cs="Arial"/>
          <w:bCs/>
          <w:color w:val="808080" w:themeColor="background1" w:themeShade="80"/>
        </w:rPr>
        <w:t>generador</w:t>
      </w:r>
      <w:r w:rsidR="0078255E" w:rsidRPr="00446817">
        <w:rPr>
          <w:rFonts w:ascii="Arial" w:hAnsi="Arial" w:cs="Arial"/>
          <w:bCs/>
          <w:color w:val="808080" w:themeColor="background1" w:themeShade="80"/>
        </w:rPr>
        <w:t xml:space="preserve"> de </w:t>
      </w:r>
      <w:r w:rsidR="00A80537" w:rsidRPr="00446817">
        <w:rPr>
          <w:rFonts w:ascii="Arial" w:hAnsi="Arial" w:cs="Arial"/>
          <w:bCs/>
          <w:color w:val="808080" w:themeColor="background1" w:themeShade="80"/>
        </w:rPr>
        <w:t>la imagen</w:t>
      </w:r>
      <w:r w:rsidR="0078255E" w:rsidRPr="002E1015">
        <w:rPr>
          <w:rFonts w:ascii="Arial" w:hAnsi="Arial" w:cs="Arial"/>
          <w:bCs/>
          <w:color w:val="808080" w:themeColor="background1" w:themeShade="80"/>
        </w:rPr>
        <w:t xml:space="preserve"> de Dios. ¡Eso requeriría </w:t>
      </w:r>
      <w:proofErr w:type="spellStart"/>
      <w:r w:rsidR="0078255E" w:rsidRPr="002E1015">
        <w:rPr>
          <w:rFonts w:ascii="Arial" w:hAnsi="Arial" w:cs="Arial"/>
          <w:bCs/>
          <w:color w:val="808080" w:themeColor="background1" w:themeShade="80"/>
        </w:rPr>
        <w:t>el</w:t>
      </w:r>
      <w:proofErr w:type="spellEnd"/>
      <w:r w:rsidR="0078255E" w:rsidRPr="002E1015">
        <w:rPr>
          <w:rFonts w:ascii="Arial" w:hAnsi="Arial" w:cs="Arial"/>
          <w:bCs/>
          <w:color w:val="808080" w:themeColor="background1" w:themeShade="80"/>
        </w:rPr>
        <w:t xml:space="preserve"> no ser humano!</w:t>
      </w:r>
      <w:r w:rsidR="000F3B1D" w:rsidRPr="002E1015">
        <w:rPr>
          <w:rFonts w:ascii="Arial" w:hAnsi="Arial" w:cs="Arial"/>
          <w:bCs/>
          <w:color w:val="808080" w:themeColor="background1" w:themeShade="80"/>
        </w:rPr>
        <w:t xml:space="preserve"> Cada human</w:t>
      </w:r>
      <w:r w:rsidR="00446817">
        <w:rPr>
          <w:rFonts w:ascii="Arial" w:hAnsi="Arial" w:cs="Arial"/>
          <w:bCs/>
          <w:color w:val="808080" w:themeColor="background1" w:themeShade="80"/>
        </w:rPr>
        <w:t>o</w:t>
      </w:r>
      <w:r w:rsidR="000F3B1D" w:rsidRPr="002E1015">
        <w:rPr>
          <w:rFonts w:ascii="Arial" w:hAnsi="Arial" w:cs="Arial"/>
          <w:bCs/>
          <w:color w:val="808080" w:themeColor="background1" w:themeShade="80"/>
        </w:rPr>
        <w:t xml:space="preserve">, desde su concepción hasta la muerte, </w:t>
      </w:r>
      <w:r w:rsidR="00645951" w:rsidRPr="002E1015">
        <w:rPr>
          <w:rFonts w:ascii="Arial" w:hAnsi="Arial" w:cs="Arial"/>
          <w:bCs/>
          <w:color w:val="808080" w:themeColor="background1" w:themeShade="80"/>
        </w:rPr>
        <w:t>siempre</w:t>
      </w:r>
      <w:r w:rsidR="000F3B1D" w:rsidRPr="002E1015">
        <w:rPr>
          <w:rFonts w:ascii="Arial" w:hAnsi="Arial" w:cs="Arial"/>
          <w:bCs/>
          <w:color w:val="808080" w:themeColor="background1" w:themeShade="80"/>
        </w:rPr>
        <w:t xml:space="preserve"> será humano y </w:t>
      </w:r>
      <w:r w:rsidR="00645951" w:rsidRPr="002E1015">
        <w:rPr>
          <w:rFonts w:ascii="Arial" w:hAnsi="Arial" w:cs="Arial"/>
          <w:bCs/>
          <w:color w:val="808080" w:themeColor="background1" w:themeShade="80"/>
        </w:rPr>
        <w:t>siempre</w:t>
      </w:r>
      <w:r w:rsidR="000F3B1D" w:rsidRPr="002E1015">
        <w:rPr>
          <w:rFonts w:ascii="Arial" w:hAnsi="Arial" w:cs="Arial"/>
          <w:bCs/>
          <w:color w:val="808080" w:themeColor="background1" w:themeShade="80"/>
        </w:rPr>
        <w:t xml:space="preserve"> será el </w:t>
      </w:r>
      <w:r w:rsidR="00950F05" w:rsidRPr="002E1015">
        <w:rPr>
          <w:rFonts w:ascii="Arial" w:hAnsi="Arial" w:cs="Arial"/>
          <w:bCs/>
          <w:color w:val="808080" w:themeColor="background1" w:themeShade="80"/>
        </w:rPr>
        <w:t>generador</w:t>
      </w:r>
      <w:r w:rsidR="000F3B1D" w:rsidRPr="002E1015">
        <w:rPr>
          <w:rFonts w:ascii="Arial" w:hAnsi="Arial" w:cs="Arial"/>
          <w:bCs/>
          <w:color w:val="808080" w:themeColor="background1" w:themeShade="80"/>
        </w:rPr>
        <w:t xml:space="preserve"> de las imágenes de Dios.  Por eso es que la vida </w:t>
      </w:r>
      <w:r w:rsidR="002E57CB" w:rsidRPr="002E1015">
        <w:rPr>
          <w:rFonts w:ascii="Arial" w:hAnsi="Arial" w:cs="Arial"/>
          <w:bCs/>
          <w:noProof/>
          <w:color w:val="808080" w:themeColor="background1" w:themeShade="80"/>
        </w:rPr>
        <mc:AlternateContent>
          <mc:Choice Requires="wps">
            <w:drawing>
              <wp:anchor distT="91440" distB="91440" distL="137160" distR="137160" simplePos="0" relativeHeight="251667456" behindDoc="0" locked="0" layoutInCell="1" allowOverlap="1">
                <wp:simplePos x="3296992" y="4301544"/>
                <wp:positionH relativeFrom="margin">
                  <wp:align>left</wp:align>
                </wp:positionH>
                <wp:positionV relativeFrom="margin">
                  <wp:posOffset>146431863</wp:posOffset>
                </wp:positionV>
                <wp:extent cx="2019300" cy="1377950"/>
                <wp:effectExtent l="0" t="0" r="0" b="12700"/>
                <wp:wrapSquare wrapText="bothSides"/>
                <wp:docPr id="1" name="Text Box 1"/>
                <wp:cNvGraphicFramePr/>
                <a:graphic xmlns:a="http://schemas.openxmlformats.org/drawingml/2006/main">
                  <a:graphicData uri="http://schemas.microsoft.com/office/word/2010/wordprocessingShape">
                    <wps:wsp>
                      <wps:cNvSpPr txBox="1"/>
                      <wps:spPr>
                        <a:xfrm>
                          <a:off x="0" y="0"/>
                          <a:ext cx="2019869" cy="137842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10347" w:rsidRPr="002E57CB" w:rsidRDefault="00410347" w:rsidP="002E57CB">
                            <w:pPr>
                              <w:pBdr>
                                <w:right w:val="single" w:sz="12" w:space="8" w:color="C0504D" w:themeColor="accent2"/>
                              </w:pBdr>
                              <w:spacing w:before="160"/>
                              <w:ind w:left="-270"/>
                              <w:rPr>
                                <w:rFonts w:ascii="Century Gothic" w:hAnsi="Century Gothic"/>
                                <w:sz w:val="20"/>
                                <w:szCs w:val="25"/>
                              </w:rPr>
                            </w:pPr>
                            <w:r w:rsidRPr="002E57CB">
                              <w:rPr>
                                <w:rFonts w:ascii="Century Gothic" w:hAnsi="Century Gothic"/>
                                <w:bCs/>
                                <w:sz w:val="20"/>
                                <w:szCs w:val="25"/>
                              </w:rPr>
                              <w:t xml:space="preserve">Cada human, desde su concepción hasta la muerte, siempre será humano y siempre será el </w:t>
                            </w:r>
                            <w:r>
                              <w:rPr>
                                <w:rFonts w:ascii="Century Gothic" w:hAnsi="Century Gothic"/>
                                <w:bCs/>
                                <w:sz w:val="20"/>
                                <w:szCs w:val="25"/>
                              </w:rPr>
                              <w:t>generador</w:t>
                            </w:r>
                            <w:r w:rsidRPr="002E57CB">
                              <w:rPr>
                                <w:rFonts w:ascii="Century Gothic" w:hAnsi="Century Gothic"/>
                                <w:bCs/>
                                <w:sz w:val="20"/>
                                <w:szCs w:val="25"/>
                              </w:rPr>
                              <w:t xml:space="preserve"> de las imágenes de Dios.  Por eso es que la vida humana es sagrada.</w:t>
                            </w:r>
                          </w:p>
                          <w:p w:rsidR="00410347" w:rsidRPr="002E57CB" w:rsidRDefault="00410347"/>
                        </w:txbxContent>
                      </wps:txbx>
                      <wps:bodyPr rot="0" spcFirstLastPara="0" vertOverflow="overflow" horzOverflow="overflow" vert="horz" wrap="square" lIns="0" tIns="0" rIns="2286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 o:spid="_x0000_s1033" type="#_x0000_t202" style="position:absolute;margin-left:0;margin-top:11530.05pt;width:159pt;height:108.5pt;z-index:251667456;visibility:visible;mso-wrap-style:square;mso-width-percent:0;mso-height-percent:0;mso-wrap-distance-left:10.8pt;mso-wrap-distance-top:7.2pt;mso-wrap-distance-right:10.8pt;mso-wrap-distance-bottom:7.2pt;mso-position-horizontal:left;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" filled="f" stroked="f" strokeweight=".5pt">
                <v:textbox inset="0,0,18pt,0">
                  <w:txbxContent>
                    <w:p w:rsidR="00410347" w:rsidRPr="002E57CB" w:rsidRDefault="00410347" w:rsidP="002E57CB">
                      <w:pPr>
                        <w:pBdr>
                          <w:right w:val="single" w:sz="12" w:space="8" w:color="C0504D" w:themeColor="accent2"/>
                        </w:pBdr>
                        <w:spacing w:before="160"/>
                        <w:ind w:left="-270"/>
                        <w:rPr>
                          <w:rFonts w:ascii="Century Gothic" w:hAnsi="Century Gothic"/>
                          <w:sz w:val="20"/>
                          <w:szCs w:val="25"/>
                        </w:rPr>
                      </w:pPr>
                      <w:r w:rsidRPr="002E57CB">
                        <w:rPr>
                          <w:rFonts w:ascii="Century Gothic" w:hAnsi="Century Gothic"/>
                          <w:bCs/>
                          <w:sz w:val="20"/>
                          <w:szCs w:val="25"/>
                        </w:rPr>
                        <w:t xml:space="preserve">Cada human, desde su concepción hasta la muerte, siempre será humano y siempre será el </w:t>
                      </w:r>
                      <w:r>
                        <w:rPr>
                          <w:rFonts w:ascii="Century Gothic" w:hAnsi="Century Gothic"/>
                          <w:bCs/>
                          <w:sz w:val="20"/>
                          <w:szCs w:val="25"/>
                        </w:rPr>
                        <w:t>generador</w:t>
                      </w:r>
                      <w:r w:rsidRPr="002E57CB">
                        <w:rPr>
                          <w:rFonts w:ascii="Century Gothic" w:hAnsi="Century Gothic"/>
                          <w:bCs/>
                          <w:sz w:val="20"/>
                          <w:szCs w:val="25"/>
                        </w:rPr>
                        <w:t xml:space="preserve"> de las imágenes de Dios.  Por eso es que la vida humana es sagrada.</w:t>
                      </w:r>
                    </w:p>
                    <w:p w:rsidR="00410347" w:rsidRPr="002E57CB" w:rsidRDefault="00410347"/>
                  </w:txbxContent>
                </v:textbox>
                <w10:wrap type="square" anchorx="margin" anchory="margin"/>
              </v:shape>
            </w:pict>
          </mc:Fallback>
        </mc:AlternateContent>
      </w:r>
      <w:r w:rsidR="000F3B1D" w:rsidRPr="002E1015">
        <w:rPr>
          <w:rFonts w:ascii="Arial" w:hAnsi="Arial" w:cs="Arial"/>
          <w:bCs/>
          <w:color w:val="808080" w:themeColor="background1" w:themeShade="80"/>
        </w:rPr>
        <w:t xml:space="preserve">humana es </w:t>
      </w:r>
      <w:r w:rsidR="004C06B3" w:rsidRPr="002E1015">
        <w:rPr>
          <w:rFonts w:ascii="Arial" w:hAnsi="Arial" w:cs="Arial"/>
          <w:bCs/>
          <w:color w:val="808080" w:themeColor="background1" w:themeShade="80"/>
        </w:rPr>
        <w:t>sagrada</w:t>
      </w:r>
      <w:r w:rsidR="000F3B1D" w:rsidRPr="002E1015">
        <w:rPr>
          <w:rFonts w:ascii="Arial" w:hAnsi="Arial" w:cs="Arial"/>
          <w:bCs/>
          <w:color w:val="808080" w:themeColor="background1" w:themeShade="80"/>
        </w:rPr>
        <w:t xml:space="preserve">. </w:t>
      </w:r>
    </w:p>
    <w:p w:rsidR="000F3B1D" w:rsidRPr="002E1015" w:rsidRDefault="000F3B1D" w:rsidP="00D7127F">
      <w:pPr>
        <w:ind w:firstLine="720"/>
        <w:rPr>
          <w:rFonts w:ascii="Arial" w:hAnsi="Arial" w:cs="Arial"/>
          <w:bCs/>
          <w:color w:val="808080" w:themeColor="background1" w:themeShade="80"/>
        </w:rPr>
      </w:pPr>
      <w:r w:rsidRPr="002E1015">
        <w:rPr>
          <w:rFonts w:ascii="Arial" w:hAnsi="Arial" w:cs="Arial"/>
          <w:bCs/>
          <w:color w:val="808080" w:themeColor="background1" w:themeShade="80"/>
        </w:rPr>
        <w:t>¿Cóm</w:t>
      </w:r>
      <w:r w:rsidR="00D44316" w:rsidRPr="002E1015">
        <w:rPr>
          <w:rFonts w:ascii="Arial" w:hAnsi="Arial" w:cs="Arial"/>
          <w:bCs/>
          <w:color w:val="808080" w:themeColor="background1" w:themeShade="80"/>
        </w:rPr>
        <w:t>o representamos a Dios? E</w:t>
      </w:r>
      <w:r w:rsidRPr="002E1015">
        <w:rPr>
          <w:rFonts w:ascii="Arial" w:hAnsi="Arial" w:cs="Arial"/>
          <w:bCs/>
          <w:color w:val="808080" w:themeColor="background1" w:themeShade="80"/>
        </w:rPr>
        <w:t xml:space="preserve">n el </w:t>
      </w:r>
      <w:r w:rsidR="004C06B3" w:rsidRPr="002E1015">
        <w:rPr>
          <w:rFonts w:ascii="Arial" w:hAnsi="Arial" w:cs="Arial"/>
          <w:bCs/>
          <w:color w:val="808080" w:themeColor="background1" w:themeShade="80"/>
        </w:rPr>
        <w:t>capítulo</w:t>
      </w:r>
      <w:r w:rsidRPr="002E1015">
        <w:rPr>
          <w:rFonts w:ascii="Arial" w:hAnsi="Arial" w:cs="Arial"/>
          <w:bCs/>
          <w:color w:val="808080" w:themeColor="background1" w:themeShade="80"/>
        </w:rPr>
        <w:t xml:space="preserve"> </w:t>
      </w:r>
      <w:r w:rsidR="004C06B3" w:rsidRPr="002E1015">
        <w:rPr>
          <w:rFonts w:ascii="Arial" w:hAnsi="Arial" w:cs="Arial"/>
          <w:bCs/>
          <w:color w:val="808080" w:themeColor="background1" w:themeShade="80"/>
        </w:rPr>
        <w:t>anterior</w:t>
      </w:r>
      <w:r w:rsidRPr="002E1015">
        <w:rPr>
          <w:rFonts w:ascii="Arial" w:hAnsi="Arial" w:cs="Arial"/>
          <w:bCs/>
          <w:color w:val="808080" w:themeColor="background1" w:themeShade="80"/>
        </w:rPr>
        <w:t xml:space="preserve"> vimos que </w:t>
      </w:r>
      <w:r w:rsidR="004C06B3" w:rsidRPr="002E1015">
        <w:rPr>
          <w:rFonts w:ascii="Arial" w:hAnsi="Arial" w:cs="Arial"/>
          <w:bCs/>
          <w:color w:val="808080" w:themeColor="background1" w:themeShade="80"/>
        </w:rPr>
        <w:t>Dios</w:t>
      </w:r>
      <w:r w:rsidRPr="002E1015">
        <w:rPr>
          <w:rFonts w:ascii="Arial" w:hAnsi="Arial" w:cs="Arial"/>
          <w:bCs/>
          <w:color w:val="808080" w:themeColor="background1" w:themeShade="80"/>
        </w:rPr>
        <w:t xml:space="preserve"> comparte su autoridad con los seres divinos de su equipo de trabajo ignoto. </w:t>
      </w:r>
      <w:r w:rsidR="009767CD" w:rsidRPr="002E1015">
        <w:rPr>
          <w:rFonts w:ascii="Arial" w:hAnsi="Arial" w:cs="Arial"/>
          <w:bCs/>
          <w:color w:val="808080" w:themeColor="background1" w:themeShade="80"/>
        </w:rPr>
        <w:t>Él</w:t>
      </w:r>
      <w:r w:rsidRPr="002E1015">
        <w:rPr>
          <w:rFonts w:ascii="Arial" w:hAnsi="Arial" w:cs="Arial"/>
          <w:bCs/>
          <w:color w:val="808080" w:themeColor="background1" w:themeShade="80"/>
        </w:rPr>
        <w:t xml:space="preserve"> hace lo mismo con los humanos en la tierra. Dios es el gran rey de todas las cosas visibles e invisibles. El </w:t>
      </w:r>
      <w:r w:rsidR="00D7127F">
        <w:rPr>
          <w:rFonts w:ascii="Arial" w:hAnsi="Arial" w:cs="Arial"/>
          <w:bCs/>
          <w:color w:val="808080" w:themeColor="background1" w:themeShade="80"/>
        </w:rPr>
        <w:t>gobierna</w:t>
      </w:r>
      <w:r w:rsidRPr="002E1015">
        <w:rPr>
          <w:rFonts w:ascii="Arial" w:hAnsi="Arial" w:cs="Arial"/>
          <w:bCs/>
          <w:color w:val="808080" w:themeColor="background1" w:themeShade="80"/>
        </w:rPr>
        <w:t xml:space="preserve">. El comparte ese </w:t>
      </w:r>
      <w:r w:rsidR="00D7127F">
        <w:rPr>
          <w:rFonts w:ascii="Arial" w:hAnsi="Arial" w:cs="Arial"/>
          <w:bCs/>
          <w:color w:val="808080" w:themeColor="background1" w:themeShade="80"/>
        </w:rPr>
        <w:t>gobierno</w:t>
      </w:r>
      <w:r w:rsidRPr="002E1015">
        <w:rPr>
          <w:rFonts w:ascii="Arial" w:hAnsi="Arial" w:cs="Arial"/>
          <w:bCs/>
          <w:color w:val="808080" w:themeColor="background1" w:themeShade="80"/>
        </w:rPr>
        <w:t xml:space="preserve"> con su familia en el mundo espiritual y en el mundo humano. Estamos </w:t>
      </w:r>
      <w:r w:rsidR="004C06B3" w:rsidRPr="002E1015">
        <w:rPr>
          <w:rFonts w:ascii="Arial" w:hAnsi="Arial" w:cs="Arial"/>
          <w:bCs/>
          <w:color w:val="808080" w:themeColor="background1" w:themeShade="80"/>
        </w:rPr>
        <w:t>aquí</w:t>
      </w:r>
      <w:r w:rsidRPr="002E1015">
        <w:rPr>
          <w:rFonts w:ascii="Arial" w:hAnsi="Arial" w:cs="Arial"/>
          <w:bCs/>
          <w:color w:val="808080" w:themeColor="background1" w:themeShade="80"/>
        </w:rPr>
        <w:t xml:space="preserve"> para </w:t>
      </w:r>
      <w:r w:rsidR="004C06B3" w:rsidRPr="002E1015">
        <w:rPr>
          <w:rFonts w:ascii="Arial" w:hAnsi="Arial" w:cs="Arial"/>
          <w:bCs/>
          <w:color w:val="808080" w:themeColor="background1" w:themeShade="80"/>
        </w:rPr>
        <w:t>participar</w:t>
      </w:r>
      <w:r w:rsidRPr="002E1015">
        <w:rPr>
          <w:rFonts w:ascii="Arial" w:hAnsi="Arial" w:cs="Arial"/>
          <w:bCs/>
          <w:color w:val="808080" w:themeColor="background1" w:themeShade="80"/>
        </w:rPr>
        <w:t xml:space="preserve"> en el pla</w:t>
      </w:r>
      <w:r w:rsidR="00645951" w:rsidRPr="002E1015">
        <w:rPr>
          <w:rFonts w:ascii="Arial" w:hAnsi="Arial" w:cs="Arial"/>
          <w:bCs/>
          <w:color w:val="808080" w:themeColor="background1" w:themeShade="80"/>
        </w:rPr>
        <w:t>n</w:t>
      </w:r>
      <w:r w:rsidRPr="002E1015">
        <w:rPr>
          <w:rFonts w:ascii="Arial" w:hAnsi="Arial" w:cs="Arial"/>
          <w:bCs/>
          <w:color w:val="808080" w:themeColor="background1" w:themeShade="80"/>
        </w:rPr>
        <w:t xml:space="preserve"> de Dios para hacer este mundo</w:t>
      </w:r>
      <w:r w:rsidR="00645951" w:rsidRPr="002E1015">
        <w:rPr>
          <w:rFonts w:ascii="Arial" w:hAnsi="Arial" w:cs="Arial"/>
          <w:bCs/>
          <w:color w:val="808080" w:themeColor="background1" w:themeShade="80"/>
        </w:rPr>
        <w:t xml:space="preserve"> todo lo que </w:t>
      </w:r>
      <w:r w:rsidR="00ED34B2" w:rsidRPr="002E1015">
        <w:rPr>
          <w:rFonts w:ascii="Arial" w:hAnsi="Arial" w:cs="Arial"/>
          <w:bCs/>
          <w:color w:val="808080" w:themeColor="background1" w:themeShade="80"/>
        </w:rPr>
        <w:t>él</w:t>
      </w:r>
      <w:r w:rsidR="00645951" w:rsidRPr="002E1015">
        <w:rPr>
          <w:rFonts w:ascii="Arial" w:hAnsi="Arial" w:cs="Arial"/>
          <w:bCs/>
          <w:color w:val="808080" w:themeColor="background1" w:themeShade="80"/>
        </w:rPr>
        <w:t xml:space="preserve"> </w:t>
      </w:r>
      <w:r w:rsidR="004C06B3" w:rsidRPr="002E1015">
        <w:rPr>
          <w:rFonts w:ascii="Arial" w:hAnsi="Arial" w:cs="Arial"/>
          <w:bCs/>
          <w:color w:val="808080" w:themeColor="background1" w:themeShade="80"/>
        </w:rPr>
        <w:t>quiere</w:t>
      </w:r>
      <w:r w:rsidR="00645951" w:rsidRPr="002E1015">
        <w:rPr>
          <w:rFonts w:ascii="Arial" w:hAnsi="Arial" w:cs="Arial"/>
          <w:bCs/>
          <w:color w:val="808080" w:themeColor="background1" w:themeShade="80"/>
        </w:rPr>
        <w:t xml:space="preserve"> que sea y para </w:t>
      </w:r>
      <w:r w:rsidR="004C06B3" w:rsidRPr="002E1015">
        <w:rPr>
          <w:rFonts w:ascii="Arial" w:hAnsi="Arial" w:cs="Arial"/>
          <w:bCs/>
          <w:color w:val="808080" w:themeColor="background1" w:themeShade="80"/>
        </w:rPr>
        <w:t>disfrutarlo</w:t>
      </w:r>
      <w:r w:rsidR="00645951" w:rsidRPr="002E1015">
        <w:rPr>
          <w:rFonts w:ascii="Arial" w:hAnsi="Arial" w:cs="Arial"/>
          <w:bCs/>
          <w:color w:val="808080" w:themeColor="background1" w:themeShade="80"/>
        </w:rPr>
        <w:t xml:space="preserve"> con </w:t>
      </w:r>
      <w:r w:rsidR="004C06B3" w:rsidRPr="002E1015">
        <w:rPr>
          <w:rFonts w:ascii="Arial" w:hAnsi="Arial" w:cs="Arial"/>
          <w:bCs/>
          <w:color w:val="808080" w:themeColor="background1" w:themeShade="80"/>
        </w:rPr>
        <w:t>él</w:t>
      </w:r>
      <w:r w:rsidR="00645951" w:rsidRPr="002E1015">
        <w:rPr>
          <w:rFonts w:ascii="Arial" w:hAnsi="Arial" w:cs="Arial"/>
          <w:bCs/>
          <w:color w:val="808080" w:themeColor="background1" w:themeShade="80"/>
        </w:rPr>
        <w:t xml:space="preserve">. </w:t>
      </w:r>
    </w:p>
    <w:p w:rsidR="00645951" w:rsidRPr="002E1015" w:rsidRDefault="00645951">
      <w:pPr>
        <w:rPr>
          <w:rFonts w:ascii="Arial" w:hAnsi="Arial" w:cs="Arial"/>
          <w:bCs/>
          <w:color w:val="808080" w:themeColor="background1" w:themeShade="80"/>
        </w:rPr>
      </w:pPr>
      <w:r w:rsidRPr="002E1015">
        <w:rPr>
          <w:rFonts w:ascii="Arial" w:hAnsi="Arial" w:cs="Arial"/>
          <w:bCs/>
          <w:color w:val="808080" w:themeColor="background1" w:themeShade="80"/>
        </w:rPr>
        <w:tab/>
        <w:t xml:space="preserve">Eventualmente Dios nos </w:t>
      </w:r>
      <w:r w:rsidR="004C06B3" w:rsidRPr="002E1015">
        <w:rPr>
          <w:rFonts w:ascii="Arial" w:hAnsi="Arial" w:cs="Arial"/>
          <w:bCs/>
          <w:color w:val="808080" w:themeColor="background1" w:themeShade="80"/>
        </w:rPr>
        <w:t>enseñó</w:t>
      </w:r>
      <w:r w:rsidRPr="002E1015">
        <w:rPr>
          <w:rFonts w:ascii="Arial" w:hAnsi="Arial" w:cs="Arial"/>
          <w:bCs/>
          <w:color w:val="808080" w:themeColor="background1" w:themeShade="80"/>
        </w:rPr>
        <w:t xml:space="preserve"> </w:t>
      </w:r>
      <w:r w:rsidR="00ED34B2" w:rsidRPr="002E1015">
        <w:rPr>
          <w:rFonts w:ascii="Arial" w:hAnsi="Arial" w:cs="Arial"/>
          <w:bCs/>
          <w:color w:val="808080" w:themeColor="background1" w:themeShade="80"/>
        </w:rPr>
        <w:t>cómo</w:t>
      </w:r>
      <w:r w:rsidRPr="002E1015">
        <w:rPr>
          <w:rFonts w:ascii="Arial" w:hAnsi="Arial" w:cs="Arial"/>
          <w:bCs/>
          <w:color w:val="808080" w:themeColor="background1" w:themeShade="80"/>
        </w:rPr>
        <w:t xml:space="preserve"> </w:t>
      </w:r>
      <w:r w:rsidR="00D7127F">
        <w:rPr>
          <w:rFonts w:ascii="Arial" w:hAnsi="Arial" w:cs="Arial"/>
          <w:bCs/>
          <w:color w:val="808080" w:themeColor="background1" w:themeShade="80"/>
        </w:rPr>
        <w:t xml:space="preserve">debiéramos </w:t>
      </w:r>
      <w:r w:rsidRPr="002E1015">
        <w:rPr>
          <w:rFonts w:ascii="Arial" w:hAnsi="Arial" w:cs="Arial"/>
          <w:bCs/>
          <w:color w:val="808080" w:themeColor="background1" w:themeShade="80"/>
        </w:rPr>
        <w:t xml:space="preserve">hacer esto. </w:t>
      </w:r>
      <w:r w:rsidR="004C06B3" w:rsidRPr="002E1015">
        <w:rPr>
          <w:rFonts w:ascii="Arial" w:hAnsi="Arial" w:cs="Arial"/>
          <w:bCs/>
          <w:color w:val="808080" w:themeColor="background1" w:themeShade="80"/>
        </w:rPr>
        <w:t>Jesús</w:t>
      </w:r>
      <w:r w:rsidRPr="002E1015">
        <w:rPr>
          <w:rFonts w:ascii="Arial" w:hAnsi="Arial" w:cs="Arial"/>
          <w:bCs/>
          <w:color w:val="808080" w:themeColor="background1" w:themeShade="80"/>
        </w:rPr>
        <w:t xml:space="preserve"> es el ejemplo </w:t>
      </w:r>
      <w:r w:rsidR="00D44316" w:rsidRPr="002E1015">
        <w:rPr>
          <w:rFonts w:ascii="Arial" w:hAnsi="Arial" w:cs="Arial"/>
          <w:bCs/>
          <w:color w:val="808080" w:themeColor="background1" w:themeShade="80"/>
        </w:rPr>
        <w:t>máximo</w:t>
      </w:r>
      <w:r w:rsidRPr="002E1015">
        <w:rPr>
          <w:rFonts w:ascii="Arial" w:hAnsi="Arial" w:cs="Arial"/>
          <w:bCs/>
          <w:color w:val="808080" w:themeColor="background1" w:themeShade="80"/>
        </w:rPr>
        <w:t xml:space="preserve"> de como representar a Dios. </w:t>
      </w:r>
      <w:r w:rsidR="004C06B3" w:rsidRPr="002E1015">
        <w:rPr>
          <w:rFonts w:ascii="Arial" w:hAnsi="Arial" w:cs="Arial"/>
          <w:bCs/>
          <w:color w:val="808080" w:themeColor="background1" w:themeShade="80"/>
        </w:rPr>
        <w:t>Él</w:t>
      </w:r>
      <w:r w:rsidR="00D44316" w:rsidRPr="002E1015">
        <w:rPr>
          <w:rFonts w:ascii="Arial" w:hAnsi="Arial" w:cs="Arial"/>
          <w:bCs/>
          <w:color w:val="808080" w:themeColor="background1" w:themeShade="80"/>
        </w:rPr>
        <w:t xml:space="preserve"> es llamado la</w:t>
      </w:r>
      <w:r w:rsidRPr="002E1015">
        <w:rPr>
          <w:rFonts w:ascii="Arial" w:hAnsi="Arial" w:cs="Arial"/>
          <w:bCs/>
          <w:color w:val="808080" w:themeColor="background1" w:themeShade="80"/>
        </w:rPr>
        <w:t xml:space="preserve"> ima</w:t>
      </w:r>
      <w:bookmarkStart w:id="0" w:name="_GoBack"/>
      <w:r w:rsidRPr="002E1015">
        <w:rPr>
          <w:rFonts w:ascii="Arial" w:hAnsi="Arial" w:cs="Arial"/>
          <w:bCs/>
          <w:color w:val="808080" w:themeColor="background1" w:themeShade="80"/>
        </w:rPr>
        <w:t>gen</w:t>
      </w:r>
      <w:bookmarkEnd w:id="0"/>
      <w:r w:rsidRPr="002E1015">
        <w:rPr>
          <w:rFonts w:ascii="Arial" w:hAnsi="Arial" w:cs="Arial"/>
          <w:bCs/>
          <w:color w:val="808080" w:themeColor="background1" w:themeShade="80"/>
        </w:rPr>
        <w:t xml:space="preserve"> invisible de Dios (Col 1:15) y el estampado exacto de Dios (Heb</w:t>
      </w:r>
      <w:r w:rsidR="004C06B3" w:rsidRPr="002E1015">
        <w:rPr>
          <w:rFonts w:ascii="Arial" w:hAnsi="Arial" w:cs="Arial"/>
          <w:bCs/>
          <w:color w:val="808080" w:themeColor="background1" w:themeShade="80"/>
        </w:rPr>
        <w:t>.</w:t>
      </w:r>
      <w:r w:rsidRPr="002E1015">
        <w:rPr>
          <w:rFonts w:ascii="Arial" w:hAnsi="Arial" w:cs="Arial"/>
          <w:bCs/>
          <w:color w:val="808080" w:themeColor="background1" w:themeShade="80"/>
        </w:rPr>
        <w:t xml:space="preserve"> 1:3). Por esa razón </w:t>
      </w:r>
      <w:r w:rsidR="00D7127F">
        <w:rPr>
          <w:rFonts w:ascii="Arial" w:hAnsi="Arial" w:cs="Arial"/>
          <w:bCs/>
          <w:color w:val="808080" w:themeColor="background1" w:themeShade="80"/>
        </w:rPr>
        <w:t>hemos de</w:t>
      </w:r>
      <w:r w:rsidRPr="002E1015">
        <w:rPr>
          <w:rFonts w:ascii="Arial" w:hAnsi="Arial" w:cs="Arial"/>
          <w:bCs/>
          <w:color w:val="808080" w:themeColor="background1" w:themeShade="80"/>
        </w:rPr>
        <w:t xml:space="preserve"> imitar a </w:t>
      </w:r>
      <w:r w:rsidR="004C06B3" w:rsidRPr="002E1015">
        <w:rPr>
          <w:rFonts w:ascii="Arial" w:hAnsi="Arial" w:cs="Arial"/>
          <w:bCs/>
          <w:color w:val="808080" w:themeColor="background1" w:themeShade="80"/>
        </w:rPr>
        <w:t>Jesús</w:t>
      </w:r>
      <w:r w:rsidRPr="002E1015">
        <w:rPr>
          <w:rFonts w:ascii="Arial" w:hAnsi="Arial" w:cs="Arial"/>
          <w:bCs/>
          <w:color w:val="808080" w:themeColor="background1" w:themeShade="80"/>
        </w:rPr>
        <w:t xml:space="preserve"> (Rom</w:t>
      </w:r>
      <w:r w:rsidR="004C06B3" w:rsidRPr="002E1015">
        <w:rPr>
          <w:rFonts w:ascii="Arial" w:hAnsi="Arial" w:cs="Arial"/>
          <w:bCs/>
          <w:color w:val="808080" w:themeColor="background1" w:themeShade="80"/>
        </w:rPr>
        <w:t xml:space="preserve">. </w:t>
      </w:r>
      <w:r w:rsidRPr="002E1015">
        <w:rPr>
          <w:rFonts w:ascii="Arial" w:hAnsi="Arial" w:cs="Arial"/>
          <w:bCs/>
          <w:color w:val="808080" w:themeColor="background1" w:themeShade="80"/>
        </w:rPr>
        <w:t>8:29; 2</w:t>
      </w:r>
      <w:r w:rsidR="00D44316" w:rsidRPr="002E1015">
        <w:rPr>
          <w:rFonts w:ascii="Arial" w:hAnsi="Arial" w:cs="Arial"/>
          <w:bCs/>
          <w:color w:val="808080" w:themeColor="background1" w:themeShade="80"/>
        </w:rPr>
        <w:t xml:space="preserve"> </w:t>
      </w:r>
      <w:r w:rsidRPr="002E1015">
        <w:rPr>
          <w:rFonts w:ascii="Arial" w:hAnsi="Arial" w:cs="Arial"/>
          <w:bCs/>
          <w:color w:val="808080" w:themeColor="background1" w:themeShade="80"/>
        </w:rPr>
        <w:t xml:space="preserve">Cor. 3:18). </w:t>
      </w:r>
    </w:p>
    <w:p w:rsidR="006D1FB8" w:rsidRPr="002E1015" w:rsidRDefault="006D1FB8">
      <w:pPr>
        <w:rPr>
          <w:rFonts w:ascii="Arial" w:hAnsi="Arial" w:cs="Arial"/>
          <w:bCs/>
          <w:color w:val="808080" w:themeColor="background1" w:themeShade="80"/>
        </w:rPr>
      </w:pPr>
    </w:p>
    <w:p w:rsidR="00410347" w:rsidRDefault="00410347">
      <w:pPr>
        <w:rPr>
          <w:rFonts w:ascii="Arial" w:hAnsi="Arial" w:cs="Arial"/>
          <w:b/>
          <w:bCs/>
          <w:color w:val="808080" w:themeColor="background1" w:themeShade="80"/>
        </w:rPr>
      </w:pPr>
      <w:r>
        <w:rPr>
          <w:rFonts w:ascii="Arial" w:hAnsi="Arial" w:cs="Arial"/>
          <w:b/>
          <w:bCs/>
          <w:color w:val="808080" w:themeColor="background1" w:themeShade="80"/>
        </w:rPr>
        <w:br/>
      </w:r>
    </w:p>
    <w:p w:rsidR="00410347" w:rsidRDefault="00410347">
      <w:pPr>
        <w:spacing w:after="200" w:line="276" w:lineRule="auto"/>
        <w:rPr>
          <w:rFonts w:ascii="Arial" w:hAnsi="Arial" w:cs="Arial"/>
          <w:b/>
          <w:bCs/>
          <w:color w:val="808080" w:themeColor="background1" w:themeShade="80"/>
        </w:rPr>
      </w:pPr>
      <w:r>
        <w:rPr>
          <w:rFonts w:ascii="Arial" w:hAnsi="Arial" w:cs="Arial"/>
          <w:b/>
          <w:bCs/>
          <w:color w:val="808080" w:themeColor="background1" w:themeShade="80"/>
        </w:rPr>
        <w:br w:type="page"/>
      </w:r>
    </w:p>
    <w:p w:rsidR="006D1FB8" w:rsidRDefault="006D1FB8">
      <w:pPr>
        <w:rPr>
          <w:rFonts w:ascii="Arial" w:hAnsi="Arial" w:cs="Arial"/>
          <w:b/>
          <w:bCs/>
          <w:color w:val="808080" w:themeColor="background1" w:themeShade="80"/>
        </w:rPr>
      </w:pPr>
      <w:r w:rsidRPr="002E1015">
        <w:rPr>
          <w:rFonts w:ascii="Arial" w:hAnsi="Arial" w:cs="Arial"/>
          <w:b/>
          <w:bCs/>
          <w:color w:val="808080" w:themeColor="background1" w:themeShade="80"/>
        </w:rPr>
        <w:lastRenderedPageBreak/>
        <w:t>Dos Consejos, Un Destino</w:t>
      </w:r>
    </w:p>
    <w:p w:rsidR="006A78D8" w:rsidRPr="002E1015" w:rsidRDefault="006A78D8">
      <w:pPr>
        <w:rPr>
          <w:rFonts w:ascii="Arial" w:hAnsi="Arial" w:cs="Arial"/>
          <w:b/>
          <w:bCs/>
          <w:color w:val="808080" w:themeColor="background1" w:themeShade="80"/>
        </w:rPr>
      </w:pPr>
    </w:p>
    <w:p w:rsidR="006D1FB8" w:rsidRPr="002E1015" w:rsidRDefault="006D1FB8">
      <w:pPr>
        <w:rPr>
          <w:rFonts w:ascii="Arial" w:hAnsi="Arial" w:cs="Arial"/>
          <w:bCs/>
          <w:color w:val="808080" w:themeColor="background1" w:themeShade="80"/>
        </w:rPr>
      </w:pPr>
      <w:r w:rsidRPr="002E1015">
        <w:rPr>
          <w:rFonts w:ascii="Arial" w:hAnsi="Arial" w:cs="Arial"/>
          <w:bCs/>
          <w:color w:val="808080" w:themeColor="background1" w:themeShade="80"/>
        </w:rPr>
        <w:t>Aquí hay una tendencia que espero que estén captando. Básicamente los humanos son la administración de Dios—su consejo—</w:t>
      </w:r>
      <w:r w:rsidRPr="002E1015">
        <w:rPr>
          <w:rFonts w:ascii="Arial" w:hAnsi="Arial" w:cs="Arial"/>
          <w:bCs/>
          <w:i/>
          <w:color w:val="808080" w:themeColor="background1" w:themeShade="80"/>
        </w:rPr>
        <w:t>en la tierra</w:t>
      </w:r>
      <w:r w:rsidRPr="002E1015">
        <w:rPr>
          <w:rFonts w:ascii="Arial" w:hAnsi="Arial" w:cs="Arial"/>
          <w:bCs/>
          <w:color w:val="808080" w:themeColor="background1" w:themeShade="80"/>
        </w:rPr>
        <w:t xml:space="preserve">.  Fuimos creados para vivir en la presencia de Dios, con su familia celestial. Fuimos creados para disfrutar de él y servirle para siempre. Originalmente, eso fue lo que se supone que sucediera en la tierra. El Edén era donde </w:t>
      </w:r>
      <w:r w:rsidR="002C2CEF" w:rsidRPr="002E1015">
        <w:rPr>
          <w:rFonts w:ascii="Arial" w:hAnsi="Arial" w:cs="Arial"/>
          <w:bCs/>
          <w:color w:val="808080" w:themeColor="background1" w:themeShade="80"/>
        </w:rPr>
        <w:t xml:space="preserve">se </w:t>
      </w:r>
      <w:r w:rsidR="003E5CD0" w:rsidRPr="002E1015">
        <w:rPr>
          <w:rFonts w:ascii="Arial" w:hAnsi="Arial" w:cs="Arial"/>
          <w:bCs/>
          <w:color w:val="808080" w:themeColor="background1" w:themeShade="80"/>
        </w:rPr>
        <w:t>intersecaron</w:t>
      </w:r>
      <w:r w:rsidR="002C2CEF" w:rsidRPr="002E1015">
        <w:rPr>
          <w:rFonts w:ascii="Arial" w:hAnsi="Arial" w:cs="Arial"/>
          <w:bCs/>
          <w:color w:val="808080" w:themeColor="background1" w:themeShade="80"/>
        </w:rPr>
        <w:t xml:space="preserve"> </w:t>
      </w:r>
      <w:r w:rsidRPr="002E1015">
        <w:rPr>
          <w:rFonts w:ascii="Arial" w:hAnsi="Arial" w:cs="Arial"/>
          <w:bCs/>
          <w:color w:val="808080" w:themeColor="background1" w:themeShade="80"/>
        </w:rPr>
        <w:t>el cielo y la tierra</w:t>
      </w:r>
      <w:r w:rsidR="002C2CEF" w:rsidRPr="002E1015">
        <w:rPr>
          <w:rFonts w:ascii="Arial" w:hAnsi="Arial" w:cs="Arial"/>
          <w:bCs/>
          <w:color w:val="808080" w:themeColor="background1" w:themeShade="80"/>
        </w:rPr>
        <w:t xml:space="preserve">. Dios y los miembros de su consejo ocupaban el mismo espacio que la humanidad. </w:t>
      </w:r>
    </w:p>
    <w:p w:rsidR="002C2CEF" w:rsidRPr="002E1015" w:rsidRDefault="002C2CEF">
      <w:pPr>
        <w:rPr>
          <w:rFonts w:ascii="Arial" w:hAnsi="Arial" w:cs="Arial"/>
          <w:bCs/>
          <w:color w:val="808080" w:themeColor="background1" w:themeShade="80"/>
        </w:rPr>
      </w:pPr>
      <w:r w:rsidRPr="002E1015">
        <w:rPr>
          <w:rFonts w:ascii="Arial" w:hAnsi="Arial" w:cs="Arial"/>
          <w:bCs/>
          <w:color w:val="808080" w:themeColor="background1" w:themeShade="80"/>
        </w:rPr>
        <w:tab/>
        <w:t xml:space="preserve">¿Pero a </w:t>
      </w:r>
      <w:r w:rsidR="002E57CB" w:rsidRPr="002E1015">
        <w:rPr>
          <w:rFonts w:ascii="Arial" w:hAnsi="Arial" w:cs="Arial"/>
          <w:bCs/>
          <w:color w:val="808080" w:themeColor="background1" w:themeShade="80"/>
        </w:rPr>
        <w:t>qué</w:t>
      </w:r>
      <w:r w:rsidRPr="002E1015">
        <w:rPr>
          <w:rFonts w:ascii="Arial" w:hAnsi="Arial" w:cs="Arial"/>
          <w:bCs/>
          <w:color w:val="808080" w:themeColor="background1" w:themeShade="80"/>
        </w:rPr>
        <w:t xml:space="preserve"> fin?</w:t>
      </w:r>
      <w:r w:rsidRPr="002E1015">
        <w:rPr>
          <w:rFonts w:ascii="Arial" w:hAnsi="Arial" w:cs="Arial"/>
        </w:rPr>
        <w:t xml:space="preserve"> </w:t>
      </w:r>
    </w:p>
    <w:p w:rsidR="0078255E" w:rsidRPr="002E1015" w:rsidRDefault="002C2CEF" w:rsidP="002C2CEF">
      <w:pPr>
        <w:rPr>
          <w:rFonts w:ascii="Arial" w:hAnsi="Arial" w:cs="Arial"/>
          <w:bCs/>
          <w:color w:val="808080" w:themeColor="background1" w:themeShade="80"/>
        </w:rPr>
      </w:pPr>
      <w:r w:rsidRPr="002E1015">
        <w:rPr>
          <w:rFonts w:ascii="Arial" w:hAnsi="Arial" w:cs="Arial"/>
          <w:bCs/>
          <w:color w:val="808080" w:themeColor="background1" w:themeShade="80"/>
        </w:rPr>
        <w:tab/>
        <w:t xml:space="preserve">Dios le dijo a </w:t>
      </w:r>
      <w:r w:rsidR="002E57CB" w:rsidRPr="002E1015">
        <w:rPr>
          <w:rFonts w:ascii="Arial" w:hAnsi="Arial" w:cs="Arial"/>
          <w:bCs/>
          <w:color w:val="808080" w:themeColor="background1" w:themeShade="80"/>
        </w:rPr>
        <w:t>Adán</w:t>
      </w:r>
      <w:r w:rsidRPr="002E1015">
        <w:rPr>
          <w:rFonts w:ascii="Arial" w:hAnsi="Arial" w:cs="Arial"/>
          <w:bCs/>
          <w:color w:val="808080" w:themeColor="background1" w:themeShade="80"/>
        </w:rPr>
        <w:t xml:space="preserve"> y Eva, “Sed fecundos y multiplicaos, y llenad la tierra y sojuzgadla; ejerced dominio…sobre todo ser viviente que se mueve sobre la tierra.” (Gen</w:t>
      </w:r>
      <w:r w:rsidR="008C302B">
        <w:rPr>
          <w:rFonts w:ascii="Arial" w:hAnsi="Arial" w:cs="Arial"/>
          <w:bCs/>
          <w:color w:val="808080" w:themeColor="background1" w:themeShade="80"/>
        </w:rPr>
        <w:t>.</w:t>
      </w:r>
      <w:r w:rsidRPr="002E1015">
        <w:rPr>
          <w:rFonts w:ascii="Arial" w:hAnsi="Arial" w:cs="Arial"/>
          <w:bCs/>
          <w:color w:val="808080" w:themeColor="background1" w:themeShade="80"/>
        </w:rPr>
        <w:t xml:space="preserve"> 1:28). Esto era la tarea de</w:t>
      </w:r>
      <w:r w:rsidR="00A80537" w:rsidRPr="002E1015">
        <w:rPr>
          <w:rFonts w:ascii="Arial" w:hAnsi="Arial" w:cs="Arial"/>
          <w:bCs/>
          <w:color w:val="808080" w:themeColor="background1" w:themeShade="80"/>
        </w:rPr>
        <w:t>l</w:t>
      </w:r>
      <w:r w:rsidRPr="002E1015">
        <w:rPr>
          <w:rFonts w:ascii="Arial" w:hAnsi="Arial" w:cs="Arial"/>
          <w:bCs/>
          <w:color w:val="808080" w:themeColor="background1" w:themeShade="80"/>
        </w:rPr>
        <w:t xml:space="preserve"> </w:t>
      </w:r>
      <w:r w:rsidR="00950F05" w:rsidRPr="00D7127F">
        <w:rPr>
          <w:rFonts w:ascii="Arial" w:hAnsi="Arial" w:cs="Arial"/>
          <w:bCs/>
          <w:color w:val="808080" w:themeColor="background1" w:themeShade="80"/>
        </w:rPr>
        <w:t>generador</w:t>
      </w:r>
      <w:r w:rsidRPr="00D7127F">
        <w:rPr>
          <w:rFonts w:ascii="Arial" w:hAnsi="Arial" w:cs="Arial"/>
          <w:bCs/>
          <w:color w:val="808080" w:themeColor="background1" w:themeShade="80"/>
        </w:rPr>
        <w:t xml:space="preserve"> </w:t>
      </w:r>
      <w:r w:rsidR="002E57CB" w:rsidRPr="00D7127F">
        <w:rPr>
          <w:rFonts w:ascii="Arial" w:hAnsi="Arial" w:cs="Arial"/>
          <w:bCs/>
          <w:color w:val="808080" w:themeColor="background1" w:themeShade="80"/>
        </w:rPr>
        <w:t>de la</w:t>
      </w:r>
      <w:r w:rsidRPr="00D7127F">
        <w:rPr>
          <w:rFonts w:ascii="Arial" w:hAnsi="Arial" w:cs="Arial"/>
          <w:bCs/>
          <w:color w:val="808080" w:themeColor="background1" w:themeShade="80"/>
        </w:rPr>
        <w:t xml:space="preserve"> imagen</w:t>
      </w:r>
      <w:r w:rsidRPr="002E1015">
        <w:rPr>
          <w:rFonts w:ascii="Arial" w:hAnsi="Arial" w:cs="Arial"/>
          <w:bCs/>
          <w:color w:val="808080" w:themeColor="background1" w:themeShade="80"/>
        </w:rPr>
        <w:t xml:space="preserve"> de Dios. </w:t>
      </w:r>
      <w:r w:rsidR="002E57CB" w:rsidRPr="002E1015">
        <w:rPr>
          <w:rFonts w:ascii="Arial" w:hAnsi="Arial" w:cs="Arial"/>
          <w:bCs/>
          <w:color w:val="808080" w:themeColor="background1" w:themeShade="80"/>
        </w:rPr>
        <w:t>Servirían</w:t>
      </w:r>
      <w:r w:rsidRPr="002E1015">
        <w:rPr>
          <w:rFonts w:ascii="Arial" w:hAnsi="Arial" w:cs="Arial"/>
          <w:bCs/>
          <w:color w:val="808080" w:themeColor="background1" w:themeShade="80"/>
        </w:rPr>
        <w:t xml:space="preserve"> a Dios como reyes-</w:t>
      </w:r>
      <w:r w:rsidR="008D724A" w:rsidRPr="002E1015">
        <w:rPr>
          <w:rFonts w:ascii="Arial" w:hAnsi="Arial" w:cs="Arial"/>
          <w:bCs/>
          <w:color w:val="808080" w:themeColor="background1" w:themeShade="80"/>
        </w:rPr>
        <w:t>mayordomos</w:t>
      </w:r>
      <w:r w:rsidRPr="002E1015">
        <w:rPr>
          <w:rFonts w:ascii="Arial" w:hAnsi="Arial" w:cs="Arial"/>
          <w:bCs/>
          <w:color w:val="808080" w:themeColor="background1" w:themeShade="80"/>
        </w:rPr>
        <w:t xml:space="preserve"> </w:t>
      </w:r>
      <w:r w:rsidR="008D724A" w:rsidRPr="002E1015">
        <w:rPr>
          <w:rFonts w:ascii="Arial" w:hAnsi="Arial" w:cs="Arial"/>
          <w:bCs/>
          <w:color w:val="808080" w:themeColor="background1" w:themeShade="80"/>
        </w:rPr>
        <w:t>sobre</w:t>
      </w:r>
      <w:r w:rsidRPr="002E1015">
        <w:rPr>
          <w:rFonts w:ascii="Arial" w:hAnsi="Arial" w:cs="Arial"/>
          <w:bCs/>
          <w:color w:val="808080" w:themeColor="background1" w:themeShade="80"/>
        </w:rPr>
        <w:t xml:space="preserve"> la creación. El trabajo de la humanidad era de difundir la tierra y </w:t>
      </w:r>
      <w:r w:rsidR="003E5CD0" w:rsidRPr="002E1015">
        <w:rPr>
          <w:rFonts w:ascii="Arial" w:hAnsi="Arial" w:cs="Arial"/>
          <w:bCs/>
          <w:color w:val="808080" w:themeColor="background1" w:themeShade="80"/>
        </w:rPr>
        <w:t>de</w:t>
      </w:r>
      <w:r w:rsidRPr="002E1015">
        <w:rPr>
          <w:rFonts w:ascii="Arial" w:hAnsi="Arial" w:cs="Arial"/>
          <w:bCs/>
          <w:color w:val="808080" w:themeColor="background1" w:themeShade="80"/>
        </w:rPr>
        <w:t xml:space="preserve"> extender el </w:t>
      </w:r>
      <w:r w:rsidR="008D724A" w:rsidRPr="002E1015">
        <w:rPr>
          <w:rFonts w:ascii="Arial" w:hAnsi="Arial" w:cs="Arial"/>
          <w:bCs/>
          <w:color w:val="808080" w:themeColor="background1" w:themeShade="80"/>
        </w:rPr>
        <w:t>Edén</w:t>
      </w:r>
      <w:r w:rsidRPr="002E1015">
        <w:rPr>
          <w:rFonts w:ascii="Arial" w:hAnsi="Arial" w:cs="Arial"/>
          <w:bCs/>
          <w:color w:val="808080" w:themeColor="background1" w:themeShade="80"/>
        </w:rPr>
        <w:t xml:space="preserve"> al planeta entero—para hacer crecer el reino de Dios. Ese trabajo era demasiado grande para dos personas, </w:t>
      </w:r>
      <w:r w:rsidR="008D724A" w:rsidRPr="002E1015">
        <w:rPr>
          <w:rFonts w:ascii="Arial" w:hAnsi="Arial" w:cs="Arial"/>
          <w:bCs/>
          <w:color w:val="808080" w:themeColor="background1" w:themeShade="80"/>
        </w:rPr>
        <w:t>así</w:t>
      </w:r>
      <w:r w:rsidRPr="002E1015">
        <w:rPr>
          <w:rFonts w:ascii="Arial" w:hAnsi="Arial" w:cs="Arial"/>
          <w:bCs/>
          <w:color w:val="808080" w:themeColor="background1" w:themeShade="80"/>
        </w:rPr>
        <w:t xml:space="preserve"> que Dios </w:t>
      </w:r>
      <w:r w:rsidR="003E5CD0" w:rsidRPr="002E1015">
        <w:rPr>
          <w:rFonts w:ascii="Arial" w:hAnsi="Arial" w:cs="Arial"/>
          <w:bCs/>
          <w:color w:val="808080" w:themeColor="background1" w:themeShade="80"/>
        </w:rPr>
        <w:t>quería</w:t>
      </w:r>
      <w:r w:rsidRPr="002E1015">
        <w:rPr>
          <w:rFonts w:ascii="Arial" w:hAnsi="Arial" w:cs="Arial"/>
          <w:bCs/>
          <w:color w:val="808080" w:themeColor="background1" w:themeShade="80"/>
        </w:rPr>
        <w:t xml:space="preserve"> que </w:t>
      </w:r>
      <w:r w:rsidR="008D724A" w:rsidRPr="002E1015">
        <w:rPr>
          <w:rFonts w:ascii="Arial" w:hAnsi="Arial" w:cs="Arial"/>
          <w:bCs/>
          <w:color w:val="808080" w:themeColor="background1" w:themeShade="80"/>
        </w:rPr>
        <w:t>Adán</w:t>
      </w:r>
      <w:r w:rsidRPr="002E1015">
        <w:rPr>
          <w:rFonts w:ascii="Arial" w:hAnsi="Arial" w:cs="Arial"/>
          <w:bCs/>
          <w:color w:val="808080" w:themeColor="background1" w:themeShade="80"/>
        </w:rPr>
        <w:t xml:space="preserve"> y Eva produjeran hijos. </w:t>
      </w:r>
    </w:p>
    <w:p w:rsidR="002C2CEF" w:rsidRPr="002E1015" w:rsidRDefault="002C2CEF" w:rsidP="002C2CEF">
      <w:pPr>
        <w:rPr>
          <w:rFonts w:ascii="Arial" w:hAnsi="Arial" w:cs="Arial"/>
          <w:bCs/>
          <w:color w:val="808080" w:themeColor="background1" w:themeShade="80"/>
        </w:rPr>
      </w:pPr>
      <w:r w:rsidRPr="002E1015">
        <w:rPr>
          <w:rFonts w:ascii="Arial" w:hAnsi="Arial" w:cs="Arial"/>
          <w:bCs/>
          <w:color w:val="808080" w:themeColor="background1" w:themeShade="80"/>
        </w:rPr>
        <w:tab/>
        <w:t xml:space="preserve">Como </w:t>
      </w:r>
      <w:r w:rsidR="008D724A" w:rsidRPr="002E1015">
        <w:rPr>
          <w:rFonts w:ascii="Arial" w:hAnsi="Arial" w:cs="Arial"/>
          <w:bCs/>
          <w:color w:val="808080" w:themeColor="background1" w:themeShade="80"/>
        </w:rPr>
        <w:t>sabemos</w:t>
      </w:r>
      <w:r w:rsidRPr="002E1015">
        <w:rPr>
          <w:rFonts w:ascii="Arial" w:hAnsi="Arial" w:cs="Arial"/>
          <w:bCs/>
          <w:color w:val="808080" w:themeColor="background1" w:themeShade="80"/>
        </w:rPr>
        <w:t xml:space="preserve">, </w:t>
      </w:r>
      <w:r w:rsidR="008D724A" w:rsidRPr="002E1015">
        <w:rPr>
          <w:rFonts w:ascii="Arial" w:hAnsi="Arial" w:cs="Arial"/>
          <w:bCs/>
          <w:color w:val="808080" w:themeColor="background1" w:themeShade="80"/>
        </w:rPr>
        <w:t>Adán</w:t>
      </w:r>
      <w:r w:rsidRPr="002E1015">
        <w:rPr>
          <w:rFonts w:ascii="Arial" w:hAnsi="Arial" w:cs="Arial"/>
          <w:bCs/>
          <w:color w:val="808080" w:themeColor="background1" w:themeShade="80"/>
        </w:rPr>
        <w:t xml:space="preserve"> y Eva y </w:t>
      </w:r>
      <w:r w:rsidR="008D724A" w:rsidRPr="002E1015">
        <w:rPr>
          <w:rFonts w:ascii="Arial" w:hAnsi="Arial" w:cs="Arial"/>
          <w:bCs/>
          <w:color w:val="808080" w:themeColor="background1" w:themeShade="80"/>
        </w:rPr>
        <w:t>su descendencia</w:t>
      </w:r>
      <w:r w:rsidRPr="002E1015">
        <w:rPr>
          <w:rFonts w:ascii="Arial" w:hAnsi="Arial" w:cs="Arial"/>
          <w:bCs/>
          <w:color w:val="808080" w:themeColor="background1" w:themeShade="80"/>
        </w:rPr>
        <w:t xml:space="preserve"> fallaron. La humanidad pecó. De no haber acontecido esto, la tierra hubiese sido </w:t>
      </w:r>
      <w:r w:rsidR="008D724A" w:rsidRPr="002E1015">
        <w:rPr>
          <w:rFonts w:ascii="Arial" w:hAnsi="Arial" w:cs="Arial"/>
          <w:bCs/>
          <w:color w:val="808080" w:themeColor="background1" w:themeShade="80"/>
        </w:rPr>
        <w:t>transformada</w:t>
      </w:r>
      <w:r w:rsidRPr="002E1015">
        <w:rPr>
          <w:rFonts w:ascii="Arial" w:hAnsi="Arial" w:cs="Arial"/>
          <w:bCs/>
          <w:color w:val="808080" w:themeColor="background1" w:themeShade="80"/>
        </w:rPr>
        <w:t xml:space="preserve"> en un </w:t>
      </w:r>
      <w:r w:rsidR="008D724A" w:rsidRPr="002E1015">
        <w:rPr>
          <w:rFonts w:ascii="Arial" w:hAnsi="Arial" w:cs="Arial"/>
          <w:bCs/>
          <w:color w:val="808080" w:themeColor="background1" w:themeShade="80"/>
        </w:rPr>
        <w:t>Edén</w:t>
      </w:r>
      <w:r w:rsidRPr="002E1015">
        <w:rPr>
          <w:rFonts w:ascii="Arial" w:hAnsi="Arial" w:cs="Arial"/>
          <w:bCs/>
          <w:color w:val="808080" w:themeColor="background1" w:themeShade="80"/>
        </w:rPr>
        <w:t xml:space="preserve"> global. </w:t>
      </w:r>
      <w:r w:rsidR="008D724A" w:rsidRPr="002E1015">
        <w:rPr>
          <w:rFonts w:ascii="Arial" w:hAnsi="Arial" w:cs="Arial"/>
          <w:bCs/>
          <w:color w:val="808080" w:themeColor="background1" w:themeShade="80"/>
        </w:rPr>
        <w:t>Hubiéramos</w:t>
      </w:r>
      <w:r w:rsidRPr="002E1015">
        <w:rPr>
          <w:rFonts w:ascii="Arial" w:hAnsi="Arial" w:cs="Arial"/>
          <w:bCs/>
          <w:color w:val="808080" w:themeColor="background1" w:themeShade="80"/>
        </w:rPr>
        <w:t xml:space="preserve"> tenido vida eterna en un planeta perfecto, viviendo con Dios y su familia espiritual. </w:t>
      </w:r>
    </w:p>
    <w:p w:rsidR="002C2CEF" w:rsidRPr="002E1015" w:rsidRDefault="003E5CD0" w:rsidP="002C2CEF">
      <w:pPr>
        <w:rPr>
          <w:rFonts w:ascii="Arial" w:hAnsi="Arial" w:cs="Arial"/>
          <w:bCs/>
          <w:color w:val="808080" w:themeColor="background1" w:themeShade="80"/>
        </w:rPr>
      </w:pPr>
      <w:r w:rsidRPr="002E1015">
        <w:rPr>
          <w:rFonts w:ascii="Arial" w:hAnsi="Arial" w:cs="Arial"/>
          <w:bCs/>
          <w:color w:val="808080" w:themeColor="background1" w:themeShade="80"/>
        </w:rPr>
        <w:tab/>
        <w:t>Dios amó</w:t>
      </w:r>
      <w:r w:rsidR="002C2CEF" w:rsidRPr="002E1015">
        <w:rPr>
          <w:rFonts w:ascii="Arial" w:hAnsi="Arial" w:cs="Arial"/>
          <w:bCs/>
          <w:color w:val="808080" w:themeColor="background1" w:themeShade="80"/>
        </w:rPr>
        <w:t xml:space="preserve"> tanto a la humanidad, </w:t>
      </w:r>
      <w:r w:rsidR="008D724A" w:rsidRPr="002E1015">
        <w:rPr>
          <w:rFonts w:ascii="Arial" w:hAnsi="Arial" w:cs="Arial"/>
          <w:bCs/>
          <w:color w:val="808080" w:themeColor="background1" w:themeShade="80"/>
        </w:rPr>
        <w:t>así</w:t>
      </w:r>
      <w:r w:rsidRPr="002E1015">
        <w:rPr>
          <w:rFonts w:ascii="Arial" w:hAnsi="Arial" w:cs="Arial"/>
          <w:bCs/>
          <w:color w:val="808080" w:themeColor="background1" w:themeShade="80"/>
        </w:rPr>
        <w:t xml:space="preserve"> que perdonó</w:t>
      </w:r>
      <w:r w:rsidR="002C2CEF" w:rsidRPr="002E1015">
        <w:rPr>
          <w:rFonts w:ascii="Arial" w:hAnsi="Arial" w:cs="Arial"/>
          <w:bCs/>
          <w:color w:val="808080" w:themeColor="background1" w:themeShade="80"/>
        </w:rPr>
        <w:t xml:space="preserve"> a </w:t>
      </w:r>
      <w:r w:rsidR="008D724A" w:rsidRPr="002E1015">
        <w:rPr>
          <w:rFonts w:ascii="Arial" w:hAnsi="Arial" w:cs="Arial"/>
          <w:bCs/>
          <w:color w:val="808080" w:themeColor="background1" w:themeShade="80"/>
        </w:rPr>
        <w:t>Adán</w:t>
      </w:r>
      <w:r w:rsidR="002C2CEF" w:rsidRPr="002E1015">
        <w:rPr>
          <w:rFonts w:ascii="Arial" w:hAnsi="Arial" w:cs="Arial"/>
          <w:bCs/>
          <w:color w:val="808080" w:themeColor="background1" w:themeShade="80"/>
        </w:rPr>
        <w:t xml:space="preserve"> y a Eva. Pero de ese punto en adelante el resto de la humanidad </w:t>
      </w:r>
      <w:r w:rsidR="008D724A" w:rsidRPr="002E1015">
        <w:rPr>
          <w:rFonts w:ascii="Arial" w:hAnsi="Arial" w:cs="Arial"/>
          <w:bCs/>
          <w:color w:val="808080" w:themeColor="background1" w:themeShade="80"/>
        </w:rPr>
        <w:t>estaba</w:t>
      </w:r>
      <w:r w:rsidR="002E57CB" w:rsidRPr="002E1015">
        <w:rPr>
          <w:rFonts w:ascii="Arial" w:hAnsi="Arial" w:cs="Arial"/>
          <w:bCs/>
          <w:color w:val="808080" w:themeColor="background1" w:themeShade="80"/>
        </w:rPr>
        <w:t xml:space="preserve"> destinado a seguir en los pasos de </w:t>
      </w:r>
      <w:r w:rsidR="008D724A" w:rsidRPr="002E1015">
        <w:rPr>
          <w:rFonts w:ascii="Arial" w:hAnsi="Arial" w:cs="Arial"/>
          <w:bCs/>
          <w:color w:val="808080" w:themeColor="background1" w:themeShade="80"/>
        </w:rPr>
        <w:t>Adán</w:t>
      </w:r>
      <w:r w:rsidR="002E57CB" w:rsidRPr="002E1015">
        <w:rPr>
          <w:rFonts w:ascii="Arial" w:hAnsi="Arial" w:cs="Arial"/>
          <w:bCs/>
          <w:color w:val="808080" w:themeColor="background1" w:themeShade="80"/>
        </w:rPr>
        <w:t xml:space="preserve"> y Eva. Sin la intervención de Dios todos pecamos y nos merecemos la muerte (Rom 6:23). Somos mortales y, por lo </w:t>
      </w:r>
      <w:r w:rsidR="008D724A" w:rsidRPr="002E1015">
        <w:rPr>
          <w:rFonts w:ascii="Arial" w:hAnsi="Arial" w:cs="Arial"/>
          <w:bCs/>
          <w:color w:val="808080" w:themeColor="background1" w:themeShade="80"/>
        </w:rPr>
        <w:t>tanto</w:t>
      </w:r>
      <w:r w:rsidR="002E57CB" w:rsidRPr="002E1015">
        <w:rPr>
          <w:rFonts w:ascii="Arial" w:hAnsi="Arial" w:cs="Arial"/>
          <w:bCs/>
          <w:color w:val="808080" w:themeColor="background1" w:themeShade="80"/>
        </w:rPr>
        <w:t xml:space="preserve">, pecadores. Necesitamos salvación. </w:t>
      </w:r>
    </w:p>
    <w:p w:rsidR="002E57CB" w:rsidRPr="002E1015" w:rsidRDefault="008D724A" w:rsidP="002C2CEF">
      <w:pPr>
        <w:rPr>
          <w:rFonts w:ascii="Arial" w:hAnsi="Arial" w:cs="Arial"/>
          <w:bCs/>
          <w:color w:val="808080" w:themeColor="background1" w:themeShade="80"/>
        </w:rPr>
      </w:pPr>
      <w:r w:rsidRPr="002E1015">
        <w:rPr>
          <w:rFonts w:ascii="Arial" w:hAnsi="Arial" w:cs="Arial"/>
          <w:bCs/>
          <w:color w:val="808080" w:themeColor="background1" w:themeShade="80"/>
        </w:rPr>
        <w:tab/>
        <w:t>La idea de Dios quería</w:t>
      </w:r>
      <w:r w:rsidR="002E57CB" w:rsidRPr="002E1015">
        <w:rPr>
          <w:rFonts w:ascii="Arial" w:hAnsi="Arial" w:cs="Arial"/>
          <w:bCs/>
          <w:color w:val="808080" w:themeColor="background1" w:themeShade="80"/>
        </w:rPr>
        <w:t xml:space="preserve"> que nosotros nos uniésemos a su familia </w:t>
      </w:r>
      <w:r w:rsidRPr="002E1015">
        <w:rPr>
          <w:rFonts w:ascii="Arial" w:hAnsi="Arial" w:cs="Arial"/>
          <w:bCs/>
          <w:color w:val="808080" w:themeColor="background1" w:themeShade="80"/>
        </w:rPr>
        <w:t>divina</w:t>
      </w:r>
      <w:r w:rsidR="002E57CB" w:rsidRPr="002E1015">
        <w:rPr>
          <w:rFonts w:ascii="Arial" w:hAnsi="Arial" w:cs="Arial"/>
          <w:bCs/>
          <w:color w:val="808080" w:themeColor="background1" w:themeShade="80"/>
        </w:rPr>
        <w:t xml:space="preserve">, de ser parte de su consejo y vivir en su presencia, nos ayuda a entender algunas cosas asombrosas que dice la Biblia. </w:t>
      </w:r>
    </w:p>
    <w:p w:rsidR="00D7127F" w:rsidRDefault="00A231B5" w:rsidP="00D7127F">
      <w:pPr>
        <w:ind w:firstLine="720"/>
        <w:rPr>
          <w:rFonts w:ascii="Arial" w:hAnsi="Arial" w:cs="Arial"/>
          <w:bCs/>
          <w:color w:val="808080" w:themeColor="background1" w:themeShade="80"/>
        </w:rPr>
      </w:pPr>
      <w:r w:rsidRPr="002E1015">
        <w:rPr>
          <w:rFonts w:ascii="Arial" w:hAnsi="Arial" w:cs="Arial"/>
          <w:bCs/>
          <w:color w:val="808080" w:themeColor="background1" w:themeShade="80"/>
        </w:rPr>
        <w:t>Esto explica porque la Biblia se refiere a los creyentes como “hijos de Dios” o “descendientes de Dios” (Juan 1:12; 11:52; Gal. 3:26; 1 Juan 3:1-3).</w:t>
      </w:r>
      <w:r w:rsidR="00CF7859" w:rsidRPr="002E1015">
        <w:rPr>
          <w:rFonts w:ascii="Arial" w:hAnsi="Arial" w:cs="Arial"/>
          <w:bCs/>
          <w:color w:val="808080" w:themeColor="background1" w:themeShade="80"/>
        </w:rPr>
        <w:t xml:space="preserve"> Esto explica porque los creyentes son descritos como “adoptados” en la familia de Dios (Gal. 4:5-6; Rom.</w:t>
      </w:r>
      <w:r w:rsidR="003E5CD0" w:rsidRPr="002E1015">
        <w:rPr>
          <w:rFonts w:ascii="Arial" w:hAnsi="Arial" w:cs="Arial"/>
          <w:bCs/>
          <w:color w:val="808080" w:themeColor="background1" w:themeShade="80"/>
        </w:rPr>
        <w:t xml:space="preserve"> </w:t>
      </w:r>
      <w:r w:rsidR="00CF7859" w:rsidRPr="002E1015">
        <w:rPr>
          <w:rFonts w:ascii="Arial" w:hAnsi="Arial" w:cs="Arial"/>
          <w:bCs/>
          <w:color w:val="808080" w:themeColor="background1" w:themeShade="80"/>
        </w:rPr>
        <w:t xml:space="preserve">8:8-14). Esto explica porque </w:t>
      </w:r>
      <w:r w:rsidR="007F74C1" w:rsidRPr="002E1015">
        <w:rPr>
          <w:rFonts w:ascii="Arial" w:hAnsi="Arial" w:cs="Arial"/>
          <w:bCs/>
          <w:color w:val="808080" w:themeColor="background1" w:themeShade="80"/>
        </w:rPr>
        <w:t>por qué</w:t>
      </w:r>
      <w:r w:rsidR="00CF7859" w:rsidRPr="002E1015">
        <w:rPr>
          <w:rFonts w:ascii="Arial" w:hAnsi="Arial" w:cs="Arial"/>
          <w:bCs/>
          <w:color w:val="808080" w:themeColor="background1" w:themeShade="80"/>
        </w:rPr>
        <w:t xml:space="preserve"> dicen que somos “herederos” de Dios y de su reinado </w:t>
      </w:r>
      <w:r w:rsidR="003E5CD0" w:rsidRPr="002E1015">
        <w:rPr>
          <w:rFonts w:ascii="Arial" w:hAnsi="Arial" w:cs="Arial"/>
          <w:bCs/>
          <w:color w:val="808080" w:themeColor="background1" w:themeShade="80"/>
        </w:rPr>
        <w:t>(</w:t>
      </w:r>
      <w:r w:rsidR="00CF7859" w:rsidRPr="002E1015">
        <w:rPr>
          <w:rFonts w:ascii="Arial" w:hAnsi="Arial" w:cs="Arial"/>
          <w:bCs/>
          <w:color w:val="808080" w:themeColor="background1" w:themeShade="80"/>
        </w:rPr>
        <w:t>Gal 4:7; Tito 3:7; Santiago 2:5) y “</w:t>
      </w:r>
      <w:r w:rsidR="00D7127F">
        <w:rPr>
          <w:rFonts w:ascii="Arial" w:hAnsi="Arial" w:cs="Arial"/>
          <w:bCs/>
          <w:color w:val="808080" w:themeColor="background1" w:themeShade="80"/>
        </w:rPr>
        <w:t>partí</w:t>
      </w:r>
      <w:r w:rsidR="007F74C1" w:rsidRPr="002E1015">
        <w:rPr>
          <w:rFonts w:ascii="Arial" w:hAnsi="Arial" w:cs="Arial"/>
          <w:bCs/>
          <w:color w:val="808080" w:themeColor="background1" w:themeShade="80"/>
        </w:rPr>
        <w:t>cip</w:t>
      </w:r>
      <w:r w:rsidR="00D7127F">
        <w:rPr>
          <w:rFonts w:ascii="Arial" w:hAnsi="Arial" w:cs="Arial"/>
          <w:bCs/>
          <w:color w:val="808080" w:themeColor="background1" w:themeShade="80"/>
        </w:rPr>
        <w:t>es</w:t>
      </w:r>
      <w:r w:rsidR="00CF7859" w:rsidRPr="002E1015">
        <w:rPr>
          <w:rFonts w:ascii="Arial" w:hAnsi="Arial" w:cs="Arial"/>
          <w:bCs/>
          <w:color w:val="808080" w:themeColor="background1" w:themeShade="80"/>
        </w:rPr>
        <w:t xml:space="preserve"> de la naturaleza divina”</w:t>
      </w:r>
      <w:r w:rsidR="007F74C1" w:rsidRPr="002E1015">
        <w:rPr>
          <w:rFonts w:ascii="Arial" w:hAnsi="Arial" w:cs="Arial"/>
          <w:bCs/>
          <w:color w:val="808080" w:themeColor="background1" w:themeShade="80"/>
        </w:rPr>
        <w:t xml:space="preserve"> (2 Pedro 1:4,  vea también 1 Juan 3:2). Esto explica porque, luego que </w:t>
      </w:r>
      <w:r w:rsidR="00595C71" w:rsidRPr="002E1015">
        <w:rPr>
          <w:rFonts w:ascii="Arial" w:hAnsi="Arial" w:cs="Arial"/>
          <w:bCs/>
          <w:color w:val="808080" w:themeColor="background1" w:themeShade="80"/>
        </w:rPr>
        <w:t>Jesús</w:t>
      </w:r>
      <w:r w:rsidR="007F74C1" w:rsidRPr="002E1015">
        <w:rPr>
          <w:rFonts w:ascii="Arial" w:hAnsi="Arial" w:cs="Arial"/>
          <w:bCs/>
          <w:color w:val="808080" w:themeColor="background1" w:themeShade="80"/>
        </w:rPr>
        <w:t xml:space="preserve"> regresa, </w:t>
      </w:r>
      <w:r w:rsidR="000F13B4" w:rsidRPr="002E1015">
        <w:rPr>
          <w:rFonts w:ascii="Arial" w:hAnsi="Arial" w:cs="Arial"/>
          <w:bCs/>
          <w:color w:val="808080" w:themeColor="background1" w:themeShade="80"/>
        </w:rPr>
        <w:t>él</w:t>
      </w:r>
      <w:r w:rsidR="007F74C1" w:rsidRPr="002E1015">
        <w:rPr>
          <w:rFonts w:ascii="Arial" w:hAnsi="Arial" w:cs="Arial"/>
          <w:bCs/>
          <w:color w:val="808080" w:themeColor="background1" w:themeShade="80"/>
        </w:rPr>
        <w:t xml:space="preserve"> dice que le </w:t>
      </w:r>
      <w:r w:rsidR="000F13B4" w:rsidRPr="002E1015">
        <w:rPr>
          <w:rFonts w:ascii="Arial" w:hAnsi="Arial" w:cs="Arial"/>
          <w:bCs/>
          <w:color w:val="808080" w:themeColor="background1" w:themeShade="80"/>
        </w:rPr>
        <w:t>concederá</w:t>
      </w:r>
      <w:r w:rsidR="007F74C1" w:rsidRPr="002E1015">
        <w:rPr>
          <w:rFonts w:ascii="Arial" w:hAnsi="Arial" w:cs="Arial"/>
          <w:bCs/>
          <w:color w:val="808080" w:themeColor="background1" w:themeShade="80"/>
        </w:rPr>
        <w:t xml:space="preserve"> a los creyentes “a comer del árbol de la vida, que está en el paraíso de Dios” (Apoc</w:t>
      </w:r>
      <w:r w:rsidR="000F13B4" w:rsidRPr="002E1015">
        <w:rPr>
          <w:rFonts w:ascii="Arial" w:hAnsi="Arial" w:cs="Arial"/>
          <w:bCs/>
          <w:color w:val="808080" w:themeColor="background1" w:themeShade="80"/>
        </w:rPr>
        <w:t>.</w:t>
      </w:r>
      <w:r w:rsidR="007F74C1" w:rsidRPr="002E1015">
        <w:rPr>
          <w:rFonts w:ascii="Arial" w:hAnsi="Arial" w:cs="Arial"/>
          <w:bCs/>
          <w:color w:val="808080" w:themeColor="background1" w:themeShade="80"/>
        </w:rPr>
        <w:t xml:space="preserve"> 2:7). Esto explica porque </w:t>
      </w:r>
      <w:r w:rsidR="00D7127F">
        <w:rPr>
          <w:rFonts w:ascii="Arial" w:hAnsi="Arial" w:cs="Arial"/>
          <w:bCs/>
          <w:color w:val="808080" w:themeColor="background1" w:themeShade="80"/>
        </w:rPr>
        <w:t xml:space="preserve">nos </w:t>
      </w:r>
      <w:r w:rsidR="007F74C1" w:rsidRPr="002E1015">
        <w:rPr>
          <w:rFonts w:ascii="Arial" w:hAnsi="Arial" w:cs="Arial"/>
          <w:bCs/>
          <w:color w:val="808080" w:themeColor="background1" w:themeShade="80"/>
        </w:rPr>
        <w:t xml:space="preserve">prometió compartir </w:t>
      </w:r>
      <w:r w:rsidR="00D7127F">
        <w:rPr>
          <w:rFonts w:ascii="Arial" w:hAnsi="Arial" w:cs="Arial"/>
          <w:bCs/>
          <w:color w:val="808080" w:themeColor="background1" w:themeShade="80"/>
        </w:rPr>
        <w:t xml:space="preserve">el gobernar </w:t>
      </w:r>
      <w:r w:rsidR="007F74C1" w:rsidRPr="002E1015">
        <w:rPr>
          <w:rFonts w:ascii="Arial" w:hAnsi="Arial" w:cs="Arial"/>
          <w:bCs/>
          <w:color w:val="808080" w:themeColor="background1" w:themeShade="80"/>
        </w:rPr>
        <w:t>las naciones con nosotros (Apoc</w:t>
      </w:r>
      <w:r w:rsidR="000F13B4" w:rsidRPr="002E1015">
        <w:rPr>
          <w:rFonts w:ascii="Arial" w:hAnsi="Arial" w:cs="Arial"/>
          <w:bCs/>
          <w:color w:val="808080" w:themeColor="background1" w:themeShade="80"/>
        </w:rPr>
        <w:t>.</w:t>
      </w:r>
      <w:r w:rsidR="003E5CD0" w:rsidRPr="002E1015">
        <w:rPr>
          <w:rFonts w:ascii="Arial" w:hAnsi="Arial" w:cs="Arial"/>
          <w:bCs/>
          <w:color w:val="808080" w:themeColor="background1" w:themeShade="80"/>
        </w:rPr>
        <w:t xml:space="preserve"> 2:26-28), aú</w:t>
      </w:r>
      <w:r w:rsidR="007F74C1" w:rsidRPr="002E1015">
        <w:rPr>
          <w:rFonts w:ascii="Arial" w:hAnsi="Arial" w:cs="Arial"/>
          <w:bCs/>
          <w:color w:val="808080" w:themeColor="background1" w:themeShade="80"/>
        </w:rPr>
        <w:t>n en su proprio trono (Apoc</w:t>
      </w:r>
      <w:r w:rsidR="000F13B4" w:rsidRPr="002E1015">
        <w:rPr>
          <w:rFonts w:ascii="Arial" w:hAnsi="Arial" w:cs="Arial"/>
          <w:bCs/>
          <w:color w:val="808080" w:themeColor="background1" w:themeShade="80"/>
        </w:rPr>
        <w:t>.</w:t>
      </w:r>
      <w:r w:rsidR="007F74C1" w:rsidRPr="002E1015">
        <w:rPr>
          <w:rFonts w:ascii="Arial" w:hAnsi="Arial" w:cs="Arial"/>
          <w:bCs/>
          <w:color w:val="808080" w:themeColor="background1" w:themeShade="80"/>
        </w:rPr>
        <w:t xml:space="preserve"> 3:21)</w:t>
      </w:r>
      <w:r w:rsidR="003E5CD0" w:rsidRPr="002E1015">
        <w:rPr>
          <w:rFonts w:ascii="Arial" w:hAnsi="Arial" w:cs="Arial"/>
          <w:bCs/>
          <w:color w:val="808080" w:themeColor="background1" w:themeShade="80"/>
        </w:rPr>
        <w:t>.</w:t>
      </w:r>
      <w:r w:rsidR="007F74C1" w:rsidRPr="002E1015">
        <w:rPr>
          <w:rFonts w:ascii="Arial" w:hAnsi="Arial" w:cs="Arial"/>
          <w:bCs/>
          <w:color w:val="808080" w:themeColor="background1" w:themeShade="80"/>
        </w:rPr>
        <w:t xml:space="preserve"> Nos movemos </w:t>
      </w:r>
      <w:r w:rsidR="007F74C1" w:rsidRPr="00B82868">
        <w:rPr>
          <w:rFonts w:ascii="Arial" w:hAnsi="Arial" w:cs="Arial"/>
          <w:bCs/>
          <w:i/>
          <w:color w:val="808080" w:themeColor="background1" w:themeShade="80"/>
        </w:rPr>
        <w:t>adelante</w:t>
      </w:r>
      <w:r w:rsidR="007F74C1" w:rsidRPr="002E1015">
        <w:rPr>
          <w:rFonts w:ascii="Arial" w:hAnsi="Arial" w:cs="Arial"/>
          <w:bCs/>
          <w:color w:val="808080" w:themeColor="background1" w:themeShade="80"/>
        </w:rPr>
        <w:t xml:space="preserve"> en esta vida nuevamente </w:t>
      </w:r>
      <w:r w:rsidR="003E5CD0" w:rsidRPr="00B82868">
        <w:rPr>
          <w:rFonts w:ascii="Arial" w:hAnsi="Arial" w:cs="Arial"/>
          <w:bCs/>
          <w:i/>
          <w:color w:val="808080" w:themeColor="background1" w:themeShade="80"/>
        </w:rPr>
        <w:t>hacia</w:t>
      </w:r>
      <w:r w:rsidR="003E5CD0" w:rsidRPr="002E1015">
        <w:rPr>
          <w:rFonts w:ascii="Arial" w:hAnsi="Arial" w:cs="Arial"/>
          <w:bCs/>
          <w:color w:val="808080" w:themeColor="background1" w:themeShade="80"/>
        </w:rPr>
        <w:t xml:space="preserve"> </w:t>
      </w:r>
      <w:r w:rsidR="007F74C1" w:rsidRPr="002E1015">
        <w:rPr>
          <w:rFonts w:ascii="Arial" w:hAnsi="Arial" w:cs="Arial"/>
          <w:bCs/>
          <w:color w:val="808080" w:themeColor="background1" w:themeShade="80"/>
        </w:rPr>
        <w:t xml:space="preserve">el </w:t>
      </w:r>
      <w:r w:rsidR="000F13B4" w:rsidRPr="002E1015">
        <w:rPr>
          <w:rFonts w:ascii="Arial" w:hAnsi="Arial" w:cs="Arial"/>
          <w:bCs/>
          <w:color w:val="808080" w:themeColor="background1" w:themeShade="80"/>
        </w:rPr>
        <w:t>Edén</w:t>
      </w:r>
      <w:r w:rsidR="007F74C1" w:rsidRPr="002E1015">
        <w:rPr>
          <w:rFonts w:ascii="Arial" w:hAnsi="Arial" w:cs="Arial"/>
          <w:bCs/>
          <w:color w:val="808080" w:themeColor="background1" w:themeShade="80"/>
        </w:rPr>
        <w:t xml:space="preserve">. </w:t>
      </w:r>
      <w:r w:rsidR="003E5CD0" w:rsidRPr="002E1015">
        <w:rPr>
          <w:rFonts w:ascii="Arial" w:hAnsi="Arial" w:cs="Arial"/>
          <w:bCs/>
          <w:i/>
          <w:color w:val="808080" w:themeColor="background1" w:themeShade="80"/>
        </w:rPr>
        <w:t>El cielo regresará</w:t>
      </w:r>
      <w:r w:rsidR="007F74C1" w:rsidRPr="002E1015">
        <w:rPr>
          <w:rFonts w:ascii="Arial" w:hAnsi="Arial" w:cs="Arial"/>
          <w:bCs/>
          <w:i/>
          <w:color w:val="808080" w:themeColor="background1" w:themeShade="80"/>
        </w:rPr>
        <w:t xml:space="preserve"> a la tierra.</w:t>
      </w:r>
      <w:r w:rsidR="007F74C1" w:rsidRPr="002E1015">
        <w:rPr>
          <w:rFonts w:ascii="Arial" w:hAnsi="Arial" w:cs="Arial"/>
          <w:bCs/>
          <w:color w:val="808080" w:themeColor="background1" w:themeShade="80"/>
        </w:rPr>
        <w:t xml:space="preserve"> </w:t>
      </w:r>
    </w:p>
    <w:p w:rsidR="002E57CB" w:rsidRPr="002E1015" w:rsidRDefault="007F74C1" w:rsidP="00D7127F">
      <w:pPr>
        <w:ind w:firstLine="720"/>
        <w:rPr>
          <w:rFonts w:ascii="Arial" w:hAnsi="Arial" w:cs="Arial"/>
          <w:bCs/>
          <w:color w:val="808080" w:themeColor="background1" w:themeShade="80"/>
        </w:rPr>
      </w:pPr>
      <w:r w:rsidRPr="00B82868">
        <w:rPr>
          <w:rFonts w:ascii="Arial" w:hAnsi="Arial" w:cs="Arial"/>
          <w:bCs/>
          <w:i/>
          <w:color w:val="808080" w:themeColor="background1" w:themeShade="80"/>
        </w:rPr>
        <w:t>Eso</w:t>
      </w:r>
      <w:r w:rsidRPr="002E1015">
        <w:rPr>
          <w:rFonts w:ascii="Arial" w:hAnsi="Arial" w:cs="Arial"/>
          <w:bCs/>
          <w:color w:val="808080" w:themeColor="background1" w:themeShade="80"/>
        </w:rPr>
        <w:t xml:space="preserve"> es lo que estaremos haciendo en la vida del </w:t>
      </w:r>
      <w:r w:rsidR="000F13B4" w:rsidRPr="002E1015">
        <w:rPr>
          <w:rFonts w:ascii="Arial" w:hAnsi="Arial" w:cs="Arial"/>
          <w:bCs/>
          <w:color w:val="808080" w:themeColor="background1" w:themeShade="80"/>
        </w:rPr>
        <w:t>más</w:t>
      </w:r>
      <w:r w:rsidRPr="002E1015">
        <w:rPr>
          <w:rFonts w:ascii="Arial" w:hAnsi="Arial" w:cs="Arial"/>
          <w:bCs/>
          <w:color w:val="808080" w:themeColor="background1" w:themeShade="80"/>
        </w:rPr>
        <w:t xml:space="preserve"> </w:t>
      </w:r>
      <w:r w:rsidR="000F13B4" w:rsidRPr="002E1015">
        <w:rPr>
          <w:rFonts w:ascii="Arial" w:hAnsi="Arial" w:cs="Arial"/>
          <w:bCs/>
          <w:color w:val="808080" w:themeColor="background1" w:themeShade="80"/>
        </w:rPr>
        <w:t>allá</w:t>
      </w:r>
      <w:r w:rsidRPr="002E1015">
        <w:rPr>
          <w:rFonts w:ascii="Arial" w:hAnsi="Arial" w:cs="Arial"/>
          <w:bCs/>
          <w:color w:val="808080" w:themeColor="background1" w:themeShade="80"/>
        </w:rPr>
        <w:t>—</w:t>
      </w:r>
      <w:r w:rsidR="00B82868">
        <w:rPr>
          <w:rFonts w:ascii="Arial" w:hAnsi="Arial" w:cs="Arial"/>
          <w:bCs/>
          <w:color w:val="808080" w:themeColor="background1" w:themeShade="80"/>
        </w:rPr>
        <w:t>gobernando</w:t>
      </w:r>
      <w:r w:rsidRPr="002E1015">
        <w:rPr>
          <w:rFonts w:ascii="Arial" w:hAnsi="Arial" w:cs="Arial"/>
          <w:bCs/>
          <w:color w:val="808080" w:themeColor="background1" w:themeShade="80"/>
        </w:rPr>
        <w:t xml:space="preserve"> en un nuevo </w:t>
      </w:r>
      <w:r w:rsidR="000F13B4" w:rsidRPr="002E1015">
        <w:rPr>
          <w:rFonts w:ascii="Arial" w:hAnsi="Arial" w:cs="Arial"/>
          <w:bCs/>
          <w:color w:val="808080" w:themeColor="background1" w:themeShade="80"/>
        </w:rPr>
        <w:t>Edén</w:t>
      </w:r>
      <w:r w:rsidRPr="002E1015">
        <w:rPr>
          <w:rFonts w:ascii="Arial" w:hAnsi="Arial" w:cs="Arial"/>
          <w:bCs/>
          <w:color w:val="808080" w:themeColor="background1" w:themeShade="80"/>
        </w:rPr>
        <w:t xml:space="preserve"> global. Estaremos disfrutando lo que </w:t>
      </w:r>
      <w:r w:rsidR="000F13B4" w:rsidRPr="002E1015">
        <w:rPr>
          <w:rFonts w:ascii="Arial" w:hAnsi="Arial" w:cs="Arial"/>
          <w:bCs/>
          <w:color w:val="808080" w:themeColor="background1" w:themeShade="80"/>
        </w:rPr>
        <w:t>Adán</w:t>
      </w:r>
      <w:r w:rsidR="00595C71" w:rsidRPr="002E1015">
        <w:rPr>
          <w:rFonts w:ascii="Arial" w:hAnsi="Arial" w:cs="Arial"/>
          <w:bCs/>
          <w:color w:val="808080" w:themeColor="background1" w:themeShade="80"/>
        </w:rPr>
        <w:t xml:space="preserve"> y Eva originalmente debieran haber</w:t>
      </w:r>
      <w:r w:rsidRPr="002E1015">
        <w:rPr>
          <w:rFonts w:ascii="Arial" w:hAnsi="Arial" w:cs="Arial"/>
          <w:bCs/>
          <w:color w:val="808080" w:themeColor="background1" w:themeShade="80"/>
        </w:rPr>
        <w:t xml:space="preserve"> intentado </w:t>
      </w:r>
      <w:r w:rsidR="00595C71" w:rsidRPr="002E1015">
        <w:rPr>
          <w:rFonts w:ascii="Arial" w:hAnsi="Arial" w:cs="Arial"/>
          <w:bCs/>
          <w:color w:val="808080" w:themeColor="background1" w:themeShade="80"/>
        </w:rPr>
        <w:t xml:space="preserve">a </w:t>
      </w:r>
      <w:r w:rsidRPr="002E1015">
        <w:rPr>
          <w:rFonts w:ascii="Arial" w:hAnsi="Arial" w:cs="Arial"/>
          <w:bCs/>
          <w:color w:val="808080" w:themeColor="background1" w:themeShade="80"/>
        </w:rPr>
        <w:t>ayudar a producir. Vida eternal no es acerca de tocar harpas y cantar 24/7. Es</w:t>
      </w:r>
      <w:r w:rsidR="00595C71" w:rsidRPr="002E1015">
        <w:rPr>
          <w:rFonts w:ascii="Arial" w:hAnsi="Arial" w:cs="Arial"/>
          <w:bCs/>
          <w:color w:val="808080" w:themeColor="background1" w:themeShade="80"/>
        </w:rPr>
        <w:t xml:space="preserve"> acerca de descubrir y disfrutar de la creación inmaculado en </w:t>
      </w:r>
      <w:r w:rsidR="000F13B4" w:rsidRPr="002E1015">
        <w:rPr>
          <w:rFonts w:ascii="Arial" w:hAnsi="Arial" w:cs="Arial"/>
          <w:bCs/>
          <w:color w:val="808080" w:themeColor="background1" w:themeShade="80"/>
        </w:rPr>
        <w:t>toda</w:t>
      </w:r>
      <w:r w:rsidR="00595C71" w:rsidRPr="002E1015">
        <w:rPr>
          <w:rFonts w:ascii="Arial" w:hAnsi="Arial" w:cs="Arial"/>
          <w:bCs/>
          <w:color w:val="808080" w:themeColor="background1" w:themeShade="80"/>
        </w:rPr>
        <w:t xml:space="preserve"> su abundancia </w:t>
      </w:r>
      <w:r w:rsidR="000F13B4" w:rsidRPr="002E1015">
        <w:rPr>
          <w:rFonts w:ascii="Arial" w:hAnsi="Arial" w:cs="Arial"/>
          <w:bCs/>
          <w:color w:val="808080" w:themeColor="background1" w:themeShade="80"/>
        </w:rPr>
        <w:t>imaginable</w:t>
      </w:r>
      <w:r w:rsidR="00595C71" w:rsidRPr="002E1015">
        <w:rPr>
          <w:rFonts w:ascii="Arial" w:hAnsi="Arial" w:cs="Arial"/>
          <w:bCs/>
          <w:color w:val="808080" w:themeColor="background1" w:themeShade="80"/>
        </w:rPr>
        <w:t xml:space="preserve"> al lado de Dios mismo, el </w:t>
      </w:r>
      <w:r w:rsidR="000F13B4" w:rsidRPr="002E1015">
        <w:rPr>
          <w:rFonts w:ascii="Arial" w:hAnsi="Arial" w:cs="Arial"/>
          <w:bCs/>
          <w:color w:val="808080" w:themeColor="background1" w:themeShade="80"/>
        </w:rPr>
        <w:t>Jesús</w:t>
      </w:r>
      <w:r w:rsidR="00595C71" w:rsidRPr="002E1015">
        <w:rPr>
          <w:rFonts w:ascii="Arial" w:hAnsi="Arial" w:cs="Arial"/>
          <w:bCs/>
          <w:color w:val="808080" w:themeColor="background1" w:themeShade="80"/>
        </w:rPr>
        <w:t xml:space="preserve"> </w:t>
      </w:r>
      <w:r w:rsidR="000F13B4" w:rsidRPr="002E1015">
        <w:rPr>
          <w:rFonts w:ascii="Arial" w:hAnsi="Arial" w:cs="Arial"/>
          <w:bCs/>
          <w:color w:val="808080" w:themeColor="background1" w:themeShade="80"/>
        </w:rPr>
        <w:t>resucitado</w:t>
      </w:r>
      <w:r w:rsidR="00595C71" w:rsidRPr="002E1015">
        <w:rPr>
          <w:rFonts w:ascii="Arial" w:hAnsi="Arial" w:cs="Arial"/>
          <w:bCs/>
          <w:color w:val="808080" w:themeColor="background1" w:themeShade="80"/>
        </w:rPr>
        <w:t xml:space="preserve"> y nuestro compañeros generadores de imágenes, lo humano </w:t>
      </w:r>
      <w:r w:rsidR="00595C71" w:rsidRPr="00B82868">
        <w:rPr>
          <w:rFonts w:ascii="Arial" w:hAnsi="Arial" w:cs="Arial"/>
          <w:bCs/>
          <w:i/>
          <w:color w:val="808080" w:themeColor="background1" w:themeShade="80"/>
        </w:rPr>
        <w:t>y</w:t>
      </w:r>
      <w:r w:rsidR="00595C71" w:rsidRPr="002E1015">
        <w:rPr>
          <w:rFonts w:ascii="Arial" w:hAnsi="Arial" w:cs="Arial"/>
          <w:bCs/>
          <w:color w:val="808080" w:themeColor="background1" w:themeShade="80"/>
        </w:rPr>
        <w:t xml:space="preserve"> lo sobrenatural. </w:t>
      </w:r>
    </w:p>
    <w:p w:rsidR="00595C71" w:rsidRPr="002E1015" w:rsidRDefault="00595C71" w:rsidP="00A231B5">
      <w:pPr>
        <w:ind w:firstLine="720"/>
        <w:rPr>
          <w:rFonts w:ascii="Arial" w:hAnsi="Arial" w:cs="Arial"/>
          <w:bCs/>
          <w:color w:val="808080" w:themeColor="background1" w:themeShade="80"/>
        </w:rPr>
      </w:pPr>
    </w:p>
    <w:p w:rsidR="00B82868" w:rsidRDefault="00B82868" w:rsidP="000F13B4">
      <w:pPr>
        <w:rPr>
          <w:rFonts w:ascii="Arial" w:hAnsi="Arial" w:cs="Arial"/>
          <w:b/>
          <w:bCs/>
          <w:color w:val="808080" w:themeColor="background1" w:themeShade="80"/>
        </w:rPr>
      </w:pPr>
    </w:p>
    <w:p w:rsidR="00595C71" w:rsidRDefault="001E41D1" w:rsidP="000F13B4">
      <w:pPr>
        <w:rPr>
          <w:rFonts w:ascii="Arial" w:hAnsi="Arial" w:cs="Arial"/>
          <w:b/>
          <w:bCs/>
          <w:color w:val="808080" w:themeColor="background1" w:themeShade="80"/>
        </w:rPr>
      </w:pPr>
      <w:r>
        <w:rPr>
          <w:rFonts w:ascii="Arial" w:hAnsi="Arial" w:cs="Arial"/>
          <w:b/>
          <w:bCs/>
          <w:color w:val="808080" w:themeColor="background1" w:themeShade="80"/>
        </w:rPr>
        <w:t>Porqué es Significativo</w:t>
      </w:r>
    </w:p>
    <w:p w:rsidR="006A78D8" w:rsidRPr="002E1015" w:rsidRDefault="006A78D8" w:rsidP="000F13B4">
      <w:pPr>
        <w:rPr>
          <w:rFonts w:ascii="Arial" w:hAnsi="Arial" w:cs="Arial"/>
          <w:b/>
          <w:bCs/>
          <w:color w:val="808080" w:themeColor="background1" w:themeShade="80"/>
        </w:rPr>
      </w:pPr>
    </w:p>
    <w:p w:rsidR="00503CA9" w:rsidRPr="002E1015" w:rsidRDefault="00595C71" w:rsidP="000F13B4">
      <w:pPr>
        <w:rPr>
          <w:rFonts w:ascii="Arial" w:hAnsi="Arial" w:cs="Arial"/>
          <w:bCs/>
          <w:color w:val="808080" w:themeColor="background1" w:themeShade="80"/>
        </w:rPr>
      </w:pPr>
      <w:r w:rsidRPr="002E1015">
        <w:rPr>
          <w:rFonts w:ascii="Arial" w:hAnsi="Arial" w:cs="Arial"/>
          <w:bCs/>
          <w:color w:val="808080" w:themeColor="background1" w:themeShade="80"/>
        </w:rPr>
        <w:t xml:space="preserve">Aunque no lo parezca, pero muchas de las ideas que son </w:t>
      </w:r>
      <w:r w:rsidR="000F13B4" w:rsidRPr="002E1015">
        <w:rPr>
          <w:rFonts w:ascii="Arial" w:hAnsi="Arial" w:cs="Arial"/>
          <w:bCs/>
          <w:color w:val="808080" w:themeColor="background1" w:themeShade="80"/>
        </w:rPr>
        <w:t>experiencias</w:t>
      </w:r>
      <w:r w:rsidRPr="002E1015">
        <w:rPr>
          <w:rFonts w:ascii="Arial" w:hAnsi="Arial" w:cs="Arial"/>
          <w:bCs/>
          <w:color w:val="808080" w:themeColor="background1" w:themeShade="80"/>
        </w:rPr>
        <w:t xml:space="preserve"> transformadoras de nuestras vidas surgen de todo esto. </w:t>
      </w:r>
      <w:r w:rsidR="00503CA9" w:rsidRPr="002E1015">
        <w:rPr>
          <w:rFonts w:ascii="Arial" w:hAnsi="Arial" w:cs="Arial"/>
          <w:bCs/>
          <w:color w:val="808080" w:themeColor="background1" w:themeShade="80"/>
        </w:rPr>
        <w:t xml:space="preserve">Viviendo </w:t>
      </w:r>
      <w:r w:rsidR="008F17C7" w:rsidRPr="002E1015">
        <w:rPr>
          <w:rFonts w:ascii="Arial" w:hAnsi="Arial" w:cs="Arial"/>
          <w:bCs/>
          <w:color w:val="808080" w:themeColor="background1" w:themeShade="80"/>
        </w:rPr>
        <w:t>concienzudamente</w:t>
      </w:r>
      <w:r w:rsidR="000F13B4" w:rsidRPr="002E1015">
        <w:rPr>
          <w:rFonts w:ascii="Arial" w:hAnsi="Arial" w:cs="Arial"/>
          <w:bCs/>
          <w:color w:val="808080" w:themeColor="background1" w:themeShade="80"/>
        </w:rPr>
        <w:t xml:space="preserve"> como</w:t>
      </w:r>
      <w:r w:rsidR="00503CA9" w:rsidRPr="002E1015">
        <w:rPr>
          <w:rFonts w:ascii="Arial" w:hAnsi="Arial" w:cs="Arial"/>
          <w:bCs/>
          <w:color w:val="808080" w:themeColor="background1" w:themeShade="80"/>
        </w:rPr>
        <w:t xml:space="preserve"> si nuestras vidas representan a Dios y </w:t>
      </w:r>
      <w:r w:rsidR="000F13B4" w:rsidRPr="002E1015">
        <w:rPr>
          <w:rFonts w:ascii="Arial" w:hAnsi="Arial" w:cs="Arial"/>
          <w:bCs/>
          <w:color w:val="808080" w:themeColor="background1" w:themeShade="80"/>
        </w:rPr>
        <w:t>desarrollar</w:t>
      </w:r>
      <w:r w:rsidR="00503CA9" w:rsidRPr="002E1015">
        <w:rPr>
          <w:rFonts w:ascii="Arial" w:hAnsi="Arial" w:cs="Arial"/>
          <w:bCs/>
          <w:color w:val="808080" w:themeColor="background1" w:themeShade="80"/>
        </w:rPr>
        <w:t xml:space="preserve"> sus planes—</w:t>
      </w:r>
      <w:r w:rsidR="000F13B4" w:rsidRPr="002E1015">
        <w:rPr>
          <w:rFonts w:ascii="Arial" w:hAnsi="Arial" w:cs="Arial"/>
          <w:bCs/>
          <w:color w:val="808080" w:themeColor="background1" w:themeShade="80"/>
        </w:rPr>
        <w:t>cuando</w:t>
      </w:r>
      <w:r w:rsidR="00503CA9" w:rsidRPr="002E1015">
        <w:rPr>
          <w:rFonts w:ascii="Arial" w:hAnsi="Arial" w:cs="Arial"/>
          <w:bCs/>
          <w:color w:val="808080" w:themeColor="background1" w:themeShade="80"/>
        </w:rPr>
        <w:t xml:space="preserve"> </w:t>
      </w:r>
      <w:r w:rsidR="000F13B4" w:rsidRPr="002E1015">
        <w:rPr>
          <w:rFonts w:ascii="Arial" w:hAnsi="Arial" w:cs="Arial"/>
          <w:bCs/>
          <w:color w:val="808080" w:themeColor="background1" w:themeShade="80"/>
        </w:rPr>
        <w:t>aún</w:t>
      </w:r>
      <w:r w:rsidR="00503CA9" w:rsidRPr="002E1015">
        <w:rPr>
          <w:rFonts w:ascii="Arial" w:hAnsi="Arial" w:cs="Arial"/>
          <w:bCs/>
          <w:color w:val="808080" w:themeColor="background1" w:themeShade="80"/>
        </w:rPr>
        <w:t xml:space="preserve"> no vemos eso </w:t>
      </w:r>
      <w:r w:rsidR="000F13B4" w:rsidRPr="002E1015">
        <w:rPr>
          <w:rFonts w:ascii="Arial" w:hAnsi="Arial" w:cs="Arial"/>
          <w:bCs/>
          <w:color w:val="808080" w:themeColor="background1" w:themeShade="80"/>
        </w:rPr>
        <w:t>planes</w:t>
      </w:r>
      <w:r w:rsidR="00503CA9" w:rsidRPr="002E1015">
        <w:rPr>
          <w:rFonts w:ascii="Arial" w:hAnsi="Arial" w:cs="Arial"/>
          <w:bCs/>
          <w:color w:val="808080" w:themeColor="background1" w:themeShade="80"/>
        </w:rPr>
        <w:t>—</w:t>
      </w:r>
      <w:r w:rsidR="000F13B4" w:rsidRPr="002E1015">
        <w:rPr>
          <w:rFonts w:ascii="Arial" w:hAnsi="Arial" w:cs="Arial"/>
          <w:bCs/>
          <w:color w:val="808080" w:themeColor="background1" w:themeShade="80"/>
        </w:rPr>
        <w:t>cambiaría</w:t>
      </w:r>
      <w:r w:rsidR="00503CA9" w:rsidRPr="002E1015">
        <w:rPr>
          <w:rFonts w:ascii="Arial" w:hAnsi="Arial" w:cs="Arial"/>
          <w:bCs/>
          <w:color w:val="808080" w:themeColor="background1" w:themeShade="80"/>
        </w:rPr>
        <w:t xml:space="preserve"> la manera en que procedemos en</w:t>
      </w:r>
      <w:r w:rsidR="008F17C7" w:rsidRPr="002E1015">
        <w:rPr>
          <w:rFonts w:ascii="Arial" w:hAnsi="Arial" w:cs="Arial"/>
          <w:bCs/>
          <w:color w:val="808080" w:themeColor="background1" w:themeShade="80"/>
        </w:rPr>
        <w:t xml:space="preserve"> </w:t>
      </w:r>
      <w:r w:rsidR="00503CA9" w:rsidRPr="002E1015">
        <w:rPr>
          <w:rFonts w:ascii="Arial" w:hAnsi="Arial" w:cs="Arial"/>
          <w:bCs/>
          <w:color w:val="808080" w:themeColor="background1" w:themeShade="80"/>
        </w:rPr>
        <w:t xml:space="preserve">cada </w:t>
      </w:r>
      <w:r w:rsidR="000F13B4" w:rsidRPr="002E1015">
        <w:rPr>
          <w:rFonts w:ascii="Arial" w:hAnsi="Arial" w:cs="Arial"/>
          <w:bCs/>
          <w:color w:val="808080" w:themeColor="background1" w:themeShade="80"/>
        </w:rPr>
        <w:t>día</w:t>
      </w:r>
      <w:r w:rsidR="00503CA9" w:rsidRPr="002E1015">
        <w:rPr>
          <w:rFonts w:ascii="Arial" w:hAnsi="Arial" w:cs="Arial"/>
          <w:bCs/>
          <w:color w:val="808080" w:themeColor="background1" w:themeShade="80"/>
        </w:rPr>
        <w:t xml:space="preserve">. </w:t>
      </w:r>
    </w:p>
    <w:p w:rsidR="000F13B4" w:rsidRPr="002E1015" w:rsidRDefault="00503CA9" w:rsidP="000F13B4">
      <w:pPr>
        <w:rPr>
          <w:rFonts w:ascii="Arial" w:hAnsi="Arial" w:cs="Arial"/>
          <w:bCs/>
          <w:color w:val="808080" w:themeColor="background1" w:themeShade="80"/>
        </w:rPr>
      </w:pPr>
      <w:r w:rsidRPr="002E1015">
        <w:rPr>
          <w:rFonts w:ascii="Arial" w:hAnsi="Arial" w:cs="Arial"/>
          <w:bCs/>
          <w:color w:val="808080" w:themeColor="background1" w:themeShade="80"/>
        </w:rPr>
        <w:tab/>
        <w:t xml:space="preserve">El plan original de Dios fue para hace el mundo entero como el </w:t>
      </w:r>
      <w:r w:rsidR="000F13B4" w:rsidRPr="002E1015">
        <w:rPr>
          <w:rFonts w:ascii="Arial" w:hAnsi="Arial" w:cs="Arial"/>
          <w:bCs/>
          <w:color w:val="808080" w:themeColor="background1" w:themeShade="80"/>
        </w:rPr>
        <w:t>Edén</w:t>
      </w:r>
      <w:r w:rsidRPr="002E1015">
        <w:rPr>
          <w:rFonts w:ascii="Arial" w:hAnsi="Arial" w:cs="Arial"/>
          <w:bCs/>
          <w:color w:val="808080" w:themeColor="background1" w:themeShade="80"/>
        </w:rPr>
        <w:t xml:space="preserve">. Dios quería que los humanos participaran en expandir su buen gobierno </w:t>
      </w:r>
      <w:r w:rsidR="000F13B4" w:rsidRPr="002E1015">
        <w:rPr>
          <w:rFonts w:ascii="Arial" w:hAnsi="Arial" w:cs="Arial"/>
          <w:bCs/>
          <w:color w:val="808080" w:themeColor="background1" w:themeShade="80"/>
        </w:rPr>
        <w:t>sobre</w:t>
      </w:r>
      <w:r w:rsidRPr="002E1015">
        <w:rPr>
          <w:rFonts w:ascii="Arial" w:hAnsi="Arial" w:cs="Arial"/>
          <w:bCs/>
          <w:color w:val="808080" w:themeColor="background1" w:themeShade="80"/>
        </w:rPr>
        <w:t xml:space="preserve"> toda la tierra, como lo fue en el </w:t>
      </w:r>
      <w:r w:rsidR="000F13B4" w:rsidRPr="002E1015">
        <w:rPr>
          <w:rFonts w:ascii="Arial" w:hAnsi="Arial" w:cs="Arial"/>
          <w:bCs/>
          <w:color w:val="808080" w:themeColor="background1" w:themeShade="80"/>
        </w:rPr>
        <w:t>Edén</w:t>
      </w:r>
      <w:r w:rsidRPr="002E1015">
        <w:rPr>
          <w:rFonts w:ascii="Arial" w:hAnsi="Arial" w:cs="Arial"/>
          <w:bCs/>
          <w:color w:val="808080" w:themeColor="background1" w:themeShade="80"/>
        </w:rPr>
        <w:t xml:space="preserve">. </w:t>
      </w:r>
      <w:r w:rsidR="000F13B4" w:rsidRPr="002E1015">
        <w:rPr>
          <w:rFonts w:ascii="Arial" w:hAnsi="Arial" w:cs="Arial"/>
          <w:bCs/>
          <w:color w:val="808080" w:themeColor="background1" w:themeShade="80"/>
        </w:rPr>
        <w:t>Él</w:t>
      </w:r>
      <w:r w:rsidRPr="002E1015">
        <w:rPr>
          <w:rFonts w:ascii="Arial" w:hAnsi="Arial" w:cs="Arial"/>
          <w:bCs/>
          <w:color w:val="808080" w:themeColor="background1" w:themeShade="80"/>
        </w:rPr>
        <w:t xml:space="preserve"> le dijo a </w:t>
      </w:r>
      <w:r w:rsidR="000F13B4" w:rsidRPr="002E1015">
        <w:rPr>
          <w:rFonts w:ascii="Arial" w:hAnsi="Arial" w:cs="Arial"/>
          <w:bCs/>
          <w:color w:val="808080" w:themeColor="background1" w:themeShade="80"/>
        </w:rPr>
        <w:t>Adán</w:t>
      </w:r>
      <w:r w:rsidRPr="002E1015">
        <w:rPr>
          <w:rFonts w:ascii="Arial" w:hAnsi="Arial" w:cs="Arial"/>
          <w:bCs/>
          <w:color w:val="808080" w:themeColor="background1" w:themeShade="80"/>
        </w:rPr>
        <w:t xml:space="preserve"> y a Eva que tuvieran hijos y que fuesen </w:t>
      </w:r>
      <w:r w:rsidR="000F13B4" w:rsidRPr="002E1015">
        <w:rPr>
          <w:rFonts w:ascii="Arial" w:hAnsi="Arial" w:cs="Arial"/>
          <w:bCs/>
          <w:color w:val="808080" w:themeColor="background1" w:themeShade="80"/>
        </w:rPr>
        <w:t>señores</w:t>
      </w:r>
      <w:r w:rsidRPr="002E1015">
        <w:rPr>
          <w:rFonts w:ascii="Arial" w:hAnsi="Arial" w:cs="Arial"/>
          <w:bCs/>
          <w:color w:val="808080" w:themeColor="background1" w:themeShade="80"/>
        </w:rPr>
        <w:t xml:space="preserve"> y mayordomos de la creación (Gen</w:t>
      </w:r>
      <w:r w:rsidR="008C302B">
        <w:rPr>
          <w:rFonts w:ascii="Arial" w:hAnsi="Arial" w:cs="Arial"/>
          <w:bCs/>
          <w:color w:val="808080" w:themeColor="background1" w:themeShade="80"/>
        </w:rPr>
        <w:t>.</w:t>
      </w:r>
      <w:r w:rsidRPr="002E1015">
        <w:rPr>
          <w:rFonts w:ascii="Arial" w:hAnsi="Arial" w:cs="Arial"/>
          <w:bCs/>
          <w:color w:val="808080" w:themeColor="background1" w:themeShade="80"/>
        </w:rPr>
        <w:t xml:space="preserve"> 1:26-28). </w:t>
      </w:r>
      <w:r w:rsidR="008F17C7" w:rsidRPr="002E1015">
        <w:rPr>
          <w:rFonts w:ascii="Arial" w:hAnsi="Arial" w:cs="Arial"/>
          <w:bCs/>
          <w:color w:val="808080" w:themeColor="background1" w:themeShade="80"/>
        </w:rPr>
        <w:t>Ese mandamiento no fue olvidado d</w:t>
      </w:r>
      <w:r w:rsidR="000F13B4" w:rsidRPr="002E1015">
        <w:rPr>
          <w:rFonts w:ascii="Arial" w:hAnsi="Arial" w:cs="Arial"/>
          <w:bCs/>
          <w:color w:val="808080" w:themeColor="background1" w:themeShade="80"/>
        </w:rPr>
        <w:t>espués</w:t>
      </w:r>
      <w:r w:rsidR="008F17C7" w:rsidRPr="002E1015">
        <w:rPr>
          <w:rFonts w:ascii="Arial" w:hAnsi="Arial" w:cs="Arial"/>
          <w:bCs/>
          <w:color w:val="808080" w:themeColor="background1" w:themeShade="80"/>
        </w:rPr>
        <w:t xml:space="preserve"> de</w:t>
      </w:r>
      <w:r w:rsidR="001C140D" w:rsidRPr="002E1015">
        <w:rPr>
          <w:rFonts w:ascii="Arial" w:hAnsi="Arial" w:cs="Arial"/>
          <w:bCs/>
          <w:color w:val="808080" w:themeColor="background1" w:themeShade="80"/>
        </w:rPr>
        <w:t xml:space="preserve"> </w:t>
      </w:r>
      <w:r w:rsidR="008F17C7" w:rsidRPr="002E1015">
        <w:rPr>
          <w:rFonts w:ascii="Arial" w:hAnsi="Arial" w:cs="Arial"/>
          <w:bCs/>
          <w:color w:val="808080" w:themeColor="background1" w:themeShade="80"/>
        </w:rPr>
        <w:t>la caída</w:t>
      </w:r>
      <w:r w:rsidR="001C140D" w:rsidRPr="002E1015">
        <w:rPr>
          <w:rFonts w:ascii="Arial" w:hAnsi="Arial" w:cs="Arial"/>
          <w:bCs/>
          <w:color w:val="808080" w:themeColor="background1" w:themeShade="80"/>
        </w:rPr>
        <w:t xml:space="preserve">. De hecho, luego de los eventos horrorosos del diluvio </w:t>
      </w:r>
      <w:r w:rsidR="008F17C7" w:rsidRPr="002E1015">
        <w:rPr>
          <w:rFonts w:ascii="Arial" w:hAnsi="Arial" w:cs="Arial"/>
          <w:bCs/>
          <w:color w:val="808080" w:themeColor="background1" w:themeShade="80"/>
        </w:rPr>
        <w:t xml:space="preserve">se repitieron </w:t>
      </w:r>
      <w:r w:rsidR="001C140D" w:rsidRPr="002E1015">
        <w:rPr>
          <w:rFonts w:ascii="Arial" w:hAnsi="Arial" w:cs="Arial"/>
          <w:bCs/>
          <w:color w:val="808080" w:themeColor="background1" w:themeShade="80"/>
        </w:rPr>
        <w:t>(Gen</w:t>
      </w:r>
      <w:r w:rsidR="008C302B">
        <w:rPr>
          <w:rFonts w:ascii="Arial" w:hAnsi="Arial" w:cs="Arial"/>
          <w:bCs/>
          <w:color w:val="808080" w:themeColor="background1" w:themeShade="80"/>
        </w:rPr>
        <w:t>.</w:t>
      </w:r>
      <w:r w:rsidR="001C140D" w:rsidRPr="002E1015">
        <w:rPr>
          <w:rFonts w:ascii="Arial" w:hAnsi="Arial" w:cs="Arial"/>
          <w:bCs/>
          <w:color w:val="808080" w:themeColor="background1" w:themeShade="80"/>
        </w:rPr>
        <w:t xml:space="preserve"> 8:17; 9:1). Aunque se perdió el </w:t>
      </w:r>
      <w:r w:rsidR="000F13B4" w:rsidRPr="002E1015">
        <w:rPr>
          <w:rFonts w:ascii="Arial" w:hAnsi="Arial" w:cs="Arial"/>
          <w:bCs/>
          <w:color w:val="808080" w:themeColor="background1" w:themeShade="80"/>
        </w:rPr>
        <w:t>Edén</w:t>
      </w:r>
      <w:r w:rsidR="001C140D" w:rsidRPr="002E1015">
        <w:rPr>
          <w:rFonts w:ascii="Arial" w:hAnsi="Arial" w:cs="Arial"/>
          <w:bCs/>
          <w:color w:val="808080" w:themeColor="background1" w:themeShade="80"/>
        </w:rPr>
        <w:t xml:space="preserve">, las intenciones de Dios </w:t>
      </w:r>
      <w:r w:rsidR="006A762C" w:rsidRPr="002E1015">
        <w:rPr>
          <w:rFonts w:ascii="Arial" w:hAnsi="Arial" w:cs="Arial"/>
          <w:bCs/>
          <w:color w:val="808080" w:themeColor="background1" w:themeShade="80"/>
        </w:rPr>
        <w:t>son de restaurarlo</w:t>
      </w:r>
      <w:r w:rsidR="001C140D" w:rsidRPr="002E1015">
        <w:rPr>
          <w:rFonts w:ascii="Arial" w:hAnsi="Arial" w:cs="Arial"/>
          <w:bCs/>
          <w:color w:val="808080" w:themeColor="background1" w:themeShade="80"/>
        </w:rPr>
        <w:t xml:space="preserve">. Finalmente, </w:t>
      </w:r>
      <w:r w:rsidR="006A762C" w:rsidRPr="002E1015">
        <w:rPr>
          <w:rFonts w:ascii="Arial" w:hAnsi="Arial" w:cs="Arial"/>
          <w:bCs/>
          <w:color w:val="808080" w:themeColor="background1" w:themeShade="80"/>
        </w:rPr>
        <w:t xml:space="preserve">en su </w:t>
      </w:r>
      <w:r w:rsidR="00B82868">
        <w:rPr>
          <w:rFonts w:ascii="Arial" w:hAnsi="Arial" w:cs="Arial"/>
          <w:bCs/>
          <w:color w:val="808080" w:themeColor="background1" w:themeShade="80"/>
        </w:rPr>
        <w:t>gobierno</w:t>
      </w:r>
      <w:r w:rsidR="006A762C" w:rsidRPr="002E1015">
        <w:rPr>
          <w:rFonts w:ascii="Arial" w:hAnsi="Arial" w:cs="Arial"/>
          <w:bCs/>
          <w:color w:val="808080" w:themeColor="background1" w:themeShade="80"/>
        </w:rPr>
        <w:t>—su reino—retornará</w:t>
      </w:r>
      <w:r w:rsidR="001C140D" w:rsidRPr="002E1015">
        <w:rPr>
          <w:rFonts w:ascii="Arial" w:hAnsi="Arial" w:cs="Arial"/>
          <w:bCs/>
          <w:color w:val="808080" w:themeColor="background1" w:themeShade="80"/>
        </w:rPr>
        <w:t xml:space="preserve"> a su pleno alcance cuando </w:t>
      </w:r>
      <w:r w:rsidR="000F13B4" w:rsidRPr="002E1015">
        <w:rPr>
          <w:rFonts w:ascii="Arial" w:hAnsi="Arial" w:cs="Arial"/>
          <w:bCs/>
          <w:color w:val="808080" w:themeColor="background1" w:themeShade="80"/>
        </w:rPr>
        <w:t>Jesús</w:t>
      </w:r>
      <w:r w:rsidR="001C140D" w:rsidRPr="002E1015">
        <w:rPr>
          <w:rFonts w:ascii="Arial" w:hAnsi="Arial" w:cs="Arial"/>
          <w:bCs/>
          <w:color w:val="808080" w:themeColor="background1" w:themeShade="80"/>
        </w:rPr>
        <w:t xml:space="preserve"> regrese y Dios crea un nuevo cielo y una nueva tierra (uno como, en Apoc 21 y 22, </w:t>
      </w:r>
      <w:r w:rsidR="00A97847" w:rsidRPr="002E1015">
        <w:rPr>
          <w:rFonts w:ascii="Arial" w:hAnsi="Arial" w:cs="Arial"/>
          <w:bCs/>
          <w:color w:val="808080" w:themeColor="background1" w:themeShade="80"/>
        </w:rPr>
        <w:t>se</w:t>
      </w:r>
      <w:r w:rsidR="001C140D" w:rsidRPr="002E1015">
        <w:rPr>
          <w:rFonts w:ascii="Arial" w:hAnsi="Arial" w:cs="Arial"/>
          <w:bCs/>
          <w:color w:val="808080" w:themeColor="background1" w:themeShade="80"/>
        </w:rPr>
        <w:t xml:space="preserve"> pare</w:t>
      </w:r>
      <w:r w:rsidR="006A762C" w:rsidRPr="002E1015">
        <w:rPr>
          <w:rFonts w:ascii="Arial" w:hAnsi="Arial" w:cs="Arial"/>
          <w:bCs/>
          <w:color w:val="808080" w:themeColor="background1" w:themeShade="80"/>
        </w:rPr>
        <w:t>ce mucho</w:t>
      </w:r>
      <w:r w:rsidR="001C140D" w:rsidRPr="002E1015">
        <w:rPr>
          <w:rFonts w:ascii="Arial" w:hAnsi="Arial" w:cs="Arial"/>
          <w:bCs/>
          <w:color w:val="808080" w:themeColor="background1" w:themeShade="80"/>
        </w:rPr>
        <w:t xml:space="preserve"> al </w:t>
      </w:r>
      <w:r w:rsidR="000F13B4" w:rsidRPr="002E1015">
        <w:rPr>
          <w:rFonts w:ascii="Arial" w:hAnsi="Arial" w:cs="Arial"/>
          <w:bCs/>
          <w:color w:val="808080" w:themeColor="background1" w:themeShade="80"/>
        </w:rPr>
        <w:t>Edén</w:t>
      </w:r>
      <w:r w:rsidR="001C140D" w:rsidRPr="002E1015">
        <w:rPr>
          <w:rFonts w:ascii="Arial" w:hAnsi="Arial" w:cs="Arial"/>
          <w:bCs/>
          <w:color w:val="808080" w:themeColor="background1" w:themeShade="80"/>
        </w:rPr>
        <w:t xml:space="preserve">).  Mientras </w:t>
      </w:r>
      <w:r w:rsidR="00A97847" w:rsidRPr="002E1015">
        <w:rPr>
          <w:rFonts w:ascii="Arial" w:hAnsi="Arial" w:cs="Arial"/>
          <w:bCs/>
          <w:color w:val="808080" w:themeColor="background1" w:themeShade="80"/>
        </w:rPr>
        <w:t>tanto</w:t>
      </w:r>
      <w:r w:rsidR="001C140D" w:rsidRPr="002E1015">
        <w:rPr>
          <w:rFonts w:ascii="Arial" w:hAnsi="Arial" w:cs="Arial"/>
          <w:bCs/>
          <w:color w:val="808080" w:themeColor="background1" w:themeShade="80"/>
        </w:rPr>
        <w:t xml:space="preserve">, podemos propagar por dondequiera la verdad de Dios y el evangelio de </w:t>
      </w:r>
      <w:r w:rsidR="00A97847" w:rsidRPr="002E1015">
        <w:rPr>
          <w:rFonts w:ascii="Arial" w:hAnsi="Arial" w:cs="Arial"/>
          <w:bCs/>
          <w:color w:val="808080" w:themeColor="background1" w:themeShade="80"/>
        </w:rPr>
        <w:t>Jesús</w:t>
      </w:r>
      <w:r w:rsidR="001C140D" w:rsidRPr="002E1015">
        <w:rPr>
          <w:rFonts w:ascii="Arial" w:hAnsi="Arial" w:cs="Arial"/>
          <w:bCs/>
          <w:color w:val="808080" w:themeColor="background1" w:themeShade="80"/>
        </w:rPr>
        <w:t xml:space="preserve">. Podemos </w:t>
      </w:r>
      <w:r w:rsidR="00A97847" w:rsidRPr="002E1015">
        <w:rPr>
          <w:rFonts w:ascii="Arial" w:hAnsi="Arial" w:cs="Arial"/>
          <w:bCs/>
          <w:color w:val="808080" w:themeColor="background1" w:themeShade="80"/>
        </w:rPr>
        <w:t>también</w:t>
      </w:r>
      <w:r w:rsidR="001C140D" w:rsidRPr="002E1015">
        <w:rPr>
          <w:rFonts w:ascii="Arial" w:hAnsi="Arial" w:cs="Arial"/>
          <w:bCs/>
          <w:color w:val="808080" w:themeColor="background1" w:themeShade="80"/>
        </w:rPr>
        <w:t xml:space="preserve"> ser represent</w:t>
      </w:r>
      <w:r w:rsidR="00A97847" w:rsidRPr="002E1015">
        <w:rPr>
          <w:rFonts w:ascii="Arial" w:hAnsi="Arial" w:cs="Arial"/>
          <w:bCs/>
          <w:color w:val="808080" w:themeColor="background1" w:themeShade="80"/>
        </w:rPr>
        <w:t>es</w:t>
      </w:r>
      <w:r w:rsidR="001C140D" w:rsidRPr="002E1015">
        <w:rPr>
          <w:rFonts w:ascii="Arial" w:hAnsi="Arial" w:cs="Arial"/>
          <w:bCs/>
          <w:color w:val="808080" w:themeColor="background1" w:themeShade="80"/>
        </w:rPr>
        <w:t xml:space="preserve"> de Dios para </w:t>
      </w:r>
      <w:r w:rsidR="00A97847" w:rsidRPr="002E1015">
        <w:rPr>
          <w:rFonts w:ascii="Arial" w:hAnsi="Arial" w:cs="Arial"/>
          <w:bCs/>
          <w:color w:val="808080" w:themeColor="background1" w:themeShade="80"/>
        </w:rPr>
        <w:t>todos</w:t>
      </w:r>
      <w:r w:rsidR="001C140D" w:rsidRPr="002E1015">
        <w:rPr>
          <w:rFonts w:ascii="Arial" w:hAnsi="Arial" w:cs="Arial"/>
          <w:bCs/>
          <w:color w:val="808080" w:themeColor="background1" w:themeShade="80"/>
        </w:rPr>
        <w:t xml:space="preserve"> los </w:t>
      </w:r>
      <w:r w:rsidR="00EA6A07" w:rsidRPr="002E1015">
        <w:rPr>
          <w:rFonts w:ascii="Arial" w:hAnsi="Arial" w:cs="Arial"/>
          <w:bCs/>
          <w:noProof/>
          <w:color w:val="808080" w:themeColor="background1" w:themeShade="80"/>
        </w:rPr>
        <mc:AlternateContent>
          <mc:Choice Requires="wps">
            <w:drawing>
              <wp:anchor distT="0" distB="0" distL="228600" distR="228600" simplePos="0" relativeHeight="251669504" behindDoc="0" locked="0" layoutInCell="1" allowOverlap="1">
                <wp:simplePos x="0" y="0"/>
                <wp:positionH relativeFrom="margin">
                  <wp:align>right</wp:align>
                </wp:positionH>
                <wp:positionV relativeFrom="margin">
                  <wp:posOffset>143996159</wp:posOffset>
                </wp:positionV>
                <wp:extent cx="2030819" cy="2817628"/>
                <wp:effectExtent l="19050" t="0" r="7620" b="1905"/>
                <wp:wrapSquare wrapText="bothSides"/>
                <wp:docPr id="5" name="Text Box 5"/>
                <wp:cNvGraphicFramePr/>
                <a:graphic xmlns:a="http://schemas.openxmlformats.org/drawingml/2006/main">
                  <a:graphicData uri="http://schemas.microsoft.com/office/word/2010/wordprocessingShape">
                    <wps:wsp>
                      <wps:cNvSpPr txBox="1"/>
                      <wps:spPr>
                        <a:xfrm>
                          <a:off x="0" y="0"/>
                          <a:ext cx="2030819" cy="2817628"/>
                        </a:xfrm>
                        <a:prstGeom prst="rect">
                          <a:avLst/>
                        </a:prstGeom>
                        <a:solidFill>
                          <a:schemeClr val="bg1"/>
                        </a:solidFill>
                        <a:ln w="6350">
                          <a:noFill/>
                        </a:ln>
                        <a:effectLst>
                          <a:outerShdw dist="19050" dir="10800000" algn="r" rotWithShape="0">
                            <a:schemeClr val="accent2"/>
                          </a:outerShdw>
                        </a:effectLst>
                      </wps:spPr>
                      <wps:style>
                        <a:lnRef idx="0">
                          <a:schemeClr val="accent1"/>
                        </a:lnRef>
                        <a:fillRef idx="0">
                          <a:schemeClr val="accent1"/>
                        </a:fillRef>
                        <a:effectRef idx="0">
                          <a:schemeClr val="accent1"/>
                        </a:effectRef>
                        <a:fontRef idx="minor">
                          <a:schemeClr val="dk1"/>
                        </a:fontRef>
                      </wps:style>
                      <wps:txbx>
                        <w:txbxContent>
                          <w:p w:rsidR="00410347" w:rsidRPr="00E8770C" w:rsidRDefault="00410347" w:rsidP="00EA6A07">
                            <w:pPr>
                              <w:rPr>
                                <w:rFonts w:ascii="Century Gothic" w:hAnsi="Century Gothic"/>
                                <w:sz w:val="20"/>
                                <w:szCs w:val="20"/>
                              </w:rPr>
                            </w:pPr>
                            <w:r w:rsidRPr="00E8770C">
                              <w:rPr>
                                <w:rFonts w:ascii="Century Gothic" w:hAnsi="Century Gothic"/>
                                <w:bCs/>
                                <w:sz w:val="20"/>
                                <w:szCs w:val="20"/>
                              </w:rPr>
                              <w:t>El racismo no tiene ningún lugar en el mundo de Dios. La injusticia es incompatible representando a Dios. El abuso de poder—en la casa, en el trabajo, o en el gobierno—es impío. No fue como Dios trató con sus hijos en el Edén, así que no tiene un lugar en cómo se trata con compañeros de generadores de imágenes.</w:t>
                            </w:r>
                          </w:p>
                        </w:txbxContent>
                      </wps:txbx>
                      <wps:bodyPr rot="0" spcFirstLastPara="0" vertOverflow="overflow" horzOverflow="overflow" vert="horz" wrap="square" lIns="228600" tIns="137160" rIns="0" bIns="13716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 o:spid="_x0000_s1034" type="#_x0000_t202" style="position:absolute;margin-left:108.7pt;margin-top:11338.3pt;width:159.9pt;height:221.85pt;z-index:251669504;visibility:visible;mso-wrap-style:square;mso-width-percent:0;mso-height-percent:0;mso-wrap-distance-left:18pt;mso-wrap-distance-top:0;mso-wrap-distance-right:18pt;mso-wrap-distance-bottom:0;mso-position-horizontal:right;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" fillcolor="white [3212]" stroked="f" strokeweight=".5pt">
                <v:shadow on="t" color="#c0504d [3205]" origin=".5" offset="-1.5pt,0"/>
                <v:textbox inset="18pt,10.8pt,0,10.8pt">
                  <w:txbxContent>
                    <w:p w:rsidR="00410347" w:rsidRPr="00E8770C" w:rsidRDefault="00410347" w:rsidP="00EA6A07">
                      <w:pPr>
                        <w:rPr>
                          <w:rFonts w:ascii="Century Gothic" w:hAnsi="Century Gothic"/>
                          <w:sz w:val="20"/>
                          <w:szCs w:val="20"/>
                        </w:rPr>
                      </w:pPr>
                      <w:r w:rsidRPr="00E8770C">
                        <w:rPr>
                          <w:rFonts w:ascii="Century Gothic" w:hAnsi="Century Gothic"/>
                          <w:bCs/>
                          <w:sz w:val="20"/>
                          <w:szCs w:val="20"/>
                        </w:rPr>
                        <w:t>El racismo no tiene ningún lugar en el mundo de Dios. La injusticia es incompatible representando a Dios. El abuso de poder—en la casa, en el trabajo, o en el gobierno—es impío. No fue como Dios trató con sus hijos en el Edén, así que no tiene un lugar en cómo se trata con compañeros de generadores de imágenes.</w:t>
                      </w:r>
                    </w:p>
                  </w:txbxContent>
                </v:textbox>
                <w10:wrap type="square" anchorx="margin" anchory="margin"/>
              </v:shape>
            </w:pict>
          </mc:Fallback>
        </mc:AlternateContent>
      </w:r>
      <w:r w:rsidR="001C140D" w:rsidRPr="002E1015">
        <w:rPr>
          <w:rFonts w:ascii="Arial" w:hAnsi="Arial" w:cs="Arial"/>
          <w:bCs/>
          <w:color w:val="808080" w:themeColor="background1" w:themeShade="80"/>
        </w:rPr>
        <w:t>que conocemos y en todo lugar. Somos los agentes</w:t>
      </w:r>
      <w:r w:rsidR="000F13B4" w:rsidRPr="002E1015">
        <w:rPr>
          <w:rFonts w:ascii="Arial" w:hAnsi="Arial" w:cs="Arial"/>
          <w:bCs/>
          <w:color w:val="808080" w:themeColor="background1" w:themeShade="80"/>
        </w:rPr>
        <w:t xml:space="preserve"> de Dios para </w:t>
      </w:r>
      <w:r w:rsidR="00A97847" w:rsidRPr="002E1015">
        <w:rPr>
          <w:rFonts w:ascii="Arial" w:hAnsi="Arial" w:cs="Arial"/>
          <w:bCs/>
          <w:color w:val="808080" w:themeColor="background1" w:themeShade="80"/>
        </w:rPr>
        <w:t>restaurar</w:t>
      </w:r>
      <w:r w:rsidR="000F13B4" w:rsidRPr="002E1015">
        <w:rPr>
          <w:rFonts w:ascii="Arial" w:hAnsi="Arial" w:cs="Arial"/>
          <w:bCs/>
          <w:color w:val="808080" w:themeColor="background1" w:themeShade="80"/>
        </w:rPr>
        <w:t xml:space="preserve"> el Edén en el aquí y hora, esperando con anhelo al </w:t>
      </w:r>
      <w:r w:rsidR="00A97847" w:rsidRPr="002E1015">
        <w:rPr>
          <w:rFonts w:ascii="Arial" w:hAnsi="Arial" w:cs="Arial"/>
          <w:bCs/>
          <w:color w:val="808080" w:themeColor="background1" w:themeShade="80"/>
        </w:rPr>
        <w:t>día</w:t>
      </w:r>
      <w:r w:rsidR="000F13B4" w:rsidRPr="002E1015">
        <w:rPr>
          <w:rFonts w:ascii="Arial" w:hAnsi="Arial" w:cs="Arial"/>
          <w:bCs/>
          <w:color w:val="808080" w:themeColor="background1" w:themeShade="80"/>
        </w:rPr>
        <w:t xml:space="preserve"> en que </w:t>
      </w:r>
      <w:r w:rsidR="00A97847" w:rsidRPr="002E1015">
        <w:rPr>
          <w:rFonts w:ascii="Arial" w:hAnsi="Arial" w:cs="Arial"/>
          <w:bCs/>
          <w:color w:val="808080" w:themeColor="background1" w:themeShade="80"/>
        </w:rPr>
        <w:t>Jesús</w:t>
      </w:r>
      <w:r w:rsidR="000F13B4" w:rsidRPr="002E1015">
        <w:rPr>
          <w:rFonts w:ascii="Arial" w:hAnsi="Arial" w:cs="Arial"/>
          <w:bCs/>
          <w:color w:val="808080" w:themeColor="background1" w:themeShade="80"/>
        </w:rPr>
        <w:t xml:space="preserve"> traiga ese plan a su culminación. </w:t>
      </w:r>
    </w:p>
    <w:p w:rsidR="00251B49" w:rsidRPr="002E1015" w:rsidRDefault="000F13B4" w:rsidP="00E85EBF">
      <w:pPr>
        <w:rPr>
          <w:rFonts w:ascii="Arial" w:hAnsi="Arial" w:cs="Arial"/>
          <w:bCs/>
          <w:color w:val="808080" w:themeColor="background1" w:themeShade="80"/>
        </w:rPr>
      </w:pPr>
      <w:r w:rsidRPr="002E1015">
        <w:rPr>
          <w:rFonts w:ascii="Arial" w:hAnsi="Arial" w:cs="Arial"/>
          <w:bCs/>
          <w:color w:val="808080" w:themeColor="background1" w:themeShade="80"/>
        </w:rPr>
        <w:tab/>
        <w:t>Pensando concienzudamente de nosotros como agentes de Dios—</w:t>
      </w:r>
      <w:r w:rsidR="00B82868" w:rsidRPr="002E1015">
        <w:rPr>
          <w:rFonts w:ascii="Arial" w:hAnsi="Arial" w:cs="Arial"/>
          <w:bCs/>
          <w:color w:val="808080" w:themeColor="background1" w:themeShade="80"/>
        </w:rPr>
        <w:t>sus generadores</w:t>
      </w:r>
      <w:r w:rsidRPr="002E1015">
        <w:rPr>
          <w:rFonts w:ascii="Arial" w:hAnsi="Arial" w:cs="Arial"/>
          <w:bCs/>
          <w:color w:val="808080" w:themeColor="background1" w:themeShade="80"/>
        </w:rPr>
        <w:t xml:space="preserve"> de imágenes—significa que </w:t>
      </w:r>
      <w:r w:rsidRPr="00B82868">
        <w:rPr>
          <w:rFonts w:ascii="Arial" w:hAnsi="Arial" w:cs="Arial"/>
          <w:bCs/>
          <w:i/>
          <w:color w:val="808080" w:themeColor="background1" w:themeShade="80"/>
        </w:rPr>
        <w:t>las decisiones que hacemos son importantes</w:t>
      </w:r>
      <w:r w:rsidRPr="002E1015">
        <w:rPr>
          <w:rFonts w:ascii="Arial" w:hAnsi="Arial" w:cs="Arial"/>
          <w:bCs/>
          <w:color w:val="808080" w:themeColor="background1" w:themeShade="80"/>
        </w:rPr>
        <w:t>. Los cristi</w:t>
      </w:r>
      <w:r w:rsidR="00A97847" w:rsidRPr="002E1015">
        <w:rPr>
          <w:rFonts w:ascii="Arial" w:hAnsi="Arial" w:cs="Arial"/>
          <w:bCs/>
          <w:color w:val="808080" w:themeColor="background1" w:themeShade="80"/>
        </w:rPr>
        <w:t>a</w:t>
      </w:r>
      <w:r w:rsidRPr="002E1015">
        <w:rPr>
          <w:rFonts w:ascii="Arial" w:hAnsi="Arial" w:cs="Arial"/>
          <w:bCs/>
          <w:color w:val="808080" w:themeColor="background1" w:themeShade="80"/>
        </w:rPr>
        <w:t>nos,</w:t>
      </w:r>
      <w:r w:rsidR="00A97847" w:rsidRPr="002E1015">
        <w:rPr>
          <w:rFonts w:ascii="Arial" w:hAnsi="Arial" w:cs="Arial"/>
          <w:bCs/>
          <w:color w:val="808080" w:themeColor="background1" w:themeShade="80"/>
        </w:rPr>
        <w:t xml:space="preserve"> </w:t>
      </w:r>
      <w:r w:rsidRPr="002E1015">
        <w:rPr>
          <w:rFonts w:ascii="Arial" w:hAnsi="Arial" w:cs="Arial"/>
          <w:bCs/>
          <w:color w:val="808080" w:themeColor="background1" w:themeShade="80"/>
        </w:rPr>
        <w:t xml:space="preserve">que ya no están perdidos en el pecado, pueden completar el plan de </w:t>
      </w:r>
      <w:r w:rsidR="00A97847" w:rsidRPr="002E1015">
        <w:rPr>
          <w:rFonts w:ascii="Arial" w:hAnsi="Arial" w:cs="Arial"/>
          <w:bCs/>
          <w:color w:val="808080" w:themeColor="background1" w:themeShade="80"/>
        </w:rPr>
        <w:t>Dios</w:t>
      </w:r>
      <w:r w:rsidRPr="002E1015">
        <w:rPr>
          <w:rFonts w:ascii="Arial" w:hAnsi="Arial" w:cs="Arial"/>
          <w:bCs/>
          <w:color w:val="808080" w:themeColor="background1" w:themeShade="80"/>
        </w:rPr>
        <w:t xml:space="preserve"> con la ayuda del </w:t>
      </w:r>
      <w:r w:rsidR="00A97847" w:rsidRPr="002E1015">
        <w:rPr>
          <w:rFonts w:ascii="Arial" w:hAnsi="Arial" w:cs="Arial"/>
          <w:bCs/>
          <w:color w:val="808080" w:themeColor="background1" w:themeShade="80"/>
        </w:rPr>
        <w:t>Espíritu</w:t>
      </w:r>
      <w:r w:rsidRPr="002E1015">
        <w:rPr>
          <w:rFonts w:ascii="Arial" w:hAnsi="Arial" w:cs="Arial"/>
          <w:bCs/>
          <w:color w:val="808080" w:themeColor="background1" w:themeShade="80"/>
        </w:rPr>
        <w:t xml:space="preserve"> Santo. Estamos aquí para</w:t>
      </w:r>
      <w:r w:rsidR="00A97847" w:rsidRPr="002E1015">
        <w:rPr>
          <w:rFonts w:ascii="Arial" w:hAnsi="Arial" w:cs="Arial"/>
          <w:bCs/>
          <w:color w:val="808080" w:themeColor="background1" w:themeShade="80"/>
        </w:rPr>
        <w:t xml:space="preserve"> propagar las bondades de la vida con Dios y decirle a la gente que necesitan el evangelio como ellos pueden disfrutar esto también. Nuestras vidas intersecan con mucha gente. </w:t>
      </w:r>
      <w:r w:rsidR="00B57A81" w:rsidRPr="002E1015">
        <w:rPr>
          <w:rFonts w:ascii="Arial" w:hAnsi="Arial" w:cs="Arial"/>
          <w:bCs/>
          <w:color w:val="808080" w:themeColor="background1" w:themeShade="80"/>
        </w:rPr>
        <w:t xml:space="preserve">Su memoria de aquellos encuentros se extiende a través de sus vidas y las vidas que ellos tocan. </w:t>
      </w:r>
      <w:r w:rsidR="00A97847" w:rsidRPr="002E1015">
        <w:rPr>
          <w:rFonts w:ascii="Arial" w:hAnsi="Arial" w:cs="Arial"/>
          <w:bCs/>
          <w:color w:val="808080" w:themeColor="background1" w:themeShade="80"/>
        </w:rPr>
        <w:t>Somos un destello</w:t>
      </w:r>
      <w:r w:rsidR="00251B49" w:rsidRPr="002E1015">
        <w:rPr>
          <w:rFonts w:ascii="Arial" w:hAnsi="Arial" w:cs="Arial"/>
          <w:bCs/>
          <w:color w:val="808080" w:themeColor="background1" w:themeShade="80"/>
        </w:rPr>
        <w:t xml:space="preserve"> de la vida con Dios o de una vida sin Dios. No hay un punto medio. </w:t>
      </w:r>
    </w:p>
    <w:p w:rsidR="00595C71" w:rsidRPr="002E1015" w:rsidRDefault="00410347" w:rsidP="00E85EBF">
      <w:pPr>
        <w:rPr>
          <w:rFonts w:ascii="Arial" w:hAnsi="Arial" w:cs="Arial"/>
          <w:bCs/>
          <w:color w:val="808080" w:themeColor="background1" w:themeShade="80"/>
        </w:rPr>
      </w:pPr>
      <w:r w:rsidRPr="00B82868">
        <w:rPr>
          <w:rFonts w:ascii="Arial" w:hAnsi="Arial" w:cs="Arial"/>
          <w:bCs/>
          <w:noProof/>
          <w:color w:val="808080" w:themeColor="background1" w:themeShade="80"/>
        </w:rPr>
        <mc:AlternateContent>
          <mc:Choice Requires="wps">
            <w:drawing>
              <wp:anchor distT="0" distB="0" distL="228600" distR="228600" simplePos="0" relativeHeight="251720704" behindDoc="0" locked="0" layoutInCell="1" allowOverlap="1">
                <wp:simplePos x="0" y="0"/>
                <wp:positionH relativeFrom="margin">
                  <wp:posOffset>4502053</wp:posOffset>
                </wp:positionH>
                <wp:positionV relativeFrom="margin">
                  <wp:posOffset>5194886</wp:posOffset>
                </wp:positionV>
                <wp:extent cx="2202815" cy="2564130"/>
                <wp:effectExtent l="19050" t="0" r="6985" b="7620"/>
                <wp:wrapSquare wrapText="bothSides"/>
                <wp:docPr id="30" name="Text Box 30"/>
                <wp:cNvGraphicFramePr/>
                <a:graphic xmlns:a="http://schemas.openxmlformats.org/drawingml/2006/main">
                  <a:graphicData uri="http://schemas.microsoft.com/office/word/2010/wordprocessingShape">
                    <wps:wsp>
                      <wps:cNvSpPr txBox="1"/>
                      <wps:spPr>
                        <a:xfrm>
                          <a:off x="0" y="0"/>
                          <a:ext cx="2202815" cy="2564130"/>
                        </a:xfrm>
                        <a:prstGeom prst="rect">
                          <a:avLst/>
                        </a:prstGeom>
                        <a:solidFill>
                          <a:schemeClr val="bg1"/>
                        </a:solidFill>
                        <a:ln w="6350">
                          <a:noFill/>
                        </a:ln>
                        <a:effectLst>
                          <a:outerShdw dist="19050" dir="10800000" algn="r" rotWithShape="0">
                            <a:schemeClr val="accent2"/>
                          </a:outerShdw>
                        </a:effectLst>
                      </wps:spPr>
                      <wps:style>
                        <a:lnRef idx="0">
                          <a:schemeClr val="accent1"/>
                        </a:lnRef>
                        <a:fillRef idx="0">
                          <a:schemeClr val="accent1"/>
                        </a:fillRef>
                        <a:effectRef idx="0">
                          <a:schemeClr val="accent1"/>
                        </a:effectRef>
                        <a:fontRef idx="minor">
                          <a:schemeClr val="dk1"/>
                        </a:fontRef>
                      </wps:style>
                      <wps:txbx>
                        <w:txbxContent>
                          <w:p w:rsidR="00410347" w:rsidRDefault="00410347" w:rsidP="00B82868">
                            <w:pPr>
                              <w:rPr>
                                <w:rFonts w:asciiTheme="majorHAnsi" w:hAnsiTheme="majorHAnsi"/>
                                <w:bCs/>
                              </w:rPr>
                            </w:pPr>
                            <w:r w:rsidRPr="00B82868">
                              <w:rPr>
                                <w:rFonts w:asciiTheme="majorHAnsi" w:hAnsiTheme="majorHAnsi"/>
                                <w:bCs/>
                              </w:rPr>
                              <w:t>El racismo no tiene ningún lugar en el mundo de Dios. La injusticia es incompatible con la representación a Dios. El abuso de poder—en la casa, en el trabajo, o en el gobierno—es impío. No fue como Dios trató con sus hijos en el Edén, así que no tiene un lugar en cómo se trata con compañeros de generadores de imágenes.</w:t>
                            </w:r>
                          </w:p>
                          <w:p w:rsidR="00410347" w:rsidRPr="00B82868" w:rsidRDefault="00410347" w:rsidP="00B82868">
                            <w:pPr>
                              <w:rPr>
                                <w:color w:val="808080" w:themeColor="background1" w:themeShade="80"/>
                              </w:rPr>
                            </w:pPr>
                          </w:p>
                        </w:txbxContent>
                      </wps:txbx>
                      <wps:bodyPr rot="0" spcFirstLastPara="0" vertOverflow="overflow" horzOverflow="overflow" vert="horz" wrap="square" lIns="228600" tIns="137160" rIns="0" bIns="13716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0" o:spid="_x0000_s1035" type="#_x0000_t202" style="position:absolute;margin-left:354.5pt;margin-top:409.05pt;width:173.45pt;height:201.9pt;z-index:251720704;visibility:visible;mso-wrap-style:square;mso-width-percent:0;mso-height-percent:0;mso-wrap-distance-left:18pt;mso-wrap-distance-top:0;mso-wrap-distance-right:18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" fillcolor="white [3212]" stroked="f" strokeweight=".5pt">
                <v:shadow on="t" color="#c0504d [3205]" origin=".5" offset="-1.5pt,0"/>
                <v:textbox inset="18pt,10.8pt,0,10.8pt">
                  <w:txbxContent>
                    <w:p w:rsidR="00410347" w:rsidRDefault="00410347" w:rsidP="00B82868">
                      <w:pPr>
                        <w:rPr>
                          <w:rFonts w:asciiTheme="majorHAnsi" w:hAnsiTheme="majorHAnsi"/>
                          <w:bCs/>
                        </w:rPr>
                      </w:pPr>
                      <w:r w:rsidRPr="00B82868">
                        <w:rPr>
                          <w:rFonts w:asciiTheme="majorHAnsi" w:hAnsiTheme="majorHAnsi"/>
                          <w:bCs/>
                        </w:rPr>
                        <w:t>El racismo no tiene ningún lugar en el mundo de Dios. La injusticia es incompatible con la representación a Dios. El abuso de poder—en la casa, en el trabajo, o en el gobierno—es impío. No fue como Dios trató con sus hijos en el Edén, así que no tiene un lugar en cómo se trata con compañeros de generadores de imágenes.</w:t>
                      </w:r>
                    </w:p>
                    <w:p w:rsidR="00410347" w:rsidRPr="00B82868" w:rsidRDefault="00410347" w:rsidP="00B82868">
                      <w:pPr>
                        <w:rPr>
                          <w:color w:val="808080" w:themeColor="background1" w:themeShade="80"/>
                        </w:rPr>
                      </w:pPr>
                    </w:p>
                  </w:txbxContent>
                </v:textbox>
                <w10:wrap type="square" anchorx="margin" anchory="margin"/>
              </v:shape>
            </w:pict>
          </mc:Fallback>
        </mc:AlternateContent>
      </w:r>
      <w:r w:rsidR="00251B49" w:rsidRPr="002E1015">
        <w:rPr>
          <w:rFonts w:ascii="Arial" w:hAnsi="Arial" w:cs="Arial"/>
          <w:bCs/>
          <w:color w:val="808080" w:themeColor="background1" w:themeShade="80"/>
        </w:rPr>
        <w:tab/>
        <w:t xml:space="preserve">El conocimiento que toda la humanidad </w:t>
      </w:r>
      <w:r w:rsidR="00B82868">
        <w:rPr>
          <w:rFonts w:ascii="Arial" w:hAnsi="Arial" w:cs="Arial"/>
          <w:bCs/>
          <w:color w:val="808080" w:themeColor="background1" w:themeShade="80"/>
        </w:rPr>
        <w:t>son</w:t>
      </w:r>
      <w:r w:rsidR="00251B49" w:rsidRPr="002E1015">
        <w:rPr>
          <w:rFonts w:ascii="Arial" w:hAnsi="Arial" w:cs="Arial"/>
          <w:bCs/>
          <w:color w:val="808080" w:themeColor="background1" w:themeShade="80"/>
        </w:rPr>
        <w:t xml:space="preserve"> generadores de imágenes de Dios debe provocarnos a ver l</w:t>
      </w:r>
      <w:r w:rsidR="00B57A81" w:rsidRPr="002E1015">
        <w:rPr>
          <w:rFonts w:ascii="Arial" w:hAnsi="Arial" w:cs="Arial"/>
          <w:bCs/>
          <w:color w:val="808080" w:themeColor="background1" w:themeShade="80"/>
        </w:rPr>
        <w:t>a vida humana por la</w:t>
      </w:r>
      <w:r w:rsidR="00251B49" w:rsidRPr="002E1015">
        <w:rPr>
          <w:rFonts w:ascii="Arial" w:hAnsi="Arial" w:cs="Arial"/>
          <w:bCs/>
          <w:color w:val="808080" w:themeColor="background1" w:themeShade="80"/>
        </w:rPr>
        <w:t xml:space="preserve"> cosa sagrada que es.</w:t>
      </w:r>
      <w:r w:rsidR="00A97847" w:rsidRPr="002E1015">
        <w:rPr>
          <w:rFonts w:ascii="Arial" w:hAnsi="Arial" w:cs="Arial"/>
          <w:bCs/>
          <w:color w:val="808080" w:themeColor="background1" w:themeShade="80"/>
        </w:rPr>
        <w:t xml:space="preserve"> </w:t>
      </w:r>
      <w:r w:rsidR="008440E9" w:rsidRPr="002E1015">
        <w:rPr>
          <w:rFonts w:ascii="Arial" w:hAnsi="Arial" w:cs="Arial"/>
          <w:bCs/>
          <w:color w:val="808080" w:themeColor="background1" w:themeShade="80"/>
        </w:rPr>
        <w:t>Esto se extiende más allá de las decisiones monumentales que tratan con la vida y la muerte. Lo que hemos aprendido tiene mucho efecto en cómo nos tratamos y como no</w:t>
      </w:r>
      <w:r w:rsidR="00B57A81" w:rsidRPr="002E1015">
        <w:rPr>
          <w:rFonts w:ascii="Arial" w:hAnsi="Arial" w:cs="Arial"/>
          <w:bCs/>
          <w:color w:val="808080" w:themeColor="background1" w:themeShade="80"/>
        </w:rPr>
        <w:t>s</w:t>
      </w:r>
      <w:r w:rsidR="008440E9" w:rsidRPr="002E1015">
        <w:rPr>
          <w:rFonts w:ascii="Arial" w:hAnsi="Arial" w:cs="Arial"/>
          <w:bCs/>
          <w:color w:val="808080" w:themeColor="background1" w:themeShade="80"/>
        </w:rPr>
        <w:t xml:space="preserve"> relacionamos el uno con el otro. El racismo no </w:t>
      </w:r>
      <w:r w:rsidR="00D746A7" w:rsidRPr="002E1015">
        <w:rPr>
          <w:rFonts w:ascii="Arial" w:hAnsi="Arial" w:cs="Arial"/>
          <w:bCs/>
          <w:color w:val="808080" w:themeColor="background1" w:themeShade="80"/>
        </w:rPr>
        <w:t>tiene</w:t>
      </w:r>
      <w:r w:rsidR="008440E9" w:rsidRPr="002E1015">
        <w:rPr>
          <w:rFonts w:ascii="Arial" w:hAnsi="Arial" w:cs="Arial"/>
          <w:bCs/>
          <w:color w:val="808080" w:themeColor="background1" w:themeShade="80"/>
        </w:rPr>
        <w:t xml:space="preserve"> ningún lugar en el mundo de Dios. La injusticia es incompatible </w:t>
      </w:r>
      <w:r w:rsidR="00B57A81" w:rsidRPr="002E1015">
        <w:rPr>
          <w:rFonts w:ascii="Arial" w:hAnsi="Arial" w:cs="Arial"/>
          <w:bCs/>
          <w:color w:val="808080" w:themeColor="background1" w:themeShade="80"/>
        </w:rPr>
        <w:t>co</w:t>
      </w:r>
      <w:r w:rsidR="00AE00C5" w:rsidRPr="002E1015">
        <w:rPr>
          <w:rFonts w:ascii="Arial" w:hAnsi="Arial" w:cs="Arial"/>
          <w:bCs/>
          <w:color w:val="808080" w:themeColor="background1" w:themeShade="80"/>
        </w:rPr>
        <w:t>n la representación</w:t>
      </w:r>
      <w:r w:rsidR="008440E9" w:rsidRPr="002E1015">
        <w:rPr>
          <w:rFonts w:ascii="Arial" w:hAnsi="Arial" w:cs="Arial"/>
          <w:bCs/>
          <w:color w:val="808080" w:themeColor="background1" w:themeShade="80"/>
        </w:rPr>
        <w:t xml:space="preserve"> a Dios. El abuso de poder</w:t>
      </w:r>
      <w:r w:rsidR="00585E3E" w:rsidRPr="002E1015">
        <w:rPr>
          <w:rFonts w:ascii="Arial" w:hAnsi="Arial" w:cs="Arial"/>
          <w:bCs/>
          <w:color w:val="808080" w:themeColor="background1" w:themeShade="80"/>
        </w:rPr>
        <w:t xml:space="preserve">—en la casa, en el trabajo, o en el gobierno—es </w:t>
      </w:r>
      <w:r w:rsidR="00D746A7" w:rsidRPr="002E1015">
        <w:rPr>
          <w:rFonts w:ascii="Arial" w:hAnsi="Arial" w:cs="Arial"/>
          <w:bCs/>
          <w:color w:val="808080" w:themeColor="background1" w:themeShade="80"/>
        </w:rPr>
        <w:t>impío</w:t>
      </w:r>
      <w:r w:rsidR="00585E3E" w:rsidRPr="002E1015">
        <w:rPr>
          <w:rFonts w:ascii="Arial" w:hAnsi="Arial" w:cs="Arial"/>
          <w:bCs/>
          <w:color w:val="808080" w:themeColor="background1" w:themeShade="80"/>
        </w:rPr>
        <w:t xml:space="preserve">. </w:t>
      </w:r>
      <w:r w:rsidR="005D1D5E" w:rsidRPr="002E1015">
        <w:rPr>
          <w:rFonts w:ascii="Arial" w:hAnsi="Arial" w:cs="Arial"/>
          <w:bCs/>
          <w:color w:val="808080" w:themeColor="background1" w:themeShade="80"/>
        </w:rPr>
        <w:t>No</w:t>
      </w:r>
      <w:r w:rsidR="00D746A7" w:rsidRPr="002E1015">
        <w:rPr>
          <w:rFonts w:ascii="Arial" w:hAnsi="Arial" w:cs="Arial"/>
          <w:bCs/>
          <w:color w:val="808080" w:themeColor="background1" w:themeShade="80"/>
        </w:rPr>
        <w:t xml:space="preserve"> fue como Dios trató con sus hijos en el Edén, así que no tiene un lugar en cómo se trata con compañeros de generadores de imágenes. </w:t>
      </w:r>
    </w:p>
    <w:p w:rsidR="00D746A7" w:rsidRPr="002E1015" w:rsidRDefault="00D746A7" w:rsidP="00E85EBF">
      <w:pPr>
        <w:rPr>
          <w:rFonts w:ascii="Arial" w:hAnsi="Arial" w:cs="Arial"/>
          <w:bCs/>
          <w:color w:val="808080" w:themeColor="background1" w:themeShade="80"/>
        </w:rPr>
      </w:pPr>
      <w:r w:rsidRPr="002E1015">
        <w:rPr>
          <w:rFonts w:ascii="Arial" w:hAnsi="Arial" w:cs="Arial"/>
          <w:bCs/>
          <w:color w:val="808080" w:themeColor="background1" w:themeShade="80"/>
        </w:rPr>
        <w:tab/>
        <w:t xml:space="preserve">Por último, representando a Dios significa que cada trabajo que lo honra es un llamado </w:t>
      </w:r>
      <w:r w:rsidRPr="002E1015">
        <w:rPr>
          <w:rFonts w:ascii="Arial" w:hAnsi="Arial" w:cs="Arial"/>
          <w:bCs/>
          <w:i/>
          <w:color w:val="808080" w:themeColor="background1" w:themeShade="80"/>
        </w:rPr>
        <w:t>espiritual</w:t>
      </w:r>
      <w:r w:rsidRPr="002E1015">
        <w:rPr>
          <w:rFonts w:ascii="Arial" w:hAnsi="Arial" w:cs="Arial"/>
          <w:bCs/>
          <w:color w:val="808080" w:themeColor="background1" w:themeShade="80"/>
        </w:rPr>
        <w:t>. Cada tarea legítima pu</w:t>
      </w:r>
      <w:r w:rsidR="00AE00C5" w:rsidRPr="002E1015">
        <w:rPr>
          <w:rFonts w:ascii="Arial" w:hAnsi="Arial" w:cs="Arial"/>
          <w:bCs/>
          <w:color w:val="808080" w:themeColor="background1" w:themeShade="80"/>
        </w:rPr>
        <w:t>ede ser parte del movimiento de</w:t>
      </w:r>
      <w:r w:rsidRPr="002E1015">
        <w:rPr>
          <w:rFonts w:ascii="Arial" w:hAnsi="Arial" w:cs="Arial"/>
          <w:bCs/>
          <w:color w:val="808080" w:themeColor="background1" w:themeShade="80"/>
        </w:rPr>
        <w:t xml:space="preserve"> nuestro mundo hacia el Edén y bendiciendo a nuestros compañeros de generadores de imágenes—o no. Dios no ve a la gente </w:t>
      </w:r>
      <w:r w:rsidR="00AE00C5" w:rsidRPr="002E1015">
        <w:rPr>
          <w:rFonts w:ascii="Arial" w:hAnsi="Arial" w:cs="Arial"/>
          <w:bCs/>
          <w:color w:val="808080" w:themeColor="background1" w:themeShade="80"/>
        </w:rPr>
        <w:t xml:space="preserve">que </w:t>
      </w:r>
      <w:r w:rsidR="00AE00C5" w:rsidRPr="002E1015">
        <w:rPr>
          <w:rFonts w:ascii="Arial" w:hAnsi="Arial" w:cs="Arial"/>
          <w:bCs/>
          <w:color w:val="808080" w:themeColor="background1" w:themeShade="80"/>
        </w:rPr>
        <w:lastRenderedPageBreak/>
        <w:t xml:space="preserve">está </w:t>
      </w:r>
      <w:r w:rsidRPr="002E1015">
        <w:rPr>
          <w:rFonts w:ascii="Arial" w:hAnsi="Arial" w:cs="Arial"/>
          <w:bCs/>
          <w:color w:val="808080" w:themeColor="background1" w:themeShade="80"/>
        </w:rPr>
        <w:t xml:space="preserve">en ministerio como más santo o especial por la descripción de </w:t>
      </w:r>
      <w:r w:rsidR="00C5337C">
        <w:rPr>
          <w:rFonts w:ascii="Arial" w:hAnsi="Arial" w:cs="Arial"/>
          <w:bCs/>
          <w:color w:val="808080" w:themeColor="background1" w:themeShade="80"/>
        </w:rPr>
        <w:t>trabajo</w:t>
      </w:r>
      <w:r w:rsidRPr="002E1015">
        <w:rPr>
          <w:rFonts w:ascii="Arial" w:hAnsi="Arial" w:cs="Arial"/>
          <w:bCs/>
          <w:color w:val="808080" w:themeColor="background1" w:themeShade="80"/>
        </w:rPr>
        <w:t xml:space="preserve">. A Dios le interesa como cada uno de nosotros lo representamos donde estemos. O nos paramos firmes en contra de las tinieblas, compartiendo la vida que </w:t>
      </w:r>
      <w:r w:rsidR="0089344C" w:rsidRPr="002E1015">
        <w:rPr>
          <w:rFonts w:ascii="Arial" w:hAnsi="Arial" w:cs="Arial"/>
          <w:bCs/>
          <w:color w:val="808080" w:themeColor="background1" w:themeShade="80"/>
        </w:rPr>
        <w:t xml:space="preserve">finalmente </w:t>
      </w:r>
      <w:r w:rsidRPr="002E1015">
        <w:rPr>
          <w:rFonts w:ascii="Arial" w:hAnsi="Arial" w:cs="Arial"/>
          <w:bCs/>
          <w:color w:val="808080" w:themeColor="background1" w:themeShade="80"/>
        </w:rPr>
        <w:t xml:space="preserve">Dios quiere que cada uno de nosotros </w:t>
      </w:r>
      <w:r w:rsidR="0089344C" w:rsidRPr="002E1015">
        <w:rPr>
          <w:rFonts w:ascii="Arial" w:hAnsi="Arial" w:cs="Arial"/>
          <w:bCs/>
          <w:color w:val="808080" w:themeColor="background1" w:themeShade="80"/>
        </w:rPr>
        <w:t>experimentamos</w:t>
      </w:r>
      <w:r w:rsidRPr="002E1015">
        <w:rPr>
          <w:rFonts w:ascii="Arial" w:hAnsi="Arial" w:cs="Arial"/>
          <w:bCs/>
          <w:color w:val="808080" w:themeColor="background1" w:themeShade="80"/>
        </w:rPr>
        <w:t>, o no</w:t>
      </w:r>
      <w:r w:rsidR="0089344C" w:rsidRPr="002E1015">
        <w:rPr>
          <w:rFonts w:ascii="Arial" w:hAnsi="Arial" w:cs="Arial"/>
          <w:bCs/>
          <w:color w:val="808080" w:themeColor="background1" w:themeShade="80"/>
        </w:rPr>
        <w:t xml:space="preserve"> </w:t>
      </w:r>
      <w:r w:rsidRPr="002E1015">
        <w:rPr>
          <w:rFonts w:ascii="Arial" w:hAnsi="Arial" w:cs="Arial"/>
          <w:bCs/>
          <w:color w:val="808080" w:themeColor="background1" w:themeShade="80"/>
        </w:rPr>
        <w:t xml:space="preserve">lo </w:t>
      </w:r>
      <w:r w:rsidR="0089344C" w:rsidRPr="002E1015">
        <w:rPr>
          <w:rFonts w:ascii="Arial" w:hAnsi="Arial" w:cs="Arial"/>
          <w:bCs/>
          <w:color w:val="808080" w:themeColor="background1" w:themeShade="80"/>
        </w:rPr>
        <w:t>hace</w:t>
      </w:r>
      <w:r w:rsidR="00AE00C5" w:rsidRPr="002E1015">
        <w:rPr>
          <w:rFonts w:ascii="Arial" w:hAnsi="Arial" w:cs="Arial"/>
          <w:bCs/>
          <w:color w:val="808080" w:themeColor="background1" w:themeShade="80"/>
        </w:rPr>
        <w:t>mos</w:t>
      </w:r>
      <w:r w:rsidRPr="002E1015">
        <w:rPr>
          <w:rFonts w:ascii="Arial" w:hAnsi="Arial" w:cs="Arial"/>
          <w:bCs/>
          <w:color w:val="808080" w:themeColor="background1" w:themeShade="80"/>
        </w:rPr>
        <w:t xml:space="preserve">. </w:t>
      </w:r>
      <w:r w:rsidR="0089344C" w:rsidRPr="002E1015">
        <w:rPr>
          <w:rFonts w:ascii="Arial" w:hAnsi="Arial" w:cs="Arial"/>
          <w:bCs/>
          <w:color w:val="808080" w:themeColor="background1" w:themeShade="80"/>
        </w:rPr>
        <w:t>La oportunidad no tiene que ser espectacular, so</w:t>
      </w:r>
      <w:r w:rsidR="00AE00C5" w:rsidRPr="002E1015">
        <w:rPr>
          <w:rFonts w:ascii="Arial" w:hAnsi="Arial" w:cs="Arial"/>
          <w:bCs/>
          <w:color w:val="808080" w:themeColor="background1" w:themeShade="80"/>
        </w:rPr>
        <w:t>lo</w:t>
      </w:r>
      <w:r w:rsidR="0089344C" w:rsidRPr="002E1015">
        <w:rPr>
          <w:rFonts w:ascii="Arial" w:hAnsi="Arial" w:cs="Arial"/>
          <w:bCs/>
          <w:color w:val="808080" w:themeColor="background1" w:themeShade="80"/>
        </w:rPr>
        <w:t xml:space="preserve"> tiene que tomarse. </w:t>
      </w:r>
    </w:p>
    <w:p w:rsidR="0089344C" w:rsidRPr="002E1015" w:rsidRDefault="0089344C" w:rsidP="00E85EBF">
      <w:pPr>
        <w:rPr>
          <w:rFonts w:ascii="Arial" w:hAnsi="Arial" w:cs="Arial"/>
          <w:bCs/>
          <w:color w:val="808080" w:themeColor="background1" w:themeShade="80"/>
        </w:rPr>
      </w:pPr>
      <w:r w:rsidRPr="002E1015">
        <w:rPr>
          <w:rFonts w:ascii="Arial" w:hAnsi="Arial" w:cs="Arial"/>
          <w:bCs/>
          <w:color w:val="808080" w:themeColor="background1" w:themeShade="80"/>
        </w:rPr>
        <w:tab/>
        <w:t xml:space="preserve">Tan espectacular que fue la intención de Dios con el Edén, la visión murió a igual velocidad. </w:t>
      </w:r>
      <w:r w:rsidRPr="002E1015">
        <w:rPr>
          <w:rFonts w:ascii="Arial" w:hAnsi="Arial" w:cs="Arial"/>
          <w:bCs/>
          <w:i/>
          <w:color w:val="808080" w:themeColor="background1" w:themeShade="80"/>
        </w:rPr>
        <w:t>Solo</w:t>
      </w:r>
      <w:r w:rsidRPr="002E1015">
        <w:rPr>
          <w:rFonts w:ascii="Arial" w:hAnsi="Arial" w:cs="Arial"/>
          <w:bCs/>
          <w:color w:val="808080" w:themeColor="background1" w:themeShade="80"/>
        </w:rPr>
        <w:t xml:space="preserve"> Dios es perfecto. La libertad en l</w:t>
      </w:r>
      <w:r w:rsidR="00AE00C5" w:rsidRPr="002E1015">
        <w:rPr>
          <w:rFonts w:ascii="Arial" w:hAnsi="Arial" w:cs="Arial"/>
          <w:bCs/>
          <w:color w:val="808080" w:themeColor="background1" w:themeShade="80"/>
        </w:rPr>
        <w:t>as manos de seres imperfectos—aú</w:t>
      </w:r>
      <w:r w:rsidRPr="002E1015">
        <w:rPr>
          <w:rFonts w:ascii="Arial" w:hAnsi="Arial" w:cs="Arial"/>
          <w:bCs/>
          <w:color w:val="808080" w:themeColor="background1" w:themeShade="80"/>
        </w:rPr>
        <w:t>n los divinos—pueden te</w:t>
      </w:r>
      <w:r w:rsidR="00AE00C5" w:rsidRPr="002E1015">
        <w:rPr>
          <w:rFonts w:ascii="Arial" w:hAnsi="Arial" w:cs="Arial"/>
          <w:bCs/>
          <w:color w:val="808080" w:themeColor="background1" w:themeShade="80"/>
        </w:rPr>
        <w:t>ne</w:t>
      </w:r>
      <w:r w:rsidRPr="002E1015">
        <w:rPr>
          <w:rFonts w:ascii="Arial" w:hAnsi="Arial" w:cs="Arial"/>
          <w:bCs/>
          <w:color w:val="808080" w:themeColor="background1" w:themeShade="80"/>
        </w:rPr>
        <w:t xml:space="preserve">r resultados desastroso.  </w:t>
      </w:r>
    </w:p>
    <w:p w:rsidR="00F74B04" w:rsidRPr="002E1015" w:rsidRDefault="00F74B04">
      <w:pPr>
        <w:rPr>
          <w:rFonts w:ascii="Arial" w:hAnsi="Arial" w:cs="Arial"/>
          <w:bCs/>
          <w:color w:val="808080" w:themeColor="background1" w:themeShade="80"/>
          <w:lang w:val="es-PR"/>
        </w:rPr>
      </w:pPr>
      <w:r w:rsidRPr="002E1015">
        <w:rPr>
          <w:rFonts w:ascii="Arial" w:hAnsi="Arial" w:cs="Arial"/>
          <w:bCs/>
          <w:color w:val="808080" w:themeColor="background1" w:themeShade="80"/>
          <w:lang w:val="es-PR"/>
        </w:rPr>
        <w:br w:type="page"/>
      </w:r>
    </w:p>
    <w:p w:rsidR="00DB022C" w:rsidRPr="002E1015" w:rsidRDefault="00DB022C" w:rsidP="00F74B04">
      <w:pPr>
        <w:jc w:val="right"/>
        <w:rPr>
          <w:rFonts w:ascii="Arial" w:hAnsi="Arial" w:cs="Arial"/>
          <w:bCs/>
          <w:color w:val="808080" w:themeColor="background1" w:themeShade="80"/>
          <w:lang w:val="es-PR"/>
        </w:rPr>
      </w:pPr>
    </w:p>
    <w:p w:rsidR="00DB022C" w:rsidRPr="002E1015" w:rsidRDefault="00DB022C" w:rsidP="00F74B04">
      <w:pPr>
        <w:jc w:val="right"/>
        <w:rPr>
          <w:rFonts w:ascii="Arial" w:hAnsi="Arial" w:cs="Arial"/>
          <w:bCs/>
          <w:color w:val="808080" w:themeColor="background1" w:themeShade="80"/>
          <w:lang w:val="es-PR"/>
        </w:rPr>
      </w:pPr>
    </w:p>
    <w:p w:rsidR="00DB022C" w:rsidRPr="002E1015" w:rsidRDefault="00DB022C" w:rsidP="00F74B04">
      <w:pPr>
        <w:jc w:val="right"/>
        <w:rPr>
          <w:rFonts w:ascii="Arial" w:hAnsi="Arial" w:cs="Arial"/>
          <w:bCs/>
          <w:color w:val="808080" w:themeColor="background1" w:themeShade="80"/>
          <w:lang w:val="es-PR"/>
        </w:rPr>
      </w:pPr>
    </w:p>
    <w:p w:rsidR="004A4281" w:rsidRPr="002E1015" w:rsidRDefault="00A123C8" w:rsidP="00C8154E">
      <w:pPr>
        <w:jc w:val="right"/>
        <w:rPr>
          <w:rFonts w:ascii="Arial" w:hAnsi="Arial" w:cs="Arial"/>
          <w:b/>
          <w:bCs/>
          <w:color w:val="808080" w:themeColor="background1" w:themeShade="80"/>
          <w:lang w:val="es-PR"/>
        </w:rPr>
      </w:pPr>
      <w:r w:rsidRPr="002E1015">
        <w:rPr>
          <w:rFonts w:ascii="Arial" w:hAnsi="Arial" w:cs="Arial"/>
          <w:bCs/>
          <w:color w:val="808080" w:themeColor="background1" w:themeShade="80"/>
          <w:lang w:val="es-PR"/>
        </w:rPr>
        <w:t xml:space="preserve">CAPÍTULO </w:t>
      </w:r>
      <w:r w:rsidR="004A4281" w:rsidRPr="002E1015">
        <w:rPr>
          <w:rFonts w:ascii="Arial" w:hAnsi="Arial" w:cs="Arial"/>
          <w:bCs/>
          <w:color w:val="808080" w:themeColor="background1" w:themeShade="80"/>
          <w:lang w:val="es-PR"/>
        </w:rPr>
        <w:t xml:space="preserve"> </w:t>
      </w:r>
      <w:r w:rsidR="004A4281" w:rsidRPr="002E1015">
        <w:rPr>
          <w:rFonts w:ascii="Arial" w:hAnsi="Arial" w:cs="Arial"/>
          <w:b/>
          <w:bCs/>
          <w:color w:val="808080" w:themeColor="background1" w:themeShade="80"/>
          <w:lang w:val="es-PR"/>
        </w:rPr>
        <w:t>CUATRO</w:t>
      </w:r>
    </w:p>
    <w:p w:rsidR="00DB022C" w:rsidRPr="002E1015" w:rsidRDefault="00DB022C" w:rsidP="00F74B04">
      <w:pPr>
        <w:jc w:val="right"/>
        <w:rPr>
          <w:rFonts w:ascii="Arial" w:hAnsi="Arial" w:cs="Arial"/>
          <w:bCs/>
          <w:color w:val="808080" w:themeColor="background1" w:themeShade="80"/>
          <w:lang w:val="es-PR"/>
        </w:rPr>
      </w:pPr>
    </w:p>
    <w:p w:rsidR="00DB022C" w:rsidRPr="002E1015" w:rsidRDefault="00DB022C" w:rsidP="00F74B04">
      <w:pPr>
        <w:jc w:val="right"/>
        <w:rPr>
          <w:rFonts w:ascii="Arial" w:hAnsi="Arial" w:cs="Arial"/>
          <w:bCs/>
          <w:color w:val="808080" w:themeColor="background1" w:themeShade="80"/>
          <w:lang w:val="es-PR"/>
        </w:rPr>
      </w:pPr>
    </w:p>
    <w:p w:rsidR="004A4281" w:rsidRPr="00036FDE" w:rsidRDefault="004A4281" w:rsidP="00F74B04">
      <w:pPr>
        <w:jc w:val="right"/>
        <w:rPr>
          <w:rFonts w:ascii="Arial" w:hAnsi="Arial" w:cs="Arial"/>
          <w:b/>
          <w:bCs/>
          <w:color w:val="808080" w:themeColor="background1" w:themeShade="80"/>
          <w:sz w:val="32"/>
          <w:szCs w:val="32"/>
          <w:lang w:val="es-PR"/>
        </w:rPr>
      </w:pPr>
      <w:r w:rsidRPr="00036FDE">
        <w:rPr>
          <w:rFonts w:ascii="Arial" w:hAnsi="Arial" w:cs="Arial"/>
          <w:b/>
          <w:bCs/>
          <w:color w:val="808080" w:themeColor="background1" w:themeShade="80"/>
          <w:sz w:val="32"/>
          <w:szCs w:val="32"/>
          <w:lang w:val="es-PR"/>
        </w:rPr>
        <w:t>Rebeliones Divinas</w:t>
      </w:r>
    </w:p>
    <w:p w:rsidR="00DB022C" w:rsidRPr="002E1015" w:rsidRDefault="00DB022C" w:rsidP="00F74B04">
      <w:pPr>
        <w:jc w:val="right"/>
        <w:rPr>
          <w:rFonts w:ascii="Arial" w:hAnsi="Arial" w:cs="Arial"/>
          <w:b/>
          <w:bCs/>
          <w:color w:val="808080" w:themeColor="background1" w:themeShade="80"/>
          <w:lang w:val="es-PR"/>
        </w:rPr>
      </w:pPr>
    </w:p>
    <w:p w:rsidR="00DB022C" w:rsidRPr="002E1015" w:rsidRDefault="00DB022C" w:rsidP="00F74B04">
      <w:pPr>
        <w:jc w:val="right"/>
        <w:rPr>
          <w:rFonts w:ascii="Arial" w:hAnsi="Arial" w:cs="Arial"/>
          <w:b/>
          <w:bCs/>
          <w:color w:val="808080" w:themeColor="background1" w:themeShade="80"/>
          <w:lang w:val="es-PR"/>
        </w:rPr>
      </w:pPr>
    </w:p>
    <w:p w:rsidR="00CB31C7" w:rsidRPr="00CB31C7" w:rsidRDefault="00CB31C7" w:rsidP="00CB31C7">
      <w:pPr>
        <w:keepNext/>
        <w:framePr w:dropCap="drop" w:lines="3" w:wrap="around" w:vAnchor="text" w:hAnchor="text"/>
        <w:spacing w:line="952" w:lineRule="exact"/>
        <w:textAlignment w:val="baseline"/>
        <w:rPr>
          <w:rFonts w:ascii="Arial" w:hAnsi="Arial" w:cs="Arial"/>
          <w:b/>
          <w:bCs/>
          <w:color w:val="808080" w:themeColor="background1" w:themeShade="80"/>
          <w:position w:val="-10"/>
          <w:sz w:val="115"/>
          <w:lang w:val="es-PR"/>
        </w:rPr>
      </w:pPr>
      <w:r w:rsidRPr="00CB31C7">
        <w:rPr>
          <w:rFonts w:ascii="Arial" w:hAnsi="Arial" w:cs="Arial"/>
          <w:b/>
          <w:bCs/>
          <w:color w:val="808080" w:themeColor="background1" w:themeShade="80"/>
          <w:position w:val="-10"/>
          <w:sz w:val="115"/>
          <w:lang w:val="es-PR"/>
        </w:rPr>
        <w:t>T</w:t>
      </w:r>
    </w:p>
    <w:p w:rsidR="00DB022C" w:rsidRPr="002E1015" w:rsidRDefault="00DB022C" w:rsidP="00DB022C">
      <w:pPr>
        <w:rPr>
          <w:rFonts w:ascii="Arial" w:hAnsi="Arial" w:cs="Arial"/>
          <w:bCs/>
          <w:color w:val="808080" w:themeColor="background1" w:themeShade="80"/>
        </w:rPr>
      </w:pPr>
      <w:r w:rsidRPr="002E1015">
        <w:rPr>
          <w:rFonts w:ascii="Arial" w:hAnsi="Arial" w:cs="Arial"/>
          <w:bCs/>
          <w:color w:val="808080" w:themeColor="background1" w:themeShade="80"/>
          <w:lang w:val="es-PR"/>
        </w:rPr>
        <w:t xml:space="preserve">erminé el capítulo anterior con el pensamiento de que el libre </w:t>
      </w:r>
      <w:r w:rsidR="00D0375B" w:rsidRPr="002E1015">
        <w:rPr>
          <w:rFonts w:ascii="Arial" w:hAnsi="Arial" w:cs="Arial"/>
          <w:bCs/>
          <w:color w:val="808080" w:themeColor="background1" w:themeShade="80"/>
          <w:lang w:val="es-PR"/>
        </w:rPr>
        <w:t>albedrí</w:t>
      </w:r>
      <w:r w:rsidR="00C07318" w:rsidRPr="002E1015">
        <w:rPr>
          <w:rFonts w:ascii="Arial" w:hAnsi="Arial" w:cs="Arial"/>
          <w:bCs/>
          <w:color w:val="808080" w:themeColor="background1" w:themeShade="80"/>
          <w:lang w:val="es-PR"/>
        </w:rPr>
        <w:t>o en</w:t>
      </w:r>
      <w:r w:rsidRPr="002E1015">
        <w:rPr>
          <w:rFonts w:ascii="Arial" w:hAnsi="Arial" w:cs="Arial"/>
          <w:bCs/>
          <w:color w:val="808080" w:themeColor="background1" w:themeShade="80"/>
          <w:lang w:val="es-PR"/>
        </w:rPr>
        <w:t xml:space="preserve"> </w:t>
      </w:r>
      <w:r w:rsidR="00C07318" w:rsidRPr="002E1015">
        <w:rPr>
          <w:rFonts w:ascii="Arial" w:hAnsi="Arial" w:cs="Arial"/>
          <w:bCs/>
          <w:color w:val="808080" w:themeColor="background1" w:themeShade="80"/>
          <w:lang w:val="es-PR"/>
        </w:rPr>
        <w:t>manos</w:t>
      </w:r>
      <w:r w:rsidRPr="002E1015">
        <w:rPr>
          <w:rFonts w:ascii="Arial" w:hAnsi="Arial" w:cs="Arial"/>
          <w:bCs/>
          <w:color w:val="808080" w:themeColor="background1" w:themeShade="80"/>
          <w:lang w:val="es-PR"/>
        </w:rPr>
        <w:t xml:space="preserve"> de seres imperfectos, fuese divino o humano, puede tener </w:t>
      </w:r>
      <w:r w:rsidR="003A0CD2">
        <w:rPr>
          <w:rFonts w:ascii="Arial" w:hAnsi="Arial" w:cs="Arial"/>
          <w:bCs/>
          <w:color w:val="808080" w:themeColor="background1" w:themeShade="80"/>
          <w:lang w:val="es-PR"/>
        </w:rPr>
        <w:t>un resultado desastroso.  Ese es</w:t>
      </w:r>
      <w:r w:rsidRPr="002E1015">
        <w:rPr>
          <w:rFonts w:ascii="Arial" w:hAnsi="Arial" w:cs="Arial"/>
          <w:bCs/>
          <w:color w:val="808080" w:themeColor="background1" w:themeShade="80"/>
          <w:lang w:val="es-PR"/>
        </w:rPr>
        <w:t xml:space="preserve"> un</w:t>
      </w:r>
      <w:r w:rsidR="00C07318" w:rsidRPr="002E1015">
        <w:rPr>
          <w:rFonts w:ascii="Arial" w:hAnsi="Arial" w:cs="Arial"/>
          <w:bCs/>
          <w:color w:val="808080" w:themeColor="background1" w:themeShade="80"/>
          <w:lang w:val="es-PR"/>
        </w:rPr>
        <w:t xml:space="preserve">a </w:t>
      </w:r>
      <w:r w:rsidR="00C07318" w:rsidRPr="002E1015">
        <w:rPr>
          <w:rFonts w:ascii="Arial" w:hAnsi="Arial" w:cs="Arial"/>
          <w:bCs/>
          <w:color w:val="808080" w:themeColor="background1" w:themeShade="80"/>
        </w:rPr>
        <w:t xml:space="preserve">subestimación. Algunos catástrofes en los capítulos tempranas de la </w:t>
      </w:r>
      <w:r w:rsidR="00D0375B" w:rsidRPr="002E1015">
        <w:rPr>
          <w:rFonts w:ascii="Arial" w:hAnsi="Arial" w:cs="Arial"/>
          <w:bCs/>
          <w:color w:val="808080" w:themeColor="background1" w:themeShade="80"/>
        </w:rPr>
        <w:t>Biblia</w:t>
      </w:r>
      <w:r w:rsidR="00C07318" w:rsidRPr="002E1015">
        <w:rPr>
          <w:rFonts w:ascii="Arial" w:hAnsi="Arial" w:cs="Arial"/>
          <w:bCs/>
          <w:color w:val="808080" w:themeColor="background1" w:themeShade="80"/>
        </w:rPr>
        <w:t xml:space="preserve">, todos envolvían tanto la humanidad como </w:t>
      </w:r>
      <w:r w:rsidR="00D0375B" w:rsidRPr="002E1015">
        <w:rPr>
          <w:rFonts w:ascii="Arial" w:hAnsi="Arial" w:cs="Arial"/>
          <w:bCs/>
          <w:color w:val="808080" w:themeColor="background1" w:themeShade="80"/>
        </w:rPr>
        <w:t xml:space="preserve">los </w:t>
      </w:r>
      <w:r w:rsidR="00C07318" w:rsidRPr="002E1015">
        <w:rPr>
          <w:rFonts w:ascii="Arial" w:hAnsi="Arial" w:cs="Arial"/>
          <w:bCs/>
          <w:color w:val="808080" w:themeColor="background1" w:themeShade="80"/>
        </w:rPr>
        <w:t xml:space="preserve">seres sobrenaturales, demuestran el punto. </w:t>
      </w:r>
    </w:p>
    <w:p w:rsidR="00DB022C" w:rsidRPr="002E1015" w:rsidRDefault="00A163B7" w:rsidP="00D0375B">
      <w:pPr>
        <w:ind w:firstLine="720"/>
        <w:rPr>
          <w:rFonts w:ascii="Arial" w:hAnsi="Arial" w:cs="Arial"/>
          <w:bCs/>
          <w:color w:val="808080" w:themeColor="background1" w:themeShade="80"/>
        </w:rPr>
      </w:pPr>
      <w:r w:rsidRPr="002E1015">
        <w:rPr>
          <w:rFonts w:ascii="Arial" w:hAnsi="Arial" w:cs="Arial"/>
          <w:bCs/>
          <w:color w:val="808080" w:themeColor="background1" w:themeShade="80"/>
          <w:lang w:val="es-PR"/>
        </w:rPr>
        <w:t>Acuérdate</w:t>
      </w:r>
      <w:r w:rsidR="00C07318" w:rsidRPr="002E1015">
        <w:rPr>
          <w:rFonts w:ascii="Arial" w:hAnsi="Arial" w:cs="Arial"/>
          <w:bCs/>
          <w:color w:val="808080" w:themeColor="background1" w:themeShade="80"/>
          <w:lang w:val="es-PR"/>
        </w:rPr>
        <w:t xml:space="preserve"> que Dios </w:t>
      </w:r>
      <w:r w:rsidRPr="002E1015">
        <w:rPr>
          <w:rFonts w:ascii="Arial" w:hAnsi="Arial" w:cs="Arial"/>
          <w:bCs/>
          <w:color w:val="808080" w:themeColor="background1" w:themeShade="80"/>
          <w:lang w:val="es-PR"/>
        </w:rPr>
        <w:t>decidió</w:t>
      </w:r>
      <w:r w:rsidR="00C07318" w:rsidRPr="002E1015">
        <w:rPr>
          <w:rFonts w:ascii="Arial" w:hAnsi="Arial" w:cs="Arial"/>
          <w:bCs/>
          <w:color w:val="808080" w:themeColor="background1" w:themeShade="80"/>
          <w:lang w:val="es-PR"/>
        </w:rPr>
        <w:t xml:space="preserve"> compartir su autoridad con tanto seres divinos en </w:t>
      </w:r>
      <w:r w:rsidRPr="002E1015">
        <w:rPr>
          <w:rFonts w:ascii="Arial" w:hAnsi="Arial" w:cs="Arial"/>
          <w:bCs/>
          <w:color w:val="808080" w:themeColor="background1" w:themeShade="80"/>
          <w:lang w:val="es-PR"/>
        </w:rPr>
        <w:t>la</w:t>
      </w:r>
      <w:r w:rsidR="00C07318" w:rsidRPr="002E1015">
        <w:rPr>
          <w:rFonts w:ascii="Arial" w:hAnsi="Arial" w:cs="Arial"/>
          <w:bCs/>
          <w:color w:val="808080" w:themeColor="background1" w:themeShade="80"/>
          <w:lang w:val="es-PR"/>
        </w:rPr>
        <w:t xml:space="preserve"> esfera sobrenatural como con </w:t>
      </w:r>
      <w:r w:rsidRPr="002E1015">
        <w:rPr>
          <w:rFonts w:ascii="Arial" w:hAnsi="Arial" w:cs="Arial"/>
          <w:bCs/>
          <w:color w:val="808080" w:themeColor="background1" w:themeShade="80"/>
          <w:lang w:val="es-PR"/>
        </w:rPr>
        <w:t>los</w:t>
      </w:r>
      <w:r w:rsidR="00C07318" w:rsidRPr="002E1015">
        <w:rPr>
          <w:rFonts w:ascii="Arial" w:hAnsi="Arial" w:cs="Arial"/>
          <w:bCs/>
          <w:color w:val="808080" w:themeColor="background1" w:themeShade="80"/>
          <w:lang w:val="es-PR"/>
        </w:rPr>
        <w:t xml:space="preserve"> seres humanos en la tierra. Ese fue el escenario de la declaración de Dios, “</w:t>
      </w:r>
      <w:r w:rsidR="00C07318" w:rsidRPr="002E1015">
        <w:rPr>
          <w:rFonts w:ascii="Arial" w:hAnsi="Arial" w:cs="Arial"/>
          <w:bCs/>
          <w:i/>
          <w:color w:val="808080" w:themeColor="background1" w:themeShade="80"/>
        </w:rPr>
        <w:t>Hagamos</w:t>
      </w:r>
      <w:r w:rsidR="00C07318" w:rsidRPr="002E1015">
        <w:rPr>
          <w:rFonts w:ascii="Arial" w:hAnsi="Arial" w:cs="Arial"/>
          <w:bCs/>
          <w:color w:val="808080" w:themeColor="background1" w:themeShade="80"/>
        </w:rPr>
        <w:t xml:space="preserve"> al hombre a </w:t>
      </w:r>
      <w:r w:rsidR="00C07318" w:rsidRPr="002E1015">
        <w:rPr>
          <w:rFonts w:ascii="Arial" w:hAnsi="Arial" w:cs="Arial"/>
          <w:bCs/>
          <w:i/>
          <w:color w:val="808080" w:themeColor="background1" w:themeShade="80"/>
        </w:rPr>
        <w:t>nuestra</w:t>
      </w:r>
      <w:r w:rsidR="00C07318" w:rsidRPr="002E1015">
        <w:rPr>
          <w:rFonts w:ascii="Arial" w:hAnsi="Arial" w:cs="Arial"/>
          <w:bCs/>
          <w:color w:val="808080" w:themeColor="background1" w:themeShade="80"/>
        </w:rPr>
        <w:t xml:space="preserve"> imagen” (Gen. 1:26, énfasis añadido)</w:t>
      </w:r>
      <w:r w:rsidR="004B0827" w:rsidRPr="002E1015">
        <w:rPr>
          <w:rFonts w:ascii="Arial" w:hAnsi="Arial" w:cs="Arial"/>
          <w:bCs/>
          <w:color w:val="808080" w:themeColor="background1" w:themeShade="80"/>
        </w:rPr>
        <w:t xml:space="preserve"> y el hecho de que Dios creó</w:t>
      </w:r>
      <w:r w:rsidR="00C07318" w:rsidRPr="002E1015">
        <w:rPr>
          <w:rFonts w:ascii="Arial" w:hAnsi="Arial" w:cs="Arial"/>
          <w:bCs/>
          <w:color w:val="808080" w:themeColor="background1" w:themeShade="80"/>
        </w:rPr>
        <w:t xml:space="preserve"> </w:t>
      </w:r>
      <w:r w:rsidR="003A0CD2" w:rsidRPr="002E1015">
        <w:rPr>
          <w:rFonts w:ascii="Arial" w:hAnsi="Arial" w:cs="Arial"/>
          <w:bCs/>
          <w:color w:val="808080" w:themeColor="background1" w:themeShade="80"/>
        </w:rPr>
        <w:t xml:space="preserve">luego </w:t>
      </w:r>
      <w:r w:rsidR="00C07318" w:rsidRPr="002E1015">
        <w:rPr>
          <w:rFonts w:ascii="Arial" w:hAnsi="Arial" w:cs="Arial"/>
          <w:bCs/>
          <w:color w:val="808080" w:themeColor="background1" w:themeShade="80"/>
        </w:rPr>
        <w:t xml:space="preserve">a los humanos a </w:t>
      </w:r>
      <w:r w:rsidR="00C07318" w:rsidRPr="002E1015">
        <w:rPr>
          <w:rFonts w:ascii="Arial" w:hAnsi="Arial" w:cs="Arial"/>
          <w:bCs/>
          <w:i/>
          <w:color w:val="808080" w:themeColor="background1" w:themeShade="80"/>
        </w:rPr>
        <w:t>su</w:t>
      </w:r>
      <w:r w:rsidR="00C07318" w:rsidRPr="002E1015">
        <w:rPr>
          <w:rFonts w:ascii="Arial" w:hAnsi="Arial" w:cs="Arial"/>
          <w:bCs/>
          <w:color w:val="808080" w:themeColor="background1" w:themeShade="80"/>
        </w:rPr>
        <w:t xml:space="preserve"> imagen.  Los seres </w:t>
      </w:r>
      <w:r w:rsidRPr="002E1015">
        <w:rPr>
          <w:rFonts w:ascii="Arial" w:hAnsi="Arial" w:cs="Arial"/>
          <w:bCs/>
          <w:color w:val="808080" w:themeColor="background1" w:themeShade="80"/>
        </w:rPr>
        <w:t>espirituales</w:t>
      </w:r>
      <w:r w:rsidR="00C07318" w:rsidRPr="002E1015">
        <w:rPr>
          <w:rFonts w:ascii="Arial" w:hAnsi="Arial" w:cs="Arial"/>
          <w:bCs/>
          <w:color w:val="808080" w:themeColor="background1" w:themeShade="80"/>
        </w:rPr>
        <w:t xml:space="preserve"> y los humanos </w:t>
      </w:r>
      <w:r w:rsidRPr="002E1015">
        <w:rPr>
          <w:rFonts w:ascii="Arial" w:hAnsi="Arial" w:cs="Arial"/>
          <w:bCs/>
          <w:color w:val="808080" w:themeColor="background1" w:themeShade="80"/>
        </w:rPr>
        <w:t>son</w:t>
      </w:r>
      <w:r w:rsidR="00C07318" w:rsidRPr="002E1015">
        <w:rPr>
          <w:rFonts w:ascii="Arial" w:hAnsi="Arial" w:cs="Arial"/>
          <w:bCs/>
          <w:color w:val="808080" w:themeColor="background1" w:themeShade="80"/>
        </w:rPr>
        <w:t xml:space="preserve"> los generadores de imágenes de Dios. </w:t>
      </w:r>
      <w:r w:rsidR="004B0827" w:rsidRPr="002E1015">
        <w:rPr>
          <w:rFonts w:ascii="Arial" w:hAnsi="Arial" w:cs="Arial"/>
          <w:bCs/>
          <w:color w:val="808080" w:themeColor="background1" w:themeShade="80"/>
        </w:rPr>
        <w:t>Compartimos su autoridad y lo representamos</w:t>
      </w:r>
      <w:r w:rsidR="003A0CD2" w:rsidRPr="003A0CD2">
        <w:rPr>
          <w:rFonts w:ascii="Arial" w:hAnsi="Arial" w:cs="Arial"/>
          <w:bCs/>
          <w:color w:val="808080" w:themeColor="background1" w:themeShade="80"/>
        </w:rPr>
        <w:t xml:space="preserve"> </w:t>
      </w:r>
      <w:r w:rsidR="003A0CD2" w:rsidRPr="002E1015">
        <w:rPr>
          <w:rFonts w:ascii="Arial" w:hAnsi="Arial" w:cs="Arial"/>
          <w:bCs/>
          <w:color w:val="808080" w:themeColor="background1" w:themeShade="80"/>
        </w:rPr>
        <w:t>como cogobernantes</w:t>
      </w:r>
      <w:r w:rsidR="004B0827" w:rsidRPr="002E1015">
        <w:rPr>
          <w:rFonts w:ascii="Arial" w:hAnsi="Arial" w:cs="Arial"/>
          <w:bCs/>
          <w:color w:val="808080" w:themeColor="background1" w:themeShade="80"/>
        </w:rPr>
        <w:t xml:space="preserve">. </w:t>
      </w:r>
      <w:r w:rsidR="00733DF9" w:rsidRPr="002E1015">
        <w:rPr>
          <w:rFonts w:ascii="Arial" w:hAnsi="Arial" w:cs="Arial"/>
          <w:bCs/>
          <w:color w:val="808080" w:themeColor="background1" w:themeShade="80"/>
        </w:rPr>
        <w:t xml:space="preserve"> </w:t>
      </w:r>
    </w:p>
    <w:p w:rsidR="00733DF9" w:rsidRPr="002E1015" w:rsidRDefault="00733DF9" w:rsidP="00DB022C">
      <w:pPr>
        <w:rPr>
          <w:rFonts w:ascii="Arial" w:hAnsi="Arial" w:cs="Arial"/>
          <w:bCs/>
          <w:color w:val="808080" w:themeColor="background1" w:themeShade="80"/>
        </w:rPr>
      </w:pPr>
      <w:r w:rsidRPr="002E1015">
        <w:rPr>
          <w:rFonts w:ascii="Arial" w:hAnsi="Arial" w:cs="Arial"/>
          <w:bCs/>
          <w:color w:val="808080" w:themeColor="background1" w:themeShade="80"/>
        </w:rPr>
        <w:tab/>
        <w:t>Por un lado, esa</w:t>
      </w:r>
      <w:r w:rsidR="004B0827" w:rsidRPr="002E1015">
        <w:rPr>
          <w:rFonts w:ascii="Arial" w:hAnsi="Arial" w:cs="Arial"/>
          <w:bCs/>
          <w:color w:val="808080" w:themeColor="background1" w:themeShade="80"/>
        </w:rPr>
        <w:t xml:space="preserve"> fue una decisión fantástica. El</w:t>
      </w:r>
      <w:r w:rsidRPr="002E1015">
        <w:rPr>
          <w:rFonts w:ascii="Arial" w:hAnsi="Arial" w:cs="Arial"/>
          <w:bCs/>
          <w:color w:val="808080" w:themeColor="background1" w:themeShade="80"/>
        </w:rPr>
        <w:t xml:space="preserve"> </w:t>
      </w:r>
      <w:r w:rsidR="00A163B7" w:rsidRPr="002E1015">
        <w:rPr>
          <w:rFonts w:ascii="Arial" w:hAnsi="Arial" w:cs="Arial"/>
          <w:bCs/>
          <w:color w:val="808080" w:themeColor="background1" w:themeShade="80"/>
        </w:rPr>
        <w:t>libre</w:t>
      </w:r>
      <w:r w:rsidRPr="002E1015">
        <w:rPr>
          <w:rFonts w:ascii="Arial" w:hAnsi="Arial" w:cs="Arial"/>
          <w:bCs/>
          <w:color w:val="808080" w:themeColor="background1" w:themeShade="80"/>
        </w:rPr>
        <w:t xml:space="preserve"> albedr</w:t>
      </w:r>
      <w:r w:rsidR="004B0827" w:rsidRPr="002E1015">
        <w:rPr>
          <w:rFonts w:ascii="Arial" w:hAnsi="Arial" w:cs="Arial"/>
          <w:bCs/>
          <w:color w:val="808080" w:themeColor="background1" w:themeShade="80"/>
        </w:rPr>
        <w:t>í</w:t>
      </w:r>
      <w:r w:rsidRPr="002E1015">
        <w:rPr>
          <w:rFonts w:ascii="Arial" w:hAnsi="Arial" w:cs="Arial"/>
          <w:bCs/>
          <w:color w:val="808080" w:themeColor="background1" w:themeShade="80"/>
        </w:rPr>
        <w:t xml:space="preserve">o en parte es ser como Dios. No </w:t>
      </w:r>
      <w:r w:rsidR="00A163B7" w:rsidRPr="002E1015">
        <w:rPr>
          <w:rFonts w:ascii="Arial" w:hAnsi="Arial" w:cs="Arial"/>
          <w:bCs/>
          <w:color w:val="808080" w:themeColor="background1" w:themeShade="80"/>
        </w:rPr>
        <w:t>pudiéramos</w:t>
      </w:r>
      <w:r w:rsidR="003A0CD2">
        <w:rPr>
          <w:rFonts w:ascii="Arial" w:hAnsi="Arial" w:cs="Arial"/>
          <w:bCs/>
          <w:color w:val="808080" w:themeColor="background1" w:themeShade="80"/>
        </w:rPr>
        <w:t xml:space="preserve"> s</w:t>
      </w:r>
      <w:r w:rsidR="004B0827" w:rsidRPr="002E1015">
        <w:rPr>
          <w:rFonts w:ascii="Arial" w:hAnsi="Arial" w:cs="Arial"/>
          <w:bCs/>
          <w:color w:val="808080" w:themeColor="background1" w:themeShade="80"/>
        </w:rPr>
        <w:t>er como é</w:t>
      </w:r>
      <w:r w:rsidRPr="002E1015">
        <w:rPr>
          <w:rFonts w:ascii="Arial" w:hAnsi="Arial" w:cs="Arial"/>
          <w:bCs/>
          <w:color w:val="808080" w:themeColor="background1" w:themeShade="80"/>
        </w:rPr>
        <w:t xml:space="preserve">l si no lo tuviésemos. Sin </w:t>
      </w:r>
      <w:r w:rsidR="00A163B7" w:rsidRPr="002E1015">
        <w:rPr>
          <w:rFonts w:ascii="Arial" w:hAnsi="Arial" w:cs="Arial"/>
          <w:bCs/>
          <w:color w:val="808080" w:themeColor="background1" w:themeShade="80"/>
        </w:rPr>
        <w:t>libre</w:t>
      </w:r>
      <w:r w:rsidRPr="002E1015">
        <w:rPr>
          <w:rFonts w:ascii="Arial" w:hAnsi="Arial" w:cs="Arial"/>
          <w:bCs/>
          <w:color w:val="808080" w:themeColor="background1" w:themeShade="80"/>
        </w:rPr>
        <w:t xml:space="preserve"> albedrio, </w:t>
      </w:r>
      <w:r w:rsidR="004B0827" w:rsidRPr="002E1015">
        <w:rPr>
          <w:rFonts w:ascii="Arial" w:hAnsi="Arial" w:cs="Arial"/>
          <w:bCs/>
          <w:color w:val="808080" w:themeColor="background1" w:themeShade="80"/>
        </w:rPr>
        <w:t xml:space="preserve">mueren </w:t>
      </w:r>
      <w:r w:rsidRPr="002E1015">
        <w:rPr>
          <w:rFonts w:ascii="Arial" w:hAnsi="Arial" w:cs="Arial"/>
          <w:bCs/>
          <w:color w:val="808080" w:themeColor="background1" w:themeShade="80"/>
        </w:rPr>
        <w:t xml:space="preserve">los conceptos como el amor y el </w:t>
      </w:r>
      <w:r w:rsidR="00A163B7" w:rsidRPr="002E1015">
        <w:rPr>
          <w:rFonts w:ascii="Arial" w:hAnsi="Arial" w:cs="Arial"/>
          <w:bCs/>
          <w:color w:val="808080" w:themeColor="background1" w:themeShade="80"/>
        </w:rPr>
        <w:t>sacrificio</w:t>
      </w:r>
      <w:r w:rsidRPr="002E1015">
        <w:rPr>
          <w:rFonts w:ascii="Arial" w:hAnsi="Arial" w:cs="Arial"/>
          <w:bCs/>
          <w:color w:val="808080" w:themeColor="background1" w:themeShade="80"/>
        </w:rPr>
        <w:t xml:space="preserve"> propio. Si solamente estas programado a “amar”, no hay ninguna decisión el ello. No e</w:t>
      </w:r>
      <w:r w:rsidR="004B0827" w:rsidRPr="002E1015">
        <w:rPr>
          <w:rFonts w:ascii="Arial" w:hAnsi="Arial" w:cs="Arial"/>
          <w:bCs/>
          <w:color w:val="808080" w:themeColor="background1" w:themeShade="80"/>
        </w:rPr>
        <w:t>s real.  Las palabras de un guion</w:t>
      </w:r>
      <w:r w:rsidRPr="002E1015">
        <w:rPr>
          <w:rFonts w:ascii="Arial" w:hAnsi="Arial" w:cs="Arial"/>
          <w:bCs/>
          <w:color w:val="808080" w:themeColor="background1" w:themeShade="80"/>
        </w:rPr>
        <w:t xml:space="preserve"> y la actuac</w:t>
      </w:r>
      <w:r w:rsidR="003A0CD2">
        <w:rPr>
          <w:rFonts w:ascii="Arial" w:hAnsi="Arial" w:cs="Arial"/>
          <w:bCs/>
          <w:color w:val="808080" w:themeColor="background1" w:themeShade="80"/>
        </w:rPr>
        <w:t xml:space="preserve">ión no son genuinos. Pensando en </w:t>
      </w:r>
      <w:r w:rsidRPr="002E1015">
        <w:rPr>
          <w:rFonts w:ascii="Arial" w:hAnsi="Arial" w:cs="Arial"/>
          <w:bCs/>
          <w:color w:val="808080" w:themeColor="background1" w:themeShade="80"/>
        </w:rPr>
        <w:t xml:space="preserve">esto me lleva </w:t>
      </w:r>
      <w:r w:rsidR="003A0CD2" w:rsidRPr="003A0CD2">
        <w:rPr>
          <w:rFonts w:ascii="Arial" w:hAnsi="Arial" w:cs="Arial"/>
          <w:bCs/>
          <w:i/>
          <w:color w:val="808080" w:themeColor="background1" w:themeShade="80"/>
        </w:rPr>
        <w:t>hacia</w:t>
      </w:r>
      <w:r w:rsidRPr="002E1015">
        <w:rPr>
          <w:rFonts w:ascii="Arial" w:hAnsi="Arial" w:cs="Arial"/>
          <w:bCs/>
          <w:color w:val="808080" w:themeColor="background1" w:themeShade="80"/>
        </w:rPr>
        <w:t xml:space="preserve"> la última película de los originales de Star Wars, “El Retorno del Jedi”.</w:t>
      </w:r>
      <w:r w:rsidR="00252308" w:rsidRPr="002E1015">
        <w:rPr>
          <w:rFonts w:ascii="Arial" w:hAnsi="Arial" w:cs="Arial"/>
          <w:bCs/>
          <w:color w:val="808080" w:themeColor="background1" w:themeShade="80"/>
        </w:rPr>
        <w:t xml:space="preserve"> El espíritu de Obiwan Kenobi le dice a su padre Lucas, Darth Vader, “ahora es </w:t>
      </w:r>
      <w:r w:rsidR="00E50B5B" w:rsidRPr="002E1015">
        <w:rPr>
          <w:rFonts w:ascii="Arial" w:hAnsi="Arial" w:cs="Arial"/>
          <w:bCs/>
          <w:color w:val="808080" w:themeColor="background1" w:themeShade="80"/>
        </w:rPr>
        <w:t>más</w:t>
      </w:r>
      <w:r w:rsidR="00252308" w:rsidRPr="002E1015">
        <w:rPr>
          <w:rFonts w:ascii="Arial" w:hAnsi="Arial" w:cs="Arial"/>
          <w:bCs/>
          <w:color w:val="808080" w:themeColor="background1" w:themeShade="80"/>
        </w:rPr>
        <w:t xml:space="preserve"> </w:t>
      </w:r>
      <w:r w:rsidR="00E50B5B" w:rsidRPr="002E1015">
        <w:rPr>
          <w:rFonts w:ascii="Arial" w:hAnsi="Arial" w:cs="Arial"/>
          <w:bCs/>
          <w:color w:val="808080" w:themeColor="background1" w:themeShade="80"/>
        </w:rPr>
        <w:t>máquina</w:t>
      </w:r>
      <w:r w:rsidR="004B0827" w:rsidRPr="002E1015">
        <w:rPr>
          <w:rFonts w:ascii="Arial" w:hAnsi="Arial" w:cs="Arial"/>
          <w:bCs/>
          <w:color w:val="808080" w:themeColor="background1" w:themeShade="80"/>
        </w:rPr>
        <w:t xml:space="preserve"> que hombre”. Y aú</w:t>
      </w:r>
      <w:r w:rsidR="00252308" w:rsidRPr="002E1015">
        <w:rPr>
          <w:rFonts w:ascii="Arial" w:hAnsi="Arial" w:cs="Arial"/>
          <w:bCs/>
          <w:color w:val="808080" w:themeColor="background1" w:themeShade="80"/>
        </w:rPr>
        <w:t xml:space="preserve">n, </w:t>
      </w:r>
      <w:r w:rsidR="004B0827" w:rsidRPr="002E1015">
        <w:rPr>
          <w:rFonts w:ascii="Arial" w:hAnsi="Arial" w:cs="Arial"/>
          <w:bCs/>
          <w:color w:val="808080" w:themeColor="background1" w:themeShade="80"/>
        </w:rPr>
        <w:t xml:space="preserve">al </w:t>
      </w:r>
      <w:r w:rsidR="00252308" w:rsidRPr="002E1015">
        <w:rPr>
          <w:rFonts w:ascii="Arial" w:hAnsi="Arial" w:cs="Arial"/>
          <w:bCs/>
          <w:color w:val="808080" w:themeColor="background1" w:themeShade="80"/>
        </w:rPr>
        <w:t xml:space="preserve">final, encontramos </w:t>
      </w:r>
      <w:r w:rsidR="00E50B5B" w:rsidRPr="002E1015">
        <w:rPr>
          <w:rFonts w:ascii="Arial" w:hAnsi="Arial" w:cs="Arial"/>
          <w:bCs/>
          <w:color w:val="808080" w:themeColor="background1" w:themeShade="80"/>
        </w:rPr>
        <w:t>q</w:t>
      </w:r>
      <w:r w:rsidR="00252308" w:rsidRPr="002E1015">
        <w:rPr>
          <w:rFonts w:ascii="Arial" w:hAnsi="Arial" w:cs="Arial"/>
          <w:bCs/>
          <w:color w:val="808080" w:themeColor="background1" w:themeShade="80"/>
        </w:rPr>
        <w:t xml:space="preserve">ue eso no fue </w:t>
      </w:r>
      <w:r w:rsidR="004B0827" w:rsidRPr="002E1015">
        <w:rPr>
          <w:rFonts w:ascii="Arial" w:hAnsi="Arial" w:cs="Arial"/>
          <w:bCs/>
          <w:color w:val="808080" w:themeColor="background1" w:themeShade="80"/>
        </w:rPr>
        <w:t>verdad</w:t>
      </w:r>
      <w:r w:rsidR="00252308" w:rsidRPr="002E1015">
        <w:rPr>
          <w:rFonts w:ascii="Arial" w:hAnsi="Arial" w:cs="Arial"/>
          <w:bCs/>
          <w:color w:val="808080" w:themeColor="background1" w:themeShade="80"/>
        </w:rPr>
        <w:t>.</w:t>
      </w:r>
      <w:r w:rsidR="00E50B5B" w:rsidRPr="002E1015">
        <w:rPr>
          <w:rFonts w:ascii="Arial" w:hAnsi="Arial" w:cs="Arial"/>
          <w:bCs/>
          <w:color w:val="808080" w:themeColor="background1" w:themeShade="80"/>
        </w:rPr>
        <w:t xml:space="preserve"> Va</w:t>
      </w:r>
      <w:r w:rsidR="00252308" w:rsidRPr="002E1015">
        <w:rPr>
          <w:rFonts w:ascii="Arial" w:hAnsi="Arial" w:cs="Arial"/>
          <w:bCs/>
          <w:color w:val="808080" w:themeColor="background1" w:themeShade="80"/>
        </w:rPr>
        <w:t xml:space="preserve">der salva a Lucas del </w:t>
      </w:r>
      <w:r w:rsidR="00E50B5B" w:rsidRPr="002E1015">
        <w:rPr>
          <w:rFonts w:ascii="Arial" w:hAnsi="Arial" w:cs="Arial"/>
          <w:bCs/>
          <w:color w:val="808080" w:themeColor="background1" w:themeShade="80"/>
        </w:rPr>
        <w:t>emperador</w:t>
      </w:r>
      <w:r w:rsidR="00252308" w:rsidRPr="002E1015">
        <w:rPr>
          <w:rFonts w:ascii="Arial" w:hAnsi="Arial" w:cs="Arial"/>
          <w:bCs/>
          <w:color w:val="808080" w:themeColor="background1" w:themeShade="80"/>
        </w:rPr>
        <w:t xml:space="preserve"> a cuenta de su vida. No solo era una maquina programada. Su decisión vino de su corazón, de </w:t>
      </w:r>
      <w:r w:rsidR="004B0827" w:rsidRPr="002E1015">
        <w:rPr>
          <w:rFonts w:ascii="Arial" w:hAnsi="Arial" w:cs="Arial"/>
          <w:bCs/>
          <w:color w:val="808080" w:themeColor="background1" w:themeShade="80"/>
        </w:rPr>
        <w:t>su humanidad—de su libre albedrí</w:t>
      </w:r>
      <w:r w:rsidR="00252308" w:rsidRPr="002E1015">
        <w:rPr>
          <w:rFonts w:ascii="Arial" w:hAnsi="Arial" w:cs="Arial"/>
          <w:bCs/>
          <w:color w:val="808080" w:themeColor="background1" w:themeShade="80"/>
        </w:rPr>
        <w:t>o.</w:t>
      </w:r>
    </w:p>
    <w:p w:rsidR="00252308" w:rsidRPr="002E1015" w:rsidRDefault="00252308" w:rsidP="00DB022C">
      <w:pPr>
        <w:rPr>
          <w:rFonts w:ascii="Arial" w:hAnsi="Arial" w:cs="Arial"/>
          <w:bCs/>
          <w:color w:val="808080" w:themeColor="background1" w:themeShade="80"/>
        </w:rPr>
      </w:pPr>
      <w:r w:rsidRPr="002E1015">
        <w:rPr>
          <w:rFonts w:ascii="Arial" w:hAnsi="Arial" w:cs="Arial"/>
          <w:bCs/>
          <w:color w:val="808080" w:themeColor="background1" w:themeShade="80"/>
        </w:rPr>
        <w:tab/>
        <w:t xml:space="preserve">Pero en la decisión de Dios hay un lado oscuro. </w:t>
      </w:r>
      <w:r w:rsidR="001F7DD7" w:rsidRPr="002E1015">
        <w:rPr>
          <w:rFonts w:ascii="Arial" w:hAnsi="Arial" w:cs="Arial"/>
          <w:bCs/>
          <w:color w:val="808080" w:themeColor="background1" w:themeShade="80"/>
        </w:rPr>
        <w:t xml:space="preserve">Dándole </w:t>
      </w:r>
      <w:r w:rsidRPr="002E1015">
        <w:rPr>
          <w:rFonts w:ascii="Arial" w:hAnsi="Arial" w:cs="Arial"/>
          <w:bCs/>
          <w:color w:val="808080" w:themeColor="background1" w:themeShade="80"/>
        </w:rPr>
        <w:t xml:space="preserve">libertad </w:t>
      </w:r>
      <w:r w:rsidR="001F7DD7" w:rsidRPr="002E1015">
        <w:rPr>
          <w:rFonts w:ascii="Arial" w:hAnsi="Arial" w:cs="Arial"/>
          <w:bCs/>
          <w:color w:val="808080" w:themeColor="background1" w:themeShade="80"/>
        </w:rPr>
        <w:t xml:space="preserve">a </w:t>
      </w:r>
      <w:r w:rsidRPr="002E1015">
        <w:rPr>
          <w:rFonts w:ascii="Arial" w:hAnsi="Arial" w:cs="Arial"/>
          <w:bCs/>
          <w:color w:val="808080" w:themeColor="background1" w:themeShade="80"/>
        </w:rPr>
        <w:t xml:space="preserve">los seres </w:t>
      </w:r>
      <w:r w:rsidR="00E50B5B" w:rsidRPr="002E1015">
        <w:rPr>
          <w:rFonts w:ascii="Arial" w:hAnsi="Arial" w:cs="Arial"/>
          <w:bCs/>
          <w:color w:val="808080" w:themeColor="background1" w:themeShade="80"/>
        </w:rPr>
        <w:t>inteligentes</w:t>
      </w:r>
      <w:r w:rsidRPr="002E1015">
        <w:rPr>
          <w:rFonts w:ascii="Arial" w:hAnsi="Arial" w:cs="Arial"/>
          <w:bCs/>
          <w:color w:val="808080" w:themeColor="background1" w:themeShade="80"/>
        </w:rPr>
        <w:t xml:space="preserve"> significa que ellos pueden y hacen </w:t>
      </w:r>
      <w:r w:rsidR="00E50B5B" w:rsidRPr="002E1015">
        <w:rPr>
          <w:rFonts w:ascii="Arial" w:hAnsi="Arial" w:cs="Arial"/>
          <w:bCs/>
          <w:color w:val="808080" w:themeColor="background1" w:themeShade="80"/>
        </w:rPr>
        <w:t>decisiones</w:t>
      </w:r>
      <w:r w:rsidRPr="002E1015">
        <w:rPr>
          <w:rFonts w:ascii="Arial" w:hAnsi="Arial" w:cs="Arial"/>
          <w:bCs/>
          <w:color w:val="808080" w:themeColor="background1" w:themeShade="80"/>
        </w:rPr>
        <w:t xml:space="preserve"> </w:t>
      </w:r>
      <w:r w:rsidR="00E50B5B" w:rsidRPr="002E1015">
        <w:rPr>
          <w:rFonts w:ascii="Arial" w:hAnsi="Arial" w:cs="Arial"/>
          <w:bCs/>
          <w:color w:val="808080" w:themeColor="background1" w:themeShade="80"/>
        </w:rPr>
        <w:t>erróneas</w:t>
      </w:r>
      <w:r w:rsidRPr="002E1015">
        <w:rPr>
          <w:rFonts w:ascii="Arial" w:hAnsi="Arial" w:cs="Arial"/>
          <w:bCs/>
          <w:color w:val="808080" w:themeColor="background1" w:themeShade="80"/>
        </w:rPr>
        <w:t xml:space="preserve"> o </w:t>
      </w:r>
      <w:r w:rsidR="00E50B5B" w:rsidRPr="002E1015">
        <w:rPr>
          <w:rFonts w:ascii="Arial" w:hAnsi="Arial" w:cs="Arial"/>
          <w:bCs/>
          <w:color w:val="808080" w:themeColor="background1" w:themeShade="80"/>
        </w:rPr>
        <w:t>intencionalmente</w:t>
      </w:r>
      <w:r w:rsidRPr="002E1015">
        <w:rPr>
          <w:rFonts w:ascii="Arial" w:hAnsi="Arial" w:cs="Arial"/>
          <w:bCs/>
          <w:color w:val="808080" w:themeColor="background1" w:themeShade="80"/>
        </w:rPr>
        <w:t xml:space="preserve"> se rebelan. Y eso básicamente </w:t>
      </w:r>
      <w:r w:rsidR="00E50B5B" w:rsidRPr="002E1015">
        <w:rPr>
          <w:rFonts w:ascii="Arial" w:hAnsi="Arial" w:cs="Arial"/>
          <w:bCs/>
          <w:color w:val="808080" w:themeColor="background1" w:themeShade="80"/>
        </w:rPr>
        <w:t>está</w:t>
      </w:r>
      <w:r w:rsidRPr="002E1015">
        <w:rPr>
          <w:rFonts w:ascii="Arial" w:hAnsi="Arial" w:cs="Arial"/>
          <w:bCs/>
          <w:color w:val="808080" w:themeColor="background1" w:themeShade="80"/>
        </w:rPr>
        <w:t xml:space="preserve"> garantizado a suceder, como el único ser que es verdaderamente perfecto es Dios. </w:t>
      </w:r>
      <w:r w:rsidR="00E50B5B" w:rsidRPr="002E1015">
        <w:rPr>
          <w:rFonts w:ascii="Arial" w:hAnsi="Arial" w:cs="Arial"/>
          <w:bCs/>
          <w:color w:val="808080" w:themeColor="background1" w:themeShade="80"/>
        </w:rPr>
        <w:t>Él</w:t>
      </w:r>
      <w:r w:rsidRPr="002E1015">
        <w:rPr>
          <w:rFonts w:ascii="Arial" w:hAnsi="Arial" w:cs="Arial"/>
          <w:bCs/>
          <w:color w:val="808080" w:themeColor="background1" w:themeShade="80"/>
        </w:rPr>
        <w:t xml:space="preserve"> es el único en que </w:t>
      </w:r>
      <w:r w:rsidR="001F7DD7" w:rsidRPr="002E1015">
        <w:rPr>
          <w:rFonts w:ascii="Arial" w:hAnsi="Arial" w:cs="Arial"/>
          <w:bCs/>
          <w:color w:val="808080" w:themeColor="background1" w:themeShade="80"/>
        </w:rPr>
        <w:t xml:space="preserve">él </w:t>
      </w:r>
      <w:r w:rsidRPr="002E1015">
        <w:rPr>
          <w:rFonts w:ascii="Arial" w:hAnsi="Arial" w:cs="Arial"/>
          <w:bCs/>
          <w:color w:val="808080" w:themeColor="background1" w:themeShade="80"/>
        </w:rPr>
        <w:t xml:space="preserve">verdaderamente puede confiar. Por eso es que en el </w:t>
      </w:r>
      <w:r w:rsidR="00E50B5B" w:rsidRPr="002E1015">
        <w:rPr>
          <w:rFonts w:ascii="Arial" w:hAnsi="Arial" w:cs="Arial"/>
          <w:bCs/>
          <w:color w:val="808080" w:themeColor="background1" w:themeShade="80"/>
        </w:rPr>
        <w:t>Edén</w:t>
      </w:r>
      <w:r w:rsidRPr="002E1015">
        <w:rPr>
          <w:rFonts w:ascii="Arial" w:hAnsi="Arial" w:cs="Arial"/>
          <w:bCs/>
          <w:color w:val="808080" w:themeColor="background1" w:themeShade="80"/>
        </w:rPr>
        <w:t xml:space="preserve"> las cosas podían </w:t>
      </w:r>
      <w:r w:rsidR="001F7DD7" w:rsidRPr="002E1015">
        <w:rPr>
          <w:rFonts w:ascii="Arial" w:hAnsi="Arial" w:cs="Arial"/>
          <w:bCs/>
          <w:color w:val="808080" w:themeColor="background1" w:themeShade="80"/>
        </w:rPr>
        <w:t xml:space="preserve">ir </w:t>
      </w:r>
      <w:r w:rsidRPr="002E1015">
        <w:rPr>
          <w:rFonts w:ascii="Arial" w:hAnsi="Arial" w:cs="Arial"/>
          <w:bCs/>
          <w:color w:val="808080" w:themeColor="background1" w:themeShade="80"/>
        </w:rPr>
        <w:t xml:space="preserve">y </w:t>
      </w:r>
      <w:r w:rsidR="001F7DD7" w:rsidRPr="002E1015">
        <w:rPr>
          <w:rFonts w:ascii="Arial" w:hAnsi="Arial" w:cs="Arial"/>
          <w:bCs/>
          <w:color w:val="808080" w:themeColor="background1" w:themeShade="80"/>
        </w:rPr>
        <w:t xml:space="preserve">le </w:t>
      </w:r>
      <w:r w:rsidRPr="002E1015">
        <w:rPr>
          <w:rFonts w:ascii="Arial" w:hAnsi="Arial" w:cs="Arial"/>
          <w:bCs/>
          <w:color w:val="808080" w:themeColor="background1" w:themeShade="80"/>
        </w:rPr>
        <w:t>fueron mal.</w:t>
      </w:r>
    </w:p>
    <w:p w:rsidR="00252308" w:rsidRPr="002E1015" w:rsidRDefault="00252308" w:rsidP="00DB022C">
      <w:pPr>
        <w:rPr>
          <w:rFonts w:ascii="Arial" w:hAnsi="Arial" w:cs="Arial"/>
          <w:bCs/>
          <w:color w:val="808080" w:themeColor="background1" w:themeShade="80"/>
        </w:rPr>
      </w:pPr>
    </w:p>
    <w:p w:rsidR="00252308" w:rsidRPr="002E1015" w:rsidRDefault="00252308" w:rsidP="00DB022C">
      <w:pPr>
        <w:rPr>
          <w:rFonts w:ascii="Arial" w:hAnsi="Arial" w:cs="Arial"/>
          <w:bCs/>
          <w:color w:val="808080" w:themeColor="background1" w:themeShade="80"/>
        </w:rPr>
      </w:pPr>
    </w:p>
    <w:p w:rsidR="00252308" w:rsidRDefault="00252308" w:rsidP="00C8154E">
      <w:pPr>
        <w:rPr>
          <w:rFonts w:ascii="Arial" w:hAnsi="Arial" w:cs="Arial"/>
          <w:b/>
          <w:bCs/>
          <w:color w:val="808080" w:themeColor="background1" w:themeShade="80"/>
        </w:rPr>
      </w:pPr>
      <w:r w:rsidRPr="002E1015">
        <w:rPr>
          <w:rFonts w:ascii="Arial" w:hAnsi="Arial" w:cs="Arial"/>
          <w:b/>
          <w:bCs/>
          <w:color w:val="808080" w:themeColor="background1" w:themeShade="80"/>
        </w:rPr>
        <w:t>Problemas en el Paraíso</w:t>
      </w:r>
    </w:p>
    <w:p w:rsidR="009846F0" w:rsidRPr="002E1015" w:rsidRDefault="009846F0" w:rsidP="00C8154E">
      <w:pPr>
        <w:rPr>
          <w:rFonts w:ascii="Arial" w:hAnsi="Arial" w:cs="Arial"/>
          <w:b/>
          <w:bCs/>
          <w:color w:val="808080" w:themeColor="background1" w:themeShade="80"/>
        </w:rPr>
      </w:pPr>
    </w:p>
    <w:p w:rsidR="00252308" w:rsidRPr="002E1015" w:rsidRDefault="00252308" w:rsidP="00DB022C">
      <w:pPr>
        <w:rPr>
          <w:rFonts w:ascii="Arial" w:hAnsi="Arial" w:cs="Arial"/>
          <w:bCs/>
          <w:color w:val="808080" w:themeColor="background1" w:themeShade="80"/>
        </w:rPr>
      </w:pPr>
      <w:r w:rsidRPr="002E1015">
        <w:rPr>
          <w:rFonts w:ascii="Arial" w:hAnsi="Arial" w:cs="Arial"/>
          <w:bCs/>
          <w:color w:val="808080" w:themeColor="background1" w:themeShade="80"/>
        </w:rPr>
        <w:t>Piensa en el e</w:t>
      </w:r>
      <w:r w:rsidR="003A0CD2">
        <w:rPr>
          <w:rFonts w:ascii="Arial" w:hAnsi="Arial" w:cs="Arial"/>
          <w:bCs/>
          <w:color w:val="808080" w:themeColor="background1" w:themeShade="80"/>
        </w:rPr>
        <w:t>sce</w:t>
      </w:r>
      <w:r w:rsidRPr="002E1015">
        <w:rPr>
          <w:rFonts w:ascii="Arial" w:hAnsi="Arial" w:cs="Arial"/>
          <w:bCs/>
          <w:color w:val="808080" w:themeColor="background1" w:themeShade="80"/>
        </w:rPr>
        <w:t xml:space="preserve">nario del </w:t>
      </w:r>
      <w:r w:rsidR="00E50B5B" w:rsidRPr="002E1015">
        <w:rPr>
          <w:rFonts w:ascii="Arial" w:hAnsi="Arial" w:cs="Arial"/>
          <w:bCs/>
          <w:color w:val="808080" w:themeColor="background1" w:themeShade="80"/>
        </w:rPr>
        <w:t>Edén</w:t>
      </w:r>
      <w:r w:rsidRPr="002E1015">
        <w:rPr>
          <w:rFonts w:ascii="Arial" w:hAnsi="Arial" w:cs="Arial"/>
          <w:bCs/>
          <w:color w:val="808080" w:themeColor="background1" w:themeShade="80"/>
        </w:rPr>
        <w:t xml:space="preserve">. </w:t>
      </w:r>
      <w:r w:rsidR="00E50B5B" w:rsidRPr="002E1015">
        <w:rPr>
          <w:rFonts w:ascii="Arial" w:hAnsi="Arial" w:cs="Arial"/>
          <w:bCs/>
          <w:color w:val="808080" w:themeColor="background1" w:themeShade="80"/>
        </w:rPr>
        <w:t>Adán</w:t>
      </w:r>
      <w:r w:rsidRPr="002E1015">
        <w:rPr>
          <w:rFonts w:ascii="Arial" w:hAnsi="Arial" w:cs="Arial"/>
          <w:bCs/>
          <w:color w:val="808080" w:themeColor="background1" w:themeShade="80"/>
        </w:rPr>
        <w:t xml:space="preserve"> y Eva no están solos. Dios </w:t>
      </w:r>
      <w:r w:rsidR="00E50B5B" w:rsidRPr="002E1015">
        <w:rPr>
          <w:rFonts w:ascii="Arial" w:hAnsi="Arial" w:cs="Arial"/>
          <w:bCs/>
          <w:color w:val="808080" w:themeColor="background1" w:themeShade="80"/>
        </w:rPr>
        <w:t>está</w:t>
      </w:r>
      <w:r w:rsidRPr="002E1015">
        <w:rPr>
          <w:rFonts w:ascii="Arial" w:hAnsi="Arial" w:cs="Arial"/>
          <w:bCs/>
          <w:color w:val="808080" w:themeColor="background1" w:themeShade="80"/>
        </w:rPr>
        <w:t xml:space="preserve"> allí con su </w:t>
      </w:r>
      <w:r w:rsidR="00E50B5B" w:rsidRPr="002E1015">
        <w:rPr>
          <w:rFonts w:ascii="Arial" w:hAnsi="Arial" w:cs="Arial"/>
          <w:bCs/>
          <w:color w:val="808080" w:themeColor="background1" w:themeShade="80"/>
        </w:rPr>
        <w:t>consejo</w:t>
      </w:r>
      <w:r w:rsidRPr="002E1015">
        <w:rPr>
          <w:rFonts w:ascii="Arial" w:hAnsi="Arial" w:cs="Arial"/>
          <w:bCs/>
          <w:color w:val="808080" w:themeColor="background1" w:themeShade="80"/>
        </w:rPr>
        <w:t xml:space="preserve">. El </w:t>
      </w:r>
      <w:r w:rsidR="00E50B5B" w:rsidRPr="002E1015">
        <w:rPr>
          <w:rFonts w:ascii="Arial" w:hAnsi="Arial" w:cs="Arial"/>
          <w:bCs/>
          <w:color w:val="808080" w:themeColor="background1" w:themeShade="80"/>
        </w:rPr>
        <w:t>Edén</w:t>
      </w:r>
      <w:r w:rsidRPr="002E1015">
        <w:rPr>
          <w:rFonts w:ascii="Arial" w:hAnsi="Arial" w:cs="Arial"/>
          <w:bCs/>
          <w:color w:val="808080" w:themeColor="background1" w:themeShade="80"/>
        </w:rPr>
        <w:t xml:space="preserve"> es la </w:t>
      </w:r>
      <w:r w:rsidR="00F41521" w:rsidRPr="002E1015">
        <w:rPr>
          <w:rFonts w:ascii="Arial" w:hAnsi="Arial" w:cs="Arial"/>
          <w:bCs/>
          <w:color w:val="808080" w:themeColor="background1" w:themeShade="80"/>
        </w:rPr>
        <w:t>sede</w:t>
      </w:r>
      <w:r w:rsidRPr="002E1015">
        <w:rPr>
          <w:rFonts w:ascii="Arial" w:hAnsi="Arial" w:cs="Arial"/>
          <w:bCs/>
          <w:color w:val="808080" w:themeColor="background1" w:themeShade="80"/>
        </w:rPr>
        <w:t xml:space="preserve"> central divina/humana para subyugar el resto de la tierra (Gen. 1:26-28</w:t>
      </w:r>
      <w:r w:rsidR="00F41521" w:rsidRPr="002E1015">
        <w:rPr>
          <w:rFonts w:ascii="Arial" w:hAnsi="Arial" w:cs="Arial"/>
          <w:bCs/>
          <w:color w:val="808080" w:themeColor="background1" w:themeShade="80"/>
        </w:rPr>
        <w:t xml:space="preserve">) — </w:t>
      </w:r>
      <w:r w:rsidR="003A0CD2">
        <w:rPr>
          <w:rFonts w:ascii="Arial" w:hAnsi="Arial" w:cs="Arial"/>
          <w:bCs/>
          <w:color w:val="808080" w:themeColor="background1" w:themeShade="80"/>
        </w:rPr>
        <w:t>esparciendo</w:t>
      </w:r>
      <w:r w:rsidRPr="002E1015">
        <w:rPr>
          <w:rFonts w:ascii="Arial" w:hAnsi="Arial" w:cs="Arial"/>
          <w:bCs/>
          <w:color w:val="808080" w:themeColor="background1" w:themeShade="80"/>
        </w:rPr>
        <w:t xml:space="preserve"> la vida del </w:t>
      </w:r>
      <w:r w:rsidR="00E50B5B" w:rsidRPr="002E1015">
        <w:rPr>
          <w:rFonts w:ascii="Arial" w:hAnsi="Arial" w:cs="Arial"/>
          <w:bCs/>
          <w:color w:val="808080" w:themeColor="background1" w:themeShade="80"/>
        </w:rPr>
        <w:t>Edén</w:t>
      </w:r>
      <w:r w:rsidRPr="002E1015">
        <w:rPr>
          <w:rFonts w:ascii="Arial" w:hAnsi="Arial" w:cs="Arial"/>
          <w:bCs/>
          <w:color w:val="808080" w:themeColor="background1" w:themeShade="80"/>
        </w:rPr>
        <w:t xml:space="preserve"> al resto de</w:t>
      </w:r>
      <w:r w:rsidR="003A0CD2">
        <w:rPr>
          <w:rFonts w:ascii="Arial" w:hAnsi="Arial" w:cs="Arial"/>
          <w:bCs/>
          <w:color w:val="808080" w:themeColor="background1" w:themeShade="80"/>
        </w:rPr>
        <w:t>l</w:t>
      </w:r>
      <w:r w:rsidRPr="002E1015">
        <w:rPr>
          <w:rFonts w:ascii="Arial" w:hAnsi="Arial" w:cs="Arial"/>
          <w:bCs/>
          <w:color w:val="808080" w:themeColor="background1" w:themeShade="80"/>
        </w:rPr>
        <w:t xml:space="preserve"> planeta. </w:t>
      </w:r>
      <w:r w:rsidR="009C1DA4" w:rsidRPr="002E1015">
        <w:rPr>
          <w:rFonts w:ascii="Arial" w:hAnsi="Arial" w:cs="Arial"/>
          <w:bCs/>
          <w:color w:val="808080" w:themeColor="background1" w:themeShade="80"/>
        </w:rPr>
        <w:t xml:space="preserve">Pero hay un miembro del consejo que no </w:t>
      </w:r>
      <w:r w:rsidR="00E50B5B" w:rsidRPr="002E1015">
        <w:rPr>
          <w:rFonts w:ascii="Arial" w:hAnsi="Arial" w:cs="Arial"/>
          <w:bCs/>
          <w:color w:val="808080" w:themeColor="background1" w:themeShade="80"/>
        </w:rPr>
        <w:t>está</w:t>
      </w:r>
      <w:r w:rsidR="009C1DA4" w:rsidRPr="002E1015">
        <w:rPr>
          <w:rFonts w:ascii="Arial" w:hAnsi="Arial" w:cs="Arial"/>
          <w:bCs/>
          <w:color w:val="808080" w:themeColor="background1" w:themeShade="80"/>
        </w:rPr>
        <w:t xml:space="preserve"> contento con los planes de Dios. </w:t>
      </w:r>
    </w:p>
    <w:p w:rsidR="009C1DA4" w:rsidRPr="002E1015" w:rsidRDefault="009C1DA4" w:rsidP="00DB022C">
      <w:pPr>
        <w:rPr>
          <w:rFonts w:ascii="Arial" w:hAnsi="Arial" w:cs="Arial"/>
          <w:bCs/>
          <w:color w:val="808080" w:themeColor="background1" w:themeShade="80"/>
        </w:rPr>
      </w:pPr>
      <w:r w:rsidRPr="002E1015">
        <w:rPr>
          <w:rFonts w:ascii="Arial" w:hAnsi="Arial" w:cs="Arial"/>
          <w:bCs/>
          <w:color w:val="808080" w:themeColor="background1" w:themeShade="80"/>
        </w:rPr>
        <w:tab/>
        <w:t xml:space="preserve">Acabamos de ver en </w:t>
      </w:r>
      <w:r w:rsidR="00E50B5B" w:rsidRPr="002E1015">
        <w:rPr>
          <w:rFonts w:ascii="Arial" w:hAnsi="Arial" w:cs="Arial"/>
          <w:bCs/>
          <w:color w:val="808080" w:themeColor="background1" w:themeShade="80"/>
        </w:rPr>
        <w:t>Génesis</w:t>
      </w:r>
      <w:r w:rsidRPr="002E1015">
        <w:rPr>
          <w:rFonts w:ascii="Arial" w:hAnsi="Arial" w:cs="Arial"/>
          <w:bCs/>
          <w:color w:val="808080" w:themeColor="background1" w:themeShade="80"/>
        </w:rPr>
        <w:t xml:space="preserve"> 1, </w:t>
      </w:r>
      <w:r w:rsidR="003A0CD2">
        <w:rPr>
          <w:rFonts w:ascii="Arial" w:hAnsi="Arial" w:cs="Arial"/>
          <w:bCs/>
          <w:color w:val="808080" w:themeColor="background1" w:themeShade="80"/>
        </w:rPr>
        <w:t xml:space="preserve">de </w:t>
      </w:r>
      <w:r w:rsidRPr="002E1015">
        <w:rPr>
          <w:rFonts w:ascii="Arial" w:hAnsi="Arial" w:cs="Arial"/>
          <w:bCs/>
          <w:color w:val="808080" w:themeColor="background1" w:themeShade="80"/>
        </w:rPr>
        <w:t xml:space="preserve">que hay pistas en </w:t>
      </w:r>
      <w:r w:rsidR="00E50B5B" w:rsidRPr="002E1015">
        <w:rPr>
          <w:rFonts w:ascii="Arial" w:hAnsi="Arial" w:cs="Arial"/>
          <w:bCs/>
          <w:color w:val="808080" w:themeColor="background1" w:themeShade="80"/>
        </w:rPr>
        <w:t>Génesis</w:t>
      </w:r>
      <w:r w:rsidRPr="002E1015">
        <w:rPr>
          <w:rFonts w:ascii="Arial" w:hAnsi="Arial" w:cs="Arial"/>
          <w:bCs/>
          <w:color w:val="808080" w:themeColor="background1" w:themeShade="80"/>
        </w:rPr>
        <w:t xml:space="preserve"> 3 que el </w:t>
      </w:r>
      <w:r w:rsidR="00E50B5B" w:rsidRPr="002E1015">
        <w:rPr>
          <w:rFonts w:ascii="Arial" w:hAnsi="Arial" w:cs="Arial"/>
          <w:bCs/>
          <w:color w:val="808080" w:themeColor="background1" w:themeShade="80"/>
        </w:rPr>
        <w:t>Edén</w:t>
      </w:r>
      <w:r w:rsidRPr="002E1015">
        <w:rPr>
          <w:rFonts w:ascii="Arial" w:hAnsi="Arial" w:cs="Arial"/>
          <w:bCs/>
          <w:color w:val="808080" w:themeColor="background1" w:themeShade="80"/>
        </w:rPr>
        <w:t xml:space="preserve"> es el hogar de otros seres divinos. En el versículo 22, </w:t>
      </w:r>
      <w:r w:rsidR="00E50B5B" w:rsidRPr="002E1015">
        <w:rPr>
          <w:rFonts w:ascii="Arial" w:hAnsi="Arial" w:cs="Arial"/>
          <w:bCs/>
          <w:color w:val="808080" w:themeColor="background1" w:themeShade="80"/>
        </w:rPr>
        <w:t>luego</w:t>
      </w:r>
      <w:r w:rsidRPr="002E1015">
        <w:rPr>
          <w:rFonts w:ascii="Arial" w:hAnsi="Arial" w:cs="Arial"/>
          <w:bCs/>
          <w:color w:val="808080" w:themeColor="background1" w:themeShade="80"/>
        </w:rPr>
        <w:t xml:space="preserve"> que </w:t>
      </w:r>
      <w:r w:rsidR="00E50B5B" w:rsidRPr="002E1015">
        <w:rPr>
          <w:rFonts w:ascii="Arial" w:hAnsi="Arial" w:cs="Arial"/>
          <w:bCs/>
          <w:color w:val="808080" w:themeColor="background1" w:themeShade="80"/>
        </w:rPr>
        <w:t>Adán</w:t>
      </w:r>
      <w:r w:rsidRPr="002E1015">
        <w:rPr>
          <w:rFonts w:ascii="Arial" w:hAnsi="Arial" w:cs="Arial"/>
          <w:bCs/>
          <w:color w:val="808080" w:themeColor="background1" w:themeShade="80"/>
        </w:rPr>
        <w:t xml:space="preserve"> y Eva </w:t>
      </w:r>
      <w:r w:rsidR="00E50B5B" w:rsidRPr="002E1015">
        <w:rPr>
          <w:rFonts w:ascii="Arial" w:hAnsi="Arial" w:cs="Arial"/>
          <w:bCs/>
          <w:color w:val="808080" w:themeColor="background1" w:themeShade="80"/>
        </w:rPr>
        <w:t>pecaron</w:t>
      </w:r>
      <w:r w:rsidRPr="002E1015">
        <w:rPr>
          <w:rFonts w:ascii="Arial" w:hAnsi="Arial" w:cs="Arial"/>
          <w:bCs/>
          <w:color w:val="808080" w:themeColor="background1" w:themeShade="80"/>
        </w:rPr>
        <w:t xml:space="preserve">, Dios </w:t>
      </w:r>
      <w:r w:rsidRPr="002E1015">
        <w:rPr>
          <w:rFonts w:ascii="Arial" w:hAnsi="Arial" w:cs="Arial"/>
          <w:bCs/>
          <w:color w:val="808080" w:themeColor="background1" w:themeShade="80"/>
        </w:rPr>
        <w:lastRenderedPageBreak/>
        <w:t xml:space="preserve">dice: “He aquí, el hombre ha venido a ser como </w:t>
      </w:r>
      <w:r w:rsidRPr="002E1015">
        <w:rPr>
          <w:rFonts w:ascii="Arial" w:hAnsi="Arial" w:cs="Arial"/>
          <w:bCs/>
          <w:i/>
          <w:color w:val="808080" w:themeColor="background1" w:themeShade="80"/>
        </w:rPr>
        <w:t>uno de nosotros</w:t>
      </w:r>
      <w:r w:rsidRPr="002E1015">
        <w:rPr>
          <w:rFonts w:ascii="Arial" w:hAnsi="Arial" w:cs="Arial"/>
          <w:bCs/>
          <w:color w:val="808080" w:themeColor="background1" w:themeShade="80"/>
        </w:rPr>
        <w:t xml:space="preserve">, conociendo el bien y el mal” (énfasis añadido). La frase es el mismo tipo de </w:t>
      </w:r>
      <w:r w:rsidR="003A0CD2">
        <w:rPr>
          <w:rFonts w:ascii="Arial" w:hAnsi="Arial" w:cs="Arial"/>
          <w:bCs/>
          <w:color w:val="808080" w:themeColor="background1" w:themeShade="80"/>
        </w:rPr>
        <w:t xml:space="preserve">rótulos </w:t>
      </w:r>
      <w:r w:rsidRPr="002E1015">
        <w:rPr>
          <w:rFonts w:ascii="Arial" w:hAnsi="Arial" w:cs="Arial"/>
          <w:bCs/>
          <w:color w:val="808080" w:themeColor="background1" w:themeShade="80"/>
        </w:rPr>
        <w:t xml:space="preserve">que vimos en </w:t>
      </w:r>
      <w:r w:rsidR="00E50B5B" w:rsidRPr="002E1015">
        <w:rPr>
          <w:rFonts w:ascii="Arial" w:hAnsi="Arial" w:cs="Arial"/>
          <w:bCs/>
          <w:color w:val="808080" w:themeColor="background1" w:themeShade="80"/>
        </w:rPr>
        <w:t>Génesis</w:t>
      </w:r>
      <w:r w:rsidRPr="002E1015">
        <w:rPr>
          <w:rFonts w:ascii="Arial" w:hAnsi="Arial" w:cs="Arial"/>
          <w:bCs/>
          <w:color w:val="808080" w:themeColor="background1" w:themeShade="80"/>
        </w:rPr>
        <w:t xml:space="preserve"> 1:26 (“nuestra imagen”).</w:t>
      </w:r>
    </w:p>
    <w:p w:rsidR="009C1DA4" w:rsidRPr="002E1015" w:rsidRDefault="009C1DA4" w:rsidP="00DB022C">
      <w:pPr>
        <w:rPr>
          <w:rFonts w:ascii="Arial" w:hAnsi="Arial" w:cs="Arial"/>
          <w:bCs/>
          <w:color w:val="808080" w:themeColor="background1" w:themeShade="80"/>
        </w:rPr>
      </w:pPr>
      <w:r w:rsidRPr="002E1015">
        <w:rPr>
          <w:rFonts w:ascii="Arial" w:hAnsi="Arial" w:cs="Arial"/>
          <w:bCs/>
          <w:color w:val="808080" w:themeColor="background1" w:themeShade="80"/>
        </w:rPr>
        <w:tab/>
        <w:t xml:space="preserve">Sabemos que el personaje principal de </w:t>
      </w:r>
      <w:r w:rsidR="00E50B5B" w:rsidRPr="002E1015">
        <w:rPr>
          <w:rFonts w:ascii="Arial" w:hAnsi="Arial" w:cs="Arial"/>
          <w:bCs/>
          <w:color w:val="808080" w:themeColor="background1" w:themeShade="80"/>
        </w:rPr>
        <w:t>Génesis</w:t>
      </w:r>
      <w:r w:rsidRPr="002E1015">
        <w:rPr>
          <w:rFonts w:ascii="Arial" w:hAnsi="Arial" w:cs="Arial"/>
          <w:bCs/>
          <w:color w:val="808080" w:themeColor="background1" w:themeShade="80"/>
        </w:rPr>
        <w:t xml:space="preserve"> 3, </w:t>
      </w:r>
      <w:r w:rsidR="00F41521" w:rsidRPr="002E1015">
        <w:rPr>
          <w:rFonts w:ascii="Arial" w:hAnsi="Arial" w:cs="Arial"/>
          <w:bCs/>
          <w:color w:val="808080" w:themeColor="background1" w:themeShade="80"/>
        </w:rPr>
        <w:t>la</w:t>
      </w:r>
      <w:r w:rsidRPr="002E1015">
        <w:rPr>
          <w:rFonts w:ascii="Arial" w:hAnsi="Arial" w:cs="Arial"/>
          <w:bCs/>
          <w:color w:val="808080" w:themeColor="background1" w:themeShade="80"/>
        </w:rPr>
        <w:t xml:space="preserve"> Serpiente, no era </w:t>
      </w:r>
      <w:r w:rsidR="00E50B5B" w:rsidRPr="002E1015">
        <w:rPr>
          <w:rFonts w:ascii="Arial" w:hAnsi="Arial" w:cs="Arial"/>
          <w:bCs/>
          <w:color w:val="808080" w:themeColor="background1" w:themeShade="80"/>
        </w:rPr>
        <w:t>verdaderamente</w:t>
      </w:r>
      <w:r w:rsidRPr="002E1015">
        <w:rPr>
          <w:rFonts w:ascii="Arial" w:hAnsi="Arial" w:cs="Arial"/>
          <w:bCs/>
          <w:color w:val="808080" w:themeColor="background1" w:themeShade="80"/>
        </w:rPr>
        <w:t xml:space="preserve"> una </w:t>
      </w:r>
      <w:r w:rsidR="00E50B5B" w:rsidRPr="002E1015">
        <w:rPr>
          <w:rFonts w:ascii="Arial" w:hAnsi="Arial" w:cs="Arial"/>
          <w:bCs/>
          <w:color w:val="808080" w:themeColor="background1" w:themeShade="80"/>
        </w:rPr>
        <w:t>serpiente</w:t>
      </w:r>
      <w:r w:rsidRPr="002E1015">
        <w:rPr>
          <w:rFonts w:ascii="Arial" w:hAnsi="Arial" w:cs="Arial"/>
          <w:bCs/>
          <w:color w:val="808080" w:themeColor="background1" w:themeShade="80"/>
        </w:rPr>
        <w:t xml:space="preserve">. Realmente no era un animal. </w:t>
      </w:r>
      <w:r w:rsidR="00E50B5B" w:rsidRPr="002E1015">
        <w:rPr>
          <w:rFonts w:ascii="Arial" w:hAnsi="Arial" w:cs="Arial"/>
          <w:bCs/>
          <w:color w:val="808080" w:themeColor="background1" w:themeShade="80"/>
        </w:rPr>
        <w:t>Ningún</w:t>
      </w:r>
      <w:r w:rsidRPr="002E1015">
        <w:rPr>
          <w:rFonts w:ascii="Arial" w:hAnsi="Arial" w:cs="Arial"/>
          <w:bCs/>
          <w:color w:val="808080" w:themeColor="background1" w:themeShade="80"/>
        </w:rPr>
        <w:t xml:space="preserve"> esfuerzo de ponerlo detrás del cristal en un zoológico seria efectivo, y </w:t>
      </w:r>
      <w:r w:rsidR="00E50B5B" w:rsidRPr="002E1015">
        <w:rPr>
          <w:rFonts w:ascii="Arial" w:hAnsi="Arial" w:cs="Arial"/>
          <w:bCs/>
          <w:color w:val="808080" w:themeColor="background1" w:themeShade="80"/>
        </w:rPr>
        <w:t>él</w:t>
      </w:r>
      <w:r w:rsidRPr="002E1015">
        <w:rPr>
          <w:rFonts w:ascii="Arial" w:hAnsi="Arial" w:cs="Arial"/>
          <w:bCs/>
          <w:color w:val="808080" w:themeColor="background1" w:themeShade="80"/>
        </w:rPr>
        <w:t xml:space="preserve"> no hubiese </w:t>
      </w:r>
      <w:r w:rsidR="00F41521" w:rsidRPr="002E1015">
        <w:rPr>
          <w:rFonts w:ascii="Arial" w:hAnsi="Arial" w:cs="Arial"/>
          <w:bCs/>
          <w:color w:val="808080" w:themeColor="background1" w:themeShade="80"/>
        </w:rPr>
        <w:t>estado</w:t>
      </w:r>
      <w:r w:rsidRPr="002E1015">
        <w:rPr>
          <w:rFonts w:ascii="Arial" w:hAnsi="Arial" w:cs="Arial"/>
          <w:bCs/>
          <w:color w:val="808080" w:themeColor="background1" w:themeShade="80"/>
        </w:rPr>
        <w:t xml:space="preserve"> entusiasmado. Era un ser </w:t>
      </w:r>
      <w:r w:rsidR="00E50B5B" w:rsidRPr="002E1015">
        <w:rPr>
          <w:rFonts w:ascii="Arial" w:hAnsi="Arial" w:cs="Arial"/>
          <w:bCs/>
          <w:color w:val="808080" w:themeColor="background1" w:themeShade="80"/>
        </w:rPr>
        <w:t>divino</w:t>
      </w:r>
      <w:r w:rsidRPr="002E1015">
        <w:rPr>
          <w:rFonts w:ascii="Arial" w:hAnsi="Arial" w:cs="Arial"/>
          <w:bCs/>
          <w:color w:val="808080" w:themeColor="background1" w:themeShade="80"/>
        </w:rPr>
        <w:t xml:space="preserve">. </w:t>
      </w:r>
      <w:r w:rsidR="00E50B5B" w:rsidRPr="002E1015">
        <w:rPr>
          <w:rFonts w:ascii="Arial" w:hAnsi="Arial" w:cs="Arial"/>
          <w:bCs/>
          <w:color w:val="808080" w:themeColor="background1" w:themeShade="80"/>
        </w:rPr>
        <w:t>Apocalipsis</w:t>
      </w:r>
      <w:r w:rsidRPr="002E1015">
        <w:rPr>
          <w:rFonts w:ascii="Arial" w:hAnsi="Arial" w:cs="Arial"/>
          <w:bCs/>
          <w:color w:val="808080" w:themeColor="background1" w:themeShade="80"/>
        </w:rPr>
        <w:t xml:space="preserve"> 12:9 lo identifica con el Diablo, </w:t>
      </w:r>
      <w:r w:rsidR="00E50B5B" w:rsidRPr="002E1015">
        <w:rPr>
          <w:rFonts w:ascii="Arial" w:hAnsi="Arial" w:cs="Arial"/>
          <w:bCs/>
          <w:color w:val="808080" w:themeColor="background1" w:themeShade="80"/>
        </w:rPr>
        <w:t>Satanás</w:t>
      </w:r>
      <w:r w:rsidRPr="002E1015">
        <w:rPr>
          <w:rFonts w:ascii="Arial" w:hAnsi="Arial" w:cs="Arial"/>
          <w:bCs/>
          <w:color w:val="808080" w:themeColor="background1" w:themeShade="80"/>
        </w:rPr>
        <w:t xml:space="preserve">. </w:t>
      </w:r>
    </w:p>
    <w:p w:rsidR="009C1DA4" w:rsidRPr="002E1015" w:rsidRDefault="009C1DA4" w:rsidP="00DB022C">
      <w:pPr>
        <w:rPr>
          <w:rFonts w:ascii="Arial" w:hAnsi="Arial" w:cs="Arial"/>
          <w:bCs/>
          <w:color w:val="808080" w:themeColor="background1" w:themeShade="80"/>
        </w:rPr>
      </w:pPr>
      <w:r w:rsidRPr="002E1015">
        <w:rPr>
          <w:rFonts w:ascii="Arial" w:hAnsi="Arial" w:cs="Arial"/>
          <w:bCs/>
          <w:color w:val="808080" w:themeColor="background1" w:themeShade="80"/>
        </w:rPr>
        <w:tab/>
        <w:t xml:space="preserve">Algunos </w:t>
      </w:r>
      <w:r w:rsidR="00E50B5B" w:rsidRPr="002E1015">
        <w:rPr>
          <w:rFonts w:ascii="Arial" w:hAnsi="Arial" w:cs="Arial"/>
          <w:bCs/>
          <w:color w:val="808080" w:themeColor="background1" w:themeShade="80"/>
        </w:rPr>
        <w:t>cristianos</w:t>
      </w:r>
      <w:r w:rsidRPr="002E1015">
        <w:rPr>
          <w:rFonts w:ascii="Arial" w:hAnsi="Arial" w:cs="Arial"/>
          <w:bCs/>
          <w:color w:val="808080" w:themeColor="background1" w:themeShade="80"/>
        </w:rPr>
        <w:t xml:space="preserve"> </w:t>
      </w:r>
      <w:r w:rsidR="00E50B5B" w:rsidRPr="002E1015">
        <w:rPr>
          <w:rFonts w:ascii="Arial" w:hAnsi="Arial" w:cs="Arial"/>
          <w:bCs/>
          <w:color w:val="808080" w:themeColor="background1" w:themeShade="80"/>
        </w:rPr>
        <w:t>presumen</w:t>
      </w:r>
      <w:r w:rsidR="00F41521" w:rsidRPr="002E1015">
        <w:rPr>
          <w:rFonts w:ascii="Arial" w:hAnsi="Arial" w:cs="Arial"/>
          <w:bCs/>
          <w:color w:val="808080" w:themeColor="background1" w:themeShade="80"/>
        </w:rPr>
        <w:t>, b</w:t>
      </w:r>
      <w:r w:rsidRPr="002E1015">
        <w:rPr>
          <w:rFonts w:ascii="Arial" w:hAnsi="Arial" w:cs="Arial"/>
          <w:bCs/>
          <w:color w:val="808080" w:themeColor="background1" w:themeShade="80"/>
        </w:rPr>
        <w:t xml:space="preserve">asado en Apocalipsis 12:7 -12, que hubo una rebelión poco </w:t>
      </w:r>
      <w:r w:rsidR="00E50B5B" w:rsidRPr="002E1015">
        <w:rPr>
          <w:rFonts w:ascii="Arial" w:hAnsi="Arial" w:cs="Arial"/>
          <w:bCs/>
          <w:color w:val="808080" w:themeColor="background1" w:themeShade="80"/>
        </w:rPr>
        <w:t>después</w:t>
      </w:r>
      <w:r w:rsidRPr="002E1015">
        <w:rPr>
          <w:rFonts w:ascii="Arial" w:hAnsi="Arial" w:cs="Arial"/>
          <w:bCs/>
          <w:color w:val="808080" w:themeColor="background1" w:themeShade="80"/>
        </w:rPr>
        <w:t xml:space="preserve"> de la creación: </w:t>
      </w:r>
    </w:p>
    <w:p w:rsidR="00055561" w:rsidRPr="002E1015" w:rsidRDefault="009C1DA4" w:rsidP="00055561">
      <w:pPr>
        <w:rPr>
          <w:rFonts w:ascii="Arial" w:hAnsi="Arial" w:cs="Arial"/>
          <w:bCs/>
          <w:color w:val="808080" w:themeColor="background1" w:themeShade="80"/>
        </w:rPr>
      </w:pPr>
      <w:r w:rsidRPr="002E1015">
        <w:rPr>
          <w:rFonts w:ascii="Arial" w:hAnsi="Arial" w:cs="Arial"/>
          <w:bCs/>
          <w:color w:val="808080" w:themeColor="background1" w:themeShade="80"/>
        </w:rPr>
        <w:tab/>
      </w:r>
    </w:p>
    <w:p w:rsidR="00055561" w:rsidRPr="002E1015" w:rsidRDefault="00055561" w:rsidP="00055561">
      <w:pPr>
        <w:ind w:left="720"/>
        <w:rPr>
          <w:rFonts w:ascii="Arial" w:hAnsi="Arial" w:cs="Arial"/>
          <w:bCs/>
          <w:color w:val="808080" w:themeColor="background1" w:themeShade="80"/>
        </w:rPr>
      </w:pPr>
      <w:r w:rsidRPr="002E1015">
        <w:rPr>
          <w:rFonts w:ascii="Arial" w:hAnsi="Arial" w:cs="Arial"/>
          <w:bCs/>
          <w:iCs/>
          <w:color w:val="808080" w:themeColor="background1" w:themeShade="80"/>
        </w:rPr>
        <w:t>Entonces</w:t>
      </w:r>
      <w:r w:rsidRPr="002E1015">
        <w:rPr>
          <w:rFonts w:ascii="Arial" w:hAnsi="Arial" w:cs="Arial"/>
          <w:bCs/>
          <w:color w:val="808080" w:themeColor="background1" w:themeShade="80"/>
        </w:rPr>
        <w:t xml:space="preserve"> hubo guerra en el cielo: Miguel y sus ángeles combatieron contra el dragón. Y el dragón y sus ángeles lucharon, pero no pudieron vencer, ni se halló ya lugar para ellos en el cielo. Y fue arrojado el gran dragón, la serpiente antigua que se llama el diablo y Satanás, el cual engaña al mundo entero; fue arrojado a la tierra y sus ángeles fueron arrojados con él.</w:t>
      </w:r>
      <w:r w:rsidRPr="002E1015">
        <w:rPr>
          <w:rFonts w:ascii="Arial" w:hAnsi="Arial" w:cs="Arial"/>
          <w:b/>
          <w:bCs/>
          <w:color w:val="808080" w:themeColor="background1" w:themeShade="80"/>
        </w:rPr>
        <w:t xml:space="preserve"> </w:t>
      </w:r>
      <w:r w:rsidR="00FD40C3" w:rsidRPr="002E1015">
        <w:rPr>
          <w:rFonts w:ascii="Arial" w:hAnsi="Arial" w:cs="Arial"/>
          <w:b/>
          <w:bCs/>
          <w:color w:val="808080" w:themeColor="background1" w:themeShade="80"/>
        </w:rPr>
        <w:t>(</w:t>
      </w:r>
      <w:r w:rsidRPr="002E1015">
        <w:rPr>
          <w:rFonts w:ascii="Arial" w:hAnsi="Arial" w:cs="Arial"/>
          <w:bCs/>
          <w:color w:val="808080" w:themeColor="background1" w:themeShade="80"/>
        </w:rPr>
        <w:t>Apocalipsis 12:7-9)</w:t>
      </w:r>
    </w:p>
    <w:p w:rsidR="00252308" w:rsidRPr="002E1015" w:rsidRDefault="00252308" w:rsidP="00DB022C">
      <w:pPr>
        <w:rPr>
          <w:rFonts w:ascii="Arial" w:hAnsi="Arial" w:cs="Arial"/>
          <w:bCs/>
          <w:color w:val="808080" w:themeColor="background1" w:themeShade="80"/>
        </w:rPr>
      </w:pPr>
    </w:p>
    <w:p w:rsidR="00055561" w:rsidRPr="002E1015" w:rsidRDefault="00055561" w:rsidP="006A78D8">
      <w:pPr>
        <w:ind w:left="720"/>
        <w:rPr>
          <w:rFonts w:ascii="Arial" w:hAnsi="Arial" w:cs="Arial"/>
          <w:bCs/>
          <w:color w:val="808080" w:themeColor="background1" w:themeShade="80"/>
        </w:rPr>
      </w:pPr>
      <w:r w:rsidRPr="002E1015">
        <w:rPr>
          <w:rFonts w:ascii="Arial" w:hAnsi="Arial" w:cs="Arial"/>
          <w:bCs/>
          <w:color w:val="808080" w:themeColor="background1" w:themeShade="80"/>
        </w:rPr>
        <w:t>Pero la guerra en el cielo descrita es aquí está asociado con el nacimiento del mesías (Apoc 12:4-5, 10):</w:t>
      </w:r>
    </w:p>
    <w:p w:rsidR="00163DC3" w:rsidRPr="002E1015" w:rsidRDefault="00163DC3" w:rsidP="00DB022C">
      <w:pPr>
        <w:rPr>
          <w:rFonts w:ascii="Arial" w:hAnsi="Arial" w:cs="Arial"/>
          <w:bCs/>
          <w:color w:val="808080" w:themeColor="background1" w:themeShade="80"/>
        </w:rPr>
      </w:pPr>
    </w:p>
    <w:p w:rsidR="00252308" w:rsidRPr="002E1015" w:rsidRDefault="00163DC3" w:rsidP="00F41521">
      <w:pPr>
        <w:ind w:left="720"/>
        <w:rPr>
          <w:rFonts w:ascii="Arial" w:hAnsi="Arial" w:cs="Arial"/>
          <w:bCs/>
          <w:color w:val="808080" w:themeColor="background1" w:themeShade="80"/>
        </w:rPr>
      </w:pPr>
      <w:r w:rsidRPr="002E1015">
        <w:rPr>
          <w:rFonts w:ascii="Arial" w:hAnsi="Arial" w:cs="Arial"/>
          <w:bCs/>
          <w:color w:val="808080" w:themeColor="background1" w:themeShade="80"/>
        </w:rPr>
        <w:t>Y el dragón se paró delante de la mujer que estaba para dar a luz, a fin de devorar a su hijo cuando ella diera a luz. Y ella dio a luz un hijo varón, que ha de regir a todas las naciones con vara de hierro; y su hijo fue arrebatado hasta Dios y hasta su trono…</w:t>
      </w:r>
    </w:p>
    <w:p w:rsidR="00163DC3" w:rsidRPr="002E1015" w:rsidRDefault="00163DC3" w:rsidP="00163DC3">
      <w:pPr>
        <w:ind w:left="720"/>
        <w:rPr>
          <w:rFonts w:ascii="Arial" w:hAnsi="Arial" w:cs="Arial"/>
          <w:bCs/>
          <w:color w:val="808080" w:themeColor="background1" w:themeShade="80"/>
        </w:rPr>
      </w:pPr>
    </w:p>
    <w:p w:rsidR="00163DC3" w:rsidRPr="002E1015" w:rsidRDefault="00163DC3" w:rsidP="00163DC3">
      <w:pPr>
        <w:ind w:left="720"/>
        <w:rPr>
          <w:rFonts w:ascii="Arial" w:hAnsi="Arial" w:cs="Arial"/>
          <w:bCs/>
          <w:color w:val="808080" w:themeColor="background1" w:themeShade="80"/>
        </w:rPr>
      </w:pPr>
      <w:r w:rsidRPr="002E1015">
        <w:rPr>
          <w:rFonts w:ascii="Arial" w:hAnsi="Arial" w:cs="Arial"/>
          <w:bCs/>
          <w:color w:val="808080" w:themeColor="background1" w:themeShade="80"/>
        </w:rPr>
        <w:t>Y oí una gran voz en el cielo, que decía:</w:t>
      </w:r>
    </w:p>
    <w:p w:rsidR="00163DC3" w:rsidRPr="002E1015" w:rsidRDefault="00163DC3" w:rsidP="00163DC3">
      <w:pPr>
        <w:ind w:left="720"/>
        <w:rPr>
          <w:rFonts w:ascii="Arial" w:hAnsi="Arial" w:cs="Arial"/>
          <w:bCs/>
          <w:color w:val="808080" w:themeColor="background1" w:themeShade="80"/>
        </w:rPr>
      </w:pPr>
    </w:p>
    <w:p w:rsidR="00163DC3" w:rsidRPr="002E1015" w:rsidRDefault="003A0CD2" w:rsidP="00163DC3">
      <w:pPr>
        <w:ind w:left="720"/>
        <w:rPr>
          <w:rFonts w:ascii="Arial" w:hAnsi="Arial" w:cs="Arial"/>
          <w:bCs/>
          <w:color w:val="808080" w:themeColor="background1" w:themeShade="80"/>
        </w:rPr>
      </w:pPr>
      <w:r>
        <w:rPr>
          <w:rFonts w:ascii="Arial" w:hAnsi="Arial" w:cs="Arial"/>
          <w:bCs/>
          <w:color w:val="808080" w:themeColor="background1" w:themeShade="80"/>
        </w:rPr>
        <w:t>“</w:t>
      </w:r>
      <w:r w:rsidR="00163DC3" w:rsidRPr="002E1015">
        <w:rPr>
          <w:rFonts w:ascii="Arial" w:hAnsi="Arial" w:cs="Arial"/>
          <w:bCs/>
          <w:color w:val="808080" w:themeColor="background1" w:themeShade="80"/>
        </w:rPr>
        <w:t xml:space="preserve">Ahora ha venido la salvación, el poder y el reino de nuestro Dios y la autoridad de su </w:t>
      </w:r>
      <w:r w:rsidR="00E50B5B" w:rsidRPr="002E1015">
        <w:rPr>
          <w:rFonts w:ascii="Arial" w:hAnsi="Arial" w:cs="Arial"/>
          <w:bCs/>
          <w:color w:val="808080" w:themeColor="background1" w:themeShade="80"/>
        </w:rPr>
        <w:t>Cristo, porque</w:t>
      </w:r>
      <w:r w:rsidR="00163DC3" w:rsidRPr="002E1015">
        <w:rPr>
          <w:rFonts w:ascii="Arial" w:hAnsi="Arial" w:cs="Arial"/>
          <w:bCs/>
          <w:color w:val="808080" w:themeColor="background1" w:themeShade="80"/>
        </w:rPr>
        <w:t xml:space="preserve"> el acusador de nuestros hermanos, el que los acusa delante de nuestro Dios día y noche, ha sido arrojado.</w:t>
      </w:r>
      <w:r>
        <w:rPr>
          <w:rFonts w:ascii="Arial" w:hAnsi="Arial" w:cs="Arial"/>
          <w:bCs/>
          <w:color w:val="808080" w:themeColor="background1" w:themeShade="80"/>
        </w:rPr>
        <w:t>”</w:t>
      </w:r>
    </w:p>
    <w:p w:rsidR="00163DC3" w:rsidRPr="002E1015" w:rsidRDefault="00163DC3" w:rsidP="00163DC3">
      <w:pPr>
        <w:ind w:left="720"/>
        <w:rPr>
          <w:rFonts w:ascii="Arial" w:hAnsi="Arial" w:cs="Arial"/>
          <w:bCs/>
          <w:color w:val="808080" w:themeColor="background1" w:themeShade="80"/>
        </w:rPr>
      </w:pPr>
    </w:p>
    <w:p w:rsidR="00163DC3" w:rsidRPr="002E1015" w:rsidRDefault="00163DC3" w:rsidP="003A0CD2">
      <w:pPr>
        <w:rPr>
          <w:rFonts w:ascii="Arial" w:hAnsi="Arial" w:cs="Arial"/>
          <w:bCs/>
          <w:color w:val="808080" w:themeColor="background1" w:themeShade="80"/>
        </w:rPr>
      </w:pPr>
      <w:r w:rsidRPr="002E1015">
        <w:rPr>
          <w:rFonts w:ascii="Arial" w:hAnsi="Arial" w:cs="Arial"/>
          <w:bCs/>
          <w:color w:val="808080" w:themeColor="background1" w:themeShade="80"/>
        </w:rPr>
        <w:tab/>
        <w:t xml:space="preserve">La Biblia no da </w:t>
      </w:r>
      <w:r w:rsidR="00E50B5B" w:rsidRPr="002E1015">
        <w:rPr>
          <w:rFonts w:ascii="Arial" w:hAnsi="Arial" w:cs="Arial"/>
          <w:bCs/>
          <w:color w:val="808080" w:themeColor="background1" w:themeShade="80"/>
        </w:rPr>
        <w:t>indicación</w:t>
      </w:r>
      <w:r w:rsidRPr="002E1015">
        <w:rPr>
          <w:rFonts w:ascii="Arial" w:hAnsi="Arial" w:cs="Arial"/>
          <w:bCs/>
          <w:color w:val="808080" w:themeColor="background1" w:themeShade="80"/>
        </w:rPr>
        <w:t xml:space="preserve"> de que, antes de estos eventos el </w:t>
      </w:r>
      <w:r w:rsidR="00E50B5B" w:rsidRPr="002E1015">
        <w:rPr>
          <w:rFonts w:ascii="Arial" w:hAnsi="Arial" w:cs="Arial"/>
          <w:bCs/>
          <w:color w:val="808080" w:themeColor="background1" w:themeShade="80"/>
        </w:rPr>
        <w:t>Edén</w:t>
      </w:r>
      <w:r w:rsidRPr="002E1015">
        <w:rPr>
          <w:rFonts w:ascii="Arial" w:hAnsi="Arial" w:cs="Arial"/>
          <w:bCs/>
          <w:color w:val="808080" w:themeColor="background1" w:themeShade="80"/>
        </w:rPr>
        <w:t>, y ninguno de su</w:t>
      </w:r>
      <w:r w:rsidR="003A0CD2">
        <w:rPr>
          <w:rFonts w:ascii="Arial" w:hAnsi="Arial" w:cs="Arial"/>
          <w:bCs/>
          <w:color w:val="808080" w:themeColor="background1" w:themeShade="80"/>
        </w:rPr>
        <w:t>s</w:t>
      </w:r>
      <w:r w:rsidRPr="002E1015">
        <w:rPr>
          <w:rFonts w:ascii="Arial" w:hAnsi="Arial" w:cs="Arial"/>
          <w:bCs/>
          <w:color w:val="808080" w:themeColor="background1" w:themeShade="80"/>
        </w:rPr>
        <w:t xml:space="preserve"> generadores de imágenes—humano o divino—se </w:t>
      </w:r>
      <w:r w:rsidR="00E50B5B" w:rsidRPr="002E1015">
        <w:rPr>
          <w:rFonts w:ascii="Arial" w:hAnsi="Arial" w:cs="Arial"/>
          <w:bCs/>
          <w:color w:val="808080" w:themeColor="background1" w:themeShade="80"/>
        </w:rPr>
        <w:t>oponían</w:t>
      </w:r>
      <w:r w:rsidRPr="002E1015">
        <w:rPr>
          <w:rFonts w:ascii="Arial" w:hAnsi="Arial" w:cs="Arial"/>
          <w:bCs/>
          <w:color w:val="808080" w:themeColor="background1" w:themeShade="80"/>
        </w:rPr>
        <w:t xml:space="preserve"> a la voluntad de Dios o que estaban en rebelión. Las </w:t>
      </w:r>
      <w:r w:rsidR="00E50B5B" w:rsidRPr="002E1015">
        <w:rPr>
          <w:rFonts w:ascii="Arial" w:hAnsi="Arial" w:cs="Arial"/>
          <w:bCs/>
          <w:color w:val="808080" w:themeColor="background1" w:themeShade="80"/>
        </w:rPr>
        <w:t>circunstancias</w:t>
      </w:r>
      <w:r w:rsidRPr="002E1015">
        <w:rPr>
          <w:rFonts w:ascii="Arial" w:hAnsi="Arial" w:cs="Arial"/>
          <w:bCs/>
          <w:color w:val="808080" w:themeColor="background1" w:themeShade="80"/>
        </w:rPr>
        <w:t xml:space="preserve"> cambiaron dramáticamente después de </w:t>
      </w:r>
      <w:r w:rsidR="00E50B5B" w:rsidRPr="002E1015">
        <w:rPr>
          <w:rFonts w:ascii="Arial" w:hAnsi="Arial" w:cs="Arial"/>
          <w:bCs/>
          <w:color w:val="808080" w:themeColor="background1" w:themeShade="80"/>
        </w:rPr>
        <w:t>Génesis</w:t>
      </w:r>
      <w:r w:rsidRPr="002E1015">
        <w:rPr>
          <w:rFonts w:ascii="Arial" w:hAnsi="Arial" w:cs="Arial"/>
          <w:bCs/>
          <w:color w:val="808080" w:themeColor="background1" w:themeShade="80"/>
        </w:rPr>
        <w:t xml:space="preserve"> 3. </w:t>
      </w:r>
    </w:p>
    <w:p w:rsidR="00163DC3" w:rsidRPr="002E1015" w:rsidRDefault="00163DC3" w:rsidP="003A0CD2">
      <w:pPr>
        <w:rPr>
          <w:rFonts w:ascii="Arial" w:hAnsi="Arial" w:cs="Arial"/>
          <w:bCs/>
          <w:color w:val="808080" w:themeColor="background1" w:themeShade="80"/>
        </w:rPr>
      </w:pPr>
      <w:r w:rsidRPr="002E1015">
        <w:rPr>
          <w:rFonts w:ascii="Arial" w:hAnsi="Arial" w:cs="Arial"/>
          <w:bCs/>
          <w:color w:val="808080" w:themeColor="background1" w:themeShade="80"/>
        </w:rPr>
        <w:tab/>
        <w:t xml:space="preserve">El crimen de la serpiente era que libremente </w:t>
      </w:r>
      <w:r w:rsidR="00E50B5B" w:rsidRPr="002E1015">
        <w:rPr>
          <w:rFonts w:ascii="Arial" w:hAnsi="Arial" w:cs="Arial"/>
          <w:bCs/>
          <w:color w:val="808080" w:themeColor="background1" w:themeShade="80"/>
        </w:rPr>
        <w:t>decidió</w:t>
      </w:r>
      <w:r w:rsidRPr="002E1015">
        <w:rPr>
          <w:rFonts w:ascii="Arial" w:hAnsi="Arial" w:cs="Arial"/>
          <w:bCs/>
          <w:color w:val="808080" w:themeColor="background1" w:themeShade="80"/>
        </w:rPr>
        <w:t xml:space="preserve"> rechazar la autoridad de Dios. Dios había </w:t>
      </w:r>
      <w:r w:rsidR="00E50B5B" w:rsidRPr="002E1015">
        <w:rPr>
          <w:rFonts w:ascii="Arial" w:hAnsi="Arial" w:cs="Arial"/>
          <w:bCs/>
          <w:color w:val="808080" w:themeColor="background1" w:themeShade="80"/>
        </w:rPr>
        <w:t>determinado</w:t>
      </w:r>
      <w:r w:rsidRPr="002E1015">
        <w:rPr>
          <w:rFonts w:ascii="Arial" w:hAnsi="Arial" w:cs="Arial"/>
          <w:bCs/>
          <w:color w:val="808080" w:themeColor="background1" w:themeShade="80"/>
        </w:rPr>
        <w:t xml:space="preserve">  que </w:t>
      </w:r>
      <w:r w:rsidR="00E50B5B" w:rsidRPr="002E1015">
        <w:rPr>
          <w:rFonts w:ascii="Arial" w:hAnsi="Arial" w:cs="Arial"/>
          <w:bCs/>
          <w:color w:val="808080" w:themeColor="background1" w:themeShade="80"/>
        </w:rPr>
        <w:t>Adán</w:t>
      </w:r>
      <w:r w:rsidRPr="002E1015">
        <w:rPr>
          <w:rFonts w:ascii="Arial" w:hAnsi="Arial" w:cs="Arial"/>
          <w:bCs/>
          <w:color w:val="808080" w:themeColor="background1" w:themeShade="80"/>
        </w:rPr>
        <w:t xml:space="preserve"> y Eva se unirían, por decirlo </w:t>
      </w:r>
      <w:r w:rsidR="00E50B5B" w:rsidRPr="002E1015">
        <w:rPr>
          <w:rFonts w:ascii="Arial" w:hAnsi="Arial" w:cs="Arial"/>
          <w:bCs/>
          <w:color w:val="808080" w:themeColor="background1" w:themeShade="80"/>
        </w:rPr>
        <w:t>así</w:t>
      </w:r>
      <w:r w:rsidRPr="002E1015">
        <w:rPr>
          <w:rFonts w:ascii="Arial" w:hAnsi="Arial" w:cs="Arial"/>
          <w:bCs/>
          <w:color w:val="808080" w:themeColor="background1" w:themeShade="80"/>
        </w:rPr>
        <w:t xml:space="preserve">, al negocio familiar. Extenderían el </w:t>
      </w:r>
      <w:r w:rsidR="00E50B5B" w:rsidRPr="002E1015">
        <w:rPr>
          <w:rFonts w:ascii="Arial" w:hAnsi="Arial" w:cs="Arial"/>
          <w:bCs/>
          <w:color w:val="808080" w:themeColor="background1" w:themeShade="80"/>
        </w:rPr>
        <w:t>Edén</w:t>
      </w:r>
      <w:r w:rsidRPr="002E1015">
        <w:rPr>
          <w:rFonts w:ascii="Arial" w:hAnsi="Arial" w:cs="Arial"/>
          <w:bCs/>
          <w:color w:val="808080" w:themeColor="background1" w:themeShade="80"/>
        </w:rPr>
        <w:t xml:space="preserve"> en la tierra. Pero el enemigo no los quería allí. </w:t>
      </w:r>
      <w:r w:rsidR="00E50B5B" w:rsidRPr="002E1015">
        <w:rPr>
          <w:rFonts w:ascii="Arial" w:hAnsi="Arial" w:cs="Arial"/>
          <w:bCs/>
          <w:color w:val="808080" w:themeColor="background1" w:themeShade="80"/>
        </w:rPr>
        <w:t>Él</w:t>
      </w:r>
      <w:r w:rsidRPr="002E1015">
        <w:rPr>
          <w:rFonts w:ascii="Arial" w:hAnsi="Arial" w:cs="Arial"/>
          <w:bCs/>
          <w:color w:val="808080" w:themeColor="background1" w:themeShade="80"/>
        </w:rPr>
        <w:t xml:space="preserve"> se puso en el lugar de Dios. </w:t>
      </w:r>
      <w:r w:rsidR="00E50B5B" w:rsidRPr="002E1015">
        <w:rPr>
          <w:rFonts w:ascii="Arial" w:hAnsi="Arial" w:cs="Arial"/>
          <w:bCs/>
          <w:color w:val="808080" w:themeColor="background1" w:themeShade="80"/>
        </w:rPr>
        <w:t>Él</w:t>
      </w:r>
      <w:r w:rsidRPr="002E1015">
        <w:rPr>
          <w:rFonts w:ascii="Arial" w:hAnsi="Arial" w:cs="Arial"/>
          <w:bCs/>
          <w:color w:val="808080" w:themeColor="background1" w:themeShade="80"/>
        </w:rPr>
        <w:t xml:space="preserve"> dijo en su corazón, “Subiré al cielo,</w:t>
      </w:r>
      <w:r w:rsidR="000B4DE5" w:rsidRPr="002E1015">
        <w:rPr>
          <w:rFonts w:ascii="Arial" w:hAnsi="Arial" w:cs="Arial"/>
          <w:bCs/>
          <w:color w:val="808080" w:themeColor="background1" w:themeShade="80"/>
        </w:rPr>
        <w:t xml:space="preserve"> </w:t>
      </w:r>
      <w:r w:rsidRPr="002E1015">
        <w:rPr>
          <w:rFonts w:ascii="Arial" w:hAnsi="Arial" w:cs="Arial"/>
          <w:bCs/>
          <w:color w:val="808080" w:themeColor="background1" w:themeShade="80"/>
        </w:rPr>
        <w:t>por encima de las estrellas de Dios levantaré mi trono,</w:t>
      </w:r>
      <w:r w:rsidR="000B4DE5" w:rsidRPr="002E1015">
        <w:rPr>
          <w:rFonts w:ascii="Arial" w:hAnsi="Arial" w:cs="Arial"/>
          <w:bCs/>
          <w:color w:val="808080" w:themeColor="background1" w:themeShade="80"/>
        </w:rPr>
        <w:t xml:space="preserve"> </w:t>
      </w:r>
      <w:r w:rsidRPr="002E1015">
        <w:rPr>
          <w:rFonts w:ascii="Arial" w:hAnsi="Arial" w:cs="Arial"/>
          <w:bCs/>
          <w:color w:val="808080" w:themeColor="background1" w:themeShade="80"/>
        </w:rPr>
        <w:t>y me sen</w:t>
      </w:r>
      <w:r w:rsidR="000B4DE5" w:rsidRPr="002E1015">
        <w:rPr>
          <w:rFonts w:ascii="Arial" w:hAnsi="Arial" w:cs="Arial"/>
          <w:bCs/>
          <w:color w:val="808080" w:themeColor="background1" w:themeShade="80"/>
        </w:rPr>
        <w:t xml:space="preserve">taré en el monte de la asamblea” (Isa. </w:t>
      </w:r>
      <w:r w:rsidR="003A0CD2" w:rsidRPr="002E1015">
        <w:rPr>
          <w:rFonts w:ascii="Arial" w:hAnsi="Arial" w:cs="Arial"/>
          <w:bCs/>
          <w:color w:val="808080" w:themeColor="background1" w:themeShade="80"/>
        </w:rPr>
        <w:t>14:13)</w:t>
      </w:r>
      <w:r w:rsidR="000B4DE5" w:rsidRPr="002E1015">
        <w:rPr>
          <w:rFonts w:ascii="Arial" w:hAnsi="Arial" w:cs="Arial"/>
          <w:bCs/>
          <w:color w:val="808080" w:themeColor="background1" w:themeShade="80"/>
        </w:rPr>
        <w:t xml:space="preserve">. </w:t>
      </w:r>
    </w:p>
    <w:p w:rsidR="000B4DE5" w:rsidRPr="002E1015" w:rsidRDefault="000B4DE5" w:rsidP="003A0CD2">
      <w:pPr>
        <w:rPr>
          <w:rFonts w:ascii="Arial" w:hAnsi="Arial" w:cs="Arial"/>
          <w:bCs/>
          <w:color w:val="808080" w:themeColor="background1" w:themeShade="80"/>
        </w:rPr>
      </w:pPr>
      <w:r w:rsidRPr="002E1015">
        <w:rPr>
          <w:rFonts w:ascii="Arial" w:hAnsi="Arial" w:cs="Arial"/>
          <w:bCs/>
          <w:color w:val="808080" w:themeColor="background1" w:themeShade="80"/>
        </w:rPr>
        <w:tab/>
        <w:t xml:space="preserve">Tuvo un bruco despertar. Desde que el </w:t>
      </w:r>
      <w:r w:rsidR="00E50B5B" w:rsidRPr="002E1015">
        <w:rPr>
          <w:rFonts w:ascii="Arial" w:hAnsi="Arial" w:cs="Arial"/>
          <w:bCs/>
          <w:color w:val="808080" w:themeColor="background1" w:themeShade="80"/>
        </w:rPr>
        <w:t>engaño</w:t>
      </w:r>
      <w:r w:rsidR="00FD40C3" w:rsidRPr="002E1015">
        <w:rPr>
          <w:rFonts w:ascii="Arial" w:hAnsi="Arial" w:cs="Arial"/>
          <w:bCs/>
          <w:color w:val="808080" w:themeColor="background1" w:themeShade="80"/>
        </w:rPr>
        <w:t xml:space="preserve"> de la Serpiente dejó</w:t>
      </w:r>
      <w:r w:rsidRPr="002E1015">
        <w:rPr>
          <w:rFonts w:ascii="Arial" w:hAnsi="Arial" w:cs="Arial"/>
          <w:bCs/>
          <w:color w:val="808080" w:themeColor="background1" w:themeShade="80"/>
        </w:rPr>
        <w:t xml:space="preserve"> a </w:t>
      </w:r>
      <w:r w:rsidR="00E50B5B" w:rsidRPr="002E1015">
        <w:rPr>
          <w:rFonts w:ascii="Arial" w:hAnsi="Arial" w:cs="Arial"/>
          <w:bCs/>
          <w:color w:val="808080" w:themeColor="background1" w:themeShade="80"/>
        </w:rPr>
        <w:t>Adán</w:t>
      </w:r>
      <w:r w:rsidRPr="002E1015">
        <w:rPr>
          <w:rFonts w:ascii="Arial" w:hAnsi="Arial" w:cs="Arial"/>
          <w:bCs/>
          <w:color w:val="808080" w:themeColor="background1" w:themeShade="80"/>
        </w:rPr>
        <w:t xml:space="preserve"> y a Eva en pecado, fue expulsado de la casa de Dios (</w:t>
      </w:r>
      <w:r w:rsidR="003A0CD2">
        <w:rPr>
          <w:rFonts w:ascii="Arial" w:hAnsi="Arial" w:cs="Arial"/>
          <w:bCs/>
          <w:color w:val="808080" w:themeColor="background1" w:themeShade="80"/>
        </w:rPr>
        <w:t>Ez</w:t>
      </w:r>
      <w:r w:rsidR="00CF5397">
        <w:rPr>
          <w:rFonts w:ascii="Arial" w:hAnsi="Arial" w:cs="Arial"/>
          <w:bCs/>
          <w:color w:val="808080" w:themeColor="background1" w:themeShade="80"/>
        </w:rPr>
        <w:t>e</w:t>
      </w:r>
      <w:r w:rsidR="003A0CD2">
        <w:rPr>
          <w:rFonts w:ascii="Arial" w:hAnsi="Arial" w:cs="Arial"/>
          <w:bCs/>
          <w:color w:val="808080" w:themeColor="background1" w:themeShade="80"/>
        </w:rPr>
        <w:t>q</w:t>
      </w:r>
      <w:r w:rsidRPr="002E1015">
        <w:rPr>
          <w:rFonts w:ascii="Arial" w:hAnsi="Arial" w:cs="Arial"/>
          <w:bCs/>
          <w:color w:val="808080" w:themeColor="background1" w:themeShade="80"/>
        </w:rPr>
        <w:t>. 28:14-16) y desterrado a la tierra</w:t>
      </w:r>
      <w:r w:rsidR="00FC43DF" w:rsidRPr="002E1015">
        <w:rPr>
          <w:rFonts w:ascii="Arial" w:hAnsi="Arial" w:cs="Arial"/>
          <w:bCs/>
          <w:color w:val="808080" w:themeColor="background1" w:themeShade="80"/>
        </w:rPr>
        <w:t xml:space="preserve">—“derribado </w:t>
      </w:r>
      <w:r w:rsidR="003A0CD2">
        <w:rPr>
          <w:rFonts w:ascii="Arial" w:hAnsi="Arial" w:cs="Arial"/>
          <w:bCs/>
          <w:color w:val="808080" w:themeColor="background1" w:themeShade="80"/>
        </w:rPr>
        <w:t>(o arrojado) a la</w:t>
      </w:r>
      <w:r w:rsidR="00FC43DF" w:rsidRPr="002E1015">
        <w:rPr>
          <w:rFonts w:ascii="Arial" w:hAnsi="Arial" w:cs="Arial"/>
          <w:bCs/>
          <w:color w:val="808080" w:themeColor="background1" w:themeShade="80"/>
        </w:rPr>
        <w:t xml:space="preserve"> tierra” en el lenguaje bíblico (Isa. 14:12</w:t>
      </w:r>
      <w:r w:rsidR="00E50B5B" w:rsidRPr="002E1015">
        <w:rPr>
          <w:rFonts w:ascii="Arial" w:hAnsi="Arial" w:cs="Arial"/>
          <w:bCs/>
          <w:color w:val="808080" w:themeColor="background1" w:themeShade="80"/>
        </w:rPr>
        <w:t xml:space="preserve">) — </w:t>
      </w:r>
      <w:r w:rsidR="00FC43DF" w:rsidRPr="002E1015">
        <w:rPr>
          <w:rFonts w:ascii="Arial" w:hAnsi="Arial" w:cs="Arial"/>
          <w:bCs/>
          <w:color w:val="808080" w:themeColor="background1" w:themeShade="80"/>
        </w:rPr>
        <w:t xml:space="preserve">el lugar donde </w:t>
      </w:r>
      <w:r w:rsidR="00E50B5B" w:rsidRPr="002E1015">
        <w:rPr>
          <w:rFonts w:ascii="Arial" w:hAnsi="Arial" w:cs="Arial"/>
          <w:bCs/>
          <w:color w:val="808080" w:themeColor="background1" w:themeShade="80"/>
        </w:rPr>
        <w:t>reina</w:t>
      </w:r>
      <w:r w:rsidR="00FC43DF" w:rsidRPr="002E1015">
        <w:rPr>
          <w:rFonts w:ascii="Arial" w:hAnsi="Arial" w:cs="Arial"/>
          <w:bCs/>
          <w:color w:val="808080" w:themeColor="background1" w:themeShade="80"/>
        </w:rPr>
        <w:t xml:space="preserve"> la muerte, donde la vida no es eternal. En vez de ser </w:t>
      </w:r>
      <w:r w:rsidR="00E50B5B" w:rsidRPr="002E1015">
        <w:rPr>
          <w:rFonts w:ascii="Arial" w:hAnsi="Arial" w:cs="Arial"/>
          <w:bCs/>
          <w:color w:val="808080" w:themeColor="background1" w:themeShade="80"/>
        </w:rPr>
        <w:t>señor</w:t>
      </w:r>
      <w:r w:rsidR="00FC43DF" w:rsidRPr="002E1015">
        <w:rPr>
          <w:rFonts w:ascii="Arial" w:hAnsi="Arial" w:cs="Arial"/>
          <w:bCs/>
          <w:color w:val="808080" w:themeColor="background1" w:themeShade="80"/>
        </w:rPr>
        <w:t xml:space="preserve"> de vida, vino a ser </w:t>
      </w:r>
      <w:r w:rsidR="00E50B5B" w:rsidRPr="002E1015">
        <w:rPr>
          <w:rFonts w:ascii="Arial" w:hAnsi="Arial" w:cs="Arial"/>
          <w:bCs/>
          <w:color w:val="808080" w:themeColor="background1" w:themeShade="80"/>
        </w:rPr>
        <w:t>señor</w:t>
      </w:r>
      <w:r w:rsidR="00FC43DF" w:rsidRPr="002E1015">
        <w:rPr>
          <w:rFonts w:ascii="Arial" w:hAnsi="Arial" w:cs="Arial"/>
          <w:bCs/>
          <w:color w:val="808080" w:themeColor="background1" w:themeShade="80"/>
        </w:rPr>
        <w:t xml:space="preserve"> de la muerte, </w:t>
      </w:r>
      <w:r w:rsidR="00FD40C3" w:rsidRPr="002E1015">
        <w:rPr>
          <w:rFonts w:ascii="Arial" w:hAnsi="Arial" w:cs="Arial"/>
          <w:bCs/>
          <w:color w:val="808080" w:themeColor="background1" w:themeShade="80"/>
        </w:rPr>
        <w:t xml:space="preserve">significaba que el gran enemigo ahora tiene derecho sobre todos los humanos como los eventos del Edén significaba la pérdida de la inmortalidad </w:t>
      </w:r>
      <w:r w:rsidR="00FD40C3" w:rsidRPr="002E1015">
        <w:rPr>
          <w:rFonts w:ascii="Arial" w:hAnsi="Arial" w:cs="Arial"/>
          <w:bCs/>
          <w:color w:val="808080" w:themeColor="background1" w:themeShade="80"/>
        </w:rPr>
        <w:lastRenderedPageBreak/>
        <w:t>terrenal. Ahora l</w:t>
      </w:r>
      <w:r w:rsidR="00FC43DF" w:rsidRPr="002E1015">
        <w:rPr>
          <w:rFonts w:ascii="Arial" w:hAnsi="Arial" w:cs="Arial"/>
          <w:bCs/>
          <w:color w:val="808080" w:themeColor="background1" w:themeShade="80"/>
        </w:rPr>
        <w:t xml:space="preserve">a humanidad </w:t>
      </w:r>
      <w:r w:rsidR="00E50B5B" w:rsidRPr="002E1015">
        <w:rPr>
          <w:rFonts w:ascii="Arial" w:hAnsi="Arial" w:cs="Arial"/>
          <w:bCs/>
          <w:color w:val="808080" w:themeColor="background1" w:themeShade="80"/>
        </w:rPr>
        <w:t>tenía</w:t>
      </w:r>
      <w:r w:rsidR="00FC43DF" w:rsidRPr="002E1015">
        <w:rPr>
          <w:rFonts w:ascii="Arial" w:hAnsi="Arial" w:cs="Arial"/>
          <w:bCs/>
          <w:color w:val="808080" w:themeColor="background1" w:themeShade="80"/>
        </w:rPr>
        <w:t xml:space="preserve"> que ser redimido para tener vida eterna con Dios en un nuevo </w:t>
      </w:r>
      <w:r w:rsidR="00E50B5B" w:rsidRPr="002E1015">
        <w:rPr>
          <w:rFonts w:ascii="Arial" w:hAnsi="Arial" w:cs="Arial"/>
          <w:bCs/>
          <w:color w:val="808080" w:themeColor="background1" w:themeShade="80"/>
        </w:rPr>
        <w:t>Edén</w:t>
      </w:r>
      <w:r w:rsidR="00FC43DF" w:rsidRPr="002E1015">
        <w:rPr>
          <w:rFonts w:ascii="Arial" w:hAnsi="Arial" w:cs="Arial"/>
          <w:bCs/>
          <w:color w:val="808080" w:themeColor="background1" w:themeShade="80"/>
        </w:rPr>
        <w:t xml:space="preserve">. </w:t>
      </w:r>
    </w:p>
    <w:p w:rsidR="00FC43DF" w:rsidRPr="002E1015" w:rsidRDefault="00FC43DF" w:rsidP="003A0CD2">
      <w:pPr>
        <w:rPr>
          <w:rFonts w:ascii="Arial" w:hAnsi="Arial" w:cs="Arial"/>
          <w:bCs/>
          <w:color w:val="808080" w:themeColor="background1" w:themeShade="80"/>
        </w:rPr>
      </w:pPr>
      <w:r w:rsidRPr="002E1015">
        <w:rPr>
          <w:rFonts w:ascii="Arial" w:hAnsi="Arial" w:cs="Arial"/>
          <w:bCs/>
          <w:color w:val="808080" w:themeColor="background1" w:themeShade="80"/>
        </w:rPr>
        <w:tab/>
        <w:t>L</w:t>
      </w:r>
      <w:r w:rsidR="003A0CD2">
        <w:rPr>
          <w:rFonts w:ascii="Arial" w:hAnsi="Arial" w:cs="Arial"/>
          <w:bCs/>
          <w:color w:val="808080" w:themeColor="background1" w:themeShade="80"/>
        </w:rPr>
        <w:t>a caída (el juego de palabras es</w:t>
      </w:r>
      <w:r w:rsidRPr="002E1015">
        <w:rPr>
          <w:rFonts w:ascii="Arial" w:hAnsi="Arial" w:cs="Arial"/>
          <w:bCs/>
          <w:color w:val="808080" w:themeColor="background1" w:themeShade="80"/>
        </w:rPr>
        <w:t xml:space="preserve"> intencional) fue una serie de </w:t>
      </w:r>
      <w:r w:rsidR="00E50B5B" w:rsidRPr="002E1015">
        <w:rPr>
          <w:rFonts w:ascii="Arial" w:hAnsi="Arial" w:cs="Arial"/>
          <w:bCs/>
          <w:color w:val="808080" w:themeColor="background1" w:themeShade="80"/>
        </w:rPr>
        <w:t>maldiciones</w:t>
      </w:r>
      <w:r w:rsidR="00295CD0" w:rsidRPr="002E1015">
        <w:rPr>
          <w:rFonts w:ascii="Arial" w:hAnsi="Arial" w:cs="Arial"/>
          <w:bCs/>
          <w:color w:val="808080" w:themeColor="background1" w:themeShade="80"/>
        </w:rPr>
        <w:t xml:space="preserve">. La maldición sobre </w:t>
      </w:r>
      <w:r w:rsidRPr="002E1015">
        <w:rPr>
          <w:rFonts w:ascii="Arial" w:hAnsi="Arial" w:cs="Arial"/>
          <w:bCs/>
          <w:color w:val="808080" w:themeColor="background1" w:themeShade="80"/>
        </w:rPr>
        <w:t>l</w:t>
      </w:r>
      <w:r w:rsidR="00295CD0" w:rsidRPr="002E1015">
        <w:rPr>
          <w:rFonts w:ascii="Arial" w:hAnsi="Arial" w:cs="Arial"/>
          <w:bCs/>
          <w:color w:val="808080" w:themeColor="background1" w:themeShade="80"/>
        </w:rPr>
        <w:t>a</w:t>
      </w:r>
      <w:r w:rsidRPr="002E1015">
        <w:rPr>
          <w:rFonts w:ascii="Arial" w:hAnsi="Arial" w:cs="Arial"/>
          <w:bCs/>
          <w:color w:val="808080" w:themeColor="background1" w:themeShade="80"/>
        </w:rPr>
        <w:t xml:space="preserve"> Serpiente </w:t>
      </w:r>
      <w:r w:rsidR="00E50B5B" w:rsidRPr="002E1015">
        <w:rPr>
          <w:rFonts w:ascii="Arial" w:hAnsi="Arial" w:cs="Arial"/>
          <w:bCs/>
          <w:color w:val="808080" w:themeColor="background1" w:themeShade="80"/>
        </w:rPr>
        <w:t>incluía</w:t>
      </w:r>
      <w:r w:rsidRPr="002E1015">
        <w:rPr>
          <w:rFonts w:ascii="Arial" w:hAnsi="Arial" w:cs="Arial"/>
          <w:bCs/>
          <w:color w:val="808080" w:themeColor="background1" w:themeShade="80"/>
        </w:rPr>
        <w:t xml:space="preserve"> un poco </w:t>
      </w:r>
      <w:r w:rsidR="00E50B5B" w:rsidRPr="002E1015">
        <w:rPr>
          <w:rFonts w:ascii="Arial" w:hAnsi="Arial" w:cs="Arial"/>
          <w:bCs/>
          <w:color w:val="808080" w:themeColor="background1" w:themeShade="80"/>
        </w:rPr>
        <w:t>de profecía</w:t>
      </w:r>
      <w:r w:rsidRPr="002E1015">
        <w:rPr>
          <w:rFonts w:ascii="Arial" w:hAnsi="Arial" w:cs="Arial"/>
          <w:bCs/>
          <w:color w:val="808080" w:themeColor="background1" w:themeShade="80"/>
        </w:rPr>
        <w:t xml:space="preserve">. Dios dijo que los descendientes de Eva y la de la Serpiente estarían en </w:t>
      </w:r>
      <w:r w:rsidR="00E50B5B" w:rsidRPr="002E1015">
        <w:rPr>
          <w:rFonts w:ascii="Arial" w:hAnsi="Arial" w:cs="Arial"/>
          <w:bCs/>
          <w:color w:val="808080" w:themeColor="background1" w:themeShade="80"/>
        </w:rPr>
        <w:t>conflictos</w:t>
      </w:r>
      <w:r w:rsidRPr="002E1015">
        <w:rPr>
          <w:rFonts w:ascii="Arial" w:hAnsi="Arial" w:cs="Arial"/>
          <w:bCs/>
          <w:color w:val="808080" w:themeColor="background1" w:themeShade="80"/>
        </w:rPr>
        <w:t>: “Y el Señor</w:t>
      </w:r>
      <w:r w:rsidR="00A163B7" w:rsidRPr="002E1015">
        <w:rPr>
          <w:rFonts w:ascii="Arial" w:hAnsi="Arial" w:cs="Arial"/>
          <w:bCs/>
          <w:color w:val="808080" w:themeColor="background1" w:themeShade="80"/>
        </w:rPr>
        <w:t xml:space="preserve"> Dios dijo a la serpiente… </w:t>
      </w:r>
      <w:r w:rsidRPr="002E1015">
        <w:rPr>
          <w:rFonts w:ascii="Arial" w:hAnsi="Arial" w:cs="Arial"/>
          <w:bCs/>
          <w:color w:val="808080" w:themeColor="background1" w:themeShade="80"/>
        </w:rPr>
        <w:t>Y pondré enemistad</w:t>
      </w:r>
      <w:r w:rsidR="00A163B7" w:rsidRPr="002E1015">
        <w:rPr>
          <w:rFonts w:ascii="Arial" w:hAnsi="Arial" w:cs="Arial"/>
          <w:bCs/>
          <w:color w:val="808080" w:themeColor="background1" w:themeShade="80"/>
        </w:rPr>
        <w:t xml:space="preserve"> </w:t>
      </w:r>
      <w:r w:rsidRPr="002E1015">
        <w:rPr>
          <w:rFonts w:ascii="Arial" w:hAnsi="Arial" w:cs="Arial"/>
          <w:bCs/>
          <w:color w:val="808080" w:themeColor="background1" w:themeShade="80"/>
        </w:rPr>
        <w:t>entre tú y la mujer,</w:t>
      </w:r>
      <w:r w:rsidR="00A163B7" w:rsidRPr="002E1015">
        <w:rPr>
          <w:rFonts w:ascii="Arial" w:hAnsi="Arial" w:cs="Arial"/>
          <w:bCs/>
          <w:color w:val="808080" w:themeColor="background1" w:themeShade="80"/>
        </w:rPr>
        <w:t xml:space="preserve"> </w:t>
      </w:r>
      <w:r w:rsidRPr="002E1015">
        <w:rPr>
          <w:rFonts w:ascii="Arial" w:hAnsi="Arial" w:cs="Arial"/>
          <w:bCs/>
          <w:color w:val="808080" w:themeColor="background1" w:themeShade="80"/>
        </w:rPr>
        <w:t>y entre tu simiente y su simiente</w:t>
      </w:r>
      <w:r w:rsidR="00A163B7" w:rsidRPr="002E1015">
        <w:rPr>
          <w:rFonts w:ascii="Arial" w:hAnsi="Arial" w:cs="Arial"/>
          <w:bCs/>
          <w:color w:val="808080" w:themeColor="background1" w:themeShade="80"/>
        </w:rPr>
        <w:t>” (Génesis 3:14-</w:t>
      </w:r>
      <w:r w:rsidR="003A0CD2" w:rsidRPr="002E1015">
        <w:rPr>
          <w:rFonts w:ascii="Arial" w:hAnsi="Arial" w:cs="Arial"/>
          <w:bCs/>
          <w:color w:val="808080" w:themeColor="background1" w:themeShade="80"/>
        </w:rPr>
        <w:t>15)</w:t>
      </w:r>
      <w:r w:rsidR="00A163B7" w:rsidRPr="002E1015">
        <w:rPr>
          <w:rFonts w:ascii="Arial" w:hAnsi="Arial" w:cs="Arial"/>
          <w:bCs/>
          <w:color w:val="808080" w:themeColor="background1" w:themeShade="80"/>
        </w:rPr>
        <w:t>. ¿</w:t>
      </w:r>
      <w:r w:rsidR="00E50B5B" w:rsidRPr="002E1015">
        <w:rPr>
          <w:rFonts w:ascii="Arial" w:hAnsi="Arial" w:cs="Arial"/>
          <w:bCs/>
          <w:color w:val="808080" w:themeColor="background1" w:themeShade="80"/>
        </w:rPr>
        <w:t>Quiénes</w:t>
      </w:r>
      <w:r w:rsidR="00A163B7" w:rsidRPr="002E1015">
        <w:rPr>
          <w:rFonts w:ascii="Arial" w:hAnsi="Arial" w:cs="Arial"/>
          <w:bCs/>
          <w:color w:val="808080" w:themeColor="background1" w:themeShade="80"/>
        </w:rPr>
        <w:t xml:space="preserve"> son los descendientes de Eva? La humanidad. ¿Y </w:t>
      </w:r>
      <w:r w:rsidR="00E50B5B" w:rsidRPr="002E1015">
        <w:rPr>
          <w:rFonts w:ascii="Arial" w:hAnsi="Arial" w:cs="Arial"/>
          <w:bCs/>
          <w:color w:val="808080" w:themeColor="background1" w:themeShade="80"/>
        </w:rPr>
        <w:t>quiénes</w:t>
      </w:r>
      <w:r w:rsidR="00A163B7" w:rsidRPr="002E1015">
        <w:rPr>
          <w:rFonts w:ascii="Arial" w:hAnsi="Arial" w:cs="Arial"/>
          <w:bCs/>
          <w:color w:val="808080" w:themeColor="background1" w:themeShade="80"/>
        </w:rPr>
        <w:t xml:space="preserve"> son los descendientes de la Serpiente? Bueno, eso es un </w:t>
      </w:r>
      <w:r w:rsidR="00E50B5B" w:rsidRPr="002E1015">
        <w:rPr>
          <w:rFonts w:ascii="Arial" w:hAnsi="Arial" w:cs="Arial"/>
          <w:bCs/>
          <w:color w:val="808080" w:themeColor="background1" w:themeShade="80"/>
        </w:rPr>
        <w:t>poco más</w:t>
      </w:r>
      <w:r w:rsidR="00A163B7" w:rsidRPr="002E1015">
        <w:rPr>
          <w:rFonts w:ascii="Arial" w:hAnsi="Arial" w:cs="Arial"/>
          <w:bCs/>
          <w:color w:val="808080" w:themeColor="background1" w:themeShade="80"/>
        </w:rPr>
        <w:t xml:space="preserve"> </w:t>
      </w:r>
      <w:r w:rsidR="00E50B5B" w:rsidRPr="002E1015">
        <w:rPr>
          <w:rFonts w:ascii="Arial" w:hAnsi="Arial" w:cs="Arial"/>
          <w:bCs/>
          <w:color w:val="808080" w:themeColor="background1" w:themeShade="80"/>
        </w:rPr>
        <w:t>abstracto</w:t>
      </w:r>
      <w:r w:rsidR="00A163B7" w:rsidRPr="002E1015">
        <w:rPr>
          <w:rFonts w:ascii="Arial" w:hAnsi="Arial" w:cs="Arial"/>
          <w:bCs/>
          <w:color w:val="808080" w:themeColor="background1" w:themeShade="80"/>
        </w:rPr>
        <w:t>.  El apóstol Juan nos da unos ejemples—como el líder</w:t>
      </w:r>
      <w:r w:rsidR="003A0CD2">
        <w:rPr>
          <w:rFonts w:ascii="Arial" w:hAnsi="Arial" w:cs="Arial"/>
          <w:bCs/>
          <w:color w:val="808080" w:themeColor="background1" w:themeShade="80"/>
        </w:rPr>
        <w:t>es</w:t>
      </w:r>
      <w:r w:rsidR="00A163B7" w:rsidRPr="002E1015">
        <w:rPr>
          <w:rFonts w:ascii="Arial" w:hAnsi="Arial" w:cs="Arial"/>
          <w:bCs/>
          <w:color w:val="808080" w:themeColor="background1" w:themeShade="80"/>
        </w:rPr>
        <w:t xml:space="preserve"> judío</w:t>
      </w:r>
      <w:r w:rsidR="003A0CD2">
        <w:rPr>
          <w:rFonts w:ascii="Arial" w:hAnsi="Arial" w:cs="Arial"/>
          <w:bCs/>
          <w:color w:val="808080" w:themeColor="background1" w:themeShade="80"/>
        </w:rPr>
        <w:t>s</w:t>
      </w:r>
      <w:r w:rsidR="00A163B7" w:rsidRPr="002E1015">
        <w:rPr>
          <w:rFonts w:ascii="Arial" w:hAnsi="Arial" w:cs="Arial"/>
          <w:bCs/>
          <w:color w:val="808080" w:themeColor="background1" w:themeShade="80"/>
        </w:rPr>
        <w:t xml:space="preserve"> que odiaba</w:t>
      </w:r>
      <w:r w:rsidR="003A0CD2">
        <w:rPr>
          <w:rFonts w:ascii="Arial" w:hAnsi="Arial" w:cs="Arial"/>
          <w:bCs/>
          <w:color w:val="808080" w:themeColor="background1" w:themeShade="80"/>
        </w:rPr>
        <w:t>n</w:t>
      </w:r>
      <w:r w:rsidR="00A163B7" w:rsidRPr="002E1015">
        <w:rPr>
          <w:rFonts w:ascii="Arial" w:hAnsi="Arial" w:cs="Arial"/>
          <w:bCs/>
          <w:color w:val="808080" w:themeColor="background1" w:themeShade="80"/>
        </w:rPr>
        <w:t xml:space="preserve"> a </w:t>
      </w:r>
      <w:r w:rsidR="00E50B5B" w:rsidRPr="002E1015">
        <w:rPr>
          <w:rFonts w:ascii="Arial" w:hAnsi="Arial" w:cs="Arial"/>
          <w:bCs/>
          <w:color w:val="808080" w:themeColor="background1" w:themeShade="80"/>
        </w:rPr>
        <w:t>Jesús</w:t>
      </w:r>
      <w:r w:rsidR="00A163B7" w:rsidRPr="002E1015">
        <w:rPr>
          <w:rFonts w:ascii="Arial" w:hAnsi="Arial" w:cs="Arial"/>
          <w:bCs/>
          <w:color w:val="808080" w:themeColor="background1" w:themeShade="80"/>
        </w:rPr>
        <w:t xml:space="preserve">. </w:t>
      </w:r>
      <w:r w:rsidR="00E50B5B" w:rsidRPr="002E1015">
        <w:rPr>
          <w:rFonts w:ascii="Arial" w:hAnsi="Arial" w:cs="Arial"/>
          <w:bCs/>
          <w:color w:val="808080" w:themeColor="background1" w:themeShade="80"/>
        </w:rPr>
        <w:t>Jesús</w:t>
      </w:r>
      <w:r w:rsidR="00A163B7" w:rsidRPr="002E1015">
        <w:rPr>
          <w:rFonts w:ascii="Arial" w:hAnsi="Arial" w:cs="Arial"/>
          <w:bCs/>
          <w:color w:val="808080" w:themeColor="background1" w:themeShade="80"/>
        </w:rPr>
        <w:t xml:space="preserve"> les dijo (Juan 8:44) “Sois de </w:t>
      </w:r>
      <w:r w:rsidR="00A163B7" w:rsidRPr="002E1015">
        <w:rPr>
          <w:rFonts w:ascii="Arial" w:hAnsi="Arial" w:cs="Arial"/>
          <w:bCs/>
          <w:iCs/>
          <w:color w:val="808080" w:themeColor="background1" w:themeShade="80"/>
        </w:rPr>
        <w:t>vuestro</w:t>
      </w:r>
      <w:r w:rsidR="00A163B7" w:rsidRPr="002E1015">
        <w:rPr>
          <w:rFonts w:ascii="Arial" w:hAnsi="Arial" w:cs="Arial"/>
          <w:bCs/>
          <w:color w:val="808080" w:themeColor="background1" w:themeShade="80"/>
        </w:rPr>
        <w:t xml:space="preserve"> padre el diablo”. </w:t>
      </w:r>
      <w:r w:rsidR="00E50B5B" w:rsidRPr="002E1015">
        <w:rPr>
          <w:rFonts w:ascii="Arial" w:hAnsi="Arial" w:cs="Arial"/>
          <w:bCs/>
          <w:color w:val="808080" w:themeColor="background1" w:themeShade="80"/>
        </w:rPr>
        <w:t>Jesús</w:t>
      </w:r>
      <w:r w:rsidR="003A0CD2">
        <w:rPr>
          <w:rFonts w:ascii="Arial" w:hAnsi="Arial" w:cs="Arial"/>
          <w:bCs/>
          <w:color w:val="808080" w:themeColor="background1" w:themeShade="80"/>
        </w:rPr>
        <w:t xml:space="preserve"> llamó</w:t>
      </w:r>
      <w:r w:rsidR="00A163B7" w:rsidRPr="002E1015">
        <w:rPr>
          <w:rFonts w:ascii="Arial" w:hAnsi="Arial" w:cs="Arial"/>
          <w:bCs/>
          <w:color w:val="808080" w:themeColor="background1" w:themeShade="80"/>
        </w:rPr>
        <w:t xml:space="preserve"> a </w:t>
      </w:r>
      <w:r w:rsidR="003A0CD2" w:rsidRPr="002E1015">
        <w:rPr>
          <w:rFonts w:ascii="Arial" w:hAnsi="Arial" w:cs="Arial"/>
          <w:bCs/>
          <w:color w:val="808080" w:themeColor="background1" w:themeShade="80"/>
        </w:rPr>
        <w:t>su traidor</w:t>
      </w:r>
      <w:r w:rsidR="003A0CD2">
        <w:rPr>
          <w:rFonts w:ascii="Arial" w:hAnsi="Arial" w:cs="Arial"/>
          <w:bCs/>
          <w:color w:val="808080" w:themeColor="background1" w:themeShade="80"/>
        </w:rPr>
        <w:t>,</w:t>
      </w:r>
      <w:r w:rsidR="003A0CD2" w:rsidRPr="002E1015">
        <w:rPr>
          <w:rFonts w:ascii="Arial" w:hAnsi="Arial" w:cs="Arial"/>
          <w:bCs/>
          <w:color w:val="808080" w:themeColor="background1" w:themeShade="80"/>
        </w:rPr>
        <w:t xml:space="preserve"> </w:t>
      </w:r>
      <w:r w:rsidR="00A163B7" w:rsidRPr="002E1015">
        <w:rPr>
          <w:rFonts w:ascii="Arial" w:hAnsi="Arial" w:cs="Arial"/>
          <w:bCs/>
          <w:color w:val="808080" w:themeColor="background1" w:themeShade="80"/>
        </w:rPr>
        <w:t xml:space="preserve">Judas, el diablo (Juan 6:70). Los </w:t>
      </w:r>
      <w:r w:rsidR="00E50B5B" w:rsidRPr="002E1015">
        <w:rPr>
          <w:rFonts w:ascii="Arial" w:hAnsi="Arial" w:cs="Arial"/>
          <w:bCs/>
          <w:color w:val="808080" w:themeColor="background1" w:themeShade="80"/>
        </w:rPr>
        <w:t>descendientes</w:t>
      </w:r>
      <w:r w:rsidR="00A163B7" w:rsidRPr="002E1015">
        <w:rPr>
          <w:rFonts w:ascii="Arial" w:hAnsi="Arial" w:cs="Arial"/>
          <w:bCs/>
          <w:color w:val="808080" w:themeColor="background1" w:themeShade="80"/>
        </w:rPr>
        <w:t xml:space="preserve"> de la Serpiente es cualquiera que se o</w:t>
      </w:r>
      <w:r w:rsidR="00E50B5B" w:rsidRPr="002E1015">
        <w:rPr>
          <w:rFonts w:ascii="Arial" w:hAnsi="Arial" w:cs="Arial"/>
          <w:bCs/>
          <w:color w:val="808080" w:themeColor="background1" w:themeShade="80"/>
        </w:rPr>
        <w:t>ponga</w:t>
      </w:r>
      <w:r w:rsidR="00A163B7" w:rsidRPr="002E1015">
        <w:rPr>
          <w:rFonts w:ascii="Arial" w:hAnsi="Arial" w:cs="Arial"/>
          <w:bCs/>
          <w:color w:val="808080" w:themeColor="background1" w:themeShade="80"/>
        </w:rPr>
        <w:t xml:space="preserve"> al plan de D</w:t>
      </w:r>
      <w:r w:rsidR="00E50B5B" w:rsidRPr="002E1015">
        <w:rPr>
          <w:rFonts w:ascii="Arial" w:hAnsi="Arial" w:cs="Arial"/>
          <w:bCs/>
          <w:color w:val="808080" w:themeColor="background1" w:themeShade="80"/>
        </w:rPr>
        <w:t>ios</w:t>
      </w:r>
      <w:r w:rsidR="00A163B7" w:rsidRPr="002E1015">
        <w:rPr>
          <w:rFonts w:ascii="Arial" w:hAnsi="Arial" w:cs="Arial"/>
          <w:bCs/>
          <w:color w:val="808080" w:themeColor="background1" w:themeShade="80"/>
        </w:rPr>
        <w:t xml:space="preserve">, como </w:t>
      </w:r>
      <w:r w:rsidR="00E50B5B" w:rsidRPr="002E1015">
        <w:rPr>
          <w:rFonts w:ascii="Arial" w:hAnsi="Arial" w:cs="Arial"/>
          <w:bCs/>
          <w:color w:val="808080" w:themeColor="background1" w:themeShade="80"/>
        </w:rPr>
        <w:t>él</w:t>
      </w:r>
      <w:r w:rsidR="00A163B7" w:rsidRPr="002E1015">
        <w:rPr>
          <w:rFonts w:ascii="Arial" w:hAnsi="Arial" w:cs="Arial"/>
          <w:bCs/>
          <w:color w:val="808080" w:themeColor="background1" w:themeShade="80"/>
        </w:rPr>
        <w:t xml:space="preserve"> lo hizo. </w:t>
      </w:r>
    </w:p>
    <w:p w:rsidR="00A163B7" w:rsidRPr="002E1015" w:rsidRDefault="00A163B7" w:rsidP="00A163B7">
      <w:pPr>
        <w:ind w:left="720"/>
        <w:rPr>
          <w:rFonts w:ascii="Arial" w:hAnsi="Arial" w:cs="Arial"/>
          <w:bCs/>
          <w:color w:val="808080" w:themeColor="background1" w:themeShade="80"/>
        </w:rPr>
      </w:pPr>
    </w:p>
    <w:p w:rsidR="008C302B" w:rsidRDefault="008C302B" w:rsidP="00796D2C">
      <w:pPr>
        <w:rPr>
          <w:rFonts w:ascii="Arial" w:hAnsi="Arial" w:cs="Arial"/>
          <w:b/>
          <w:bCs/>
          <w:color w:val="808080" w:themeColor="background1" w:themeShade="80"/>
        </w:rPr>
      </w:pPr>
    </w:p>
    <w:p w:rsidR="00A163B7" w:rsidRDefault="00A163B7" w:rsidP="00796D2C">
      <w:pPr>
        <w:rPr>
          <w:rFonts w:ascii="Arial" w:hAnsi="Arial" w:cs="Arial"/>
          <w:b/>
          <w:bCs/>
          <w:color w:val="808080" w:themeColor="background1" w:themeShade="80"/>
        </w:rPr>
      </w:pPr>
      <w:r w:rsidRPr="002E1015">
        <w:rPr>
          <w:rFonts w:ascii="Arial" w:hAnsi="Arial" w:cs="Arial"/>
          <w:b/>
          <w:bCs/>
          <w:color w:val="808080" w:themeColor="background1" w:themeShade="80"/>
        </w:rPr>
        <w:t xml:space="preserve">La </w:t>
      </w:r>
      <w:r w:rsidR="003A0CD2" w:rsidRPr="002E1015">
        <w:rPr>
          <w:rFonts w:ascii="Arial" w:hAnsi="Arial" w:cs="Arial"/>
          <w:b/>
          <w:bCs/>
          <w:color w:val="808080" w:themeColor="background1" w:themeShade="80"/>
        </w:rPr>
        <w:t xml:space="preserve">Mala </w:t>
      </w:r>
      <w:r w:rsidRPr="002E1015">
        <w:rPr>
          <w:rFonts w:ascii="Arial" w:hAnsi="Arial" w:cs="Arial"/>
          <w:b/>
          <w:bCs/>
          <w:color w:val="808080" w:themeColor="background1" w:themeShade="80"/>
        </w:rPr>
        <w:t xml:space="preserve">Semilla </w:t>
      </w:r>
    </w:p>
    <w:p w:rsidR="009846F0" w:rsidRPr="002E1015" w:rsidRDefault="009846F0" w:rsidP="00796D2C">
      <w:pPr>
        <w:rPr>
          <w:rFonts w:ascii="Arial" w:hAnsi="Arial" w:cs="Arial"/>
          <w:b/>
          <w:bCs/>
          <w:color w:val="808080" w:themeColor="background1" w:themeShade="80"/>
        </w:rPr>
      </w:pPr>
    </w:p>
    <w:p w:rsidR="00A163B7" w:rsidRPr="002E1015" w:rsidRDefault="008C0A23" w:rsidP="00796D2C">
      <w:pPr>
        <w:rPr>
          <w:rFonts w:ascii="Arial" w:hAnsi="Arial" w:cs="Arial"/>
          <w:bCs/>
          <w:color w:val="808080" w:themeColor="background1" w:themeShade="80"/>
        </w:rPr>
      </w:pPr>
      <w:r w:rsidRPr="002E1015">
        <w:rPr>
          <w:rFonts w:ascii="Arial" w:hAnsi="Arial" w:cs="Arial"/>
          <w:bCs/>
          <w:color w:val="808080" w:themeColor="background1" w:themeShade="80"/>
        </w:rPr>
        <w:t>No tomó</w:t>
      </w:r>
      <w:r w:rsidR="00325349" w:rsidRPr="002E1015">
        <w:rPr>
          <w:rFonts w:ascii="Arial" w:hAnsi="Arial" w:cs="Arial"/>
          <w:bCs/>
          <w:color w:val="808080" w:themeColor="background1" w:themeShade="80"/>
        </w:rPr>
        <w:t xml:space="preserve"> mucho tiempo en que </w:t>
      </w:r>
      <w:r w:rsidR="00570AA4">
        <w:rPr>
          <w:rFonts w:ascii="Arial" w:hAnsi="Arial" w:cs="Arial"/>
          <w:bCs/>
          <w:color w:val="808080" w:themeColor="background1" w:themeShade="80"/>
        </w:rPr>
        <w:t>surgieran</w:t>
      </w:r>
      <w:r w:rsidR="00325349" w:rsidRPr="002E1015">
        <w:rPr>
          <w:rFonts w:ascii="Arial" w:hAnsi="Arial" w:cs="Arial"/>
          <w:bCs/>
          <w:color w:val="808080" w:themeColor="background1" w:themeShade="80"/>
        </w:rPr>
        <w:t xml:space="preserve"> más problemas. Uno de los hijos de </w:t>
      </w:r>
      <w:r w:rsidR="00152168" w:rsidRPr="002E1015">
        <w:rPr>
          <w:rFonts w:ascii="Arial" w:hAnsi="Arial" w:cs="Arial"/>
          <w:bCs/>
          <w:color w:val="808080" w:themeColor="background1" w:themeShade="80"/>
        </w:rPr>
        <w:t>Adán</w:t>
      </w:r>
      <w:r w:rsidR="00325349" w:rsidRPr="002E1015">
        <w:rPr>
          <w:rFonts w:ascii="Arial" w:hAnsi="Arial" w:cs="Arial"/>
          <w:bCs/>
          <w:color w:val="808080" w:themeColor="background1" w:themeShade="80"/>
        </w:rPr>
        <w:t xml:space="preserve"> y Eva se convierte en asesino. </w:t>
      </w:r>
      <w:r w:rsidR="00152168" w:rsidRPr="002E1015">
        <w:rPr>
          <w:rFonts w:ascii="Arial" w:hAnsi="Arial" w:cs="Arial"/>
          <w:bCs/>
          <w:color w:val="808080" w:themeColor="background1" w:themeShade="80"/>
        </w:rPr>
        <w:t>Caín</w:t>
      </w:r>
      <w:r w:rsidR="00325349" w:rsidRPr="002E1015">
        <w:rPr>
          <w:rFonts w:ascii="Arial" w:hAnsi="Arial" w:cs="Arial"/>
          <w:bCs/>
          <w:color w:val="808080" w:themeColor="background1" w:themeShade="80"/>
        </w:rPr>
        <w:t xml:space="preserve"> </w:t>
      </w:r>
      <w:r w:rsidR="00152168" w:rsidRPr="002E1015">
        <w:rPr>
          <w:rFonts w:ascii="Arial" w:hAnsi="Arial" w:cs="Arial"/>
          <w:bCs/>
          <w:color w:val="808080" w:themeColor="background1" w:themeShade="80"/>
        </w:rPr>
        <w:t>mató</w:t>
      </w:r>
      <w:r w:rsidR="00325349" w:rsidRPr="002E1015">
        <w:rPr>
          <w:rFonts w:ascii="Arial" w:hAnsi="Arial" w:cs="Arial"/>
          <w:bCs/>
          <w:color w:val="808080" w:themeColor="background1" w:themeShade="80"/>
        </w:rPr>
        <w:t xml:space="preserve"> a Abel, mostrando que </w:t>
      </w:r>
      <w:r w:rsidR="00152168" w:rsidRPr="002E1015">
        <w:rPr>
          <w:rFonts w:ascii="Arial" w:hAnsi="Arial" w:cs="Arial"/>
          <w:bCs/>
          <w:color w:val="808080" w:themeColor="background1" w:themeShade="80"/>
        </w:rPr>
        <w:t>él</w:t>
      </w:r>
      <w:r w:rsidR="00325349" w:rsidRPr="002E1015">
        <w:rPr>
          <w:rFonts w:ascii="Arial" w:hAnsi="Arial" w:cs="Arial"/>
          <w:bCs/>
          <w:color w:val="808080" w:themeColor="background1" w:themeShade="80"/>
        </w:rPr>
        <w:t xml:space="preserve"> era “del maligno” (1 Juan 3:12). </w:t>
      </w:r>
      <w:r w:rsidR="00152168" w:rsidRPr="002E1015">
        <w:rPr>
          <w:rFonts w:ascii="Arial" w:hAnsi="Arial" w:cs="Arial"/>
          <w:bCs/>
          <w:color w:val="808080" w:themeColor="background1" w:themeShade="80"/>
        </w:rPr>
        <w:t>Así</w:t>
      </w:r>
      <w:r w:rsidR="00325349" w:rsidRPr="002E1015">
        <w:rPr>
          <w:rFonts w:ascii="Arial" w:hAnsi="Arial" w:cs="Arial"/>
          <w:bCs/>
          <w:color w:val="808080" w:themeColor="background1" w:themeShade="80"/>
        </w:rPr>
        <w:t xml:space="preserve"> como </w:t>
      </w:r>
      <w:r w:rsidR="00152168" w:rsidRPr="002E1015">
        <w:rPr>
          <w:rFonts w:ascii="Arial" w:hAnsi="Arial" w:cs="Arial"/>
          <w:bCs/>
          <w:color w:val="808080" w:themeColor="background1" w:themeShade="80"/>
        </w:rPr>
        <w:t>creció</w:t>
      </w:r>
      <w:r w:rsidR="00325349" w:rsidRPr="002E1015">
        <w:rPr>
          <w:rFonts w:ascii="Arial" w:hAnsi="Arial" w:cs="Arial"/>
          <w:bCs/>
          <w:color w:val="808080" w:themeColor="background1" w:themeShade="80"/>
        </w:rPr>
        <w:t xml:space="preserve"> la </w:t>
      </w:r>
      <w:r w:rsidR="00152168" w:rsidRPr="002E1015">
        <w:rPr>
          <w:rFonts w:ascii="Arial" w:hAnsi="Arial" w:cs="Arial"/>
          <w:bCs/>
          <w:color w:val="808080" w:themeColor="background1" w:themeShade="80"/>
        </w:rPr>
        <w:t>po</w:t>
      </w:r>
      <w:r w:rsidRPr="002E1015">
        <w:rPr>
          <w:rFonts w:ascii="Arial" w:hAnsi="Arial" w:cs="Arial"/>
          <w:bCs/>
          <w:color w:val="808080" w:themeColor="background1" w:themeShade="80"/>
        </w:rPr>
        <w:t>b</w:t>
      </w:r>
      <w:r w:rsidR="00152168" w:rsidRPr="002E1015">
        <w:rPr>
          <w:rFonts w:ascii="Arial" w:hAnsi="Arial" w:cs="Arial"/>
          <w:bCs/>
          <w:color w:val="808080" w:themeColor="background1" w:themeShade="80"/>
        </w:rPr>
        <w:t>lación</w:t>
      </w:r>
      <w:r w:rsidR="00325349" w:rsidRPr="002E1015">
        <w:rPr>
          <w:rFonts w:ascii="Arial" w:hAnsi="Arial" w:cs="Arial"/>
          <w:bCs/>
          <w:color w:val="808080" w:themeColor="background1" w:themeShade="80"/>
        </w:rPr>
        <w:t xml:space="preserve"> </w:t>
      </w:r>
      <w:r w:rsidR="002A67B5">
        <w:rPr>
          <w:rFonts w:ascii="Arial" w:hAnsi="Arial" w:cs="Arial"/>
          <w:bCs/>
          <w:color w:val="808080" w:themeColor="background1" w:themeShade="80"/>
        </w:rPr>
        <w:t xml:space="preserve">en </w:t>
      </w:r>
      <w:r w:rsidR="00325349" w:rsidRPr="002E1015">
        <w:rPr>
          <w:rFonts w:ascii="Arial" w:hAnsi="Arial" w:cs="Arial"/>
          <w:bCs/>
          <w:color w:val="808080" w:themeColor="background1" w:themeShade="80"/>
        </w:rPr>
        <w:t xml:space="preserve">la historia de la Biblia, </w:t>
      </w:r>
      <w:r w:rsidR="00152168" w:rsidRPr="002E1015">
        <w:rPr>
          <w:rFonts w:ascii="Arial" w:hAnsi="Arial" w:cs="Arial"/>
          <w:bCs/>
          <w:color w:val="808080" w:themeColor="background1" w:themeShade="80"/>
        </w:rPr>
        <w:t>así</w:t>
      </w:r>
      <w:r w:rsidR="00325349" w:rsidRPr="002E1015">
        <w:rPr>
          <w:rFonts w:ascii="Arial" w:hAnsi="Arial" w:cs="Arial"/>
          <w:bCs/>
          <w:color w:val="808080" w:themeColor="background1" w:themeShade="80"/>
        </w:rPr>
        <w:t xml:space="preserve"> </w:t>
      </w:r>
      <w:r w:rsidR="00152168" w:rsidRPr="002E1015">
        <w:rPr>
          <w:rFonts w:ascii="Arial" w:hAnsi="Arial" w:cs="Arial"/>
          <w:bCs/>
          <w:color w:val="808080" w:themeColor="background1" w:themeShade="80"/>
        </w:rPr>
        <w:t>también</w:t>
      </w:r>
      <w:r w:rsidR="002A67B5">
        <w:rPr>
          <w:rFonts w:ascii="Arial" w:hAnsi="Arial" w:cs="Arial"/>
          <w:bCs/>
          <w:color w:val="808080" w:themeColor="background1" w:themeShade="80"/>
        </w:rPr>
        <w:t xml:space="preserve"> la maldad</w:t>
      </w:r>
      <w:r w:rsidR="00325349" w:rsidRPr="002E1015">
        <w:rPr>
          <w:rFonts w:ascii="Arial" w:hAnsi="Arial" w:cs="Arial"/>
          <w:bCs/>
          <w:color w:val="808080" w:themeColor="background1" w:themeShade="80"/>
        </w:rPr>
        <w:t xml:space="preserve"> (Gen. 6:5).</w:t>
      </w:r>
    </w:p>
    <w:p w:rsidR="00325349" w:rsidRPr="002E1015" w:rsidRDefault="00325349" w:rsidP="00796D2C">
      <w:pPr>
        <w:rPr>
          <w:rFonts w:ascii="Arial" w:hAnsi="Arial" w:cs="Arial"/>
          <w:bCs/>
          <w:color w:val="808080" w:themeColor="background1" w:themeShade="80"/>
        </w:rPr>
      </w:pPr>
      <w:r w:rsidRPr="002E1015">
        <w:rPr>
          <w:rFonts w:ascii="Arial" w:hAnsi="Arial" w:cs="Arial"/>
          <w:bCs/>
          <w:color w:val="808080" w:themeColor="background1" w:themeShade="80"/>
        </w:rPr>
        <w:tab/>
        <w:t xml:space="preserve">Ahora viene otra transgresión sobrenatural </w:t>
      </w:r>
      <w:r w:rsidR="00152168" w:rsidRPr="002E1015">
        <w:rPr>
          <w:rFonts w:ascii="Arial" w:hAnsi="Arial" w:cs="Arial"/>
          <w:bCs/>
          <w:color w:val="808080" w:themeColor="background1" w:themeShade="80"/>
        </w:rPr>
        <w:t>que,</w:t>
      </w:r>
      <w:r w:rsidRPr="002E1015">
        <w:rPr>
          <w:rFonts w:ascii="Arial" w:hAnsi="Arial" w:cs="Arial"/>
          <w:bCs/>
          <w:color w:val="808080" w:themeColor="background1" w:themeShade="80"/>
        </w:rPr>
        <w:t xml:space="preserve"> aunque no se discutirá mucho en los sermones del domingo en la mañana, tuvo un gran impacto en la </w:t>
      </w:r>
      <w:r w:rsidR="00152168" w:rsidRPr="002E1015">
        <w:rPr>
          <w:rFonts w:ascii="Arial" w:hAnsi="Arial" w:cs="Arial"/>
          <w:bCs/>
          <w:color w:val="808080" w:themeColor="background1" w:themeShade="80"/>
        </w:rPr>
        <w:t>expansión</w:t>
      </w:r>
      <w:r w:rsidRPr="002E1015">
        <w:rPr>
          <w:rFonts w:ascii="Arial" w:hAnsi="Arial" w:cs="Arial"/>
          <w:bCs/>
          <w:color w:val="808080" w:themeColor="background1" w:themeShade="80"/>
        </w:rPr>
        <w:t xml:space="preserve"> de la maldad sobre la tierra.</w:t>
      </w:r>
      <w:r w:rsidR="00D568A0" w:rsidRPr="002E1015">
        <w:rPr>
          <w:rFonts w:ascii="Arial" w:hAnsi="Arial" w:cs="Arial"/>
          <w:bCs/>
          <w:color w:val="808080" w:themeColor="background1" w:themeShade="80"/>
        </w:rPr>
        <w:t xml:space="preserve"> Esta vez fue </w:t>
      </w:r>
      <w:r w:rsidR="00152168" w:rsidRPr="002E1015">
        <w:rPr>
          <w:rFonts w:ascii="Arial" w:hAnsi="Arial" w:cs="Arial"/>
          <w:bCs/>
          <w:color w:val="808080" w:themeColor="background1" w:themeShade="80"/>
        </w:rPr>
        <w:t>más</w:t>
      </w:r>
      <w:r w:rsidR="00D568A0" w:rsidRPr="002E1015">
        <w:rPr>
          <w:rFonts w:ascii="Arial" w:hAnsi="Arial" w:cs="Arial"/>
          <w:bCs/>
          <w:color w:val="808080" w:themeColor="background1" w:themeShade="80"/>
        </w:rPr>
        <w:t xml:space="preserve"> de una rebelión. </w:t>
      </w:r>
      <w:r w:rsidR="002A67B5">
        <w:rPr>
          <w:rFonts w:ascii="Arial" w:hAnsi="Arial" w:cs="Arial"/>
          <w:bCs/>
          <w:color w:val="808080" w:themeColor="background1" w:themeShade="80"/>
        </w:rPr>
        <w:t xml:space="preserve">La maldad </w:t>
      </w:r>
      <w:r w:rsidR="00D568A0" w:rsidRPr="002E1015">
        <w:rPr>
          <w:rFonts w:ascii="Arial" w:hAnsi="Arial" w:cs="Arial"/>
          <w:bCs/>
          <w:color w:val="808080" w:themeColor="background1" w:themeShade="80"/>
        </w:rPr>
        <w:t>contagio</w:t>
      </w:r>
      <w:r w:rsidR="002A67B5">
        <w:rPr>
          <w:rFonts w:ascii="Arial" w:hAnsi="Arial" w:cs="Arial"/>
          <w:bCs/>
          <w:color w:val="808080" w:themeColor="background1" w:themeShade="80"/>
        </w:rPr>
        <w:t>sa</w:t>
      </w:r>
      <w:r w:rsidR="00D568A0" w:rsidRPr="002E1015">
        <w:rPr>
          <w:rFonts w:ascii="Arial" w:hAnsi="Arial" w:cs="Arial"/>
          <w:bCs/>
          <w:color w:val="808080" w:themeColor="background1" w:themeShade="80"/>
        </w:rPr>
        <w:t xml:space="preserve"> </w:t>
      </w:r>
      <w:r w:rsidR="002A67B5">
        <w:rPr>
          <w:rFonts w:ascii="Arial" w:hAnsi="Arial" w:cs="Arial"/>
          <w:bCs/>
          <w:color w:val="808080" w:themeColor="background1" w:themeShade="80"/>
        </w:rPr>
        <w:t>esparciendo</w:t>
      </w:r>
      <w:r w:rsidR="00D568A0" w:rsidRPr="002E1015">
        <w:rPr>
          <w:rFonts w:ascii="Arial" w:hAnsi="Arial" w:cs="Arial"/>
          <w:bCs/>
          <w:color w:val="808080" w:themeColor="background1" w:themeShade="80"/>
        </w:rPr>
        <w:t xml:space="preserve"> a través de la </w:t>
      </w:r>
      <w:r w:rsidR="00152168" w:rsidRPr="002E1015">
        <w:rPr>
          <w:rFonts w:ascii="Arial" w:hAnsi="Arial" w:cs="Arial"/>
          <w:bCs/>
          <w:color w:val="808080" w:themeColor="background1" w:themeShade="80"/>
        </w:rPr>
        <w:t>humanidad en</w:t>
      </w:r>
      <w:r w:rsidR="00D568A0" w:rsidRPr="002E1015">
        <w:rPr>
          <w:rFonts w:ascii="Arial" w:hAnsi="Arial" w:cs="Arial"/>
          <w:bCs/>
          <w:color w:val="808080" w:themeColor="background1" w:themeShade="80"/>
        </w:rPr>
        <w:t xml:space="preserve"> </w:t>
      </w:r>
      <w:r w:rsidR="00152168" w:rsidRPr="002E1015">
        <w:rPr>
          <w:rFonts w:ascii="Arial" w:hAnsi="Arial" w:cs="Arial"/>
          <w:bCs/>
          <w:color w:val="808080" w:themeColor="background1" w:themeShade="80"/>
        </w:rPr>
        <w:t>Génesis</w:t>
      </w:r>
      <w:r w:rsidR="00D568A0" w:rsidRPr="002E1015">
        <w:rPr>
          <w:rFonts w:ascii="Arial" w:hAnsi="Arial" w:cs="Arial"/>
          <w:bCs/>
          <w:color w:val="808080" w:themeColor="background1" w:themeShade="80"/>
        </w:rPr>
        <w:t xml:space="preserve"> 6:5 </w:t>
      </w:r>
      <w:r w:rsidR="00152168" w:rsidRPr="002E1015">
        <w:rPr>
          <w:rFonts w:ascii="Arial" w:hAnsi="Arial" w:cs="Arial"/>
          <w:bCs/>
          <w:color w:val="808080" w:themeColor="background1" w:themeShade="80"/>
        </w:rPr>
        <w:t>está</w:t>
      </w:r>
      <w:r w:rsidR="00D568A0" w:rsidRPr="002E1015">
        <w:rPr>
          <w:rFonts w:ascii="Arial" w:hAnsi="Arial" w:cs="Arial"/>
          <w:bCs/>
          <w:color w:val="808080" w:themeColor="background1" w:themeShade="80"/>
        </w:rPr>
        <w:t xml:space="preserve"> ligado a la historia de </w:t>
      </w:r>
      <w:r w:rsidR="00152168" w:rsidRPr="002E1015">
        <w:rPr>
          <w:rFonts w:ascii="Arial" w:hAnsi="Arial" w:cs="Arial"/>
          <w:bCs/>
          <w:color w:val="808080" w:themeColor="background1" w:themeShade="80"/>
        </w:rPr>
        <w:t>Génesis 6:1-4 so</w:t>
      </w:r>
      <w:r w:rsidR="00D568A0" w:rsidRPr="002E1015">
        <w:rPr>
          <w:rFonts w:ascii="Arial" w:hAnsi="Arial" w:cs="Arial"/>
          <w:bCs/>
          <w:color w:val="808080" w:themeColor="background1" w:themeShade="80"/>
        </w:rPr>
        <w:t>bre los hijo</w:t>
      </w:r>
      <w:r w:rsidR="00152168" w:rsidRPr="002E1015">
        <w:rPr>
          <w:rFonts w:ascii="Arial" w:hAnsi="Arial" w:cs="Arial"/>
          <w:bCs/>
          <w:color w:val="808080" w:themeColor="background1" w:themeShade="80"/>
        </w:rPr>
        <w:t>s</w:t>
      </w:r>
      <w:r w:rsidR="00D568A0" w:rsidRPr="002E1015">
        <w:rPr>
          <w:rFonts w:ascii="Arial" w:hAnsi="Arial" w:cs="Arial"/>
          <w:bCs/>
          <w:color w:val="808080" w:themeColor="background1" w:themeShade="80"/>
        </w:rPr>
        <w:t xml:space="preserve"> de Dios engendrando a sus propios hijos terrenales conocidos como </w:t>
      </w:r>
      <w:r w:rsidR="00F75793">
        <w:rPr>
          <w:rFonts w:ascii="Arial" w:hAnsi="Arial" w:cs="Arial"/>
          <w:bCs/>
          <w:color w:val="808080" w:themeColor="background1" w:themeShade="80"/>
        </w:rPr>
        <w:t>Nefilim</w:t>
      </w:r>
      <w:r w:rsidR="00D568A0" w:rsidRPr="002E1015">
        <w:rPr>
          <w:rFonts w:ascii="Arial" w:hAnsi="Arial" w:cs="Arial"/>
          <w:bCs/>
          <w:color w:val="808080" w:themeColor="background1" w:themeShade="80"/>
        </w:rPr>
        <w:t>.</w:t>
      </w:r>
    </w:p>
    <w:p w:rsidR="00D568A0" w:rsidRPr="002E1015" w:rsidRDefault="00D568A0" w:rsidP="00796D2C">
      <w:pPr>
        <w:rPr>
          <w:rFonts w:ascii="Arial" w:hAnsi="Arial" w:cs="Arial"/>
          <w:bCs/>
          <w:color w:val="808080" w:themeColor="background1" w:themeShade="80"/>
        </w:rPr>
      </w:pPr>
      <w:r w:rsidRPr="002E1015">
        <w:rPr>
          <w:rFonts w:ascii="Arial" w:hAnsi="Arial" w:cs="Arial"/>
          <w:bCs/>
          <w:color w:val="808080" w:themeColor="background1" w:themeShade="80"/>
        </w:rPr>
        <w:tab/>
        <w:t xml:space="preserve">La Biblia no dice mucho </w:t>
      </w:r>
      <w:r w:rsidR="00152168" w:rsidRPr="002E1015">
        <w:rPr>
          <w:rFonts w:ascii="Arial" w:hAnsi="Arial" w:cs="Arial"/>
          <w:bCs/>
          <w:color w:val="808080" w:themeColor="background1" w:themeShade="80"/>
        </w:rPr>
        <w:t>más</w:t>
      </w:r>
      <w:r w:rsidRPr="002E1015">
        <w:rPr>
          <w:rFonts w:ascii="Arial" w:hAnsi="Arial" w:cs="Arial"/>
          <w:bCs/>
          <w:color w:val="808080" w:themeColor="background1" w:themeShade="80"/>
        </w:rPr>
        <w:t xml:space="preserve"> sobre lo que </w:t>
      </w:r>
      <w:r w:rsidR="00152168" w:rsidRPr="002E1015">
        <w:rPr>
          <w:rFonts w:ascii="Arial" w:hAnsi="Arial" w:cs="Arial"/>
          <w:bCs/>
          <w:color w:val="808080" w:themeColor="background1" w:themeShade="80"/>
        </w:rPr>
        <w:t>ocurrió</w:t>
      </w:r>
      <w:r w:rsidRPr="002E1015">
        <w:rPr>
          <w:rFonts w:ascii="Arial" w:hAnsi="Arial" w:cs="Arial"/>
          <w:bCs/>
          <w:color w:val="808080" w:themeColor="background1" w:themeShade="80"/>
        </w:rPr>
        <w:t xml:space="preserve">, pero partes de la </w:t>
      </w:r>
      <w:r w:rsidR="00152168" w:rsidRPr="002E1015">
        <w:rPr>
          <w:rFonts w:ascii="Arial" w:hAnsi="Arial" w:cs="Arial"/>
          <w:bCs/>
          <w:color w:val="808080" w:themeColor="background1" w:themeShade="80"/>
        </w:rPr>
        <w:t>historia</w:t>
      </w:r>
      <w:r w:rsidRPr="002E1015">
        <w:rPr>
          <w:rFonts w:ascii="Arial" w:hAnsi="Arial" w:cs="Arial"/>
          <w:bCs/>
          <w:color w:val="808080" w:themeColor="background1" w:themeShade="80"/>
        </w:rPr>
        <w:t xml:space="preserve"> aparecen en otros lugares de la Biblia, y </w:t>
      </w:r>
      <w:r w:rsidR="00C0516E" w:rsidRPr="002E1015">
        <w:rPr>
          <w:rFonts w:ascii="Arial" w:hAnsi="Arial" w:cs="Arial"/>
          <w:bCs/>
          <w:color w:val="808080" w:themeColor="background1" w:themeShade="80"/>
        </w:rPr>
        <w:t>los autor</w:t>
      </w:r>
      <w:r w:rsidR="002A67B5">
        <w:rPr>
          <w:rFonts w:ascii="Arial" w:hAnsi="Arial" w:cs="Arial"/>
          <w:bCs/>
          <w:color w:val="808080" w:themeColor="background1" w:themeShade="80"/>
        </w:rPr>
        <w:t>es del Nuevo Testamento ten</w:t>
      </w:r>
      <w:r w:rsidR="00C0516E" w:rsidRPr="002E1015">
        <w:rPr>
          <w:rFonts w:ascii="Arial" w:hAnsi="Arial" w:cs="Arial"/>
          <w:bCs/>
          <w:color w:val="808080" w:themeColor="background1" w:themeShade="80"/>
        </w:rPr>
        <w:t xml:space="preserve">ían un buen conocimiento de </w:t>
      </w:r>
      <w:r w:rsidRPr="002E1015">
        <w:rPr>
          <w:rFonts w:ascii="Arial" w:hAnsi="Arial" w:cs="Arial"/>
          <w:bCs/>
          <w:color w:val="808080" w:themeColor="background1" w:themeShade="80"/>
        </w:rPr>
        <w:t xml:space="preserve">la tradición judía fuera de la Biblia y los </w:t>
      </w:r>
      <w:r w:rsidR="002A67B5">
        <w:rPr>
          <w:rFonts w:ascii="Arial" w:hAnsi="Arial" w:cs="Arial"/>
          <w:bCs/>
          <w:color w:val="808080" w:themeColor="background1" w:themeShade="80"/>
        </w:rPr>
        <w:t>citaron</w:t>
      </w:r>
      <w:r w:rsidRPr="002E1015">
        <w:rPr>
          <w:rFonts w:ascii="Arial" w:hAnsi="Arial" w:cs="Arial"/>
          <w:bCs/>
          <w:color w:val="808080" w:themeColor="background1" w:themeShade="80"/>
        </w:rPr>
        <w:t xml:space="preserve"> en sus </w:t>
      </w:r>
      <w:r w:rsidR="00152168" w:rsidRPr="002E1015">
        <w:rPr>
          <w:rFonts w:ascii="Arial" w:hAnsi="Arial" w:cs="Arial"/>
          <w:bCs/>
          <w:color w:val="808080" w:themeColor="background1" w:themeShade="80"/>
        </w:rPr>
        <w:t>escrituras</w:t>
      </w:r>
      <w:r w:rsidRPr="002E1015">
        <w:rPr>
          <w:rFonts w:ascii="Arial" w:hAnsi="Arial" w:cs="Arial"/>
          <w:bCs/>
          <w:color w:val="808080" w:themeColor="background1" w:themeShade="80"/>
        </w:rPr>
        <w:t xml:space="preserve">. </w:t>
      </w:r>
    </w:p>
    <w:p w:rsidR="00D568A0" w:rsidRPr="002E1015" w:rsidRDefault="00D568A0" w:rsidP="00796D2C">
      <w:pPr>
        <w:rPr>
          <w:rFonts w:ascii="Arial" w:hAnsi="Arial" w:cs="Arial"/>
          <w:bCs/>
          <w:color w:val="808080" w:themeColor="background1" w:themeShade="80"/>
        </w:rPr>
      </w:pPr>
      <w:r w:rsidRPr="002E1015">
        <w:rPr>
          <w:rFonts w:ascii="Arial" w:hAnsi="Arial" w:cs="Arial"/>
          <w:bCs/>
          <w:color w:val="808080" w:themeColor="background1" w:themeShade="80"/>
        </w:rPr>
        <w:tab/>
        <w:t xml:space="preserve">Por ejemplo, Pedro y Judas escriben sobre los </w:t>
      </w:r>
      <w:r w:rsidR="00C0516E" w:rsidRPr="002E1015">
        <w:rPr>
          <w:rFonts w:ascii="Arial" w:hAnsi="Arial" w:cs="Arial"/>
          <w:bCs/>
          <w:color w:val="808080" w:themeColor="background1" w:themeShade="80"/>
        </w:rPr>
        <w:t>ángeles</w:t>
      </w:r>
      <w:r w:rsidRPr="002E1015">
        <w:rPr>
          <w:rFonts w:ascii="Arial" w:hAnsi="Arial" w:cs="Arial"/>
          <w:bCs/>
          <w:color w:val="808080" w:themeColor="background1" w:themeShade="80"/>
        </w:rPr>
        <w:t xml:space="preserve"> que pecaron antes del diluvio (2 Ped. </w:t>
      </w:r>
      <w:r w:rsidR="00C247FA" w:rsidRPr="002E1015">
        <w:rPr>
          <w:rFonts w:ascii="Arial" w:hAnsi="Arial" w:cs="Arial"/>
          <w:bCs/>
          <w:color w:val="808080" w:themeColor="background1" w:themeShade="80"/>
        </w:rPr>
        <w:t xml:space="preserve">2:4-6; </w:t>
      </w:r>
      <w:r w:rsidR="002A67B5" w:rsidRPr="002E1015">
        <w:rPr>
          <w:rFonts w:ascii="Arial" w:hAnsi="Arial" w:cs="Arial"/>
          <w:bCs/>
          <w:color w:val="808080" w:themeColor="background1" w:themeShade="80"/>
        </w:rPr>
        <w:t>vé</w:t>
      </w:r>
      <w:r w:rsidR="002A67B5">
        <w:rPr>
          <w:rFonts w:ascii="Arial" w:hAnsi="Arial" w:cs="Arial"/>
          <w:bCs/>
          <w:color w:val="808080" w:themeColor="background1" w:themeShade="80"/>
        </w:rPr>
        <w:t xml:space="preserve">ase también </w:t>
      </w:r>
      <w:r w:rsidR="00C247FA" w:rsidRPr="002E1015">
        <w:rPr>
          <w:rFonts w:ascii="Arial" w:hAnsi="Arial" w:cs="Arial"/>
          <w:bCs/>
          <w:color w:val="808080" w:themeColor="background1" w:themeShade="80"/>
        </w:rPr>
        <w:t>Judas 5-6). Algunas cosas que decía</w:t>
      </w:r>
      <w:r w:rsidR="002A67B5">
        <w:rPr>
          <w:rFonts w:ascii="Arial" w:hAnsi="Arial" w:cs="Arial"/>
          <w:bCs/>
          <w:color w:val="808080" w:themeColor="background1" w:themeShade="80"/>
        </w:rPr>
        <w:t>n</w:t>
      </w:r>
      <w:r w:rsidR="00C247FA" w:rsidRPr="002E1015">
        <w:rPr>
          <w:rFonts w:ascii="Arial" w:hAnsi="Arial" w:cs="Arial"/>
          <w:bCs/>
          <w:color w:val="808080" w:themeColor="background1" w:themeShade="80"/>
        </w:rPr>
        <w:t xml:space="preserve"> </w:t>
      </w:r>
      <w:r w:rsidR="00152168" w:rsidRPr="002E1015">
        <w:rPr>
          <w:rFonts w:ascii="Arial" w:hAnsi="Arial" w:cs="Arial"/>
          <w:bCs/>
          <w:color w:val="808080" w:themeColor="background1" w:themeShade="80"/>
        </w:rPr>
        <w:t>vinieron</w:t>
      </w:r>
      <w:r w:rsidR="00C247FA" w:rsidRPr="002E1015">
        <w:rPr>
          <w:rFonts w:ascii="Arial" w:hAnsi="Arial" w:cs="Arial"/>
          <w:bCs/>
          <w:color w:val="808080" w:themeColor="background1" w:themeShade="80"/>
        </w:rPr>
        <w:t xml:space="preserve"> de recursos judíos fuera de la Biblia. Pedro y Judas dicen que los hijos de Dios que </w:t>
      </w:r>
      <w:r w:rsidR="00152168" w:rsidRPr="002E1015">
        <w:rPr>
          <w:rFonts w:ascii="Arial" w:hAnsi="Arial" w:cs="Arial"/>
          <w:bCs/>
          <w:color w:val="808080" w:themeColor="background1" w:themeShade="80"/>
        </w:rPr>
        <w:t>cometieron</w:t>
      </w:r>
      <w:r w:rsidR="00C247FA" w:rsidRPr="002E1015">
        <w:rPr>
          <w:rFonts w:ascii="Arial" w:hAnsi="Arial" w:cs="Arial"/>
          <w:bCs/>
          <w:color w:val="808080" w:themeColor="background1" w:themeShade="80"/>
        </w:rPr>
        <w:t xml:space="preserve"> esta </w:t>
      </w:r>
      <w:r w:rsidR="00152168" w:rsidRPr="002E1015">
        <w:rPr>
          <w:rFonts w:ascii="Arial" w:hAnsi="Arial" w:cs="Arial"/>
          <w:bCs/>
          <w:color w:val="808080" w:themeColor="background1" w:themeShade="80"/>
        </w:rPr>
        <w:t xml:space="preserve">transgresión </w:t>
      </w:r>
      <w:r w:rsidR="00C247FA" w:rsidRPr="002E1015">
        <w:rPr>
          <w:rFonts w:ascii="Arial" w:hAnsi="Arial" w:cs="Arial"/>
          <w:bCs/>
          <w:color w:val="808080" w:themeColor="background1" w:themeShade="80"/>
        </w:rPr>
        <w:t xml:space="preserve">fueron encarcelados debajo de la tierra—en otras palabras, estaban sirviendo tiempo en el infierno—hasta los últimos días. Ellos serán </w:t>
      </w:r>
      <w:r w:rsidR="00152168" w:rsidRPr="002E1015">
        <w:rPr>
          <w:rFonts w:ascii="Arial" w:hAnsi="Arial" w:cs="Arial"/>
          <w:bCs/>
          <w:color w:val="808080" w:themeColor="background1" w:themeShade="80"/>
        </w:rPr>
        <w:t>parte</w:t>
      </w:r>
      <w:r w:rsidR="00C247FA" w:rsidRPr="002E1015">
        <w:rPr>
          <w:rFonts w:ascii="Arial" w:hAnsi="Arial" w:cs="Arial"/>
          <w:bCs/>
          <w:color w:val="808080" w:themeColor="background1" w:themeShade="80"/>
        </w:rPr>
        <w:t xml:space="preserve"> del juicio final, algo que la Biblia </w:t>
      </w:r>
      <w:r w:rsidR="00152168" w:rsidRPr="002E1015">
        <w:rPr>
          <w:rFonts w:ascii="Arial" w:hAnsi="Arial" w:cs="Arial"/>
          <w:bCs/>
          <w:color w:val="808080" w:themeColor="background1" w:themeShade="80"/>
        </w:rPr>
        <w:t>llama “El</w:t>
      </w:r>
      <w:r w:rsidR="00C247FA" w:rsidRPr="002E1015">
        <w:rPr>
          <w:rFonts w:ascii="Arial" w:hAnsi="Arial" w:cs="Arial"/>
          <w:bCs/>
          <w:color w:val="808080" w:themeColor="background1" w:themeShade="80"/>
        </w:rPr>
        <w:t xml:space="preserve"> </w:t>
      </w:r>
      <w:r w:rsidR="00152168" w:rsidRPr="002E1015">
        <w:rPr>
          <w:rFonts w:ascii="Arial" w:hAnsi="Arial" w:cs="Arial"/>
          <w:bCs/>
          <w:color w:val="808080" w:themeColor="background1" w:themeShade="80"/>
        </w:rPr>
        <w:t>Día</w:t>
      </w:r>
      <w:r w:rsidR="00C247FA" w:rsidRPr="002E1015">
        <w:rPr>
          <w:rFonts w:ascii="Arial" w:hAnsi="Arial" w:cs="Arial"/>
          <w:bCs/>
          <w:color w:val="808080" w:themeColor="background1" w:themeShade="80"/>
        </w:rPr>
        <w:t xml:space="preserve"> del </w:t>
      </w:r>
      <w:r w:rsidR="00152168" w:rsidRPr="002E1015">
        <w:rPr>
          <w:rFonts w:ascii="Arial" w:hAnsi="Arial" w:cs="Arial"/>
          <w:bCs/>
          <w:color w:val="808080" w:themeColor="background1" w:themeShade="80"/>
        </w:rPr>
        <w:t>Señor</w:t>
      </w:r>
      <w:r w:rsidR="00C247FA" w:rsidRPr="002E1015">
        <w:rPr>
          <w:rFonts w:ascii="Arial" w:hAnsi="Arial" w:cs="Arial"/>
          <w:bCs/>
          <w:color w:val="808080" w:themeColor="background1" w:themeShade="80"/>
        </w:rPr>
        <w:t>”.</w:t>
      </w:r>
    </w:p>
    <w:p w:rsidR="00C247FA" w:rsidRPr="002E1015" w:rsidRDefault="00C247FA" w:rsidP="00796D2C">
      <w:pPr>
        <w:rPr>
          <w:rFonts w:ascii="Arial" w:hAnsi="Arial" w:cs="Arial"/>
          <w:bCs/>
          <w:color w:val="808080" w:themeColor="background1" w:themeShade="80"/>
        </w:rPr>
      </w:pPr>
      <w:r w:rsidRPr="002E1015">
        <w:rPr>
          <w:rFonts w:ascii="Arial" w:hAnsi="Arial" w:cs="Arial"/>
          <w:bCs/>
          <w:color w:val="808080" w:themeColor="background1" w:themeShade="80"/>
        </w:rPr>
        <w:tab/>
        <w:t xml:space="preserve">Los recursos de Pedro y Judas  son bien conocidos a los eruditos bíblicos. Uno de ellos fue llamado 1 Enoc. </w:t>
      </w:r>
      <w:r w:rsidR="002A67B5" w:rsidRPr="002E1015">
        <w:rPr>
          <w:rFonts w:ascii="Arial" w:hAnsi="Arial" w:cs="Arial"/>
          <w:bCs/>
          <w:color w:val="808080" w:themeColor="background1" w:themeShade="80"/>
        </w:rPr>
        <w:t>Para</w:t>
      </w:r>
      <w:r w:rsidRPr="002E1015">
        <w:rPr>
          <w:rFonts w:ascii="Arial" w:hAnsi="Arial" w:cs="Arial"/>
          <w:bCs/>
          <w:color w:val="808080" w:themeColor="background1" w:themeShade="80"/>
        </w:rPr>
        <w:t xml:space="preserve"> los judíos en los días de </w:t>
      </w:r>
      <w:r w:rsidR="00152168" w:rsidRPr="002E1015">
        <w:rPr>
          <w:rFonts w:ascii="Arial" w:hAnsi="Arial" w:cs="Arial"/>
          <w:bCs/>
          <w:color w:val="808080" w:themeColor="background1" w:themeShade="80"/>
        </w:rPr>
        <w:t>Jesús</w:t>
      </w:r>
      <w:r w:rsidRPr="002E1015">
        <w:rPr>
          <w:rFonts w:ascii="Arial" w:hAnsi="Arial" w:cs="Arial"/>
          <w:bCs/>
          <w:color w:val="808080" w:themeColor="background1" w:themeShade="80"/>
        </w:rPr>
        <w:t xml:space="preserve"> y </w:t>
      </w:r>
      <w:r w:rsidR="002A67B5">
        <w:rPr>
          <w:rFonts w:ascii="Arial" w:hAnsi="Arial" w:cs="Arial"/>
          <w:bCs/>
          <w:color w:val="808080" w:themeColor="background1" w:themeShade="80"/>
        </w:rPr>
        <w:t>para</w:t>
      </w:r>
      <w:r w:rsidRPr="002E1015">
        <w:rPr>
          <w:rFonts w:ascii="Arial" w:hAnsi="Arial" w:cs="Arial"/>
          <w:bCs/>
          <w:color w:val="808080" w:themeColor="background1" w:themeShade="80"/>
        </w:rPr>
        <w:t xml:space="preserve"> los </w:t>
      </w:r>
      <w:r w:rsidR="00152168" w:rsidRPr="002E1015">
        <w:rPr>
          <w:rFonts w:ascii="Arial" w:hAnsi="Arial" w:cs="Arial"/>
          <w:bCs/>
          <w:color w:val="808080" w:themeColor="background1" w:themeShade="80"/>
        </w:rPr>
        <w:t>cristianos</w:t>
      </w:r>
      <w:r w:rsidRPr="002E1015">
        <w:rPr>
          <w:rFonts w:ascii="Arial" w:hAnsi="Arial" w:cs="Arial"/>
          <w:bCs/>
          <w:color w:val="808080" w:themeColor="background1" w:themeShade="80"/>
        </w:rPr>
        <w:t xml:space="preserve"> en la iglesia </w:t>
      </w:r>
      <w:r w:rsidR="00C0516E" w:rsidRPr="002E1015">
        <w:rPr>
          <w:rFonts w:ascii="Arial" w:hAnsi="Arial" w:cs="Arial"/>
          <w:bCs/>
          <w:color w:val="808080" w:themeColor="background1" w:themeShade="80"/>
        </w:rPr>
        <w:t>primitiva</w:t>
      </w:r>
      <w:r w:rsidR="002A67B5" w:rsidRPr="002A67B5">
        <w:rPr>
          <w:rFonts w:ascii="Arial" w:hAnsi="Arial" w:cs="Arial"/>
          <w:bCs/>
          <w:color w:val="808080" w:themeColor="background1" w:themeShade="80"/>
        </w:rPr>
        <w:t xml:space="preserve"> </w:t>
      </w:r>
      <w:r w:rsidR="002A67B5">
        <w:rPr>
          <w:rFonts w:ascii="Arial" w:hAnsi="Arial" w:cs="Arial"/>
          <w:bCs/>
          <w:color w:val="808080" w:themeColor="background1" w:themeShade="80"/>
        </w:rPr>
        <w:t>e</w:t>
      </w:r>
      <w:r w:rsidR="002A67B5" w:rsidRPr="002E1015">
        <w:rPr>
          <w:rFonts w:ascii="Arial" w:hAnsi="Arial" w:cs="Arial"/>
          <w:bCs/>
          <w:color w:val="808080" w:themeColor="background1" w:themeShade="80"/>
        </w:rPr>
        <w:t>ra popular</w:t>
      </w:r>
      <w:r w:rsidRPr="002E1015">
        <w:rPr>
          <w:rFonts w:ascii="Arial" w:hAnsi="Arial" w:cs="Arial"/>
          <w:bCs/>
          <w:color w:val="808080" w:themeColor="background1" w:themeShade="80"/>
        </w:rPr>
        <w:t xml:space="preserve">, aunque no se consideraba sagrados ni inspirados.  Pero </w:t>
      </w:r>
      <w:r w:rsidR="00152168" w:rsidRPr="002E1015">
        <w:rPr>
          <w:rFonts w:ascii="Arial" w:hAnsi="Arial" w:cs="Arial"/>
          <w:bCs/>
          <w:color w:val="808080" w:themeColor="background1" w:themeShade="80"/>
        </w:rPr>
        <w:t>Pedro</w:t>
      </w:r>
      <w:r w:rsidRPr="002E1015">
        <w:rPr>
          <w:rFonts w:ascii="Arial" w:hAnsi="Arial" w:cs="Arial"/>
          <w:bCs/>
          <w:color w:val="808080" w:themeColor="background1" w:themeShade="80"/>
        </w:rPr>
        <w:t xml:space="preserve"> y Judas pensaban que parte de su contenido era lo suficiente importante para incluirlo en las cartas que escribieron. </w:t>
      </w:r>
    </w:p>
    <w:p w:rsidR="00C247FA" w:rsidRPr="002E1015" w:rsidRDefault="00C247FA" w:rsidP="00796D2C">
      <w:pPr>
        <w:rPr>
          <w:rFonts w:ascii="Arial" w:hAnsi="Arial" w:cs="Arial"/>
          <w:bCs/>
          <w:color w:val="808080" w:themeColor="background1" w:themeShade="80"/>
        </w:rPr>
      </w:pPr>
      <w:r w:rsidRPr="002E1015">
        <w:rPr>
          <w:rFonts w:ascii="Arial" w:hAnsi="Arial" w:cs="Arial"/>
          <w:bCs/>
          <w:color w:val="808080" w:themeColor="background1" w:themeShade="80"/>
        </w:rPr>
        <w:tab/>
        <w:t xml:space="preserve">Esto recursos especulan que los hijos de Dios quería “ayudar” a la humanidad al darles </w:t>
      </w:r>
      <w:r w:rsidR="00152168" w:rsidRPr="002E1015">
        <w:rPr>
          <w:rFonts w:ascii="Arial" w:hAnsi="Arial" w:cs="Arial"/>
          <w:bCs/>
          <w:color w:val="808080" w:themeColor="background1" w:themeShade="80"/>
        </w:rPr>
        <w:t>conocimiento</w:t>
      </w:r>
      <w:r w:rsidRPr="002E1015">
        <w:rPr>
          <w:rFonts w:ascii="Arial" w:hAnsi="Arial" w:cs="Arial"/>
          <w:bCs/>
          <w:color w:val="808080" w:themeColor="background1" w:themeShade="80"/>
        </w:rPr>
        <w:t xml:space="preserve"> divino </w:t>
      </w:r>
      <w:r w:rsidR="002A67B5">
        <w:rPr>
          <w:rFonts w:ascii="Arial" w:hAnsi="Arial" w:cs="Arial"/>
          <w:bCs/>
          <w:color w:val="808080" w:themeColor="background1" w:themeShade="80"/>
        </w:rPr>
        <w:t xml:space="preserve">y luego se desviaron, </w:t>
      </w:r>
      <w:r w:rsidRPr="002E1015">
        <w:rPr>
          <w:rFonts w:ascii="Arial" w:hAnsi="Arial" w:cs="Arial"/>
          <w:bCs/>
          <w:color w:val="808080" w:themeColor="background1" w:themeShade="80"/>
        </w:rPr>
        <w:t xml:space="preserve">o </w:t>
      </w:r>
      <w:r w:rsidR="00152168" w:rsidRPr="002E1015">
        <w:rPr>
          <w:rFonts w:ascii="Arial" w:hAnsi="Arial" w:cs="Arial"/>
          <w:bCs/>
          <w:color w:val="808080" w:themeColor="background1" w:themeShade="80"/>
        </w:rPr>
        <w:t>querían</w:t>
      </w:r>
      <w:r w:rsidRPr="002E1015">
        <w:rPr>
          <w:rFonts w:ascii="Arial" w:hAnsi="Arial" w:cs="Arial"/>
          <w:bCs/>
          <w:color w:val="808080" w:themeColor="background1" w:themeShade="80"/>
        </w:rPr>
        <w:t xml:space="preserve"> </w:t>
      </w:r>
      <w:r w:rsidR="008656DD" w:rsidRPr="002E1015">
        <w:rPr>
          <w:rFonts w:ascii="Arial" w:hAnsi="Arial" w:cs="Arial"/>
          <w:bCs/>
          <w:color w:val="808080" w:themeColor="background1" w:themeShade="80"/>
        </w:rPr>
        <w:t xml:space="preserve">imitar a Dios al crear su </w:t>
      </w:r>
      <w:r w:rsidR="00152168" w:rsidRPr="002E1015">
        <w:rPr>
          <w:rFonts w:ascii="Arial" w:hAnsi="Arial" w:cs="Arial"/>
          <w:bCs/>
          <w:color w:val="808080" w:themeColor="background1" w:themeShade="80"/>
        </w:rPr>
        <w:t>propio</w:t>
      </w:r>
      <w:r w:rsidR="008656DD" w:rsidRPr="002E1015">
        <w:rPr>
          <w:rFonts w:ascii="Arial" w:hAnsi="Arial" w:cs="Arial"/>
          <w:bCs/>
          <w:color w:val="808080" w:themeColor="background1" w:themeShade="80"/>
        </w:rPr>
        <w:t xml:space="preserve"> generador de imágenes. </w:t>
      </w:r>
      <w:r w:rsidR="00152168" w:rsidRPr="002E1015">
        <w:rPr>
          <w:rFonts w:ascii="Arial" w:hAnsi="Arial" w:cs="Arial"/>
          <w:bCs/>
          <w:color w:val="808080" w:themeColor="background1" w:themeShade="80"/>
        </w:rPr>
        <w:t>También</w:t>
      </w:r>
      <w:r w:rsidR="008656DD" w:rsidRPr="002E1015">
        <w:rPr>
          <w:rFonts w:ascii="Arial" w:hAnsi="Arial" w:cs="Arial"/>
          <w:bCs/>
          <w:color w:val="808080" w:themeColor="background1" w:themeShade="80"/>
        </w:rPr>
        <w:t xml:space="preserve"> </w:t>
      </w:r>
      <w:r w:rsidR="00152168" w:rsidRPr="002E1015">
        <w:rPr>
          <w:rFonts w:ascii="Arial" w:hAnsi="Arial" w:cs="Arial"/>
          <w:bCs/>
          <w:color w:val="808080" w:themeColor="background1" w:themeShade="80"/>
        </w:rPr>
        <w:t>proveen</w:t>
      </w:r>
      <w:r w:rsidR="008656DD" w:rsidRPr="002E1015">
        <w:rPr>
          <w:rFonts w:ascii="Arial" w:hAnsi="Arial" w:cs="Arial"/>
          <w:bCs/>
          <w:color w:val="808080" w:themeColor="background1" w:themeShade="80"/>
        </w:rPr>
        <w:t xml:space="preserve"> una explicación de </w:t>
      </w:r>
      <w:r w:rsidR="00C0516E" w:rsidRPr="002E1015">
        <w:rPr>
          <w:rFonts w:ascii="Arial" w:hAnsi="Arial" w:cs="Arial"/>
          <w:bCs/>
          <w:color w:val="808080" w:themeColor="background1" w:themeShade="80"/>
        </w:rPr>
        <w:t>dó</w:t>
      </w:r>
      <w:r w:rsidR="008656DD" w:rsidRPr="002E1015">
        <w:rPr>
          <w:rFonts w:ascii="Arial" w:hAnsi="Arial" w:cs="Arial"/>
          <w:bCs/>
          <w:color w:val="808080" w:themeColor="background1" w:themeShade="80"/>
        </w:rPr>
        <w:t xml:space="preserve">nde </w:t>
      </w:r>
      <w:r w:rsidR="00152168" w:rsidRPr="002E1015">
        <w:rPr>
          <w:rFonts w:ascii="Arial" w:hAnsi="Arial" w:cs="Arial"/>
          <w:bCs/>
          <w:color w:val="808080" w:themeColor="background1" w:themeShade="80"/>
        </w:rPr>
        <w:t>vienen</w:t>
      </w:r>
      <w:r w:rsidR="008656DD" w:rsidRPr="002E1015">
        <w:rPr>
          <w:rFonts w:ascii="Arial" w:hAnsi="Arial" w:cs="Arial"/>
          <w:bCs/>
          <w:color w:val="808080" w:themeColor="background1" w:themeShade="80"/>
        </w:rPr>
        <w:t xml:space="preserve"> los demonios. Los demonios son los </w:t>
      </w:r>
      <w:r w:rsidR="00152168" w:rsidRPr="002E1015">
        <w:rPr>
          <w:rFonts w:ascii="Arial" w:hAnsi="Arial" w:cs="Arial"/>
          <w:bCs/>
          <w:color w:val="808080" w:themeColor="background1" w:themeShade="80"/>
        </w:rPr>
        <w:t>espíritus</w:t>
      </w:r>
      <w:r w:rsidR="008656DD" w:rsidRPr="002E1015">
        <w:rPr>
          <w:rFonts w:ascii="Arial" w:hAnsi="Arial" w:cs="Arial"/>
          <w:bCs/>
          <w:color w:val="808080" w:themeColor="background1" w:themeShade="80"/>
        </w:rPr>
        <w:t xml:space="preserve"> de los difuntos </w:t>
      </w:r>
      <w:r w:rsidR="00F75793">
        <w:rPr>
          <w:rFonts w:ascii="Arial" w:hAnsi="Arial" w:cs="Arial"/>
          <w:bCs/>
          <w:color w:val="808080" w:themeColor="background1" w:themeShade="80"/>
        </w:rPr>
        <w:t>Nefilim</w:t>
      </w:r>
      <w:r w:rsidR="008656DD" w:rsidRPr="002E1015">
        <w:rPr>
          <w:rFonts w:ascii="Arial" w:hAnsi="Arial" w:cs="Arial"/>
          <w:bCs/>
          <w:color w:val="808080" w:themeColor="background1" w:themeShade="80"/>
        </w:rPr>
        <w:t xml:space="preserve"> que </w:t>
      </w:r>
      <w:r w:rsidR="002A67B5">
        <w:rPr>
          <w:rFonts w:ascii="Arial" w:hAnsi="Arial" w:cs="Arial"/>
          <w:bCs/>
          <w:color w:val="808080" w:themeColor="background1" w:themeShade="80"/>
        </w:rPr>
        <w:t xml:space="preserve">murieron </w:t>
      </w:r>
      <w:r w:rsidR="008656DD" w:rsidRPr="002E1015">
        <w:rPr>
          <w:rFonts w:ascii="Arial" w:hAnsi="Arial" w:cs="Arial"/>
          <w:bCs/>
          <w:color w:val="808080" w:themeColor="background1" w:themeShade="80"/>
        </w:rPr>
        <w:t>antes y durante el diluvio. Divagaba</w:t>
      </w:r>
      <w:r w:rsidR="00152168" w:rsidRPr="002E1015">
        <w:rPr>
          <w:rFonts w:ascii="Arial" w:hAnsi="Arial" w:cs="Arial"/>
          <w:bCs/>
          <w:color w:val="808080" w:themeColor="background1" w:themeShade="80"/>
        </w:rPr>
        <w:t>n por la tierra acosando a los h</w:t>
      </w:r>
      <w:r w:rsidR="008656DD" w:rsidRPr="002E1015">
        <w:rPr>
          <w:rFonts w:ascii="Arial" w:hAnsi="Arial" w:cs="Arial"/>
          <w:bCs/>
          <w:color w:val="808080" w:themeColor="background1" w:themeShade="80"/>
        </w:rPr>
        <w:t xml:space="preserve">umanos y buscando </w:t>
      </w:r>
      <w:r w:rsidR="008656DD" w:rsidRPr="002E1015">
        <w:rPr>
          <w:rFonts w:ascii="Arial" w:hAnsi="Arial" w:cs="Arial"/>
          <w:bCs/>
          <w:color w:val="808080" w:themeColor="background1" w:themeShade="80"/>
        </w:rPr>
        <w:lastRenderedPageBreak/>
        <w:t xml:space="preserve">reencarnarse. En los libros de la Biblia que le siguen a </w:t>
      </w:r>
      <w:r w:rsidR="00152168" w:rsidRPr="002E1015">
        <w:rPr>
          <w:rFonts w:ascii="Arial" w:hAnsi="Arial" w:cs="Arial"/>
          <w:bCs/>
          <w:color w:val="808080" w:themeColor="background1" w:themeShade="80"/>
        </w:rPr>
        <w:t>Génesis</w:t>
      </w:r>
      <w:r w:rsidR="008656DD" w:rsidRPr="002E1015">
        <w:rPr>
          <w:rFonts w:ascii="Arial" w:hAnsi="Arial" w:cs="Arial"/>
          <w:bCs/>
          <w:color w:val="808080" w:themeColor="background1" w:themeShade="80"/>
        </w:rPr>
        <w:t xml:space="preserve">, los </w:t>
      </w:r>
      <w:r w:rsidR="00152168" w:rsidRPr="002E1015">
        <w:rPr>
          <w:rFonts w:ascii="Arial" w:hAnsi="Arial" w:cs="Arial"/>
          <w:bCs/>
          <w:color w:val="808080" w:themeColor="background1" w:themeShade="80"/>
        </w:rPr>
        <w:t>descendientes</w:t>
      </w:r>
      <w:r w:rsidR="008656DD" w:rsidRPr="002E1015">
        <w:rPr>
          <w:rFonts w:ascii="Arial" w:hAnsi="Arial" w:cs="Arial"/>
          <w:bCs/>
          <w:color w:val="808080" w:themeColor="background1" w:themeShade="80"/>
        </w:rPr>
        <w:t xml:space="preserve"> de los </w:t>
      </w:r>
      <w:r w:rsidR="00F75793">
        <w:rPr>
          <w:rFonts w:ascii="Arial" w:hAnsi="Arial" w:cs="Arial"/>
          <w:bCs/>
          <w:color w:val="808080" w:themeColor="background1" w:themeShade="80"/>
        </w:rPr>
        <w:t>Nefilim</w:t>
      </w:r>
      <w:r w:rsidR="008656DD" w:rsidRPr="002E1015">
        <w:rPr>
          <w:rFonts w:ascii="Arial" w:hAnsi="Arial" w:cs="Arial"/>
          <w:bCs/>
          <w:color w:val="808080" w:themeColor="background1" w:themeShade="80"/>
        </w:rPr>
        <w:t xml:space="preserve">s de </w:t>
      </w:r>
      <w:r w:rsidR="00152168" w:rsidRPr="002E1015">
        <w:rPr>
          <w:rFonts w:ascii="Arial" w:hAnsi="Arial" w:cs="Arial"/>
          <w:bCs/>
          <w:color w:val="808080" w:themeColor="background1" w:themeShade="80"/>
        </w:rPr>
        <w:t>Génesis</w:t>
      </w:r>
      <w:r w:rsidR="008656DD" w:rsidRPr="002E1015">
        <w:rPr>
          <w:rFonts w:ascii="Arial" w:hAnsi="Arial" w:cs="Arial"/>
          <w:bCs/>
          <w:color w:val="808080" w:themeColor="background1" w:themeShade="80"/>
        </w:rPr>
        <w:t xml:space="preserve"> 6:1-4 son llamados Anakim y Refarim. (</w:t>
      </w:r>
      <w:r w:rsidR="002A67B5">
        <w:rPr>
          <w:rFonts w:ascii="Arial" w:hAnsi="Arial" w:cs="Arial"/>
          <w:bCs/>
          <w:color w:val="808080" w:themeColor="background1" w:themeShade="80"/>
        </w:rPr>
        <w:t>Núm. 1</w:t>
      </w:r>
      <w:r w:rsidR="008656DD" w:rsidRPr="002E1015">
        <w:rPr>
          <w:rFonts w:ascii="Arial" w:hAnsi="Arial" w:cs="Arial"/>
          <w:bCs/>
          <w:color w:val="808080" w:themeColor="background1" w:themeShade="80"/>
        </w:rPr>
        <w:t xml:space="preserve">3:32-33; Deut. 2:10-11).  </w:t>
      </w:r>
      <w:r w:rsidR="00152168" w:rsidRPr="002E1015">
        <w:rPr>
          <w:rFonts w:ascii="Arial" w:hAnsi="Arial" w:cs="Arial"/>
          <w:bCs/>
          <w:color w:val="808080" w:themeColor="background1" w:themeShade="80"/>
        </w:rPr>
        <w:t>Algunos</w:t>
      </w:r>
      <w:r w:rsidR="008656DD" w:rsidRPr="002E1015">
        <w:rPr>
          <w:rFonts w:ascii="Arial" w:hAnsi="Arial" w:cs="Arial"/>
          <w:bCs/>
          <w:color w:val="808080" w:themeColor="background1" w:themeShade="80"/>
        </w:rPr>
        <w:t xml:space="preserve"> de esos R</w:t>
      </w:r>
      <w:r w:rsidR="00152168" w:rsidRPr="002E1015">
        <w:rPr>
          <w:rFonts w:ascii="Arial" w:hAnsi="Arial" w:cs="Arial"/>
          <w:bCs/>
          <w:color w:val="808080" w:themeColor="background1" w:themeShade="80"/>
        </w:rPr>
        <w:t>e</w:t>
      </w:r>
      <w:r w:rsidR="008656DD" w:rsidRPr="002E1015">
        <w:rPr>
          <w:rFonts w:ascii="Arial" w:hAnsi="Arial" w:cs="Arial"/>
          <w:bCs/>
          <w:color w:val="808080" w:themeColor="background1" w:themeShade="80"/>
        </w:rPr>
        <w:t>faim aparecen en la es</w:t>
      </w:r>
      <w:r w:rsidR="00152168" w:rsidRPr="002E1015">
        <w:rPr>
          <w:rFonts w:ascii="Arial" w:hAnsi="Arial" w:cs="Arial"/>
          <w:bCs/>
          <w:color w:val="808080" w:themeColor="background1" w:themeShade="80"/>
        </w:rPr>
        <w:t>fera</w:t>
      </w:r>
      <w:r w:rsidR="008656DD" w:rsidRPr="002E1015">
        <w:rPr>
          <w:rFonts w:ascii="Arial" w:hAnsi="Arial" w:cs="Arial"/>
          <w:bCs/>
          <w:color w:val="808080" w:themeColor="background1" w:themeShade="80"/>
        </w:rPr>
        <w:t xml:space="preserve"> del inframundo de los muertos (Is</w:t>
      </w:r>
      <w:r w:rsidR="002A67B5">
        <w:rPr>
          <w:rFonts w:ascii="Arial" w:hAnsi="Arial" w:cs="Arial"/>
          <w:bCs/>
          <w:color w:val="808080" w:themeColor="background1" w:themeShade="80"/>
        </w:rPr>
        <w:t>a</w:t>
      </w:r>
      <w:r w:rsidR="008656DD" w:rsidRPr="002E1015">
        <w:rPr>
          <w:rFonts w:ascii="Arial" w:hAnsi="Arial" w:cs="Arial"/>
          <w:bCs/>
          <w:color w:val="808080" w:themeColor="background1" w:themeShade="80"/>
        </w:rPr>
        <w:t xml:space="preserve">. 14:9-11) donde fue </w:t>
      </w:r>
      <w:r w:rsidR="002A67B5">
        <w:rPr>
          <w:rFonts w:ascii="Arial" w:hAnsi="Arial" w:cs="Arial"/>
          <w:bCs/>
          <w:color w:val="808080" w:themeColor="background1" w:themeShade="80"/>
        </w:rPr>
        <w:t>arrojado la Serpiente</w:t>
      </w:r>
      <w:r w:rsidR="008656DD" w:rsidRPr="002E1015">
        <w:rPr>
          <w:rFonts w:ascii="Arial" w:hAnsi="Arial" w:cs="Arial"/>
          <w:bCs/>
          <w:color w:val="808080" w:themeColor="background1" w:themeShade="80"/>
        </w:rPr>
        <w:t xml:space="preserve">. </w:t>
      </w:r>
      <w:r w:rsidR="00796D2C" w:rsidRPr="002E1015">
        <w:rPr>
          <w:rFonts w:ascii="Arial" w:hAnsi="Arial" w:cs="Arial"/>
          <w:bCs/>
          <w:color w:val="808080" w:themeColor="background1" w:themeShade="80"/>
        </w:rPr>
        <w:t xml:space="preserve">Más </w:t>
      </w:r>
      <w:r w:rsidR="00796D2C">
        <w:rPr>
          <w:rFonts w:ascii="Arial" w:hAnsi="Arial" w:cs="Arial"/>
          <w:bCs/>
          <w:color w:val="808080" w:themeColor="background1" w:themeShade="80"/>
        </w:rPr>
        <w:t>adelante, l</w:t>
      </w:r>
      <w:r w:rsidR="008656DD" w:rsidRPr="002E1015">
        <w:rPr>
          <w:rFonts w:ascii="Arial" w:hAnsi="Arial" w:cs="Arial"/>
          <w:bCs/>
          <w:color w:val="808080" w:themeColor="background1" w:themeShade="80"/>
        </w:rPr>
        <w:t xml:space="preserve">os escritores del Nuevo Testamento lo llamarían </w:t>
      </w:r>
      <w:r w:rsidR="00152168" w:rsidRPr="002E1015">
        <w:rPr>
          <w:rFonts w:ascii="Arial" w:hAnsi="Arial" w:cs="Arial"/>
          <w:bCs/>
          <w:color w:val="808080" w:themeColor="background1" w:themeShade="80"/>
        </w:rPr>
        <w:t>infierno</w:t>
      </w:r>
      <w:r w:rsidR="008656DD" w:rsidRPr="002E1015">
        <w:rPr>
          <w:rFonts w:ascii="Arial" w:hAnsi="Arial" w:cs="Arial"/>
          <w:bCs/>
          <w:color w:val="808080" w:themeColor="background1" w:themeShade="80"/>
        </w:rPr>
        <w:t xml:space="preserve">. </w:t>
      </w:r>
    </w:p>
    <w:p w:rsidR="008656DD" w:rsidRPr="002E1015" w:rsidRDefault="008656DD" w:rsidP="00796D2C">
      <w:pPr>
        <w:rPr>
          <w:rFonts w:ascii="Arial" w:hAnsi="Arial" w:cs="Arial"/>
          <w:bCs/>
          <w:color w:val="808080" w:themeColor="background1" w:themeShade="80"/>
        </w:rPr>
      </w:pPr>
      <w:r w:rsidRPr="002E1015">
        <w:rPr>
          <w:rFonts w:ascii="Arial" w:hAnsi="Arial" w:cs="Arial"/>
          <w:bCs/>
          <w:color w:val="808080" w:themeColor="background1" w:themeShade="80"/>
        </w:rPr>
        <w:tab/>
        <w:t xml:space="preserve">Estas ideas nos muestran que los </w:t>
      </w:r>
      <w:r w:rsidR="00C0516E" w:rsidRPr="002E1015">
        <w:rPr>
          <w:rFonts w:ascii="Arial" w:hAnsi="Arial" w:cs="Arial"/>
          <w:bCs/>
          <w:color w:val="808080" w:themeColor="background1" w:themeShade="80"/>
        </w:rPr>
        <w:t xml:space="preserve">primeros </w:t>
      </w:r>
      <w:r w:rsidRPr="002E1015">
        <w:rPr>
          <w:rFonts w:ascii="Arial" w:hAnsi="Arial" w:cs="Arial"/>
          <w:bCs/>
          <w:color w:val="808080" w:themeColor="background1" w:themeShade="80"/>
        </w:rPr>
        <w:t xml:space="preserve">escritores </w:t>
      </w:r>
      <w:r w:rsidR="00756E59" w:rsidRPr="002E1015">
        <w:rPr>
          <w:rFonts w:ascii="Arial" w:hAnsi="Arial" w:cs="Arial"/>
          <w:bCs/>
          <w:color w:val="808080" w:themeColor="background1" w:themeShade="80"/>
        </w:rPr>
        <w:t xml:space="preserve">judíos conocían la </w:t>
      </w:r>
      <w:r w:rsidR="00152168" w:rsidRPr="002E1015">
        <w:rPr>
          <w:rFonts w:ascii="Arial" w:hAnsi="Arial" w:cs="Arial"/>
          <w:bCs/>
          <w:color w:val="808080" w:themeColor="background1" w:themeShade="80"/>
        </w:rPr>
        <w:t>amenaza</w:t>
      </w:r>
      <w:r w:rsidR="00756E59" w:rsidRPr="002E1015">
        <w:rPr>
          <w:rFonts w:ascii="Arial" w:hAnsi="Arial" w:cs="Arial"/>
          <w:bCs/>
          <w:color w:val="808080" w:themeColor="background1" w:themeShade="80"/>
        </w:rPr>
        <w:t xml:space="preserve"> de </w:t>
      </w:r>
      <w:r w:rsidR="00152168" w:rsidRPr="002E1015">
        <w:rPr>
          <w:rFonts w:ascii="Arial" w:hAnsi="Arial" w:cs="Arial"/>
          <w:bCs/>
          <w:color w:val="808080" w:themeColor="background1" w:themeShade="80"/>
        </w:rPr>
        <w:t>Génesis</w:t>
      </w:r>
      <w:r w:rsidR="00756E59" w:rsidRPr="002E1015">
        <w:rPr>
          <w:rFonts w:ascii="Arial" w:hAnsi="Arial" w:cs="Arial"/>
          <w:bCs/>
          <w:color w:val="808080" w:themeColor="background1" w:themeShade="80"/>
        </w:rPr>
        <w:t xml:space="preserve"> 61-4. Los hijos de Dios estaban tratando de reformular </w:t>
      </w:r>
      <w:r w:rsidR="00796D2C">
        <w:rPr>
          <w:rFonts w:ascii="Arial" w:hAnsi="Arial" w:cs="Arial"/>
          <w:bCs/>
          <w:color w:val="808080" w:themeColor="background1" w:themeShade="80"/>
        </w:rPr>
        <w:t>a</w:t>
      </w:r>
      <w:r w:rsidR="00756E59" w:rsidRPr="002E1015">
        <w:rPr>
          <w:rFonts w:ascii="Arial" w:hAnsi="Arial" w:cs="Arial"/>
          <w:bCs/>
          <w:color w:val="808080" w:themeColor="background1" w:themeShade="80"/>
        </w:rPr>
        <w:t xml:space="preserve">l </w:t>
      </w:r>
      <w:r w:rsidR="00152168" w:rsidRPr="002E1015">
        <w:rPr>
          <w:rFonts w:ascii="Arial" w:hAnsi="Arial" w:cs="Arial"/>
          <w:bCs/>
          <w:color w:val="808080" w:themeColor="background1" w:themeShade="80"/>
        </w:rPr>
        <w:t>Edén</w:t>
      </w:r>
      <w:r w:rsidR="00796D2C">
        <w:rPr>
          <w:rFonts w:ascii="Arial" w:hAnsi="Arial" w:cs="Arial"/>
          <w:bCs/>
          <w:color w:val="808080" w:themeColor="background1" w:themeShade="80"/>
        </w:rPr>
        <w:t>,</w:t>
      </w:r>
      <w:r w:rsidR="00796D2C" w:rsidRPr="00796D2C">
        <w:rPr>
          <w:rFonts w:ascii="Arial" w:hAnsi="Arial" w:cs="Arial"/>
          <w:bCs/>
          <w:color w:val="808080" w:themeColor="background1" w:themeShade="80"/>
        </w:rPr>
        <w:t xml:space="preserve"> </w:t>
      </w:r>
      <w:r w:rsidR="00796D2C" w:rsidRPr="002E1015">
        <w:rPr>
          <w:rFonts w:ascii="Arial" w:hAnsi="Arial" w:cs="Arial"/>
          <w:bCs/>
          <w:color w:val="808080" w:themeColor="background1" w:themeShade="80"/>
        </w:rPr>
        <w:t>a su manera</w:t>
      </w:r>
      <w:r w:rsidR="00756E59" w:rsidRPr="002E1015">
        <w:rPr>
          <w:rFonts w:ascii="Arial" w:hAnsi="Arial" w:cs="Arial"/>
          <w:bCs/>
          <w:color w:val="808080" w:themeColor="background1" w:themeShade="80"/>
        </w:rPr>
        <w:t xml:space="preserve">, donde lo divino </w:t>
      </w:r>
      <w:r w:rsidR="00152168" w:rsidRPr="002E1015">
        <w:rPr>
          <w:rFonts w:ascii="Arial" w:hAnsi="Arial" w:cs="Arial"/>
          <w:bCs/>
          <w:color w:val="808080" w:themeColor="background1" w:themeShade="80"/>
        </w:rPr>
        <w:t>coexistía</w:t>
      </w:r>
      <w:r w:rsidR="00756E59" w:rsidRPr="002E1015">
        <w:rPr>
          <w:rFonts w:ascii="Arial" w:hAnsi="Arial" w:cs="Arial"/>
          <w:bCs/>
          <w:color w:val="808080" w:themeColor="background1" w:themeShade="80"/>
        </w:rPr>
        <w:t xml:space="preserve"> con</w:t>
      </w:r>
      <w:r w:rsidR="00796D2C">
        <w:rPr>
          <w:rFonts w:ascii="Arial" w:hAnsi="Arial" w:cs="Arial"/>
          <w:bCs/>
          <w:color w:val="808080" w:themeColor="background1" w:themeShade="80"/>
        </w:rPr>
        <w:t xml:space="preserve"> lo humano.</w:t>
      </w:r>
      <w:r w:rsidR="00756E59" w:rsidRPr="002E1015">
        <w:rPr>
          <w:rFonts w:ascii="Arial" w:hAnsi="Arial" w:cs="Arial"/>
          <w:bCs/>
          <w:color w:val="808080" w:themeColor="background1" w:themeShade="80"/>
        </w:rPr>
        <w:t xml:space="preserve"> Presumían saber </w:t>
      </w:r>
      <w:r w:rsidR="00152168" w:rsidRPr="002E1015">
        <w:rPr>
          <w:rFonts w:ascii="Arial" w:hAnsi="Arial" w:cs="Arial"/>
          <w:bCs/>
          <w:color w:val="808080" w:themeColor="background1" w:themeShade="80"/>
        </w:rPr>
        <w:t>más</w:t>
      </w:r>
      <w:r w:rsidR="00756E59" w:rsidRPr="002E1015">
        <w:rPr>
          <w:rFonts w:ascii="Arial" w:hAnsi="Arial" w:cs="Arial"/>
          <w:bCs/>
          <w:color w:val="808080" w:themeColor="background1" w:themeShade="80"/>
        </w:rPr>
        <w:t xml:space="preserve"> </w:t>
      </w:r>
      <w:r w:rsidR="00796D2C" w:rsidRPr="002E1015">
        <w:rPr>
          <w:rFonts w:ascii="Arial" w:hAnsi="Arial" w:cs="Arial"/>
          <w:bCs/>
          <w:color w:val="808080" w:themeColor="background1" w:themeShade="80"/>
        </w:rPr>
        <w:t xml:space="preserve">de lo que debiera estar pasando en la tierra </w:t>
      </w:r>
      <w:r w:rsidR="00756E59" w:rsidRPr="002E1015">
        <w:rPr>
          <w:rFonts w:ascii="Arial" w:hAnsi="Arial" w:cs="Arial"/>
          <w:bCs/>
          <w:color w:val="808080" w:themeColor="background1" w:themeShade="80"/>
        </w:rPr>
        <w:t>que Dios</w:t>
      </w:r>
      <w:r w:rsidR="00152168" w:rsidRPr="002E1015">
        <w:rPr>
          <w:rFonts w:ascii="Arial" w:hAnsi="Arial" w:cs="Arial"/>
          <w:bCs/>
          <w:color w:val="808080" w:themeColor="background1" w:themeShade="80"/>
        </w:rPr>
        <w:t>,</w:t>
      </w:r>
      <w:r w:rsidR="00756E59" w:rsidRPr="002E1015">
        <w:rPr>
          <w:rFonts w:ascii="Arial" w:hAnsi="Arial" w:cs="Arial"/>
          <w:bCs/>
          <w:color w:val="808080" w:themeColor="background1" w:themeShade="80"/>
        </w:rPr>
        <w:t xml:space="preserve"> como </w:t>
      </w:r>
      <w:r w:rsidR="00796D2C">
        <w:rPr>
          <w:rFonts w:ascii="Arial" w:hAnsi="Arial" w:cs="Arial"/>
          <w:bCs/>
          <w:color w:val="808080" w:themeColor="background1" w:themeShade="80"/>
        </w:rPr>
        <w:t>lo</w:t>
      </w:r>
      <w:r w:rsidR="00756E59" w:rsidRPr="002E1015">
        <w:rPr>
          <w:rFonts w:ascii="Arial" w:hAnsi="Arial" w:cs="Arial"/>
          <w:bCs/>
          <w:color w:val="808080" w:themeColor="background1" w:themeShade="80"/>
        </w:rPr>
        <w:t xml:space="preserve"> </w:t>
      </w:r>
      <w:r w:rsidR="00796D2C" w:rsidRPr="002E1015">
        <w:rPr>
          <w:rFonts w:ascii="Arial" w:hAnsi="Arial" w:cs="Arial"/>
          <w:bCs/>
          <w:color w:val="808080" w:themeColor="background1" w:themeShade="80"/>
        </w:rPr>
        <w:t xml:space="preserve">había hecho </w:t>
      </w:r>
      <w:r w:rsidR="00756E59" w:rsidRPr="002E1015">
        <w:rPr>
          <w:rFonts w:ascii="Arial" w:hAnsi="Arial" w:cs="Arial"/>
          <w:bCs/>
          <w:color w:val="808080" w:themeColor="background1" w:themeShade="80"/>
        </w:rPr>
        <w:t xml:space="preserve">enemigo original. La alteración del plan de Dios para reestablecer su reinado termina haciendo una mala situación peor. </w:t>
      </w:r>
    </w:p>
    <w:p w:rsidR="00756E59" w:rsidRPr="002E1015" w:rsidRDefault="00756E59" w:rsidP="00796D2C">
      <w:pPr>
        <w:rPr>
          <w:rFonts w:ascii="Arial" w:hAnsi="Arial" w:cs="Arial"/>
          <w:bCs/>
          <w:color w:val="808080" w:themeColor="background1" w:themeShade="80"/>
        </w:rPr>
      </w:pPr>
      <w:r w:rsidRPr="002E1015">
        <w:rPr>
          <w:rFonts w:ascii="Arial" w:hAnsi="Arial" w:cs="Arial"/>
          <w:bCs/>
          <w:color w:val="808080" w:themeColor="background1" w:themeShade="80"/>
        </w:rPr>
        <w:tab/>
        <w:t xml:space="preserve">No solo el episodio de </w:t>
      </w:r>
      <w:r w:rsidR="00152168" w:rsidRPr="002E1015">
        <w:rPr>
          <w:rFonts w:ascii="Arial" w:hAnsi="Arial" w:cs="Arial"/>
          <w:bCs/>
          <w:color w:val="808080" w:themeColor="background1" w:themeShade="80"/>
        </w:rPr>
        <w:t>Génesis</w:t>
      </w:r>
      <w:r w:rsidRPr="002E1015">
        <w:rPr>
          <w:rFonts w:ascii="Arial" w:hAnsi="Arial" w:cs="Arial"/>
          <w:bCs/>
          <w:color w:val="808080" w:themeColor="background1" w:themeShade="80"/>
        </w:rPr>
        <w:t xml:space="preserve"> 6:1-4 hace eco de la terrible semilla de la Serpiente—</w:t>
      </w:r>
      <w:r w:rsidR="00796D2C">
        <w:rPr>
          <w:rFonts w:ascii="Arial" w:hAnsi="Arial" w:cs="Arial"/>
          <w:bCs/>
          <w:color w:val="808080" w:themeColor="background1" w:themeShade="80"/>
        </w:rPr>
        <w:t xml:space="preserve">la </w:t>
      </w:r>
      <w:r w:rsidR="00796D2C" w:rsidRPr="00796D2C">
        <w:rPr>
          <w:rFonts w:ascii="Arial" w:hAnsi="Arial" w:cs="Arial"/>
          <w:bCs/>
          <w:color w:val="808080" w:themeColor="background1" w:themeShade="80"/>
        </w:rPr>
        <w:t>deliberada oposición a Dios</w:t>
      </w:r>
      <w:r w:rsidRPr="002E1015">
        <w:rPr>
          <w:rFonts w:ascii="Arial" w:hAnsi="Arial" w:cs="Arial"/>
          <w:bCs/>
          <w:color w:val="808080" w:themeColor="background1" w:themeShade="80"/>
        </w:rPr>
        <w:t>—</w:t>
      </w:r>
      <w:r w:rsidR="00A4722C" w:rsidRPr="002E1015">
        <w:rPr>
          <w:rFonts w:ascii="Arial" w:hAnsi="Arial" w:cs="Arial"/>
          <w:bCs/>
          <w:color w:val="808080" w:themeColor="background1" w:themeShade="80"/>
        </w:rPr>
        <w:t>eran un preludio de cosas pe</w:t>
      </w:r>
      <w:r w:rsidRPr="002E1015">
        <w:rPr>
          <w:rFonts w:ascii="Arial" w:hAnsi="Arial" w:cs="Arial"/>
          <w:bCs/>
          <w:color w:val="808080" w:themeColor="background1" w:themeShade="80"/>
        </w:rPr>
        <w:t xml:space="preserve">ores que habían de venir. </w:t>
      </w:r>
      <w:r w:rsidR="00A83B9D" w:rsidRPr="002E1015">
        <w:rPr>
          <w:rFonts w:ascii="Arial" w:hAnsi="Arial" w:cs="Arial"/>
          <w:bCs/>
          <w:color w:val="808080" w:themeColor="background1" w:themeShade="80"/>
        </w:rPr>
        <w:t xml:space="preserve">Durante los días de </w:t>
      </w:r>
      <w:r w:rsidR="00152168" w:rsidRPr="002E1015">
        <w:rPr>
          <w:rFonts w:ascii="Arial" w:hAnsi="Arial" w:cs="Arial"/>
          <w:bCs/>
          <w:color w:val="808080" w:themeColor="background1" w:themeShade="80"/>
        </w:rPr>
        <w:t>Moisés</w:t>
      </w:r>
      <w:r w:rsidR="00A83B9D" w:rsidRPr="002E1015">
        <w:rPr>
          <w:rFonts w:ascii="Arial" w:hAnsi="Arial" w:cs="Arial"/>
          <w:bCs/>
          <w:color w:val="808080" w:themeColor="background1" w:themeShade="80"/>
        </w:rPr>
        <w:t xml:space="preserve"> y de </w:t>
      </w:r>
      <w:r w:rsidR="00152168" w:rsidRPr="002E1015">
        <w:rPr>
          <w:rFonts w:ascii="Arial" w:hAnsi="Arial" w:cs="Arial"/>
          <w:bCs/>
          <w:color w:val="808080" w:themeColor="background1" w:themeShade="80"/>
        </w:rPr>
        <w:t>Josué</w:t>
      </w:r>
      <w:r w:rsidR="00A83B9D" w:rsidRPr="002E1015">
        <w:rPr>
          <w:rFonts w:ascii="Arial" w:hAnsi="Arial" w:cs="Arial"/>
          <w:bCs/>
          <w:color w:val="808080" w:themeColor="background1" w:themeShade="80"/>
        </w:rPr>
        <w:t xml:space="preserve">, algunos de sus oponentes con quienes se encontraron </w:t>
      </w:r>
      <w:r w:rsidR="00152168" w:rsidRPr="002E1015">
        <w:rPr>
          <w:rFonts w:ascii="Arial" w:hAnsi="Arial" w:cs="Arial"/>
          <w:bCs/>
          <w:color w:val="808080" w:themeColor="background1" w:themeShade="80"/>
        </w:rPr>
        <w:t>cuando</w:t>
      </w:r>
      <w:r w:rsidR="00A83B9D" w:rsidRPr="002E1015">
        <w:rPr>
          <w:rFonts w:ascii="Arial" w:hAnsi="Arial" w:cs="Arial"/>
          <w:bCs/>
          <w:color w:val="808080" w:themeColor="background1" w:themeShade="80"/>
        </w:rPr>
        <w:t xml:space="preserve"> estaban tratando de llegar a la Tierra Prometida era clanes de gigantes que fueron </w:t>
      </w:r>
      <w:r w:rsidR="00152168" w:rsidRPr="002E1015">
        <w:rPr>
          <w:rFonts w:ascii="Arial" w:hAnsi="Arial" w:cs="Arial"/>
          <w:bCs/>
          <w:color w:val="808080" w:themeColor="background1" w:themeShade="80"/>
        </w:rPr>
        <w:t>desparecidos</w:t>
      </w:r>
      <w:r w:rsidR="00A83B9D" w:rsidRPr="002E1015">
        <w:rPr>
          <w:rFonts w:ascii="Arial" w:hAnsi="Arial" w:cs="Arial"/>
          <w:bCs/>
          <w:color w:val="808080" w:themeColor="background1" w:themeShade="80"/>
        </w:rPr>
        <w:t xml:space="preserve"> (Deut. 2-3). </w:t>
      </w:r>
      <w:r w:rsidR="00A4722C" w:rsidRPr="002E1015">
        <w:rPr>
          <w:rFonts w:ascii="Arial" w:hAnsi="Arial" w:cs="Arial"/>
          <w:bCs/>
          <w:color w:val="808080" w:themeColor="background1" w:themeShade="80"/>
        </w:rPr>
        <w:t>Estos gigantes s</w:t>
      </w:r>
      <w:r w:rsidR="00A83B9D" w:rsidRPr="002E1015">
        <w:rPr>
          <w:rFonts w:ascii="Arial" w:hAnsi="Arial" w:cs="Arial"/>
          <w:bCs/>
          <w:color w:val="808080" w:themeColor="background1" w:themeShade="80"/>
        </w:rPr>
        <w:t xml:space="preserve">e </w:t>
      </w:r>
      <w:r w:rsidR="00152168" w:rsidRPr="002E1015">
        <w:rPr>
          <w:rFonts w:ascii="Arial" w:hAnsi="Arial" w:cs="Arial"/>
          <w:bCs/>
          <w:color w:val="808080" w:themeColor="background1" w:themeShade="80"/>
        </w:rPr>
        <w:t>conocían</w:t>
      </w:r>
      <w:r w:rsidR="00A83B9D" w:rsidRPr="002E1015">
        <w:rPr>
          <w:rFonts w:ascii="Arial" w:hAnsi="Arial" w:cs="Arial"/>
          <w:bCs/>
          <w:color w:val="808080" w:themeColor="background1" w:themeShade="80"/>
        </w:rPr>
        <w:t xml:space="preserve"> </w:t>
      </w:r>
      <w:r w:rsidR="00152168" w:rsidRPr="002E1015">
        <w:rPr>
          <w:rFonts w:ascii="Arial" w:hAnsi="Arial" w:cs="Arial"/>
          <w:bCs/>
          <w:color w:val="808080" w:themeColor="background1" w:themeShade="80"/>
        </w:rPr>
        <w:t>por vario</w:t>
      </w:r>
      <w:r w:rsidR="00A83B9D" w:rsidRPr="002E1015">
        <w:rPr>
          <w:rFonts w:ascii="Arial" w:hAnsi="Arial" w:cs="Arial"/>
          <w:bCs/>
          <w:color w:val="808080" w:themeColor="background1" w:themeShade="80"/>
        </w:rPr>
        <w:t>s</w:t>
      </w:r>
      <w:r w:rsidR="00152168" w:rsidRPr="002E1015">
        <w:rPr>
          <w:rFonts w:ascii="Arial" w:hAnsi="Arial" w:cs="Arial"/>
          <w:bCs/>
          <w:color w:val="808080" w:themeColor="background1" w:themeShade="80"/>
        </w:rPr>
        <w:t xml:space="preserve"> </w:t>
      </w:r>
      <w:r w:rsidR="00A83B9D" w:rsidRPr="002E1015">
        <w:rPr>
          <w:rFonts w:ascii="Arial" w:hAnsi="Arial" w:cs="Arial"/>
          <w:bCs/>
          <w:color w:val="808080" w:themeColor="background1" w:themeShade="80"/>
        </w:rPr>
        <w:t xml:space="preserve">nombres. En </w:t>
      </w:r>
      <w:r w:rsidR="00152168" w:rsidRPr="002E1015">
        <w:rPr>
          <w:rFonts w:ascii="Arial" w:hAnsi="Arial" w:cs="Arial"/>
          <w:bCs/>
          <w:color w:val="808080" w:themeColor="background1" w:themeShade="80"/>
        </w:rPr>
        <w:t>Números</w:t>
      </w:r>
      <w:r w:rsidR="00A83B9D" w:rsidRPr="002E1015">
        <w:rPr>
          <w:rFonts w:ascii="Arial" w:hAnsi="Arial" w:cs="Arial"/>
          <w:bCs/>
          <w:color w:val="808080" w:themeColor="background1" w:themeShade="80"/>
        </w:rPr>
        <w:t xml:space="preserve"> 13:32-33 eran </w:t>
      </w:r>
      <w:r w:rsidR="00A4722C" w:rsidRPr="002E1015">
        <w:rPr>
          <w:rFonts w:ascii="Arial" w:hAnsi="Arial" w:cs="Arial"/>
          <w:bCs/>
          <w:color w:val="808080" w:themeColor="background1" w:themeShade="80"/>
        </w:rPr>
        <w:t>llamados Anakim. Ellos s</w:t>
      </w:r>
      <w:r w:rsidR="00A83B9D" w:rsidRPr="002E1015">
        <w:rPr>
          <w:rFonts w:ascii="Arial" w:hAnsi="Arial" w:cs="Arial"/>
          <w:bCs/>
          <w:color w:val="808080" w:themeColor="background1" w:themeShade="80"/>
        </w:rPr>
        <w:t xml:space="preserve">on conocidos específicamente como los </w:t>
      </w:r>
      <w:r w:rsidR="00152168" w:rsidRPr="002E1015">
        <w:rPr>
          <w:rFonts w:ascii="Arial" w:hAnsi="Arial" w:cs="Arial"/>
          <w:bCs/>
          <w:color w:val="808080" w:themeColor="background1" w:themeShade="80"/>
        </w:rPr>
        <w:t>descendientes</w:t>
      </w:r>
      <w:r w:rsidR="00A83B9D" w:rsidRPr="002E1015">
        <w:rPr>
          <w:rFonts w:ascii="Arial" w:hAnsi="Arial" w:cs="Arial"/>
          <w:bCs/>
          <w:color w:val="808080" w:themeColor="background1" w:themeShade="80"/>
        </w:rPr>
        <w:t xml:space="preserve"> de </w:t>
      </w:r>
      <w:r w:rsidR="00F75793">
        <w:rPr>
          <w:rFonts w:ascii="Arial" w:hAnsi="Arial" w:cs="Arial"/>
          <w:bCs/>
          <w:color w:val="808080" w:themeColor="background1" w:themeShade="80"/>
        </w:rPr>
        <w:t>Nefilim</w:t>
      </w:r>
      <w:r w:rsidR="00A83B9D" w:rsidRPr="002E1015">
        <w:rPr>
          <w:rFonts w:ascii="Arial" w:hAnsi="Arial" w:cs="Arial"/>
          <w:bCs/>
          <w:color w:val="808080" w:themeColor="background1" w:themeShade="80"/>
        </w:rPr>
        <w:t xml:space="preserve">—la </w:t>
      </w:r>
      <w:r w:rsidR="00152168" w:rsidRPr="002E1015">
        <w:rPr>
          <w:rFonts w:ascii="Arial" w:hAnsi="Arial" w:cs="Arial"/>
          <w:bCs/>
          <w:color w:val="808080" w:themeColor="background1" w:themeShade="80"/>
        </w:rPr>
        <w:t>descendencia</w:t>
      </w:r>
      <w:r w:rsidR="00A83B9D" w:rsidRPr="002E1015">
        <w:rPr>
          <w:rFonts w:ascii="Arial" w:hAnsi="Arial" w:cs="Arial"/>
          <w:bCs/>
          <w:color w:val="808080" w:themeColor="background1" w:themeShade="80"/>
        </w:rPr>
        <w:t xml:space="preserve"> de los </w:t>
      </w:r>
      <w:r w:rsidR="00152168" w:rsidRPr="002E1015">
        <w:rPr>
          <w:rFonts w:ascii="Arial" w:hAnsi="Arial" w:cs="Arial"/>
          <w:bCs/>
          <w:color w:val="808080" w:themeColor="background1" w:themeShade="80"/>
        </w:rPr>
        <w:t>hijos</w:t>
      </w:r>
      <w:r w:rsidR="00A83B9D" w:rsidRPr="002E1015">
        <w:rPr>
          <w:rFonts w:ascii="Arial" w:hAnsi="Arial" w:cs="Arial"/>
          <w:bCs/>
          <w:color w:val="808080" w:themeColor="background1" w:themeShade="80"/>
        </w:rPr>
        <w:t xml:space="preserve"> de Dios </w:t>
      </w:r>
      <w:r w:rsidR="00152168" w:rsidRPr="002E1015">
        <w:rPr>
          <w:rFonts w:ascii="Arial" w:hAnsi="Arial" w:cs="Arial"/>
          <w:bCs/>
          <w:color w:val="808080" w:themeColor="background1" w:themeShade="80"/>
        </w:rPr>
        <w:t>allá</w:t>
      </w:r>
      <w:r w:rsidR="00A83B9D" w:rsidRPr="002E1015">
        <w:rPr>
          <w:rFonts w:ascii="Arial" w:hAnsi="Arial" w:cs="Arial"/>
          <w:bCs/>
          <w:color w:val="808080" w:themeColor="background1" w:themeShade="80"/>
        </w:rPr>
        <w:t xml:space="preserve"> en </w:t>
      </w:r>
      <w:r w:rsidR="00152168" w:rsidRPr="002E1015">
        <w:rPr>
          <w:rFonts w:ascii="Arial" w:hAnsi="Arial" w:cs="Arial"/>
          <w:bCs/>
          <w:color w:val="808080" w:themeColor="background1" w:themeShade="80"/>
        </w:rPr>
        <w:t>Génesis</w:t>
      </w:r>
      <w:r w:rsidR="00A83B9D" w:rsidRPr="002E1015">
        <w:rPr>
          <w:rFonts w:ascii="Arial" w:hAnsi="Arial" w:cs="Arial"/>
          <w:bCs/>
          <w:color w:val="808080" w:themeColor="background1" w:themeShade="80"/>
        </w:rPr>
        <w:t xml:space="preserve"> 6:1-4. El Antiguo Testamento nos dice que </w:t>
      </w:r>
      <w:r w:rsidR="00152168" w:rsidRPr="002E1015">
        <w:rPr>
          <w:rFonts w:ascii="Arial" w:hAnsi="Arial" w:cs="Arial"/>
          <w:bCs/>
          <w:color w:val="808080" w:themeColor="background1" w:themeShade="80"/>
        </w:rPr>
        <w:t>durante</w:t>
      </w:r>
      <w:r w:rsidR="00A83B9D" w:rsidRPr="002E1015">
        <w:rPr>
          <w:rFonts w:ascii="Arial" w:hAnsi="Arial" w:cs="Arial"/>
          <w:bCs/>
          <w:color w:val="808080" w:themeColor="background1" w:themeShade="80"/>
        </w:rPr>
        <w:t xml:space="preserve"> el tiempo de David los </w:t>
      </w:r>
      <w:r w:rsidR="00152168" w:rsidRPr="002E1015">
        <w:rPr>
          <w:rFonts w:ascii="Arial" w:hAnsi="Arial" w:cs="Arial"/>
          <w:bCs/>
          <w:color w:val="808080" w:themeColor="background1" w:themeShade="80"/>
        </w:rPr>
        <w:t>israelitas</w:t>
      </w:r>
      <w:r w:rsidR="00A83B9D" w:rsidRPr="002E1015">
        <w:rPr>
          <w:rFonts w:ascii="Arial" w:hAnsi="Arial" w:cs="Arial"/>
          <w:bCs/>
          <w:color w:val="808080" w:themeColor="background1" w:themeShade="80"/>
        </w:rPr>
        <w:t xml:space="preserve"> estaban </w:t>
      </w:r>
      <w:r w:rsidR="00152168" w:rsidRPr="002E1015">
        <w:rPr>
          <w:rFonts w:ascii="Arial" w:hAnsi="Arial" w:cs="Arial"/>
          <w:bCs/>
          <w:color w:val="808080" w:themeColor="background1" w:themeShade="80"/>
        </w:rPr>
        <w:t>peleando</w:t>
      </w:r>
      <w:r w:rsidR="00A83B9D" w:rsidRPr="002E1015">
        <w:rPr>
          <w:rFonts w:ascii="Arial" w:hAnsi="Arial" w:cs="Arial"/>
          <w:bCs/>
          <w:color w:val="808080" w:themeColor="background1" w:themeShade="80"/>
        </w:rPr>
        <w:t xml:space="preserve"> unos enemigos enormes. El mató a Goliat (1</w:t>
      </w:r>
      <w:r w:rsidR="00796D2C">
        <w:rPr>
          <w:rFonts w:ascii="Arial" w:hAnsi="Arial" w:cs="Arial"/>
          <w:bCs/>
          <w:color w:val="808080" w:themeColor="background1" w:themeShade="80"/>
        </w:rPr>
        <w:t xml:space="preserve"> </w:t>
      </w:r>
      <w:r w:rsidR="00A83B9D" w:rsidRPr="002E1015">
        <w:rPr>
          <w:rFonts w:ascii="Arial" w:hAnsi="Arial" w:cs="Arial"/>
          <w:bCs/>
          <w:color w:val="808080" w:themeColor="background1" w:themeShade="80"/>
        </w:rPr>
        <w:t xml:space="preserve">Sam. 17), y algunos de sus hombres mataron a los </w:t>
      </w:r>
      <w:r w:rsidR="00152168" w:rsidRPr="002E1015">
        <w:rPr>
          <w:rFonts w:ascii="Arial" w:hAnsi="Arial" w:cs="Arial"/>
          <w:bCs/>
          <w:color w:val="808080" w:themeColor="background1" w:themeShade="80"/>
        </w:rPr>
        <w:t>hermanos</w:t>
      </w:r>
      <w:r w:rsidR="00A83B9D" w:rsidRPr="002E1015">
        <w:rPr>
          <w:rFonts w:ascii="Arial" w:hAnsi="Arial" w:cs="Arial"/>
          <w:bCs/>
          <w:color w:val="808080" w:themeColor="background1" w:themeShade="80"/>
        </w:rPr>
        <w:t xml:space="preserve"> de Goliat para finalmente </w:t>
      </w:r>
      <w:r w:rsidR="00796D2C" w:rsidRPr="002E1015">
        <w:rPr>
          <w:rFonts w:ascii="Arial" w:hAnsi="Arial" w:cs="Arial"/>
          <w:bCs/>
          <w:color w:val="808080" w:themeColor="background1" w:themeShade="80"/>
        </w:rPr>
        <w:t xml:space="preserve">terminar </w:t>
      </w:r>
      <w:r w:rsidR="00152168" w:rsidRPr="002E1015">
        <w:rPr>
          <w:rFonts w:ascii="Arial" w:hAnsi="Arial" w:cs="Arial"/>
          <w:bCs/>
          <w:color w:val="808080" w:themeColor="background1" w:themeShade="80"/>
        </w:rPr>
        <w:t>con</w:t>
      </w:r>
      <w:r w:rsidR="00A83B9D" w:rsidRPr="002E1015">
        <w:rPr>
          <w:rFonts w:ascii="Arial" w:hAnsi="Arial" w:cs="Arial"/>
          <w:bCs/>
          <w:color w:val="808080" w:themeColor="background1" w:themeShade="80"/>
        </w:rPr>
        <w:t xml:space="preserve"> la </w:t>
      </w:r>
      <w:r w:rsidR="00152168" w:rsidRPr="002E1015">
        <w:rPr>
          <w:rFonts w:ascii="Arial" w:hAnsi="Arial" w:cs="Arial"/>
          <w:bCs/>
          <w:color w:val="808080" w:themeColor="background1" w:themeShade="80"/>
        </w:rPr>
        <w:t>amenaza</w:t>
      </w:r>
      <w:r w:rsidR="00A83B9D" w:rsidRPr="002E1015">
        <w:rPr>
          <w:rFonts w:ascii="Arial" w:hAnsi="Arial" w:cs="Arial"/>
          <w:bCs/>
          <w:color w:val="808080" w:themeColor="background1" w:themeShade="80"/>
        </w:rPr>
        <w:t xml:space="preserve"> (2 Sam 21:15-22). </w:t>
      </w:r>
    </w:p>
    <w:p w:rsidR="00A83B9D" w:rsidRPr="002E1015" w:rsidRDefault="00A83B9D" w:rsidP="00796D2C">
      <w:pPr>
        <w:rPr>
          <w:rFonts w:ascii="Arial" w:hAnsi="Arial" w:cs="Arial"/>
          <w:bCs/>
          <w:color w:val="808080" w:themeColor="background1" w:themeShade="80"/>
        </w:rPr>
      </w:pPr>
    </w:p>
    <w:p w:rsidR="00CD2309" w:rsidRDefault="00CD2309" w:rsidP="00A83B9D">
      <w:pPr>
        <w:rPr>
          <w:rFonts w:ascii="Arial" w:hAnsi="Arial" w:cs="Arial"/>
          <w:b/>
          <w:bCs/>
          <w:color w:val="808080" w:themeColor="background1" w:themeShade="80"/>
          <w:lang w:val="es-PR"/>
        </w:rPr>
      </w:pPr>
    </w:p>
    <w:p w:rsidR="00A83B9D" w:rsidRPr="002E1015" w:rsidRDefault="001E41D1" w:rsidP="00A83B9D">
      <w:pPr>
        <w:rPr>
          <w:rFonts w:ascii="Arial" w:hAnsi="Arial" w:cs="Arial"/>
          <w:b/>
          <w:bCs/>
          <w:color w:val="808080" w:themeColor="background1" w:themeShade="80"/>
          <w:lang w:val="es-PR"/>
        </w:rPr>
      </w:pPr>
      <w:r>
        <w:rPr>
          <w:rFonts w:ascii="Arial" w:hAnsi="Arial" w:cs="Arial"/>
          <w:b/>
          <w:bCs/>
          <w:color w:val="808080" w:themeColor="background1" w:themeShade="80"/>
          <w:lang w:val="es-PR"/>
        </w:rPr>
        <w:t>Porqué es Significativo</w:t>
      </w:r>
    </w:p>
    <w:p w:rsidR="00B153CD" w:rsidRPr="002E1015" w:rsidRDefault="00B153CD" w:rsidP="00A83B9D">
      <w:pPr>
        <w:rPr>
          <w:rFonts w:ascii="Arial" w:hAnsi="Arial" w:cs="Arial"/>
          <w:b/>
          <w:bCs/>
          <w:color w:val="808080" w:themeColor="background1" w:themeShade="80"/>
          <w:lang w:val="es-PR"/>
        </w:rPr>
      </w:pPr>
    </w:p>
    <w:p w:rsidR="00B153CD" w:rsidRPr="002E1015" w:rsidRDefault="00B153CD" w:rsidP="00A83B9D">
      <w:pPr>
        <w:rPr>
          <w:rFonts w:ascii="Arial" w:hAnsi="Arial" w:cs="Arial"/>
          <w:bCs/>
          <w:color w:val="808080" w:themeColor="background1" w:themeShade="80"/>
          <w:lang w:val="es-PR"/>
        </w:rPr>
      </w:pPr>
      <w:r w:rsidRPr="002E1015">
        <w:rPr>
          <w:rFonts w:ascii="Arial" w:hAnsi="Arial" w:cs="Arial"/>
          <w:bCs/>
          <w:color w:val="808080" w:themeColor="background1" w:themeShade="80"/>
          <w:lang w:val="es-PR"/>
        </w:rPr>
        <w:t xml:space="preserve">La maldición </w:t>
      </w:r>
      <w:r w:rsidR="00822A83" w:rsidRPr="002E1015">
        <w:rPr>
          <w:rFonts w:ascii="Arial" w:hAnsi="Arial" w:cs="Arial"/>
          <w:bCs/>
          <w:color w:val="808080" w:themeColor="background1" w:themeShade="80"/>
          <w:lang w:val="es-PR"/>
        </w:rPr>
        <w:t>profética</w:t>
      </w:r>
      <w:r w:rsidRPr="002E1015">
        <w:rPr>
          <w:rFonts w:ascii="Arial" w:hAnsi="Arial" w:cs="Arial"/>
          <w:bCs/>
          <w:color w:val="808080" w:themeColor="background1" w:themeShade="80"/>
          <w:lang w:val="es-PR"/>
        </w:rPr>
        <w:t xml:space="preserve"> puesta en la Serpiente y la transgresión divina que le siguió son etapas tempranas de lo que los teólogos llaman guerra espiritual—la batalla entre lo bueno y lo malo, la larga guerra </w:t>
      </w:r>
      <w:r w:rsidR="00FE7D37">
        <w:rPr>
          <w:rFonts w:ascii="Arial" w:hAnsi="Arial" w:cs="Arial"/>
          <w:bCs/>
          <w:color w:val="808080" w:themeColor="background1" w:themeShade="80"/>
          <w:lang w:val="es-PR"/>
        </w:rPr>
        <w:t>en contra de</w:t>
      </w:r>
      <w:r w:rsidRPr="002E1015">
        <w:rPr>
          <w:rFonts w:ascii="Arial" w:hAnsi="Arial" w:cs="Arial"/>
          <w:bCs/>
          <w:color w:val="808080" w:themeColor="background1" w:themeShade="80"/>
          <w:lang w:val="es-PR"/>
        </w:rPr>
        <w:t xml:space="preserve"> Dios y su pueblo. Es una guerra peleada en los terrenos de dos esferas: la vista y la ignota.</w:t>
      </w:r>
    </w:p>
    <w:p w:rsidR="00B153CD" w:rsidRPr="002E1015" w:rsidRDefault="00170330" w:rsidP="00A83B9D">
      <w:pPr>
        <w:rPr>
          <w:rFonts w:ascii="Arial" w:hAnsi="Arial" w:cs="Arial"/>
          <w:bCs/>
          <w:color w:val="808080" w:themeColor="background1" w:themeShade="80"/>
          <w:lang w:val="es-PR"/>
        </w:rPr>
      </w:pPr>
      <w:r w:rsidRPr="00EF62F1">
        <w:rPr>
          <w:rFonts w:ascii="Arial" w:hAnsi="Arial" w:cs="Arial"/>
          <w:bCs/>
          <w:noProof/>
          <w:color w:val="808080" w:themeColor="background1" w:themeShade="80"/>
        </w:rPr>
        <mc:AlternateContent>
          <mc:Choice Requires="wps">
            <w:drawing>
              <wp:anchor distT="91440" distB="91440" distL="137160" distR="137160" simplePos="0" relativeHeight="251722752" behindDoc="0" locked="0" layoutInCell="1" allowOverlap="1">
                <wp:simplePos x="0" y="0"/>
                <wp:positionH relativeFrom="margin">
                  <wp:posOffset>-325315</wp:posOffset>
                </wp:positionH>
                <wp:positionV relativeFrom="margin">
                  <wp:posOffset>5558986</wp:posOffset>
                </wp:positionV>
                <wp:extent cx="1967865" cy="1143000"/>
                <wp:effectExtent l="0" t="0" r="0" b="3810"/>
                <wp:wrapSquare wrapText="bothSides"/>
                <wp:docPr id="26" name="Text Box 26"/>
                <wp:cNvGraphicFramePr/>
                <a:graphic xmlns:a="http://schemas.openxmlformats.org/drawingml/2006/main">
                  <a:graphicData uri="http://schemas.microsoft.com/office/word/2010/wordprocessingShape">
                    <wps:wsp>
                      <wps:cNvSpPr txBox="1"/>
                      <wps:spPr>
                        <a:xfrm>
                          <a:off x="0" y="0"/>
                          <a:ext cx="1967865" cy="1143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10347" w:rsidRPr="00EF62F1" w:rsidRDefault="00410347">
                            <w:pPr>
                              <w:pBdr>
                                <w:right w:val="single" w:sz="12" w:space="8" w:color="C0504D" w:themeColor="accent2"/>
                              </w:pBdr>
                              <w:spacing w:before="160"/>
                              <w:rPr>
                                <w:rFonts w:asciiTheme="majorHAnsi" w:hAnsiTheme="majorHAnsi"/>
                                <w:color w:val="000000" w:themeColor="text1"/>
                                <w:szCs w:val="25"/>
                              </w:rPr>
                            </w:pPr>
                            <w:r w:rsidRPr="00EF62F1">
                              <w:rPr>
                                <w:rFonts w:asciiTheme="majorHAnsi" w:hAnsiTheme="majorHAnsi"/>
                                <w:bCs/>
                                <w:color w:val="000000" w:themeColor="text1"/>
                                <w:szCs w:val="25"/>
                                <w:lang w:val="es-PR"/>
                              </w:rPr>
                              <w:t>El plan de Dios para su familia humana no va hacer alterada ni anulada.</w:t>
                            </w:r>
                          </w:p>
                        </w:txbxContent>
                      </wps:txbx>
                      <wps:bodyPr rot="0" spcFirstLastPara="0" vertOverflow="overflow" horzOverflow="overflow" vert="horz" wrap="square" lIns="0" tIns="0" rIns="228600" bIns="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id="Text Box 26" o:spid="_x0000_s1036" type="#_x0000_t202" style="position:absolute;margin-left:-25.6pt;margin-top:437.7pt;width:154.95pt;height:90pt;z-index:251722752;visibility:visible;mso-wrap-style:square;mso-width-percent:0;mso-height-percent:0;mso-wrap-distance-left:10.8pt;mso-wrap-distance-top:7.2pt;mso-wrap-distance-right:10.8pt;mso-wrap-distance-bottom:7.2pt;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" filled="f" stroked="f" strokeweight=".5pt">
                <v:textbox style="mso-fit-shape-to-text:t" inset="0,0,18pt,0">
                  <w:txbxContent>
                    <w:p w:rsidR="00410347" w:rsidRPr="00EF62F1" w:rsidRDefault="00410347">
                      <w:pPr>
                        <w:pBdr>
                          <w:right w:val="single" w:sz="12" w:space="8" w:color="C0504D" w:themeColor="accent2"/>
                        </w:pBdr>
                        <w:spacing w:before="160"/>
                        <w:rPr>
                          <w:rFonts w:asciiTheme="majorHAnsi" w:hAnsiTheme="majorHAnsi"/>
                          <w:color w:val="000000" w:themeColor="text1"/>
                          <w:szCs w:val="25"/>
                        </w:rPr>
                      </w:pPr>
                      <w:r w:rsidRPr="00EF62F1">
                        <w:rPr>
                          <w:rFonts w:asciiTheme="majorHAnsi" w:hAnsiTheme="majorHAnsi"/>
                          <w:bCs/>
                          <w:color w:val="000000" w:themeColor="text1"/>
                          <w:szCs w:val="25"/>
                          <w:lang w:val="es-PR"/>
                        </w:rPr>
                        <w:t>El plan de Dios para su familia humana no va hacer alterada ni anulada.</w:t>
                      </w:r>
                    </w:p>
                  </w:txbxContent>
                </v:textbox>
                <w10:wrap type="square" anchorx="margin" anchory="margin"/>
              </v:shape>
            </w:pict>
          </mc:Fallback>
        </mc:AlternateContent>
      </w:r>
      <w:r w:rsidR="00B153CD" w:rsidRPr="002E1015">
        <w:rPr>
          <w:rFonts w:ascii="Arial" w:hAnsi="Arial" w:cs="Arial"/>
          <w:bCs/>
          <w:color w:val="808080" w:themeColor="background1" w:themeShade="80"/>
          <w:lang w:val="es-PR"/>
        </w:rPr>
        <w:tab/>
        <w:t xml:space="preserve">Por </w:t>
      </w:r>
      <w:r w:rsidR="00545F22" w:rsidRPr="002E1015">
        <w:rPr>
          <w:rFonts w:ascii="Arial" w:hAnsi="Arial" w:cs="Arial"/>
          <w:bCs/>
          <w:color w:val="808080" w:themeColor="background1" w:themeShade="80"/>
          <w:lang w:val="es-PR"/>
        </w:rPr>
        <w:t>extraño</w:t>
      </w:r>
      <w:r w:rsidR="00B153CD" w:rsidRPr="002E1015">
        <w:rPr>
          <w:rFonts w:ascii="Arial" w:hAnsi="Arial" w:cs="Arial"/>
          <w:bCs/>
          <w:color w:val="808080" w:themeColor="background1" w:themeShade="80"/>
          <w:lang w:val="es-PR"/>
        </w:rPr>
        <w:t xml:space="preserve"> que sea estas historias, nos </w:t>
      </w:r>
      <w:r w:rsidR="00545F22" w:rsidRPr="002E1015">
        <w:rPr>
          <w:rFonts w:ascii="Arial" w:hAnsi="Arial" w:cs="Arial"/>
          <w:bCs/>
          <w:color w:val="808080" w:themeColor="background1" w:themeShade="80"/>
          <w:lang w:val="es-PR"/>
        </w:rPr>
        <w:t>enseñan</w:t>
      </w:r>
      <w:r w:rsidR="00B153CD" w:rsidRPr="002E1015">
        <w:rPr>
          <w:rFonts w:ascii="Arial" w:hAnsi="Arial" w:cs="Arial"/>
          <w:bCs/>
          <w:color w:val="808080" w:themeColor="background1" w:themeShade="80"/>
          <w:lang w:val="es-PR"/>
        </w:rPr>
        <w:t xml:space="preserve"> una lección importante: que en cuanto a</w:t>
      </w:r>
      <w:r w:rsidR="00822A83" w:rsidRPr="002E1015">
        <w:rPr>
          <w:rFonts w:ascii="Arial" w:hAnsi="Arial" w:cs="Arial"/>
          <w:bCs/>
          <w:color w:val="808080" w:themeColor="background1" w:themeShade="80"/>
          <w:lang w:val="es-PR"/>
        </w:rPr>
        <w:t>l</w:t>
      </w:r>
      <w:r w:rsidR="00B153CD" w:rsidRPr="002E1015">
        <w:rPr>
          <w:rFonts w:ascii="Arial" w:hAnsi="Arial" w:cs="Arial"/>
          <w:bCs/>
          <w:color w:val="808080" w:themeColor="background1" w:themeShade="80"/>
          <w:lang w:val="es-PR"/>
        </w:rPr>
        <w:t xml:space="preserve"> destino humano, Dios </w:t>
      </w:r>
      <w:r w:rsidR="00545F22" w:rsidRPr="002E1015">
        <w:rPr>
          <w:rFonts w:ascii="Arial" w:hAnsi="Arial" w:cs="Arial"/>
          <w:bCs/>
          <w:color w:val="808080" w:themeColor="background1" w:themeShade="80"/>
          <w:lang w:val="es-PR"/>
        </w:rPr>
        <w:t>tenía</w:t>
      </w:r>
      <w:r w:rsidR="00B153CD" w:rsidRPr="002E1015">
        <w:rPr>
          <w:rFonts w:ascii="Arial" w:hAnsi="Arial" w:cs="Arial"/>
          <w:bCs/>
          <w:color w:val="808080" w:themeColor="background1" w:themeShade="80"/>
          <w:lang w:val="es-PR"/>
        </w:rPr>
        <w:t xml:space="preserve"> una competencia divina. Y </w:t>
      </w:r>
      <w:r w:rsidR="00545F22" w:rsidRPr="002E1015">
        <w:rPr>
          <w:rFonts w:ascii="Arial" w:hAnsi="Arial" w:cs="Arial"/>
          <w:bCs/>
          <w:color w:val="808080" w:themeColor="background1" w:themeShade="80"/>
          <w:lang w:val="es-PR"/>
        </w:rPr>
        <w:t>todavía</w:t>
      </w:r>
      <w:r w:rsidR="00B153CD" w:rsidRPr="002E1015">
        <w:rPr>
          <w:rFonts w:ascii="Arial" w:hAnsi="Arial" w:cs="Arial"/>
          <w:bCs/>
          <w:color w:val="808080" w:themeColor="background1" w:themeShade="80"/>
          <w:lang w:val="es-PR"/>
        </w:rPr>
        <w:t xml:space="preserve"> lo tiene. </w:t>
      </w:r>
      <w:r w:rsidR="00566493" w:rsidRPr="002E1015">
        <w:rPr>
          <w:rFonts w:ascii="Arial" w:hAnsi="Arial" w:cs="Arial"/>
          <w:bCs/>
          <w:color w:val="808080" w:themeColor="background1" w:themeShade="80"/>
          <w:lang w:val="es-PR"/>
        </w:rPr>
        <w:t xml:space="preserve">La oposición de la voluntad de Dios para la tierra y para la humanidad </w:t>
      </w:r>
      <w:r w:rsidR="00545F22" w:rsidRPr="002E1015">
        <w:rPr>
          <w:rFonts w:ascii="Arial" w:hAnsi="Arial" w:cs="Arial"/>
          <w:bCs/>
          <w:color w:val="808080" w:themeColor="background1" w:themeShade="80"/>
          <w:lang w:val="es-PR"/>
        </w:rPr>
        <w:t>está</w:t>
      </w:r>
      <w:r w:rsidR="00822A83" w:rsidRPr="002E1015">
        <w:rPr>
          <w:rFonts w:ascii="Arial" w:hAnsi="Arial" w:cs="Arial"/>
          <w:bCs/>
          <w:color w:val="808080" w:themeColor="background1" w:themeShade="80"/>
          <w:lang w:val="es-PR"/>
        </w:rPr>
        <w:t xml:space="preserve"> viva</w:t>
      </w:r>
      <w:r w:rsidR="00566493" w:rsidRPr="002E1015">
        <w:rPr>
          <w:rFonts w:ascii="Arial" w:hAnsi="Arial" w:cs="Arial"/>
          <w:bCs/>
          <w:color w:val="808080" w:themeColor="background1" w:themeShade="80"/>
          <w:lang w:val="es-PR"/>
        </w:rPr>
        <w:t xml:space="preserve"> y coleando, tanto en la esfera espiritual como dentro de la humanidad. Per</w:t>
      </w:r>
      <w:r w:rsidR="00FE7D37">
        <w:rPr>
          <w:rFonts w:ascii="Arial" w:hAnsi="Arial" w:cs="Arial"/>
          <w:bCs/>
          <w:color w:val="808080" w:themeColor="background1" w:themeShade="80"/>
          <w:lang w:val="es-PR"/>
        </w:rPr>
        <w:t>o</w:t>
      </w:r>
      <w:r w:rsidR="00566493" w:rsidRPr="002E1015">
        <w:rPr>
          <w:rFonts w:ascii="Arial" w:hAnsi="Arial" w:cs="Arial"/>
          <w:bCs/>
          <w:color w:val="808080" w:themeColor="background1" w:themeShade="80"/>
          <w:lang w:val="es-PR"/>
        </w:rPr>
        <w:t xml:space="preserve"> Dios tiene sus propios planes de como el cielo y la </w:t>
      </w:r>
      <w:r w:rsidR="00545F22" w:rsidRPr="002E1015">
        <w:rPr>
          <w:rFonts w:ascii="Arial" w:hAnsi="Arial" w:cs="Arial"/>
          <w:bCs/>
          <w:color w:val="808080" w:themeColor="background1" w:themeShade="80"/>
          <w:lang w:val="es-PR"/>
        </w:rPr>
        <w:t>tierra</w:t>
      </w:r>
      <w:r w:rsidR="00566493" w:rsidRPr="002E1015">
        <w:rPr>
          <w:rFonts w:ascii="Arial" w:hAnsi="Arial" w:cs="Arial"/>
          <w:bCs/>
          <w:color w:val="808080" w:themeColor="background1" w:themeShade="80"/>
          <w:lang w:val="es-PR"/>
        </w:rPr>
        <w:t xml:space="preserve"> van a ser reunificados. La </w:t>
      </w:r>
      <w:r w:rsidR="00612457" w:rsidRPr="002E1015">
        <w:rPr>
          <w:rFonts w:ascii="Arial" w:hAnsi="Arial" w:cs="Arial"/>
          <w:bCs/>
          <w:noProof/>
          <w:color w:val="808080" w:themeColor="background1" w:themeShade="80"/>
        </w:rPr>
        <mc:AlternateContent>
          <mc:Choice Requires="wps">
            <w:drawing>
              <wp:anchor distT="91440" distB="91440" distL="137160" distR="137160" simplePos="0" relativeHeight="251671552" behindDoc="0" locked="0" layoutInCell="1" allowOverlap="1">
                <wp:simplePos x="3296992" y="4301544"/>
                <wp:positionH relativeFrom="margin">
                  <wp:align>left</wp:align>
                </wp:positionH>
                <wp:positionV relativeFrom="margin">
                  <wp:posOffset>163544250</wp:posOffset>
                </wp:positionV>
                <wp:extent cx="2409825" cy="838200"/>
                <wp:effectExtent l="0" t="0" r="0" b="0"/>
                <wp:wrapSquare wrapText="bothSides"/>
                <wp:docPr id="3" name="Text Box 3"/>
                <wp:cNvGraphicFramePr/>
                <a:graphic xmlns:a="http://schemas.openxmlformats.org/drawingml/2006/main">
                  <a:graphicData uri="http://schemas.microsoft.com/office/word/2010/wordprocessingShape">
                    <wps:wsp>
                      <wps:cNvSpPr txBox="1"/>
                      <wps:spPr>
                        <a:xfrm>
                          <a:off x="0" y="0"/>
                          <a:ext cx="2409825" cy="838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10347" w:rsidRPr="00612457" w:rsidRDefault="00410347" w:rsidP="00612457">
                            <w:pPr>
                              <w:pBdr>
                                <w:right w:val="single" w:sz="12" w:space="8" w:color="C0504D" w:themeColor="accent2"/>
                              </w:pBdr>
                              <w:spacing w:before="160"/>
                              <w:ind w:left="-360" w:right="240"/>
                              <w:rPr>
                                <w:rFonts w:ascii="Century Gothic" w:hAnsi="Century Gothic"/>
                                <w:bCs/>
                                <w:color w:val="000000" w:themeColor="text1"/>
                                <w:sz w:val="20"/>
                                <w:szCs w:val="20"/>
                                <w:lang w:val="es-PR"/>
                              </w:rPr>
                            </w:pPr>
                            <w:r w:rsidRPr="00612457">
                              <w:rPr>
                                <w:rFonts w:ascii="Century Gothic" w:hAnsi="Century Gothic"/>
                                <w:bCs/>
                                <w:color w:val="000000" w:themeColor="text1"/>
                                <w:sz w:val="20"/>
                                <w:szCs w:val="20"/>
                                <w:lang w:val="es-PR"/>
                              </w:rPr>
                              <w:t xml:space="preserve">La humanidad es muy valiosa. El plan de Dios para su familia humana no va hacer alterada ni anulada. </w:t>
                            </w:r>
                          </w:p>
                          <w:p w:rsidR="00410347" w:rsidRPr="00612457" w:rsidRDefault="00410347" w:rsidP="00612457">
                            <w:pPr>
                              <w:pBdr>
                                <w:right w:val="single" w:sz="12" w:space="8" w:color="C0504D" w:themeColor="accent2"/>
                              </w:pBdr>
                              <w:spacing w:before="160"/>
                              <w:ind w:left="-360" w:right="240"/>
                              <w:rPr>
                                <w:caps/>
                                <w:color w:val="000000" w:themeColor="text1"/>
                                <w:sz w:val="25"/>
                                <w:szCs w:val="25"/>
                                <w:lang w:val="es-PR"/>
                              </w:rPr>
                            </w:pPr>
                          </w:p>
                        </w:txbxContent>
                      </wps:txbx>
                      <wps:bodyPr rot="0" spcFirstLastPara="0" vertOverflow="overflow" horzOverflow="overflow" vert="horz" wrap="square" lIns="0" tIns="0" rIns="2286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 o:spid="_x0000_s1037" type="#_x0000_t202" style="position:absolute;margin-left:0;margin-top:12877.5pt;width:189.75pt;height:66pt;z-index:251671552;visibility:visible;mso-wrap-style:square;mso-width-percent:0;mso-height-percent:0;mso-wrap-distance-left:10.8pt;mso-wrap-distance-top:7.2pt;mso-wrap-distance-right:10.8pt;mso-wrap-distance-bottom:7.2pt;mso-position-horizontal:left;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" filled="f" stroked="f" strokeweight=".5pt">
                <v:textbox inset="0,0,18pt,0">
                  <w:txbxContent>
                    <w:p w:rsidR="00410347" w:rsidRPr="00612457" w:rsidRDefault="00410347" w:rsidP="00612457">
                      <w:pPr>
                        <w:pBdr>
                          <w:right w:val="single" w:sz="12" w:space="8" w:color="C0504D" w:themeColor="accent2"/>
                        </w:pBdr>
                        <w:spacing w:before="160"/>
                        <w:ind w:left="-360" w:right="240"/>
                        <w:rPr>
                          <w:rFonts w:ascii="Century Gothic" w:hAnsi="Century Gothic"/>
                          <w:bCs/>
                          <w:color w:val="000000" w:themeColor="text1"/>
                          <w:sz w:val="20"/>
                          <w:szCs w:val="20"/>
                          <w:lang w:val="es-PR"/>
                        </w:rPr>
                      </w:pPr>
                      <w:r w:rsidRPr="00612457">
                        <w:rPr>
                          <w:rFonts w:ascii="Century Gothic" w:hAnsi="Century Gothic"/>
                          <w:bCs/>
                          <w:color w:val="000000" w:themeColor="text1"/>
                          <w:sz w:val="20"/>
                          <w:szCs w:val="20"/>
                          <w:lang w:val="es-PR"/>
                        </w:rPr>
                        <w:t xml:space="preserve">La humanidad es muy valiosa. El plan de Dios para su familia humana no va hacer alterada ni anulada. </w:t>
                      </w:r>
                    </w:p>
                    <w:p w:rsidR="00410347" w:rsidRPr="00612457" w:rsidRDefault="00410347" w:rsidP="00612457">
                      <w:pPr>
                        <w:pBdr>
                          <w:right w:val="single" w:sz="12" w:space="8" w:color="C0504D" w:themeColor="accent2"/>
                        </w:pBdr>
                        <w:spacing w:before="160"/>
                        <w:ind w:left="-360" w:right="240"/>
                        <w:rPr>
                          <w:caps/>
                          <w:color w:val="000000" w:themeColor="text1"/>
                          <w:sz w:val="25"/>
                          <w:szCs w:val="25"/>
                          <w:lang w:val="es-PR"/>
                        </w:rPr>
                      </w:pPr>
                    </w:p>
                  </w:txbxContent>
                </v:textbox>
                <w10:wrap type="square" anchorx="margin" anchory="margin"/>
              </v:shape>
            </w:pict>
          </mc:Fallback>
        </mc:AlternateContent>
      </w:r>
      <w:r w:rsidR="00566493" w:rsidRPr="002E1015">
        <w:rPr>
          <w:rFonts w:ascii="Arial" w:hAnsi="Arial" w:cs="Arial"/>
          <w:bCs/>
          <w:color w:val="808080" w:themeColor="background1" w:themeShade="80"/>
          <w:lang w:val="es-PR"/>
        </w:rPr>
        <w:t xml:space="preserve">interferencia hostil no quedará </w:t>
      </w:r>
      <w:r w:rsidR="00822A83" w:rsidRPr="002E1015">
        <w:rPr>
          <w:rFonts w:ascii="Arial" w:hAnsi="Arial" w:cs="Arial"/>
          <w:bCs/>
          <w:color w:val="808080" w:themeColor="background1" w:themeShade="80"/>
          <w:lang w:val="es-PR"/>
        </w:rPr>
        <w:t>impune</w:t>
      </w:r>
      <w:r w:rsidR="00566493" w:rsidRPr="002E1015">
        <w:rPr>
          <w:rFonts w:ascii="Arial" w:hAnsi="Arial" w:cs="Arial"/>
          <w:bCs/>
          <w:color w:val="808080" w:themeColor="background1" w:themeShade="80"/>
          <w:lang w:val="es-PR"/>
        </w:rPr>
        <w:t xml:space="preserve">. La humanidad es muy valiosa. El plan de Dios para su </w:t>
      </w:r>
      <w:r w:rsidR="00612457" w:rsidRPr="002E1015">
        <w:rPr>
          <w:rFonts w:ascii="Arial" w:hAnsi="Arial" w:cs="Arial"/>
          <w:bCs/>
          <w:color w:val="808080" w:themeColor="background1" w:themeShade="80"/>
          <w:lang w:val="es-PR"/>
        </w:rPr>
        <w:t>familia</w:t>
      </w:r>
      <w:r w:rsidR="00566493" w:rsidRPr="002E1015">
        <w:rPr>
          <w:rFonts w:ascii="Arial" w:hAnsi="Arial" w:cs="Arial"/>
          <w:bCs/>
          <w:color w:val="808080" w:themeColor="background1" w:themeShade="80"/>
          <w:lang w:val="es-PR"/>
        </w:rPr>
        <w:t xml:space="preserve"> humana no va hacer alterada ni anulada. </w:t>
      </w:r>
    </w:p>
    <w:p w:rsidR="00566493" w:rsidRPr="002E1015" w:rsidRDefault="00EF62F1" w:rsidP="00EF62F1">
      <w:pPr>
        <w:tabs>
          <w:tab w:val="left" w:pos="720"/>
          <w:tab w:val="left" w:pos="3960"/>
          <w:tab w:val="left" w:pos="4140"/>
          <w:tab w:val="left" w:pos="4320"/>
        </w:tabs>
        <w:rPr>
          <w:rFonts w:ascii="Arial" w:hAnsi="Arial" w:cs="Arial"/>
          <w:bCs/>
          <w:color w:val="808080" w:themeColor="background1" w:themeShade="80"/>
          <w:lang w:val="es-PR"/>
        </w:rPr>
      </w:pPr>
      <w:r>
        <w:rPr>
          <w:rFonts w:ascii="Arial" w:hAnsi="Arial" w:cs="Arial"/>
          <w:bCs/>
          <w:color w:val="808080" w:themeColor="background1" w:themeShade="80"/>
          <w:lang w:val="es-PR"/>
        </w:rPr>
        <w:tab/>
      </w:r>
      <w:r w:rsidR="00566493" w:rsidRPr="002E1015">
        <w:rPr>
          <w:rFonts w:ascii="Arial" w:hAnsi="Arial" w:cs="Arial"/>
          <w:bCs/>
          <w:color w:val="808080" w:themeColor="background1" w:themeShade="80"/>
          <w:lang w:val="es-PR"/>
        </w:rPr>
        <w:t xml:space="preserve">Estos pasajes </w:t>
      </w:r>
      <w:r w:rsidR="00545F22" w:rsidRPr="002E1015">
        <w:rPr>
          <w:rFonts w:ascii="Arial" w:hAnsi="Arial" w:cs="Arial"/>
          <w:bCs/>
          <w:color w:val="808080" w:themeColor="background1" w:themeShade="80"/>
          <w:lang w:val="es-PR"/>
        </w:rPr>
        <w:t>también</w:t>
      </w:r>
      <w:r w:rsidR="00566493" w:rsidRPr="002E1015">
        <w:rPr>
          <w:rFonts w:ascii="Arial" w:hAnsi="Arial" w:cs="Arial"/>
          <w:bCs/>
          <w:color w:val="808080" w:themeColor="background1" w:themeShade="80"/>
          <w:lang w:val="es-PR"/>
        </w:rPr>
        <w:t xml:space="preserve"> nos </w:t>
      </w:r>
      <w:r w:rsidR="00545F22" w:rsidRPr="002E1015">
        <w:rPr>
          <w:rFonts w:ascii="Arial" w:hAnsi="Arial" w:cs="Arial"/>
          <w:bCs/>
          <w:color w:val="808080" w:themeColor="background1" w:themeShade="80"/>
          <w:lang w:val="es-PR"/>
        </w:rPr>
        <w:t>enseñan</w:t>
      </w:r>
      <w:r w:rsidR="00566493" w:rsidRPr="002E1015">
        <w:rPr>
          <w:rFonts w:ascii="Arial" w:hAnsi="Arial" w:cs="Arial"/>
          <w:bCs/>
          <w:color w:val="808080" w:themeColor="background1" w:themeShade="80"/>
          <w:lang w:val="es-PR"/>
        </w:rPr>
        <w:t xml:space="preserve"> lecciones positivas. Mientras que la larga </w:t>
      </w:r>
      <w:r w:rsidR="00822A83" w:rsidRPr="002E1015">
        <w:rPr>
          <w:rFonts w:ascii="Arial" w:hAnsi="Arial" w:cs="Arial"/>
          <w:bCs/>
          <w:color w:val="808080" w:themeColor="background1" w:themeShade="80"/>
          <w:lang w:val="es-PR"/>
        </w:rPr>
        <w:t xml:space="preserve">guerra </w:t>
      </w:r>
      <w:r w:rsidR="00566493" w:rsidRPr="002E1015">
        <w:rPr>
          <w:rFonts w:ascii="Arial" w:hAnsi="Arial" w:cs="Arial"/>
          <w:bCs/>
          <w:color w:val="808080" w:themeColor="background1" w:themeShade="80"/>
          <w:lang w:val="es-PR"/>
        </w:rPr>
        <w:t xml:space="preserve">contra Dios puede </w:t>
      </w:r>
      <w:r w:rsidR="00612457" w:rsidRPr="002E1015">
        <w:rPr>
          <w:rFonts w:ascii="Arial" w:hAnsi="Arial" w:cs="Arial"/>
          <w:bCs/>
          <w:color w:val="808080" w:themeColor="background1" w:themeShade="80"/>
          <w:lang w:val="es-PR"/>
        </w:rPr>
        <w:t xml:space="preserve">remontarse a la decisión de Dios </w:t>
      </w:r>
      <w:r w:rsidR="00822A83" w:rsidRPr="002E1015">
        <w:rPr>
          <w:rFonts w:ascii="Arial" w:hAnsi="Arial" w:cs="Arial"/>
          <w:bCs/>
          <w:color w:val="808080" w:themeColor="background1" w:themeShade="80"/>
          <w:lang w:val="es-PR"/>
        </w:rPr>
        <w:t>en</w:t>
      </w:r>
      <w:r w:rsidR="00612457" w:rsidRPr="002E1015">
        <w:rPr>
          <w:rFonts w:ascii="Arial" w:hAnsi="Arial" w:cs="Arial"/>
          <w:bCs/>
          <w:color w:val="808080" w:themeColor="background1" w:themeShade="80"/>
          <w:lang w:val="es-PR"/>
        </w:rPr>
        <w:t xml:space="preserve"> crear los generadores d</w:t>
      </w:r>
      <w:r w:rsidR="00FE7D37">
        <w:rPr>
          <w:rFonts w:ascii="Arial" w:hAnsi="Arial" w:cs="Arial"/>
          <w:bCs/>
          <w:color w:val="808080" w:themeColor="background1" w:themeShade="80"/>
          <w:lang w:val="es-PR"/>
        </w:rPr>
        <w:t xml:space="preserve">e imágenes, humanos y divinos, </w:t>
      </w:r>
      <w:r w:rsidR="00612457" w:rsidRPr="002E1015">
        <w:rPr>
          <w:rFonts w:ascii="Arial" w:hAnsi="Arial" w:cs="Arial"/>
          <w:bCs/>
          <w:color w:val="808080" w:themeColor="background1" w:themeShade="80"/>
          <w:lang w:val="es-PR"/>
        </w:rPr>
        <w:t xml:space="preserve">compartirían su atributo de libertad, Dios no es la causa del mal. </w:t>
      </w:r>
    </w:p>
    <w:p w:rsidR="00B153CD" w:rsidRPr="002E1015" w:rsidRDefault="00612457" w:rsidP="00A83B9D">
      <w:pPr>
        <w:rPr>
          <w:rFonts w:ascii="Arial" w:hAnsi="Arial" w:cs="Arial"/>
          <w:bCs/>
          <w:color w:val="808080" w:themeColor="background1" w:themeShade="80"/>
        </w:rPr>
      </w:pPr>
      <w:r w:rsidRPr="002E1015">
        <w:rPr>
          <w:rFonts w:ascii="Arial" w:hAnsi="Arial" w:cs="Arial"/>
          <w:bCs/>
          <w:color w:val="808080" w:themeColor="background1" w:themeShade="80"/>
          <w:lang w:val="es-PR"/>
        </w:rPr>
        <w:tab/>
      </w:r>
      <w:r w:rsidR="005A694C" w:rsidRPr="002E1015">
        <w:rPr>
          <w:rFonts w:ascii="Arial" w:hAnsi="Arial" w:cs="Arial"/>
          <w:bCs/>
          <w:color w:val="808080" w:themeColor="background1" w:themeShade="80"/>
          <w:lang w:val="es-PR"/>
        </w:rPr>
        <w:t xml:space="preserve">No hay indicio </w:t>
      </w:r>
      <w:r w:rsidR="00822A83" w:rsidRPr="002E1015">
        <w:rPr>
          <w:rFonts w:ascii="Arial" w:hAnsi="Arial" w:cs="Arial"/>
          <w:bCs/>
          <w:color w:val="808080" w:themeColor="background1" w:themeShade="80"/>
          <w:lang w:val="es-PR"/>
        </w:rPr>
        <w:t>e</w:t>
      </w:r>
      <w:r w:rsidRPr="002E1015">
        <w:rPr>
          <w:rFonts w:ascii="Arial" w:hAnsi="Arial" w:cs="Arial"/>
          <w:bCs/>
          <w:color w:val="808080" w:themeColor="background1" w:themeShade="80"/>
          <w:lang w:val="es-PR"/>
        </w:rPr>
        <w:t xml:space="preserve">n la Biblia </w:t>
      </w:r>
      <w:r w:rsidR="00545F22" w:rsidRPr="002E1015">
        <w:rPr>
          <w:rFonts w:ascii="Arial" w:hAnsi="Arial" w:cs="Arial"/>
          <w:bCs/>
          <w:color w:val="808080" w:themeColor="background1" w:themeShade="80"/>
          <w:lang w:val="es-PR"/>
        </w:rPr>
        <w:t xml:space="preserve">de que Dios </w:t>
      </w:r>
      <w:r w:rsidR="00545F22" w:rsidRPr="002E1015">
        <w:rPr>
          <w:rFonts w:ascii="Arial" w:hAnsi="Arial" w:cs="Arial"/>
          <w:bCs/>
          <w:color w:val="808080" w:themeColor="background1" w:themeShade="80"/>
        </w:rPr>
        <w:t>aguijonear</w:t>
      </w:r>
      <w:r w:rsidR="005A694C" w:rsidRPr="002E1015">
        <w:rPr>
          <w:rFonts w:ascii="Arial" w:hAnsi="Arial" w:cs="Arial"/>
          <w:bCs/>
          <w:color w:val="808080" w:themeColor="background1" w:themeShade="80"/>
        </w:rPr>
        <w:t>ía</w:t>
      </w:r>
      <w:r w:rsidRPr="002E1015">
        <w:rPr>
          <w:rFonts w:ascii="Arial" w:hAnsi="Arial" w:cs="Arial"/>
          <w:bCs/>
          <w:color w:val="808080" w:themeColor="background1" w:themeShade="80"/>
        </w:rPr>
        <w:t xml:space="preserve"> </w:t>
      </w:r>
      <w:r w:rsidR="00822A83" w:rsidRPr="002E1015">
        <w:rPr>
          <w:rFonts w:ascii="Arial" w:hAnsi="Arial" w:cs="Arial"/>
          <w:bCs/>
          <w:color w:val="808080" w:themeColor="background1" w:themeShade="80"/>
        </w:rPr>
        <w:t xml:space="preserve">a </w:t>
      </w:r>
      <w:r w:rsidRPr="002E1015">
        <w:rPr>
          <w:rFonts w:ascii="Arial" w:hAnsi="Arial" w:cs="Arial"/>
          <w:bCs/>
          <w:color w:val="808080" w:themeColor="background1" w:themeShade="80"/>
        </w:rPr>
        <w:t xml:space="preserve">sus generadores de imágenes </w:t>
      </w:r>
      <w:r w:rsidR="00545F22" w:rsidRPr="002E1015">
        <w:rPr>
          <w:rFonts w:ascii="Arial" w:hAnsi="Arial" w:cs="Arial"/>
          <w:bCs/>
          <w:color w:val="808080" w:themeColor="background1" w:themeShade="80"/>
        </w:rPr>
        <w:t>a desobedecer, o</w:t>
      </w:r>
      <w:r w:rsidRPr="002E1015">
        <w:rPr>
          <w:rFonts w:ascii="Arial" w:hAnsi="Arial" w:cs="Arial"/>
          <w:bCs/>
          <w:color w:val="808080" w:themeColor="background1" w:themeShade="80"/>
        </w:rPr>
        <w:t xml:space="preserve"> que su desobediencia fuere </w:t>
      </w:r>
      <w:r w:rsidR="00545F22" w:rsidRPr="002E1015">
        <w:rPr>
          <w:rFonts w:ascii="Arial" w:hAnsi="Arial" w:cs="Arial"/>
          <w:bCs/>
          <w:color w:val="808080" w:themeColor="background1" w:themeShade="80"/>
        </w:rPr>
        <w:t>predestinada</w:t>
      </w:r>
      <w:r w:rsidRPr="002E1015">
        <w:rPr>
          <w:rFonts w:ascii="Arial" w:hAnsi="Arial" w:cs="Arial"/>
          <w:bCs/>
          <w:color w:val="808080" w:themeColor="background1" w:themeShade="80"/>
        </w:rPr>
        <w:t xml:space="preserve">. </w:t>
      </w:r>
      <w:r w:rsidR="005A694C" w:rsidRPr="002E1015">
        <w:rPr>
          <w:rFonts w:ascii="Arial" w:hAnsi="Arial" w:cs="Arial"/>
          <w:bCs/>
          <w:color w:val="808080" w:themeColor="background1" w:themeShade="80"/>
        </w:rPr>
        <w:t>Por</w:t>
      </w:r>
      <w:r w:rsidRPr="002E1015">
        <w:rPr>
          <w:rFonts w:ascii="Arial" w:hAnsi="Arial" w:cs="Arial"/>
          <w:bCs/>
          <w:color w:val="808080" w:themeColor="background1" w:themeShade="80"/>
        </w:rPr>
        <w:t xml:space="preserve"> pasajes como 1 Samuel 23:1-4</w:t>
      </w:r>
      <w:r w:rsidR="007C587D" w:rsidRPr="002E1015">
        <w:rPr>
          <w:rFonts w:ascii="Arial" w:hAnsi="Arial" w:cs="Arial"/>
          <w:bCs/>
          <w:color w:val="808080" w:themeColor="background1" w:themeShade="80"/>
        </w:rPr>
        <w:t>,</w:t>
      </w:r>
      <w:r w:rsidRPr="002E1015">
        <w:rPr>
          <w:rFonts w:ascii="Arial" w:hAnsi="Arial" w:cs="Arial"/>
          <w:bCs/>
          <w:color w:val="808080" w:themeColor="background1" w:themeShade="80"/>
        </w:rPr>
        <w:t xml:space="preserve"> </w:t>
      </w:r>
      <w:r w:rsidR="005A694C" w:rsidRPr="002E1015">
        <w:rPr>
          <w:rFonts w:ascii="Arial" w:hAnsi="Arial" w:cs="Arial"/>
          <w:bCs/>
          <w:color w:val="808080" w:themeColor="background1" w:themeShade="80"/>
        </w:rPr>
        <w:t xml:space="preserve">sabemos </w:t>
      </w:r>
      <w:r w:rsidR="00FE7D37" w:rsidRPr="002E1015">
        <w:rPr>
          <w:rFonts w:ascii="Arial" w:hAnsi="Arial" w:cs="Arial"/>
          <w:bCs/>
          <w:color w:val="808080" w:themeColor="background1" w:themeShade="80"/>
        </w:rPr>
        <w:t xml:space="preserve">con certeza </w:t>
      </w:r>
      <w:r w:rsidR="005A694C" w:rsidRPr="002E1015">
        <w:rPr>
          <w:rFonts w:ascii="Arial" w:hAnsi="Arial" w:cs="Arial"/>
          <w:bCs/>
          <w:color w:val="808080" w:themeColor="background1" w:themeShade="80"/>
        </w:rPr>
        <w:t xml:space="preserve">que nos dice </w:t>
      </w:r>
      <w:r w:rsidR="007C587D" w:rsidRPr="002E1015">
        <w:rPr>
          <w:rFonts w:ascii="Arial" w:hAnsi="Arial" w:cs="Arial"/>
          <w:bCs/>
          <w:color w:val="808080" w:themeColor="background1" w:themeShade="80"/>
        </w:rPr>
        <w:t xml:space="preserve">el tiempo en que David </w:t>
      </w:r>
      <w:r w:rsidR="007C587D" w:rsidRPr="002E1015">
        <w:rPr>
          <w:rFonts w:ascii="Arial" w:hAnsi="Arial" w:cs="Arial"/>
          <w:bCs/>
          <w:color w:val="808080" w:themeColor="background1" w:themeShade="80"/>
        </w:rPr>
        <w:lastRenderedPageBreak/>
        <w:t xml:space="preserve">salva </w:t>
      </w:r>
      <w:r w:rsidR="000514D0" w:rsidRPr="000514D0">
        <w:rPr>
          <w:rFonts w:ascii="Arial" w:hAnsi="Arial" w:cs="Arial"/>
          <w:bCs/>
          <w:color w:val="808080" w:themeColor="background1" w:themeShade="80"/>
        </w:rPr>
        <w:t xml:space="preserve">de los filisteos </w:t>
      </w:r>
      <w:r w:rsidR="007C587D" w:rsidRPr="002E1015">
        <w:rPr>
          <w:rFonts w:ascii="Arial" w:hAnsi="Arial" w:cs="Arial"/>
          <w:bCs/>
          <w:color w:val="808080" w:themeColor="background1" w:themeShade="80"/>
        </w:rPr>
        <w:t xml:space="preserve">la ciudad </w:t>
      </w:r>
      <w:r w:rsidR="00545F22" w:rsidRPr="002E1015">
        <w:rPr>
          <w:rFonts w:ascii="Arial" w:hAnsi="Arial" w:cs="Arial"/>
          <w:bCs/>
          <w:color w:val="808080" w:themeColor="background1" w:themeShade="80"/>
        </w:rPr>
        <w:t>amurallada</w:t>
      </w:r>
      <w:r w:rsidR="007C587D" w:rsidRPr="002E1015">
        <w:rPr>
          <w:rFonts w:ascii="Arial" w:hAnsi="Arial" w:cs="Arial"/>
          <w:bCs/>
          <w:color w:val="808080" w:themeColor="background1" w:themeShade="80"/>
        </w:rPr>
        <w:t xml:space="preserve"> de Keila. Luego de la batalla, </w:t>
      </w:r>
      <w:r w:rsidR="00545F22" w:rsidRPr="002E1015">
        <w:rPr>
          <w:rFonts w:ascii="Arial" w:hAnsi="Arial" w:cs="Arial"/>
          <w:bCs/>
          <w:color w:val="808080" w:themeColor="background1" w:themeShade="80"/>
        </w:rPr>
        <w:t>Saúl</w:t>
      </w:r>
      <w:r w:rsidR="007C587D" w:rsidRPr="002E1015">
        <w:rPr>
          <w:rFonts w:ascii="Arial" w:hAnsi="Arial" w:cs="Arial"/>
          <w:bCs/>
          <w:color w:val="808080" w:themeColor="background1" w:themeShade="80"/>
        </w:rPr>
        <w:t xml:space="preserve"> </w:t>
      </w:r>
      <w:r w:rsidR="000514D0">
        <w:rPr>
          <w:rFonts w:ascii="Arial" w:hAnsi="Arial" w:cs="Arial"/>
          <w:bCs/>
          <w:color w:val="808080" w:themeColor="background1" w:themeShade="80"/>
        </w:rPr>
        <w:t>supo</w:t>
      </w:r>
      <w:r w:rsidR="007C587D" w:rsidRPr="002E1015">
        <w:rPr>
          <w:rFonts w:ascii="Arial" w:hAnsi="Arial" w:cs="Arial"/>
          <w:bCs/>
          <w:color w:val="808080" w:themeColor="background1" w:themeShade="80"/>
        </w:rPr>
        <w:t xml:space="preserve"> que David estaba en la cuidad. Por algún tiempo, </w:t>
      </w:r>
      <w:r w:rsidR="00545F22" w:rsidRPr="002E1015">
        <w:rPr>
          <w:rFonts w:ascii="Arial" w:hAnsi="Arial" w:cs="Arial"/>
          <w:bCs/>
          <w:color w:val="808080" w:themeColor="background1" w:themeShade="80"/>
        </w:rPr>
        <w:t>Saúl</w:t>
      </w:r>
      <w:r w:rsidR="007C587D" w:rsidRPr="002E1015">
        <w:rPr>
          <w:rFonts w:ascii="Arial" w:hAnsi="Arial" w:cs="Arial"/>
          <w:bCs/>
          <w:color w:val="808080" w:themeColor="background1" w:themeShade="80"/>
        </w:rPr>
        <w:t xml:space="preserve"> había estado tratando de matar a David por </w:t>
      </w:r>
      <w:r w:rsidR="005A694C" w:rsidRPr="002E1015">
        <w:rPr>
          <w:rFonts w:ascii="Arial" w:hAnsi="Arial" w:cs="Arial"/>
          <w:bCs/>
          <w:color w:val="808080" w:themeColor="background1" w:themeShade="80"/>
        </w:rPr>
        <w:t xml:space="preserve">un </w:t>
      </w:r>
      <w:r w:rsidR="007C587D" w:rsidRPr="002E1015">
        <w:rPr>
          <w:rFonts w:ascii="Arial" w:hAnsi="Arial" w:cs="Arial"/>
          <w:bCs/>
          <w:color w:val="808080" w:themeColor="background1" w:themeShade="80"/>
        </w:rPr>
        <w:t xml:space="preserve">temor </w:t>
      </w:r>
      <w:r w:rsidR="005A694C" w:rsidRPr="002E1015">
        <w:rPr>
          <w:rFonts w:ascii="Arial" w:hAnsi="Arial" w:cs="Arial"/>
          <w:bCs/>
          <w:color w:val="808080" w:themeColor="background1" w:themeShade="80"/>
        </w:rPr>
        <w:t>paranoico</w:t>
      </w:r>
      <w:r w:rsidR="007C587D" w:rsidRPr="002E1015">
        <w:rPr>
          <w:rFonts w:ascii="Arial" w:hAnsi="Arial" w:cs="Arial"/>
          <w:bCs/>
          <w:color w:val="808080" w:themeColor="background1" w:themeShade="80"/>
        </w:rPr>
        <w:t xml:space="preserve"> de que David </w:t>
      </w:r>
      <w:r w:rsidR="00822A83" w:rsidRPr="002E1015">
        <w:rPr>
          <w:rFonts w:ascii="Arial" w:hAnsi="Arial" w:cs="Arial"/>
          <w:bCs/>
          <w:color w:val="808080" w:themeColor="background1" w:themeShade="80"/>
        </w:rPr>
        <w:t>iba</w:t>
      </w:r>
      <w:r w:rsidR="007C587D" w:rsidRPr="002E1015">
        <w:rPr>
          <w:rFonts w:ascii="Arial" w:hAnsi="Arial" w:cs="Arial"/>
          <w:bCs/>
          <w:color w:val="808080" w:themeColor="background1" w:themeShade="80"/>
        </w:rPr>
        <w:t xml:space="preserve"> a tomar su trono. </w:t>
      </w:r>
      <w:r w:rsidR="00822A83" w:rsidRPr="002E1015">
        <w:rPr>
          <w:rFonts w:ascii="Arial" w:hAnsi="Arial" w:cs="Arial"/>
          <w:bCs/>
          <w:color w:val="808080" w:themeColor="background1" w:themeShade="80"/>
        </w:rPr>
        <w:t>Saúl</w:t>
      </w:r>
      <w:r w:rsidR="007C587D" w:rsidRPr="002E1015">
        <w:rPr>
          <w:rFonts w:ascii="Arial" w:hAnsi="Arial" w:cs="Arial"/>
          <w:bCs/>
          <w:color w:val="808080" w:themeColor="background1" w:themeShade="80"/>
        </w:rPr>
        <w:t xml:space="preserve"> envía a sus ejércitos a Keila, esperanzado </w:t>
      </w:r>
      <w:r w:rsidR="005A694C" w:rsidRPr="002E1015">
        <w:rPr>
          <w:rFonts w:ascii="Arial" w:hAnsi="Arial" w:cs="Arial"/>
          <w:bCs/>
          <w:color w:val="808080" w:themeColor="background1" w:themeShade="80"/>
        </w:rPr>
        <w:t xml:space="preserve">en </w:t>
      </w:r>
      <w:r w:rsidR="007C587D" w:rsidRPr="002E1015">
        <w:rPr>
          <w:rFonts w:ascii="Arial" w:hAnsi="Arial" w:cs="Arial"/>
          <w:bCs/>
          <w:color w:val="808080" w:themeColor="background1" w:themeShade="80"/>
        </w:rPr>
        <w:t xml:space="preserve">atrapar a David </w:t>
      </w:r>
      <w:r w:rsidR="00822A83" w:rsidRPr="002E1015">
        <w:rPr>
          <w:rFonts w:ascii="Arial" w:hAnsi="Arial" w:cs="Arial"/>
          <w:bCs/>
          <w:color w:val="808080" w:themeColor="background1" w:themeShade="80"/>
        </w:rPr>
        <w:t>dentro</w:t>
      </w:r>
      <w:r w:rsidR="007C587D" w:rsidRPr="002E1015">
        <w:rPr>
          <w:rFonts w:ascii="Arial" w:hAnsi="Arial" w:cs="Arial"/>
          <w:bCs/>
          <w:color w:val="808080" w:themeColor="background1" w:themeShade="80"/>
        </w:rPr>
        <w:t xml:space="preserve"> de la </w:t>
      </w:r>
      <w:r w:rsidR="00822A83" w:rsidRPr="002E1015">
        <w:rPr>
          <w:rFonts w:ascii="Arial" w:hAnsi="Arial" w:cs="Arial"/>
          <w:bCs/>
          <w:color w:val="808080" w:themeColor="background1" w:themeShade="80"/>
        </w:rPr>
        <w:t>ciudad</w:t>
      </w:r>
      <w:r w:rsidR="007C587D" w:rsidRPr="002E1015">
        <w:rPr>
          <w:rFonts w:ascii="Arial" w:hAnsi="Arial" w:cs="Arial"/>
          <w:bCs/>
          <w:color w:val="808080" w:themeColor="background1" w:themeShade="80"/>
        </w:rPr>
        <w:t xml:space="preserve"> </w:t>
      </w:r>
      <w:r w:rsidR="00822A83" w:rsidRPr="002E1015">
        <w:rPr>
          <w:rFonts w:ascii="Arial" w:hAnsi="Arial" w:cs="Arial"/>
          <w:bCs/>
          <w:color w:val="808080" w:themeColor="background1" w:themeShade="80"/>
        </w:rPr>
        <w:t>amurallada</w:t>
      </w:r>
      <w:r w:rsidR="007C587D" w:rsidRPr="002E1015">
        <w:rPr>
          <w:rFonts w:ascii="Arial" w:hAnsi="Arial" w:cs="Arial"/>
          <w:bCs/>
          <w:color w:val="808080" w:themeColor="background1" w:themeShade="80"/>
        </w:rPr>
        <w:t xml:space="preserve">. Cuando David escucha </w:t>
      </w:r>
      <w:r w:rsidR="00822A83" w:rsidRPr="002E1015">
        <w:rPr>
          <w:rFonts w:ascii="Arial" w:hAnsi="Arial" w:cs="Arial"/>
          <w:bCs/>
          <w:color w:val="808080" w:themeColor="background1" w:themeShade="80"/>
        </w:rPr>
        <w:t>sobre</w:t>
      </w:r>
      <w:r w:rsidR="007C587D" w:rsidRPr="002E1015">
        <w:rPr>
          <w:rFonts w:ascii="Arial" w:hAnsi="Arial" w:cs="Arial"/>
          <w:bCs/>
          <w:color w:val="808080" w:themeColor="background1" w:themeShade="80"/>
        </w:rPr>
        <w:t xml:space="preserve"> los planes de </w:t>
      </w:r>
      <w:r w:rsidR="00822A83" w:rsidRPr="002E1015">
        <w:rPr>
          <w:rFonts w:ascii="Arial" w:hAnsi="Arial" w:cs="Arial"/>
          <w:bCs/>
          <w:color w:val="808080" w:themeColor="background1" w:themeShade="80"/>
        </w:rPr>
        <w:t>Saúl</w:t>
      </w:r>
      <w:r w:rsidR="007C587D" w:rsidRPr="002E1015">
        <w:rPr>
          <w:rFonts w:ascii="Arial" w:hAnsi="Arial" w:cs="Arial"/>
          <w:bCs/>
          <w:color w:val="808080" w:themeColor="background1" w:themeShade="80"/>
        </w:rPr>
        <w:t xml:space="preserve">, </w:t>
      </w:r>
      <w:r w:rsidR="00822A83" w:rsidRPr="002E1015">
        <w:rPr>
          <w:rFonts w:ascii="Arial" w:hAnsi="Arial" w:cs="Arial"/>
          <w:bCs/>
          <w:color w:val="808080" w:themeColor="background1" w:themeShade="80"/>
        </w:rPr>
        <w:t>él</w:t>
      </w:r>
      <w:r w:rsidR="007C587D" w:rsidRPr="002E1015">
        <w:rPr>
          <w:rFonts w:ascii="Arial" w:hAnsi="Arial" w:cs="Arial"/>
          <w:bCs/>
          <w:color w:val="808080" w:themeColor="background1" w:themeShade="80"/>
        </w:rPr>
        <w:t xml:space="preserve"> le pregunta a Dios:</w:t>
      </w:r>
    </w:p>
    <w:p w:rsidR="007C587D" w:rsidRPr="002E1015" w:rsidRDefault="007C587D" w:rsidP="00A83B9D">
      <w:pPr>
        <w:rPr>
          <w:rFonts w:ascii="Arial" w:hAnsi="Arial" w:cs="Arial"/>
          <w:bCs/>
          <w:color w:val="808080" w:themeColor="background1" w:themeShade="80"/>
        </w:rPr>
      </w:pPr>
    </w:p>
    <w:p w:rsidR="007C587D" w:rsidRPr="002E1015" w:rsidRDefault="007C587D" w:rsidP="00A83B9D">
      <w:pPr>
        <w:rPr>
          <w:rFonts w:ascii="Arial" w:hAnsi="Arial" w:cs="Arial"/>
          <w:bCs/>
          <w:color w:val="808080" w:themeColor="background1" w:themeShade="80"/>
        </w:rPr>
      </w:pPr>
    </w:p>
    <w:p w:rsidR="000514D0" w:rsidRDefault="000514D0" w:rsidP="007C587D">
      <w:pPr>
        <w:ind w:left="720"/>
        <w:rPr>
          <w:rFonts w:ascii="Arial" w:hAnsi="Arial" w:cs="Arial"/>
          <w:bCs/>
          <w:color w:val="808080" w:themeColor="background1" w:themeShade="80"/>
        </w:rPr>
      </w:pPr>
      <w:r>
        <w:rPr>
          <w:rFonts w:ascii="Arial" w:hAnsi="Arial" w:cs="Arial"/>
          <w:bCs/>
          <w:color w:val="808080" w:themeColor="background1" w:themeShade="80"/>
        </w:rPr>
        <w:t>“</w:t>
      </w:r>
      <w:r w:rsidR="007C587D" w:rsidRPr="002E1015">
        <w:rPr>
          <w:rFonts w:ascii="Arial" w:hAnsi="Arial" w:cs="Arial"/>
          <w:bCs/>
          <w:color w:val="808080" w:themeColor="background1" w:themeShade="80"/>
        </w:rPr>
        <w:t xml:space="preserve">¿Me entregarán en su mano los hombres de Keila? ¿Descenderá Saúl tal como tu siervo ha oído? Oh Señor, Dios de Israel, te ruego que </w:t>
      </w:r>
      <w:r w:rsidR="007C587D" w:rsidRPr="002E1015">
        <w:rPr>
          <w:rFonts w:ascii="Arial" w:hAnsi="Arial" w:cs="Arial"/>
          <w:bCs/>
          <w:i/>
          <w:iCs/>
          <w:color w:val="808080" w:themeColor="background1" w:themeShade="80"/>
        </w:rPr>
        <w:t>lo</w:t>
      </w:r>
      <w:r w:rsidR="007C587D" w:rsidRPr="002E1015">
        <w:rPr>
          <w:rFonts w:ascii="Arial" w:hAnsi="Arial" w:cs="Arial"/>
          <w:bCs/>
          <w:color w:val="808080" w:themeColor="background1" w:themeShade="80"/>
        </w:rPr>
        <w:t xml:space="preserve"> hagas saber a tu siervo.</w:t>
      </w:r>
      <w:r>
        <w:rPr>
          <w:rFonts w:ascii="Arial" w:hAnsi="Arial" w:cs="Arial"/>
          <w:bCs/>
          <w:color w:val="808080" w:themeColor="background1" w:themeShade="80"/>
        </w:rPr>
        <w:t>”</w:t>
      </w:r>
    </w:p>
    <w:p w:rsidR="007C587D" w:rsidRDefault="007C587D" w:rsidP="000514D0">
      <w:pPr>
        <w:ind w:left="720" w:firstLine="720"/>
        <w:rPr>
          <w:rFonts w:ascii="Arial" w:hAnsi="Arial" w:cs="Arial"/>
          <w:bCs/>
          <w:color w:val="808080" w:themeColor="background1" w:themeShade="80"/>
        </w:rPr>
      </w:pPr>
      <w:r w:rsidRPr="002E1015">
        <w:rPr>
          <w:rFonts w:ascii="Arial" w:hAnsi="Arial" w:cs="Arial"/>
          <w:bCs/>
          <w:color w:val="808080" w:themeColor="background1" w:themeShade="80"/>
        </w:rPr>
        <w:t xml:space="preserve"> Y el Señor dijo: Descenderá... </w:t>
      </w:r>
      <w:r w:rsidRPr="002E1015">
        <w:rPr>
          <w:rFonts w:ascii="Arial" w:hAnsi="Arial" w:cs="Arial"/>
          <w:bCs/>
          <w:i/>
          <w:iCs/>
          <w:color w:val="808080" w:themeColor="background1" w:themeShade="80"/>
        </w:rPr>
        <w:t>Os</w:t>
      </w:r>
      <w:r w:rsidRPr="002E1015">
        <w:rPr>
          <w:rFonts w:ascii="Arial" w:hAnsi="Arial" w:cs="Arial"/>
          <w:bCs/>
          <w:color w:val="808080" w:themeColor="background1" w:themeShade="80"/>
        </w:rPr>
        <w:t xml:space="preserve"> entregarán.</w:t>
      </w:r>
      <w:r w:rsidRPr="002E1015">
        <w:rPr>
          <w:rFonts w:ascii="Arial" w:hAnsi="Arial" w:cs="Arial"/>
          <w:b/>
          <w:bCs/>
          <w:color w:val="808080" w:themeColor="background1" w:themeShade="80"/>
        </w:rPr>
        <w:t xml:space="preserve"> </w:t>
      </w:r>
      <w:r w:rsidR="000514D0">
        <w:rPr>
          <w:rFonts w:ascii="Arial" w:hAnsi="Arial" w:cs="Arial"/>
          <w:bCs/>
          <w:color w:val="808080" w:themeColor="background1" w:themeShade="80"/>
        </w:rPr>
        <w:t>(1 Sam.</w:t>
      </w:r>
      <w:r w:rsidRPr="002E1015">
        <w:rPr>
          <w:rFonts w:ascii="Arial" w:hAnsi="Arial" w:cs="Arial"/>
          <w:bCs/>
          <w:color w:val="808080" w:themeColor="background1" w:themeShade="80"/>
        </w:rPr>
        <w:t xml:space="preserve"> 23:11-</w:t>
      </w:r>
      <w:r w:rsidR="00FE7D37" w:rsidRPr="002E1015">
        <w:rPr>
          <w:rFonts w:ascii="Arial" w:hAnsi="Arial" w:cs="Arial"/>
          <w:bCs/>
          <w:color w:val="808080" w:themeColor="background1" w:themeShade="80"/>
        </w:rPr>
        <w:t>12)</w:t>
      </w:r>
    </w:p>
    <w:p w:rsidR="009846F0" w:rsidRPr="002E1015" w:rsidRDefault="009846F0" w:rsidP="007C587D">
      <w:pPr>
        <w:ind w:left="720"/>
        <w:rPr>
          <w:rFonts w:ascii="Arial" w:hAnsi="Arial" w:cs="Arial"/>
          <w:bCs/>
          <w:color w:val="808080" w:themeColor="background1" w:themeShade="80"/>
        </w:rPr>
      </w:pPr>
    </w:p>
    <w:p w:rsidR="007C587D" w:rsidRPr="002E1015" w:rsidRDefault="007C587D" w:rsidP="00413B4A">
      <w:pPr>
        <w:ind w:firstLine="720"/>
        <w:rPr>
          <w:rFonts w:ascii="Arial" w:hAnsi="Arial" w:cs="Arial"/>
          <w:bCs/>
          <w:color w:val="808080" w:themeColor="background1" w:themeShade="80"/>
        </w:rPr>
      </w:pPr>
      <w:r w:rsidRPr="002E1015">
        <w:rPr>
          <w:rFonts w:ascii="Arial" w:hAnsi="Arial" w:cs="Arial"/>
          <w:bCs/>
          <w:color w:val="808080" w:themeColor="background1" w:themeShade="80"/>
        </w:rPr>
        <w:t>David hizo lo que cualquiera de nosotros hubiéramos hecho—</w:t>
      </w:r>
      <w:r w:rsidR="005E02A7" w:rsidRPr="005E02A7">
        <w:rPr>
          <w:rFonts w:ascii="Arial" w:hAnsi="Arial" w:cs="Arial"/>
          <w:bCs/>
          <w:color w:val="808080" w:themeColor="background1" w:themeShade="80"/>
        </w:rPr>
        <w:t xml:space="preserve"> </w:t>
      </w:r>
      <w:r w:rsidR="005E02A7" w:rsidRPr="002E1015">
        <w:rPr>
          <w:rFonts w:ascii="Arial" w:hAnsi="Arial" w:cs="Arial"/>
          <w:bCs/>
          <w:color w:val="808080" w:themeColor="background1" w:themeShade="80"/>
        </w:rPr>
        <w:t xml:space="preserve">tan pronto pudo </w:t>
      </w:r>
      <w:r w:rsidR="005A694C" w:rsidRPr="002E1015">
        <w:rPr>
          <w:rFonts w:ascii="Arial" w:hAnsi="Arial" w:cs="Arial"/>
          <w:bCs/>
          <w:color w:val="808080" w:themeColor="background1" w:themeShade="80"/>
        </w:rPr>
        <w:t>huyó</w:t>
      </w:r>
      <w:r w:rsidRPr="002E1015">
        <w:rPr>
          <w:rFonts w:ascii="Arial" w:hAnsi="Arial" w:cs="Arial"/>
          <w:bCs/>
          <w:color w:val="808080" w:themeColor="background1" w:themeShade="80"/>
        </w:rPr>
        <w:t xml:space="preserve"> de la cuidad. </w:t>
      </w:r>
      <w:r w:rsidRPr="005E02A7">
        <w:rPr>
          <w:rFonts w:ascii="Arial" w:hAnsi="Arial" w:cs="Arial"/>
          <w:bCs/>
          <w:i/>
          <w:color w:val="808080" w:themeColor="background1" w:themeShade="80"/>
        </w:rPr>
        <w:t xml:space="preserve">Y eso nos dice porque </w:t>
      </w:r>
      <w:r w:rsidR="00413B4A" w:rsidRPr="005E02A7">
        <w:rPr>
          <w:rFonts w:ascii="Arial" w:hAnsi="Arial" w:cs="Arial"/>
          <w:bCs/>
          <w:i/>
          <w:color w:val="808080" w:themeColor="background1" w:themeShade="80"/>
        </w:rPr>
        <w:t xml:space="preserve">la presciencia de los eventos de </w:t>
      </w:r>
      <w:r w:rsidRPr="005E02A7">
        <w:rPr>
          <w:rFonts w:ascii="Arial" w:hAnsi="Arial" w:cs="Arial"/>
          <w:bCs/>
          <w:i/>
          <w:color w:val="808080" w:themeColor="background1" w:themeShade="80"/>
        </w:rPr>
        <w:t xml:space="preserve">Dios </w:t>
      </w:r>
      <w:r w:rsidR="00413B4A" w:rsidRPr="005E02A7">
        <w:rPr>
          <w:rFonts w:ascii="Arial" w:hAnsi="Arial" w:cs="Arial"/>
          <w:bCs/>
          <w:i/>
          <w:color w:val="808080" w:themeColor="background1" w:themeShade="80"/>
        </w:rPr>
        <w:t>no significa que son predestinados.</w:t>
      </w:r>
      <w:r w:rsidR="00413B4A" w:rsidRPr="002E1015">
        <w:rPr>
          <w:rFonts w:ascii="Arial" w:hAnsi="Arial" w:cs="Arial"/>
          <w:bCs/>
          <w:color w:val="808080" w:themeColor="background1" w:themeShade="80"/>
        </w:rPr>
        <w:t xml:space="preserve"> </w:t>
      </w:r>
      <w:r w:rsidR="005A694C" w:rsidRPr="002E1015">
        <w:rPr>
          <w:rFonts w:ascii="Arial" w:hAnsi="Arial" w:cs="Arial"/>
          <w:bCs/>
          <w:color w:val="808080" w:themeColor="background1" w:themeShade="80"/>
        </w:rPr>
        <w:t xml:space="preserve">El hecho de que en </w:t>
      </w:r>
      <w:r w:rsidR="00413B4A" w:rsidRPr="002E1015">
        <w:rPr>
          <w:rFonts w:ascii="Arial" w:hAnsi="Arial" w:cs="Arial"/>
          <w:bCs/>
          <w:color w:val="808080" w:themeColor="background1" w:themeShade="80"/>
        </w:rPr>
        <w:t xml:space="preserve">1 Samuel 23 muestra que Dios conocía de antemano </w:t>
      </w:r>
      <w:r w:rsidR="005E02A7">
        <w:rPr>
          <w:rFonts w:ascii="Arial" w:hAnsi="Arial" w:cs="Arial"/>
          <w:bCs/>
          <w:color w:val="808080" w:themeColor="background1" w:themeShade="80"/>
        </w:rPr>
        <w:t>dos eventos que realmente nunca acontecieron. Que Dios s</w:t>
      </w:r>
      <w:r w:rsidR="00413B4A" w:rsidRPr="002E1015">
        <w:rPr>
          <w:rFonts w:ascii="Arial" w:hAnsi="Arial" w:cs="Arial"/>
          <w:bCs/>
          <w:color w:val="808080" w:themeColor="background1" w:themeShade="80"/>
        </w:rPr>
        <w:t xml:space="preserve">abría </w:t>
      </w:r>
      <w:r w:rsidR="005E02A7">
        <w:rPr>
          <w:rFonts w:ascii="Arial" w:hAnsi="Arial" w:cs="Arial"/>
          <w:bCs/>
          <w:color w:val="808080" w:themeColor="background1" w:themeShade="80"/>
        </w:rPr>
        <w:t xml:space="preserve">de una </w:t>
      </w:r>
      <w:r w:rsidR="00413B4A" w:rsidRPr="002E1015">
        <w:rPr>
          <w:rFonts w:ascii="Arial" w:hAnsi="Arial" w:cs="Arial"/>
          <w:bCs/>
          <w:color w:val="808080" w:themeColor="background1" w:themeShade="80"/>
        </w:rPr>
        <w:t xml:space="preserve">rebelión </w:t>
      </w:r>
      <w:r w:rsidR="005E02A7" w:rsidRPr="002E1015">
        <w:rPr>
          <w:rFonts w:ascii="Arial" w:hAnsi="Arial" w:cs="Arial"/>
          <w:bCs/>
          <w:color w:val="808080" w:themeColor="background1" w:themeShade="80"/>
        </w:rPr>
        <w:t>divina</w:t>
      </w:r>
      <w:r w:rsidR="00413B4A" w:rsidRPr="002E1015">
        <w:rPr>
          <w:rFonts w:ascii="Arial" w:hAnsi="Arial" w:cs="Arial"/>
          <w:bCs/>
          <w:color w:val="808080" w:themeColor="background1" w:themeShade="80"/>
        </w:rPr>
        <w:t xml:space="preserve"> y el</w:t>
      </w:r>
      <w:r w:rsidR="005A694C" w:rsidRPr="002E1015">
        <w:rPr>
          <w:rFonts w:ascii="Arial" w:hAnsi="Arial" w:cs="Arial"/>
          <w:bCs/>
          <w:color w:val="808080" w:themeColor="background1" w:themeShade="80"/>
        </w:rPr>
        <w:t xml:space="preserve"> fallo humano no significa que é</w:t>
      </w:r>
      <w:r w:rsidR="00413B4A" w:rsidRPr="002E1015">
        <w:rPr>
          <w:rFonts w:ascii="Arial" w:hAnsi="Arial" w:cs="Arial"/>
          <w:bCs/>
          <w:color w:val="808080" w:themeColor="background1" w:themeShade="80"/>
        </w:rPr>
        <w:t xml:space="preserve">l </w:t>
      </w:r>
      <w:r w:rsidR="00413B4A" w:rsidRPr="005E02A7">
        <w:rPr>
          <w:rFonts w:ascii="Arial" w:hAnsi="Arial" w:cs="Arial"/>
          <w:bCs/>
          <w:i/>
          <w:color w:val="808080" w:themeColor="background1" w:themeShade="80"/>
        </w:rPr>
        <w:t>hizo</w:t>
      </w:r>
      <w:r w:rsidR="00413B4A" w:rsidRPr="002E1015">
        <w:rPr>
          <w:rFonts w:ascii="Arial" w:hAnsi="Arial" w:cs="Arial"/>
          <w:bCs/>
          <w:color w:val="808080" w:themeColor="background1" w:themeShade="80"/>
        </w:rPr>
        <w:t xml:space="preserve"> que pasaran estas cosas. Presciencia no </w:t>
      </w:r>
      <w:r w:rsidR="00822A83" w:rsidRPr="002E1015">
        <w:rPr>
          <w:rFonts w:ascii="Arial" w:hAnsi="Arial" w:cs="Arial"/>
          <w:bCs/>
          <w:color w:val="808080" w:themeColor="background1" w:themeShade="80"/>
        </w:rPr>
        <w:t>requiere</w:t>
      </w:r>
      <w:r w:rsidR="00413B4A" w:rsidRPr="002E1015">
        <w:rPr>
          <w:rFonts w:ascii="Arial" w:hAnsi="Arial" w:cs="Arial"/>
          <w:bCs/>
          <w:color w:val="808080" w:themeColor="background1" w:themeShade="80"/>
        </w:rPr>
        <w:t xml:space="preserve"> </w:t>
      </w:r>
      <w:r w:rsidR="005E02A7">
        <w:rPr>
          <w:rFonts w:ascii="Arial" w:hAnsi="Arial" w:cs="Arial"/>
          <w:bCs/>
          <w:color w:val="808080" w:themeColor="background1" w:themeShade="80"/>
        </w:rPr>
        <w:t xml:space="preserve">la </w:t>
      </w:r>
      <w:r w:rsidR="00413B4A" w:rsidRPr="002E1015">
        <w:rPr>
          <w:rFonts w:ascii="Arial" w:hAnsi="Arial" w:cs="Arial"/>
          <w:bCs/>
          <w:color w:val="808080" w:themeColor="background1" w:themeShade="80"/>
        </w:rPr>
        <w:t xml:space="preserve">predestinación. </w:t>
      </w:r>
    </w:p>
    <w:p w:rsidR="00413B4A" w:rsidRPr="002E1015" w:rsidRDefault="00413B4A" w:rsidP="007C587D">
      <w:pPr>
        <w:rPr>
          <w:rFonts w:ascii="Arial" w:hAnsi="Arial" w:cs="Arial"/>
          <w:bCs/>
          <w:color w:val="808080" w:themeColor="background1" w:themeShade="80"/>
        </w:rPr>
      </w:pPr>
      <w:r w:rsidRPr="002E1015">
        <w:rPr>
          <w:rFonts w:ascii="Arial" w:hAnsi="Arial" w:cs="Arial"/>
          <w:bCs/>
          <w:color w:val="808080" w:themeColor="background1" w:themeShade="80"/>
        </w:rPr>
        <w:tab/>
        <w:t xml:space="preserve">Tenemos que ver los eventos de la caída en esta luz. Dios </w:t>
      </w:r>
      <w:r w:rsidR="00822A83" w:rsidRPr="002E1015">
        <w:rPr>
          <w:rFonts w:ascii="Arial" w:hAnsi="Arial" w:cs="Arial"/>
          <w:bCs/>
          <w:color w:val="808080" w:themeColor="background1" w:themeShade="80"/>
        </w:rPr>
        <w:t>sabía</w:t>
      </w:r>
      <w:r w:rsidRPr="002E1015">
        <w:rPr>
          <w:rFonts w:ascii="Arial" w:hAnsi="Arial" w:cs="Arial"/>
          <w:bCs/>
          <w:color w:val="808080" w:themeColor="background1" w:themeShade="80"/>
        </w:rPr>
        <w:t xml:space="preserve"> que </w:t>
      </w:r>
      <w:r w:rsidR="00822A83" w:rsidRPr="002E1015">
        <w:rPr>
          <w:rFonts w:ascii="Arial" w:hAnsi="Arial" w:cs="Arial"/>
          <w:bCs/>
          <w:color w:val="808080" w:themeColor="background1" w:themeShade="80"/>
        </w:rPr>
        <w:t>Adán</w:t>
      </w:r>
      <w:r w:rsidRPr="002E1015">
        <w:rPr>
          <w:rFonts w:ascii="Arial" w:hAnsi="Arial" w:cs="Arial"/>
          <w:bCs/>
          <w:color w:val="808080" w:themeColor="background1" w:themeShade="80"/>
        </w:rPr>
        <w:t xml:space="preserve"> y Eva caerían. </w:t>
      </w:r>
      <w:r w:rsidR="00822A83" w:rsidRPr="002E1015">
        <w:rPr>
          <w:rFonts w:ascii="Arial" w:hAnsi="Arial" w:cs="Arial"/>
          <w:bCs/>
          <w:color w:val="808080" w:themeColor="background1" w:themeShade="80"/>
        </w:rPr>
        <w:t>Él</w:t>
      </w:r>
      <w:r w:rsidRPr="002E1015">
        <w:rPr>
          <w:rFonts w:ascii="Arial" w:hAnsi="Arial" w:cs="Arial"/>
          <w:bCs/>
          <w:color w:val="808080" w:themeColor="background1" w:themeShade="80"/>
        </w:rPr>
        <w:t xml:space="preserve"> no estaba </w:t>
      </w:r>
      <w:r w:rsidR="00822A83" w:rsidRPr="002E1015">
        <w:rPr>
          <w:rFonts w:ascii="Arial" w:hAnsi="Arial" w:cs="Arial"/>
          <w:bCs/>
          <w:color w:val="808080" w:themeColor="background1" w:themeShade="80"/>
        </w:rPr>
        <w:t>sorprendido</w:t>
      </w:r>
      <w:r w:rsidRPr="002E1015">
        <w:rPr>
          <w:rFonts w:ascii="Arial" w:hAnsi="Arial" w:cs="Arial"/>
          <w:bCs/>
          <w:color w:val="808080" w:themeColor="background1" w:themeShade="80"/>
        </w:rPr>
        <w:t xml:space="preserve">. </w:t>
      </w:r>
      <w:r w:rsidR="00822A83" w:rsidRPr="002E1015">
        <w:rPr>
          <w:rFonts w:ascii="Arial" w:hAnsi="Arial" w:cs="Arial"/>
          <w:bCs/>
          <w:color w:val="808080" w:themeColor="background1" w:themeShade="80"/>
        </w:rPr>
        <w:t>Él</w:t>
      </w:r>
      <w:r w:rsidRPr="002E1015">
        <w:rPr>
          <w:rFonts w:ascii="Arial" w:hAnsi="Arial" w:cs="Arial"/>
          <w:bCs/>
          <w:color w:val="808080" w:themeColor="background1" w:themeShade="80"/>
        </w:rPr>
        <w:t xml:space="preserve"> sabe todas las cosas, reales y posibles. </w:t>
      </w:r>
      <w:r w:rsidR="009606F6" w:rsidRPr="002E1015">
        <w:rPr>
          <w:rFonts w:ascii="Arial" w:hAnsi="Arial" w:cs="Arial"/>
          <w:bCs/>
          <w:color w:val="808080" w:themeColor="background1" w:themeShade="80"/>
        </w:rPr>
        <w:t xml:space="preserve">Pero el hecho de que Dios podía </w:t>
      </w:r>
      <w:r w:rsidR="0002527D" w:rsidRPr="002E1015">
        <w:rPr>
          <w:rFonts w:ascii="Arial" w:hAnsi="Arial" w:cs="Arial"/>
          <w:bCs/>
          <w:color w:val="808080" w:themeColor="background1" w:themeShade="80"/>
        </w:rPr>
        <w:t>pre</w:t>
      </w:r>
      <w:r w:rsidR="0002527D">
        <w:rPr>
          <w:rFonts w:ascii="Arial" w:hAnsi="Arial" w:cs="Arial"/>
          <w:bCs/>
          <w:color w:val="808080" w:themeColor="background1" w:themeShade="80"/>
        </w:rPr>
        <w:t>v</w:t>
      </w:r>
      <w:r w:rsidR="0002527D" w:rsidRPr="002E1015">
        <w:rPr>
          <w:rFonts w:ascii="Arial" w:hAnsi="Arial" w:cs="Arial"/>
          <w:bCs/>
          <w:color w:val="808080" w:themeColor="background1" w:themeShade="80"/>
        </w:rPr>
        <w:t>er</w:t>
      </w:r>
      <w:r w:rsidR="009606F6" w:rsidRPr="002E1015">
        <w:rPr>
          <w:rFonts w:ascii="Arial" w:hAnsi="Arial" w:cs="Arial"/>
          <w:bCs/>
          <w:color w:val="808080" w:themeColor="background1" w:themeShade="80"/>
        </w:rPr>
        <w:t xml:space="preserve"> la entrada del mal y la rebelión en el mundo, tanto de parte de ambos la rebelión </w:t>
      </w:r>
      <w:r w:rsidR="00904817" w:rsidRPr="002E1015">
        <w:rPr>
          <w:rFonts w:ascii="Arial" w:hAnsi="Arial" w:cs="Arial"/>
          <w:bCs/>
          <w:color w:val="808080" w:themeColor="background1" w:themeShade="80"/>
        </w:rPr>
        <w:t>humana</w:t>
      </w:r>
      <w:r w:rsidR="009606F6" w:rsidRPr="002E1015">
        <w:rPr>
          <w:rFonts w:ascii="Arial" w:hAnsi="Arial" w:cs="Arial"/>
          <w:bCs/>
          <w:color w:val="808080" w:themeColor="background1" w:themeShade="80"/>
        </w:rPr>
        <w:t xml:space="preserve"> y </w:t>
      </w:r>
      <w:r w:rsidR="00904817" w:rsidRPr="002E1015">
        <w:rPr>
          <w:rFonts w:ascii="Arial" w:hAnsi="Arial" w:cs="Arial"/>
          <w:bCs/>
          <w:color w:val="808080" w:themeColor="background1" w:themeShade="80"/>
        </w:rPr>
        <w:t>divina que sedujo la humanidad a rebelarse</w:t>
      </w:r>
      <w:r w:rsidR="0002527D">
        <w:rPr>
          <w:rFonts w:ascii="Arial" w:hAnsi="Arial" w:cs="Arial"/>
          <w:bCs/>
          <w:color w:val="808080" w:themeColor="background1" w:themeShade="80"/>
        </w:rPr>
        <w:t>,</w:t>
      </w:r>
      <w:r w:rsidR="00904817" w:rsidRPr="002E1015">
        <w:rPr>
          <w:rFonts w:ascii="Arial" w:hAnsi="Arial" w:cs="Arial"/>
          <w:bCs/>
          <w:color w:val="808080" w:themeColor="background1" w:themeShade="80"/>
        </w:rPr>
        <w:t xml:space="preserve"> no significa que </w:t>
      </w:r>
      <w:r w:rsidR="00822A83" w:rsidRPr="002E1015">
        <w:rPr>
          <w:rFonts w:ascii="Arial" w:hAnsi="Arial" w:cs="Arial"/>
          <w:bCs/>
          <w:color w:val="808080" w:themeColor="background1" w:themeShade="80"/>
        </w:rPr>
        <w:t>él</w:t>
      </w:r>
      <w:r w:rsidR="00904817" w:rsidRPr="002E1015">
        <w:rPr>
          <w:rFonts w:ascii="Arial" w:hAnsi="Arial" w:cs="Arial"/>
          <w:bCs/>
          <w:color w:val="808080" w:themeColor="background1" w:themeShade="80"/>
        </w:rPr>
        <w:t xml:space="preserve"> lo causó.</w:t>
      </w:r>
    </w:p>
    <w:p w:rsidR="00904817" w:rsidRPr="002E1015" w:rsidRDefault="00904817" w:rsidP="007C587D">
      <w:pPr>
        <w:rPr>
          <w:rFonts w:ascii="Arial" w:hAnsi="Arial" w:cs="Arial"/>
          <w:bCs/>
          <w:color w:val="808080" w:themeColor="background1" w:themeShade="80"/>
        </w:rPr>
      </w:pPr>
      <w:r w:rsidRPr="002E1015">
        <w:rPr>
          <w:rFonts w:ascii="Arial" w:hAnsi="Arial" w:cs="Arial"/>
          <w:bCs/>
          <w:color w:val="808080" w:themeColor="background1" w:themeShade="80"/>
        </w:rPr>
        <w:tab/>
        <w:t xml:space="preserve">Podemos ver y debemos ver </w:t>
      </w:r>
      <w:r w:rsidR="00B62169" w:rsidRPr="002E1015">
        <w:rPr>
          <w:rFonts w:ascii="Arial" w:hAnsi="Arial" w:cs="Arial"/>
          <w:bCs/>
          <w:color w:val="808080" w:themeColor="background1" w:themeShade="80"/>
        </w:rPr>
        <w:t>la</w:t>
      </w:r>
      <w:r w:rsidRPr="002E1015">
        <w:rPr>
          <w:rFonts w:ascii="Arial" w:hAnsi="Arial" w:cs="Arial"/>
          <w:bCs/>
          <w:color w:val="808080" w:themeColor="background1" w:themeShade="80"/>
        </w:rPr>
        <w:t xml:space="preserve"> maldad que experimentamos en </w:t>
      </w:r>
      <w:r w:rsidR="005A694C" w:rsidRPr="002E1015">
        <w:rPr>
          <w:rFonts w:ascii="Arial" w:hAnsi="Arial" w:cs="Arial"/>
          <w:bCs/>
          <w:color w:val="808080" w:themeColor="background1" w:themeShade="80"/>
        </w:rPr>
        <w:t>nuestras propias vidas</w:t>
      </w:r>
      <w:r w:rsidRPr="002E1015">
        <w:rPr>
          <w:rFonts w:ascii="Arial" w:hAnsi="Arial" w:cs="Arial"/>
          <w:bCs/>
          <w:color w:val="808080" w:themeColor="background1" w:themeShade="80"/>
        </w:rPr>
        <w:t xml:space="preserve"> y en nuestros </w:t>
      </w:r>
      <w:r w:rsidR="00822A83" w:rsidRPr="002E1015">
        <w:rPr>
          <w:rFonts w:ascii="Arial" w:hAnsi="Arial" w:cs="Arial"/>
          <w:bCs/>
          <w:color w:val="808080" w:themeColor="background1" w:themeShade="80"/>
        </w:rPr>
        <w:t>tiempos</w:t>
      </w:r>
      <w:r w:rsidRPr="002E1015">
        <w:rPr>
          <w:rFonts w:ascii="Arial" w:hAnsi="Arial" w:cs="Arial"/>
          <w:bCs/>
          <w:color w:val="808080" w:themeColor="background1" w:themeShade="80"/>
        </w:rPr>
        <w:t xml:space="preserve"> de la mis</w:t>
      </w:r>
      <w:r w:rsidR="005A694C" w:rsidRPr="002E1015">
        <w:rPr>
          <w:rFonts w:ascii="Arial" w:hAnsi="Arial" w:cs="Arial"/>
          <w:bCs/>
          <w:color w:val="808080" w:themeColor="background1" w:themeShade="80"/>
        </w:rPr>
        <w:t>m</w:t>
      </w:r>
      <w:r w:rsidRPr="002E1015">
        <w:rPr>
          <w:rFonts w:ascii="Arial" w:hAnsi="Arial" w:cs="Arial"/>
          <w:bCs/>
          <w:color w:val="808080" w:themeColor="background1" w:themeShade="80"/>
        </w:rPr>
        <w:t xml:space="preserve">a manera. Dios previó la caída y estaba preparado con un plan para rectificarlo. </w:t>
      </w:r>
      <w:r w:rsidR="00822A83" w:rsidRPr="002E1015">
        <w:rPr>
          <w:rFonts w:ascii="Arial" w:hAnsi="Arial" w:cs="Arial"/>
          <w:bCs/>
          <w:color w:val="808080" w:themeColor="background1" w:themeShade="80"/>
        </w:rPr>
        <w:t>Él</w:t>
      </w:r>
      <w:r w:rsidRPr="002E1015">
        <w:rPr>
          <w:rFonts w:ascii="Arial" w:hAnsi="Arial" w:cs="Arial"/>
          <w:bCs/>
          <w:color w:val="808080" w:themeColor="background1" w:themeShade="80"/>
        </w:rPr>
        <w:t xml:space="preserve"> </w:t>
      </w:r>
      <w:r w:rsidR="00822A83" w:rsidRPr="002E1015">
        <w:rPr>
          <w:rFonts w:ascii="Arial" w:hAnsi="Arial" w:cs="Arial"/>
          <w:bCs/>
          <w:color w:val="808080" w:themeColor="background1" w:themeShade="80"/>
        </w:rPr>
        <w:t>también</w:t>
      </w:r>
      <w:r w:rsidRPr="002E1015">
        <w:rPr>
          <w:rFonts w:ascii="Arial" w:hAnsi="Arial" w:cs="Arial"/>
          <w:bCs/>
          <w:color w:val="808080" w:themeColor="background1" w:themeShade="80"/>
        </w:rPr>
        <w:t xml:space="preserve"> </w:t>
      </w:r>
      <w:r w:rsidR="00822A83" w:rsidRPr="002E1015">
        <w:rPr>
          <w:rFonts w:ascii="Arial" w:hAnsi="Arial" w:cs="Arial"/>
          <w:bCs/>
          <w:color w:val="808080" w:themeColor="background1" w:themeShade="80"/>
        </w:rPr>
        <w:t>sabía</w:t>
      </w:r>
      <w:r w:rsidR="005A694C" w:rsidRPr="002E1015">
        <w:rPr>
          <w:rFonts w:ascii="Arial" w:hAnsi="Arial" w:cs="Arial"/>
          <w:bCs/>
          <w:color w:val="808080" w:themeColor="background1" w:themeShade="80"/>
        </w:rPr>
        <w:t xml:space="preserve"> que naceríamos </w:t>
      </w:r>
      <w:r w:rsidRPr="002E1015">
        <w:rPr>
          <w:rFonts w:ascii="Arial" w:hAnsi="Arial" w:cs="Arial"/>
          <w:bCs/>
          <w:color w:val="808080" w:themeColor="background1" w:themeShade="80"/>
        </w:rPr>
        <w:t xml:space="preserve"> en pecado y que fallaríamos </w:t>
      </w:r>
      <w:r w:rsidR="00822A83" w:rsidRPr="002E1015">
        <w:rPr>
          <w:rFonts w:ascii="Arial" w:hAnsi="Arial" w:cs="Arial"/>
          <w:bCs/>
          <w:color w:val="808080" w:themeColor="background1" w:themeShade="80"/>
        </w:rPr>
        <w:t>(mucho</w:t>
      </w:r>
      <w:r w:rsidR="007D265D">
        <w:rPr>
          <w:rFonts w:ascii="Arial" w:hAnsi="Arial" w:cs="Arial"/>
          <w:bCs/>
          <w:color w:val="808080" w:themeColor="background1" w:themeShade="80"/>
        </w:rPr>
        <w:t>—</w:t>
      </w:r>
      <w:r w:rsidR="005A694C" w:rsidRPr="002E1015">
        <w:rPr>
          <w:rFonts w:ascii="Arial" w:hAnsi="Arial" w:cs="Arial"/>
          <w:bCs/>
          <w:color w:val="808080" w:themeColor="background1" w:themeShade="80"/>
        </w:rPr>
        <w:t xml:space="preserve"> vamos a hacer honestos). Pero é</w:t>
      </w:r>
      <w:r w:rsidR="008E670D">
        <w:rPr>
          <w:rFonts w:ascii="Arial" w:hAnsi="Arial" w:cs="Arial"/>
          <w:bCs/>
          <w:color w:val="808080" w:themeColor="background1" w:themeShade="80"/>
        </w:rPr>
        <w:t>l no predestinó</w:t>
      </w:r>
      <w:r w:rsidRPr="002E1015">
        <w:rPr>
          <w:rFonts w:ascii="Arial" w:hAnsi="Arial" w:cs="Arial"/>
          <w:bCs/>
          <w:color w:val="808080" w:themeColor="background1" w:themeShade="80"/>
        </w:rPr>
        <w:t xml:space="preserve"> esas caídas. Cuando pecamos, necesitamos adueñarnos de </w:t>
      </w:r>
      <w:r w:rsidR="00822A83" w:rsidRPr="002E1015">
        <w:rPr>
          <w:rFonts w:ascii="Arial" w:hAnsi="Arial" w:cs="Arial"/>
          <w:bCs/>
          <w:color w:val="808080" w:themeColor="background1" w:themeShade="80"/>
        </w:rPr>
        <w:t>nuestros pecados. Pecamos porque deci</w:t>
      </w:r>
      <w:r w:rsidRPr="002E1015">
        <w:rPr>
          <w:rFonts w:ascii="Arial" w:hAnsi="Arial" w:cs="Arial"/>
          <w:bCs/>
          <w:color w:val="808080" w:themeColor="background1" w:themeShade="80"/>
        </w:rPr>
        <w:t>dimos hacerlo. No podemos decir que fue querido por Dios o que no tuvimos la opción porque fue predestinado.</w:t>
      </w:r>
    </w:p>
    <w:p w:rsidR="00863DAF" w:rsidRPr="002E1015" w:rsidRDefault="00904817" w:rsidP="00904817">
      <w:pPr>
        <w:rPr>
          <w:rFonts w:ascii="Arial" w:hAnsi="Arial" w:cs="Arial"/>
          <w:bCs/>
          <w:color w:val="808080" w:themeColor="background1" w:themeShade="80"/>
        </w:rPr>
      </w:pPr>
      <w:r w:rsidRPr="002E1015">
        <w:rPr>
          <w:rFonts w:ascii="Arial" w:hAnsi="Arial" w:cs="Arial"/>
          <w:bCs/>
          <w:color w:val="808080" w:themeColor="background1" w:themeShade="80"/>
        </w:rPr>
        <w:tab/>
        <w:t xml:space="preserve">Pero Dios </w:t>
      </w:r>
      <w:r w:rsidR="008E670D">
        <w:rPr>
          <w:rFonts w:ascii="Arial" w:hAnsi="Arial" w:cs="Arial"/>
          <w:bCs/>
          <w:color w:val="808080" w:themeColor="background1" w:themeShade="80"/>
        </w:rPr>
        <w:t>no</w:t>
      </w:r>
      <w:r w:rsidRPr="002E1015">
        <w:rPr>
          <w:rFonts w:ascii="Arial" w:hAnsi="Arial" w:cs="Arial"/>
          <w:bCs/>
          <w:color w:val="808080" w:themeColor="background1" w:themeShade="80"/>
        </w:rPr>
        <w:t xml:space="preserve">s amó </w:t>
      </w:r>
      <w:r w:rsidR="00863DAF" w:rsidRPr="002E1015">
        <w:rPr>
          <w:rFonts w:ascii="Arial" w:hAnsi="Arial" w:cs="Arial"/>
          <w:bCs/>
          <w:color w:val="808080" w:themeColor="background1" w:themeShade="80"/>
        </w:rPr>
        <w:t xml:space="preserve">de tal manera </w:t>
      </w:r>
      <w:r w:rsidRPr="002E1015">
        <w:rPr>
          <w:rFonts w:ascii="Arial" w:hAnsi="Arial" w:cs="Arial"/>
          <w:bCs/>
          <w:color w:val="808080" w:themeColor="background1" w:themeShade="80"/>
        </w:rPr>
        <w:t>en que</w:t>
      </w:r>
      <w:r w:rsidR="00863DAF" w:rsidRPr="002E1015">
        <w:rPr>
          <w:rFonts w:ascii="Arial" w:hAnsi="Arial" w:cs="Arial"/>
          <w:bCs/>
          <w:color w:val="808080" w:themeColor="background1" w:themeShade="80"/>
        </w:rPr>
        <w:t xml:space="preserve"> “mientra</w:t>
      </w:r>
      <w:r w:rsidRPr="002E1015">
        <w:rPr>
          <w:rFonts w:ascii="Arial" w:hAnsi="Arial" w:cs="Arial"/>
          <w:bCs/>
          <w:color w:val="808080" w:themeColor="background1" w:themeShade="80"/>
        </w:rPr>
        <w:t>s aún éramos débiles, a su tiempo Cristo murió por los impíos</w:t>
      </w:r>
      <w:r w:rsidR="00863DAF" w:rsidRPr="002E1015">
        <w:rPr>
          <w:rFonts w:ascii="Arial" w:hAnsi="Arial" w:cs="Arial"/>
          <w:bCs/>
          <w:color w:val="808080" w:themeColor="background1" w:themeShade="80"/>
        </w:rPr>
        <w:t>” (Rom. 5:6-8). A pesar de que sabía lo que haríamos</w:t>
      </w:r>
      <w:r w:rsidR="008E670D">
        <w:rPr>
          <w:rFonts w:ascii="Arial" w:hAnsi="Arial" w:cs="Arial"/>
          <w:bCs/>
          <w:color w:val="808080" w:themeColor="background1" w:themeShade="80"/>
        </w:rPr>
        <w:t>, Dios nos amó. No solo nos dio</w:t>
      </w:r>
      <w:r w:rsidR="00863DAF" w:rsidRPr="002E1015">
        <w:rPr>
          <w:rFonts w:ascii="Arial" w:hAnsi="Arial" w:cs="Arial"/>
          <w:bCs/>
          <w:color w:val="808080" w:themeColor="background1" w:themeShade="80"/>
        </w:rPr>
        <w:t xml:space="preserve"> la libertad para pecar, nos</w:t>
      </w:r>
      <w:r w:rsidR="00822A83" w:rsidRPr="002E1015">
        <w:rPr>
          <w:rFonts w:ascii="Arial" w:hAnsi="Arial" w:cs="Arial"/>
          <w:bCs/>
          <w:color w:val="808080" w:themeColor="background1" w:themeShade="80"/>
        </w:rPr>
        <w:t xml:space="preserve"> dio</w:t>
      </w:r>
      <w:r w:rsidR="00863DAF" w:rsidRPr="002E1015">
        <w:rPr>
          <w:rFonts w:ascii="Arial" w:hAnsi="Arial" w:cs="Arial"/>
          <w:bCs/>
          <w:color w:val="808080" w:themeColor="background1" w:themeShade="80"/>
        </w:rPr>
        <w:t xml:space="preserve"> la libertad para creer en el evangelio y vivir por </w:t>
      </w:r>
      <w:r w:rsidR="00822A83" w:rsidRPr="002E1015">
        <w:rPr>
          <w:rFonts w:ascii="Arial" w:hAnsi="Arial" w:cs="Arial"/>
          <w:bCs/>
          <w:color w:val="808080" w:themeColor="background1" w:themeShade="80"/>
        </w:rPr>
        <w:t>Jesús</w:t>
      </w:r>
      <w:r w:rsidR="00863DAF" w:rsidRPr="002E1015">
        <w:rPr>
          <w:rFonts w:ascii="Arial" w:hAnsi="Arial" w:cs="Arial"/>
          <w:bCs/>
          <w:color w:val="808080" w:themeColor="background1" w:themeShade="80"/>
        </w:rPr>
        <w:t xml:space="preserve">. </w:t>
      </w:r>
    </w:p>
    <w:p w:rsidR="00904817" w:rsidRPr="002E1015" w:rsidRDefault="00863DAF" w:rsidP="00904817">
      <w:pPr>
        <w:rPr>
          <w:rFonts w:ascii="Arial" w:hAnsi="Arial" w:cs="Arial"/>
          <w:bCs/>
          <w:color w:val="808080" w:themeColor="background1" w:themeShade="80"/>
        </w:rPr>
      </w:pPr>
      <w:r w:rsidRPr="002E1015">
        <w:rPr>
          <w:rFonts w:ascii="Arial" w:hAnsi="Arial" w:cs="Arial"/>
          <w:bCs/>
          <w:color w:val="808080" w:themeColor="background1" w:themeShade="80"/>
        </w:rPr>
        <w:tab/>
        <w:t xml:space="preserve">Dios </w:t>
      </w:r>
      <w:r w:rsidR="00822A83" w:rsidRPr="002E1015">
        <w:rPr>
          <w:rFonts w:ascii="Arial" w:hAnsi="Arial" w:cs="Arial"/>
          <w:bCs/>
          <w:color w:val="808080" w:themeColor="background1" w:themeShade="80"/>
        </w:rPr>
        <w:t>también</w:t>
      </w:r>
      <w:r w:rsidRPr="002E1015">
        <w:rPr>
          <w:rFonts w:ascii="Arial" w:hAnsi="Arial" w:cs="Arial"/>
          <w:bCs/>
          <w:color w:val="808080" w:themeColor="background1" w:themeShade="80"/>
        </w:rPr>
        <w:t xml:space="preserve"> sabe—y nosotros sabemos por experiencia—</w:t>
      </w:r>
      <w:r w:rsidR="00822A83" w:rsidRPr="002E1015">
        <w:rPr>
          <w:rFonts w:ascii="Arial" w:hAnsi="Arial" w:cs="Arial"/>
          <w:bCs/>
          <w:color w:val="808080" w:themeColor="background1" w:themeShade="80"/>
        </w:rPr>
        <w:t>que</w:t>
      </w:r>
      <w:r w:rsidRPr="002E1015">
        <w:rPr>
          <w:rFonts w:ascii="Arial" w:hAnsi="Arial" w:cs="Arial"/>
          <w:bCs/>
          <w:color w:val="808080" w:themeColor="background1" w:themeShade="80"/>
        </w:rPr>
        <w:t xml:space="preserve"> </w:t>
      </w:r>
      <w:r w:rsidR="008E670D" w:rsidRPr="002E1015">
        <w:rPr>
          <w:rFonts w:ascii="Arial" w:hAnsi="Arial" w:cs="Arial"/>
          <w:bCs/>
          <w:color w:val="808080" w:themeColor="background1" w:themeShade="80"/>
        </w:rPr>
        <w:t xml:space="preserve">cosas malas </w:t>
      </w:r>
      <w:r w:rsidR="008E670D">
        <w:rPr>
          <w:rFonts w:ascii="Arial" w:hAnsi="Arial" w:cs="Arial"/>
          <w:bCs/>
          <w:color w:val="808080" w:themeColor="background1" w:themeShade="80"/>
        </w:rPr>
        <w:t>le sucede</w:t>
      </w:r>
      <w:r w:rsidR="008E670D" w:rsidRPr="008E670D">
        <w:rPr>
          <w:rFonts w:ascii="Arial" w:hAnsi="Arial" w:cs="Arial"/>
          <w:bCs/>
          <w:color w:val="808080" w:themeColor="background1" w:themeShade="80"/>
        </w:rPr>
        <w:t xml:space="preserve"> </w:t>
      </w:r>
      <w:r w:rsidR="008E670D" w:rsidRPr="002E1015">
        <w:rPr>
          <w:rFonts w:ascii="Arial" w:hAnsi="Arial" w:cs="Arial"/>
          <w:bCs/>
          <w:color w:val="808080" w:themeColor="background1" w:themeShade="80"/>
        </w:rPr>
        <w:t>a la gente</w:t>
      </w:r>
      <w:r w:rsidR="00B62169" w:rsidRPr="002E1015">
        <w:rPr>
          <w:rFonts w:ascii="Arial" w:hAnsi="Arial" w:cs="Arial"/>
          <w:bCs/>
          <w:color w:val="808080" w:themeColor="background1" w:themeShade="80"/>
        </w:rPr>
        <w:t>, aú</w:t>
      </w:r>
      <w:r w:rsidRPr="002E1015">
        <w:rPr>
          <w:rFonts w:ascii="Arial" w:hAnsi="Arial" w:cs="Arial"/>
          <w:bCs/>
          <w:color w:val="808080" w:themeColor="background1" w:themeShade="80"/>
        </w:rPr>
        <w:t xml:space="preserve">n a los cristianos. La maldad </w:t>
      </w:r>
      <w:r w:rsidR="00822A83" w:rsidRPr="002E1015">
        <w:rPr>
          <w:rFonts w:ascii="Arial" w:hAnsi="Arial" w:cs="Arial"/>
          <w:bCs/>
          <w:color w:val="808080" w:themeColor="background1" w:themeShade="80"/>
        </w:rPr>
        <w:t>está</w:t>
      </w:r>
      <w:r w:rsidRPr="002E1015">
        <w:rPr>
          <w:rFonts w:ascii="Arial" w:hAnsi="Arial" w:cs="Arial"/>
          <w:bCs/>
          <w:color w:val="808080" w:themeColor="background1" w:themeShade="80"/>
        </w:rPr>
        <w:t xml:space="preserve"> en el mundo porque la gente (y seres divinos) tienen la libertad de hace</w:t>
      </w:r>
      <w:r w:rsidR="00B62169" w:rsidRPr="002E1015">
        <w:rPr>
          <w:rFonts w:ascii="Arial" w:hAnsi="Arial" w:cs="Arial"/>
          <w:bCs/>
          <w:color w:val="808080" w:themeColor="background1" w:themeShade="80"/>
        </w:rPr>
        <w:t xml:space="preserve">rlo. Dios no es una deidad </w:t>
      </w:r>
      <w:r w:rsidR="008E670D">
        <w:rPr>
          <w:rFonts w:ascii="Arial" w:hAnsi="Arial" w:cs="Arial"/>
          <w:bCs/>
          <w:color w:val="808080" w:themeColor="background1" w:themeShade="80"/>
        </w:rPr>
        <w:t xml:space="preserve">tergiversada </w:t>
      </w:r>
      <w:r w:rsidRPr="002E1015">
        <w:rPr>
          <w:rFonts w:ascii="Arial" w:hAnsi="Arial" w:cs="Arial"/>
          <w:bCs/>
          <w:color w:val="808080" w:themeColor="background1" w:themeShade="80"/>
        </w:rPr>
        <w:t>qui</w:t>
      </w:r>
      <w:r w:rsidR="00B62169" w:rsidRPr="002E1015">
        <w:rPr>
          <w:rFonts w:ascii="Arial" w:hAnsi="Arial" w:cs="Arial"/>
          <w:bCs/>
          <w:color w:val="808080" w:themeColor="background1" w:themeShade="80"/>
        </w:rPr>
        <w:t>en</w:t>
      </w:r>
      <w:r w:rsidRPr="002E1015">
        <w:rPr>
          <w:rFonts w:ascii="Arial" w:hAnsi="Arial" w:cs="Arial"/>
          <w:bCs/>
          <w:color w:val="808080" w:themeColor="background1" w:themeShade="80"/>
        </w:rPr>
        <w:t xml:space="preserve"> predestina </w:t>
      </w:r>
      <w:r w:rsidR="00822A83" w:rsidRPr="002E1015">
        <w:rPr>
          <w:rFonts w:ascii="Arial" w:hAnsi="Arial" w:cs="Arial"/>
          <w:bCs/>
          <w:color w:val="808080" w:themeColor="background1" w:themeShade="80"/>
        </w:rPr>
        <w:t>cosas</w:t>
      </w:r>
      <w:r w:rsidRPr="002E1015">
        <w:rPr>
          <w:rFonts w:ascii="Arial" w:hAnsi="Arial" w:cs="Arial"/>
          <w:bCs/>
          <w:color w:val="808080" w:themeColor="background1" w:themeShade="80"/>
        </w:rPr>
        <w:t xml:space="preserve"> horribles o que necesita que pasen crímenes y pecados horribles para que un plan mayor pueda funcionar bien. </w:t>
      </w:r>
      <w:r w:rsidR="001F0297" w:rsidRPr="002E1015">
        <w:rPr>
          <w:rFonts w:ascii="Arial" w:hAnsi="Arial" w:cs="Arial"/>
          <w:bCs/>
          <w:color w:val="808080" w:themeColor="background1" w:themeShade="80"/>
        </w:rPr>
        <w:t xml:space="preserve">Dios no necesita </w:t>
      </w:r>
      <w:r w:rsidR="008E670D">
        <w:rPr>
          <w:rFonts w:ascii="Arial" w:hAnsi="Arial" w:cs="Arial"/>
          <w:bCs/>
          <w:color w:val="808080" w:themeColor="background1" w:themeShade="80"/>
        </w:rPr>
        <w:t xml:space="preserve">la </w:t>
      </w:r>
      <w:r w:rsidR="001F0297" w:rsidRPr="002E1015">
        <w:rPr>
          <w:rFonts w:ascii="Arial" w:hAnsi="Arial" w:cs="Arial"/>
          <w:bCs/>
          <w:color w:val="808080" w:themeColor="background1" w:themeShade="80"/>
        </w:rPr>
        <w:t>mal</w:t>
      </w:r>
      <w:r w:rsidR="008E670D">
        <w:rPr>
          <w:rFonts w:ascii="Arial" w:hAnsi="Arial" w:cs="Arial"/>
          <w:bCs/>
          <w:color w:val="808080" w:themeColor="background1" w:themeShade="80"/>
        </w:rPr>
        <w:t>dad</w:t>
      </w:r>
      <w:r w:rsidR="001F0297" w:rsidRPr="002E1015">
        <w:rPr>
          <w:rFonts w:ascii="Arial" w:hAnsi="Arial" w:cs="Arial"/>
          <w:bCs/>
          <w:color w:val="808080" w:themeColor="background1" w:themeShade="80"/>
        </w:rPr>
        <w:t xml:space="preserve">, punto. </w:t>
      </w:r>
      <w:r w:rsidR="00822A83" w:rsidRPr="002E1015">
        <w:rPr>
          <w:rFonts w:ascii="Arial" w:hAnsi="Arial" w:cs="Arial"/>
          <w:bCs/>
          <w:color w:val="808080" w:themeColor="background1" w:themeShade="80"/>
        </w:rPr>
        <w:t>Sus</w:t>
      </w:r>
      <w:r w:rsidR="001F0297" w:rsidRPr="002E1015">
        <w:rPr>
          <w:rFonts w:ascii="Arial" w:hAnsi="Arial" w:cs="Arial"/>
          <w:bCs/>
          <w:color w:val="808080" w:themeColor="background1" w:themeShade="80"/>
        </w:rPr>
        <w:t xml:space="preserve"> planes se lograran a pesar de ello—vencerlo y finalmente juzgarlo. </w:t>
      </w:r>
    </w:p>
    <w:p w:rsidR="001F0297" w:rsidRPr="002E1015" w:rsidRDefault="001F0297" w:rsidP="00904817">
      <w:pPr>
        <w:rPr>
          <w:rFonts w:ascii="Arial" w:hAnsi="Arial" w:cs="Arial"/>
          <w:bCs/>
          <w:color w:val="808080" w:themeColor="background1" w:themeShade="80"/>
        </w:rPr>
      </w:pPr>
      <w:r w:rsidRPr="002E1015">
        <w:rPr>
          <w:rFonts w:ascii="Arial" w:hAnsi="Arial" w:cs="Arial"/>
          <w:bCs/>
          <w:color w:val="808080" w:themeColor="background1" w:themeShade="80"/>
        </w:rPr>
        <w:tab/>
        <w:t xml:space="preserve">Podemos preguntar </w:t>
      </w:r>
      <w:r w:rsidR="00B62169" w:rsidRPr="002E1015">
        <w:rPr>
          <w:rFonts w:ascii="Arial" w:hAnsi="Arial" w:cs="Arial"/>
          <w:bCs/>
          <w:color w:val="808080" w:themeColor="background1" w:themeShade="80"/>
        </w:rPr>
        <w:t xml:space="preserve">simplemente </w:t>
      </w:r>
      <w:r w:rsidRPr="002E1015">
        <w:rPr>
          <w:rFonts w:ascii="Arial" w:hAnsi="Arial" w:cs="Arial"/>
          <w:bCs/>
          <w:color w:val="808080" w:themeColor="background1" w:themeShade="80"/>
        </w:rPr>
        <w:t xml:space="preserve">porque </w:t>
      </w:r>
      <w:r w:rsidR="006D2494" w:rsidRPr="002E1015">
        <w:rPr>
          <w:rFonts w:ascii="Arial" w:hAnsi="Arial" w:cs="Arial"/>
          <w:bCs/>
          <w:color w:val="808080" w:themeColor="background1" w:themeShade="80"/>
        </w:rPr>
        <w:t xml:space="preserve">ahora mismo </w:t>
      </w:r>
      <w:r w:rsidR="00B62169" w:rsidRPr="002E1015">
        <w:rPr>
          <w:rFonts w:ascii="Arial" w:hAnsi="Arial" w:cs="Arial"/>
          <w:bCs/>
          <w:color w:val="808080" w:themeColor="background1" w:themeShade="80"/>
        </w:rPr>
        <w:t>Dios no elimine la maldad</w:t>
      </w:r>
      <w:r w:rsidRPr="002E1015">
        <w:rPr>
          <w:rFonts w:ascii="Arial" w:hAnsi="Arial" w:cs="Arial"/>
          <w:bCs/>
          <w:color w:val="808080" w:themeColor="background1" w:themeShade="80"/>
        </w:rPr>
        <w:t xml:space="preserve">. Hay una razón: Para Dios eliminar la maldad </w:t>
      </w:r>
      <w:r w:rsidR="00822A83" w:rsidRPr="002E1015">
        <w:rPr>
          <w:rFonts w:ascii="Arial" w:hAnsi="Arial" w:cs="Arial"/>
          <w:bCs/>
          <w:color w:val="808080" w:themeColor="background1" w:themeShade="80"/>
        </w:rPr>
        <w:t>él</w:t>
      </w:r>
      <w:r w:rsidRPr="002E1015">
        <w:rPr>
          <w:rFonts w:ascii="Arial" w:hAnsi="Arial" w:cs="Arial"/>
          <w:bCs/>
          <w:color w:val="808080" w:themeColor="background1" w:themeShade="80"/>
        </w:rPr>
        <w:t xml:space="preserve"> tendría que eliminar </w:t>
      </w:r>
      <w:r w:rsidR="006D2494">
        <w:rPr>
          <w:rFonts w:ascii="Arial" w:hAnsi="Arial" w:cs="Arial"/>
          <w:bCs/>
          <w:color w:val="808080" w:themeColor="background1" w:themeShade="80"/>
        </w:rPr>
        <w:t xml:space="preserve">a </w:t>
      </w:r>
      <w:r w:rsidRPr="002E1015">
        <w:rPr>
          <w:rFonts w:ascii="Arial" w:hAnsi="Arial" w:cs="Arial"/>
          <w:bCs/>
          <w:color w:val="808080" w:themeColor="background1" w:themeShade="80"/>
        </w:rPr>
        <w:t xml:space="preserve">sus generadores de imágenes, humanos y divinos, quienes no son perfectos como </w:t>
      </w:r>
      <w:r w:rsidR="00822A83" w:rsidRPr="002E1015">
        <w:rPr>
          <w:rFonts w:ascii="Arial" w:hAnsi="Arial" w:cs="Arial"/>
          <w:bCs/>
          <w:color w:val="808080" w:themeColor="background1" w:themeShade="80"/>
        </w:rPr>
        <w:t>él</w:t>
      </w:r>
      <w:r w:rsidRPr="002E1015">
        <w:rPr>
          <w:rFonts w:ascii="Arial" w:hAnsi="Arial" w:cs="Arial"/>
          <w:bCs/>
          <w:color w:val="808080" w:themeColor="background1" w:themeShade="80"/>
        </w:rPr>
        <w:t xml:space="preserve">. Eso </w:t>
      </w:r>
      <w:r w:rsidR="00822A83" w:rsidRPr="002E1015">
        <w:rPr>
          <w:rFonts w:ascii="Arial" w:hAnsi="Arial" w:cs="Arial"/>
          <w:bCs/>
          <w:color w:val="808080" w:themeColor="background1" w:themeShade="80"/>
        </w:rPr>
        <w:t>solucionaría</w:t>
      </w:r>
      <w:r w:rsidRPr="002E1015">
        <w:rPr>
          <w:rFonts w:ascii="Arial" w:hAnsi="Arial" w:cs="Arial"/>
          <w:bCs/>
          <w:color w:val="808080" w:themeColor="background1" w:themeShade="80"/>
        </w:rPr>
        <w:t xml:space="preserve"> el problema de la maldad, pero eso significaría que la idea original de </w:t>
      </w:r>
      <w:r w:rsidRPr="002E1015">
        <w:rPr>
          <w:rFonts w:ascii="Arial" w:hAnsi="Arial" w:cs="Arial"/>
          <w:bCs/>
          <w:color w:val="808080" w:themeColor="background1" w:themeShade="80"/>
        </w:rPr>
        <w:lastRenderedPageBreak/>
        <w:t xml:space="preserve">Dios, de crear </w:t>
      </w:r>
      <w:r w:rsidR="00822A83" w:rsidRPr="002E1015">
        <w:rPr>
          <w:rFonts w:ascii="Arial" w:hAnsi="Arial" w:cs="Arial"/>
          <w:bCs/>
          <w:color w:val="808080" w:themeColor="background1" w:themeShade="80"/>
        </w:rPr>
        <w:t>otros agentes divinos</w:t>
      </w:r>
      <w:r w:rsidRPr="002E1015">
        <w:rPr>
          <w:rFonts w:ascii="Arial" w:hAnsi="Arial" w:cs="Arial"/>
          <w:bCs/>
          <w:color w:val="808080" w:themeColor="background1" w:themeShade="80"/>
        </w:rPr>
        <w:t xml:space="preserve"> y seres </w:t>
      </w:r>
      <w:r w:rsidR="00822A83" w:rsidRPr="002E1015">
        <w:rPr>
          <w:rFonts w:ascii="Arial" w:hAnsi="Arial" w:cs="Arial"/>
          <w:bCs/>
          <w:color w:val="808080" w:themeColor="background1" w:themeShade="80"/>
        </w:rPr>
        <w:t>humanos</w:t>
      </w:r>
      <w:r w:rsidRPr="002E1015">
        <w:rPr>
          <w:rFonts w:ascii="Arial" w:hAnsi="Arial" w:cs="Arial"/>
          <w:bCs/>
          <w:color w:val="808080" w:themeColor="background1" w:themeShade="80"/>
        </w:rPr>
        <w:t xml:space="preserve"> </w:t>
      </w:r>
      <w:r w:rsidR="00B62169" w:rsidRPr="002E1015">
        <w:rPr>
          <w:rFonts w:ascii="Arial" w:hAnsi="Arial" w:cs="Arial"/>
          <w:bCs/>
          <w:color w:val="808080" w:themeColor="background1" w:themeShade="80"/>
        </w:rPr>
        <w:t xml:space="preserve">para que </w:t>
      </w:r>
      <w:r w:rsidRPr="002E1015">
        <w:rPr>
          <w:rFonts w:ascii="Arial" w:hAnsi="Arial" w:cs="Arial"/>
          <w:bCs/>
          <w:color w:val="808080" w:themeColor="background1" w:themeShade="80"/>
        </w:rPr>
        <w:t>viva</w:t>
      </w:r>
      <w:r w:rsidR="00B62169" w:rsidRPr="002E1015">
        <w:rPr>
          <w:rFonts w:ascii="Arial" w:hAnsi="Arial" w:cs="Arial"/>
          <w:bCs/>
          <w:color w:val="808080" w:themeColor="background1" w:themeShade="80"/>
        </w:rPr>
        <w:t>n</w:t>
      </w:r>
      <w:r w:rsidRPr="002E1015">
        <w:rPr>
          <w:rFonts w:ascii="Arial" w:hAnsi="Arial" w:cs="Arial"/>
          <w:bCs/>
          <w:color w:val="808080" w:themeColor="background1" w:themeShade="80"/>
        </w:rPr>
        <w:t xml:space="preserve"> y reinen con </w:t>
      </w:r>
      <w:r w:rsidR="00822A83" w:rsidRPr="002E1015">
        <w:rPr>
          <w:rFonts w:ascii="Arial" w:hAnsi="Arial" w:cs="Arial"/>
          <w:bCs/>
          <w:color w:val="808080" w:themeColor="background1" w:themeShade="80"/>
        </w:rPr>
        <w:t>él</w:t>
      </w:r>
      <w:r w:rsidRPr="002E1015">
        <w:rPr>
          <w:rFonts w:ascii="Arial" w:hAnsi="Arial" w:cs="Arial"/>
          <w:bCs/>
          <w:color w:val="808080" w:themeColor="background1" w:themeShade="80"/>
        </w:rPr>
        <w:t xml:space="preserve"> </w:t>
      </w:r>
      <w:r w:rsidR="006D2494">
        <w:rPr>
          <w:rFonts w:ascii="Arial" w:hAnsi="Arial" w:cs="Arial"/>
          <w:bCs/>
          <w:color w:val="808080" w:themeColor="background1" w:themeShade="80"/>
        </w:rPr>
        <w:t xml:space="preserve">es </w:t>
      </w:r>
      <w:r w:rsidRPr="002E1015">
        <w:rPr>
          <w:rFonts w:ascii="Arial" w:hAnsi="Arial" w:cs="Arial"/>
          <w:bCs/>
          <w:color w:val="808080" w:themeColor="background1" w:themeShade="80"/>
        </w:rPr>
        <w:t xml:space="preserve">un craso error. Dios no hace </w:t>
      </w:r>
      <w:r w:rsidR="00822A83" w:rsidRPr="002E1015">
        <w:rPr>
          <w:rFonts w:ascii="Arial" w:hAnsi="Arial" w:cs="Arial"/>
          <w:bCs/>
          <w:color w:val="808080" w:themeColor="background1" w:themeShade="80"/>
        </w:rPr>
        <w:t>errores</w:t>
      </w:r>
      <w:r w:rsidRPr="002E1015">
        <w:rPr>
          <w:rFonts w:ascii="Arial" w:hAnsi="Arial" w:cs="Arial"/>
          <w:bCs/>
          <w:color w:val="808080" w:themeColor="background1" w:themeShade="80"/>
        </w:rPr>
        <w:t>.</w:t>
      </w:r>
    </w:p>
    <w:p w:rsidR="001F0297" w:rsidRPr="002E1015" w:rsidRDefault="001F0297" w:rsidP="00904817">
      <w:pPr>
        <w:rPr>
          <w:rFonts w:ascii="Arial" w:hAnsi="Arial" w:cs="Arial"/>
          <w:bCs/>
          <w:color w:val="808080" w:themeColor="background1" w:themeShade="80"/>
        </w:rPr>
      </w:pPr>
      <w:r w:rsidRPr="002E1015">
        <w:rPr>
          <w:rFonts w:ascii="Arial" w:hAnsi="Arial" w:cs="Arial"/>
          <w:bCs/>
          <w:color w:val="808080" w:themeColor="background1" w:themeShade="80"/>
        </w:rPr>
        <w:tab/>
      </w:r>
      <w:r w:rsidR="00822A83" w:rsidRPr="002E1015">
        <w:rPr>
          <w:rFonts w:ascii="Arial" w:hAnsi="Arial" w:cs="Arial"/>
          <w:bCs/>
          <w:color w:val="808080" w:themeColor="background1" w:themeShade="80"/>
        </w:rPr>
        <w:t>También</w:t>
      </w:r>
      <w:r w:rsidRPr="002E1015">
        <w:rPr>
          <w:rFonts w:ascii="Arial" w:hAnsi="Arial" w:cs="Arial"/>
          <w:bCs/>
          <w:color w:val="808080" w:themeColor="background1" w:themeShade="80"/>
        </w:rPr>
        <w:t xml:space="preserve"> </w:t>
      </w:r>
      <w:r w:rsidR="00822A83" w:rsidRPr="002E1015">
        <w:rPr>
          <w:rFonts w:ascii="Arial" w:hAnsi="Arial" w:cs="Arial"/>
          <w:bCs/>
          <w:color w:val="808080" w:themeColor="background1" w:themeShade="80"/>
        </w:rPr>
        <w:t>podríamos</w:t>
      </w:r>
      <w:r w:rsidRPr="002E1015">
        <w:rPr>
          <w:rFonts w:ascii="Arial" w:hAnsi="Arial" w:cs="Arial"/>
          <w:bCs/>
          <w:color w:val="808080" w:themeColor="background1" w:themeShade="80"/>
        </w:rPr>
        <w:t xml:space="preserve"> desear que Dios nunca nos </w:t>
      </w:r>
      <w:r w:rsidR="00822A83" w:rsidRPr="002E1015">
        <w:rPr>
          <w:rFonts w:ascii="Arial" w:hAnsi="Arial" w:cs="Arial"/>
          <w:bCs/>
          <w:color w:val="808080" w:themeColor="background1" w:themeShade="80"/>
        </w:rPr>
        <w:t>hubiera</w:t>
      </w:r>
      <w:r w:rsidRPr="002E1015">
        <w:rPr>
          <w:rFonts w:ascii="Arial" w:hAnsi="Arial" w:cs="Arial"/>
          <w:bCs/>
          <w:color w:val="808080" w:themeColor="background1" w:themeShade="80"/>
        </w:rPr>
        <w:t xml:space="preserve"> dado libre albedrio, pero </w:t>
      </w:r>
      <w:r w:rsidR="006D2494">
        <w:rPr>
          <w:rFonts w:ascii="Arial" w:hAnsi="Arial" w:cs="Arial"/>
          <w:bCs/>
          <w:color w:val="808080" w:themeColor="background1" w:themeShade="80"/>
        </w:rPr>
        <w:t xml:space="preserve">entonces </w:t>
      </w:r>
      <w:r w:rsidR="00B62169" w:rsidRPr="002E1015">
        <w:rPr>
          <w:rFonts w:ascii="Arial" w:hAnsi="Arial" w:cs="Arial"/>
          <w:bCs/>
          <w:color w:val="808080" w:themeColor="background1" w:themeShade="80"/>
        </w:rPr>
        <w:t>¿d</w:t>
      </w:r>
      <w:r w:rsidRPr="002E1015">
        <w:rPr>
          <w:rFonts w:ascii="Arial" w:hAnsi="Arial" w:cs="Arial"/>
          <w:bCs/>
          <w:color w:val="808080" w:themeColor="background1" w:themeShade="80"/>
        </w:rPr>
        <w:t xml:space="preserve">ónde estaríamos? En decidir darnos libertad, Dios </w:t>
      </w:r>
      <w:r w:rsidR="00822A83" w:rsidRPr="002E1015">
        <w:rPr>
          <w:rFonts w:ascii="Arial" w:hAnsi="Arial" w:cs="Arial"/>
          <w:bCs/>
          <w:color w:val="808080" w:themeColor="background1" w:themeShade="80"/>
        </w:rPr>
        <w:t>también</w:t>
      </w:r>
      <w:r w:rsidRPr="002E1015">
        <w:rPr>
          <w:rFonts w:ascii="Arial" w:hAnsi="Arial" w:cs="Arial"/>
          <w:bCs/>
          <w:color w:val="808080" w:themeColor="background1" w:themeShade="80"/>
        </w:rPr>
        <w:t xml:space="preserve"> decide no hacernos esclavos irracionales o robots. </w:t>
      </w:r>
      <w:r w:rsidR="00545F22" w:rsidRPr="002E1015">
        <w:rPr>
          <w:rFonts w:ascii="Arial" w:hAnsi="Arial" w:cs="Arial"/>
          <w:bCs/>
          <w:color w:val="808080" w:themeColor="background1" w:themeShade="80"/>
        </w:rPr>
        <w:t xml:space="preserve">Esa es la alternativa de tener libre albedrio. Pero como la libertad es un atributo que </w:t>
      </w:r>
      <w:r w:rsidR="00B62169" w:rsidRPr="002E1015">
        <w:rPr>
          <w:rFonts w:ascii="Arial" w:hAnsi="Arial" w:cs="Arial"/>
          <w:bCs/>
          <w:color w:val="808080" w:themeColor="background1" w:themeShade="80"/>
        </w:rPr>
        <w:t>compartimos</w:t>
      </w:r>
      <w:r w:rsidR="00545F22" w:rsidRPr="002E1015">
        <w:rPr>
          <w:rFonts w:ascii="Arial" w:hAnsi="Arial" w:cs="Arial"/>
          <w:bCs/>
          <w:color w:val="808080" w:themeColor="background1" w:themeShade="80"/>
        </w:rPr>
        <w:t xml:space="preserve"> con Dios, sin ello no podríamos ser generadores de</w:t>
      </w:r>
      <w:r w:rsidR="006D2494">
        <w:rPr>
          <w:rFonts w:ascii="Arial" w:hAnsi="Arial" w:cs="Arial"/>
          <w:bCs/>
          <w:color w:val="808080" w:themeColor="background1" w:themeShade="80"/>
        </w:rPr>
        <w:t xml:space="preserve"> la </w:t>
      </w:r>
      <w:r w:rsidR="00545F22" w:rsidRPr="002E1015">
        <w:rPr>
          <w:rFonts w:ascii="Arial" w:hAnsi="Arial" w:cs="Arial"/>
          <w:bCs/>
          <w:color w:val="808080" w:themeColor="background1" w:themeShade="80"/>
        </w:rPr>
        <w:t xml:space="preserve"> </w:t>
      </w:r>
      <w:r w:rsidR="006D2494" w:rsidRPr="002E1015">
        <w:rPr>
          <w:rFonts w:ascii="Arial" w:hAnsi="Arial" w:cs="Arial"/>
          <w:bCs/>
          <w:color w:val="808080" w:themeColor="background1" w:themeShade="80"/>
        </w:rPr>
        <w:t>imagen</w:t>
      </w:r>
      <w:r w:rsidR="00545F22" w:rsidRPr="002E1015">
        <w:rPr>
          <w:rFonts w:ascii="Arial" w:hAnsi="Arial" w:cs="Arial"/>
          <w:bCs/>
          <w:color w:val="808080" w:themeColor="background1" w:themeShade="80"/>
        </w:rPr>
        <w:t xml:space="preserve"> de Dios. Dios</w:t>
      </w:r>
      <w:r w:rsidR="00B62169" w:rsidRPr="002E1015">
        <w:rPr>
          <w:rFonts w:ascii="Arial" w:hAnsi="Arial" w:cs="Arial"/>
          <w:bCs/>
          <w:color w:val="808080" w:themeColor="background1" w:themeShade="80"/>
        </w:rPr>
        <w:t xml:space="preserve"> no es un robot. Nos hizo como é</w:t>
      </w:r>
      <w:r w:rsidR="00545F22" w:rsidRPr="002E1015">
        <w:rPr>
          <w:rFonts w:ascii="Arial" w:hAnsi="Arial" w:cs="Arial"/>
          <w:bCs/>
          <w:color w:val="808080" w:themeColor="background1" w:themeShade="80"/>
        </w:rPr>
        <w:t xml:space="preserve">l mismo. Eso tampoco fue un error. Dios </w:t>
      </w:r>
      <w:r w:rsidR="006D2494">
        <w:rPr>
          <w:rFonts w:ascii="Arial" w:hAnsi="Arial" w:cs="Arial"/>
          <w:bCs/>
          <w:color w:val="808080" w:themeColor="background1" w:themeShade="80"/>
        </w:rPr>
        <w:t>amó</w:t>
      </w:r>
      <w:r w:rsidR="00545F22" w:rsidRPr="002E1015">
        <w:rPr>
          <w:rFonts w:ascii="Arial" w:hAnsi="Arial" w:cs="Arial"/>
          <w:bCs/>
          <w:color w:val="808080" w:themeColor="background1" w:themeShade="80"/>
        </w:rPr>
        <w:t xml:space="preserve"> tanto la idea de la humanidad para hacer la decisión</w:t>
      </w:r>
      <w:r w:rsidR="00B62169" w:rsidRPr="002E1015">
        <w:rPr>
          <w:rFonts w:ascii="Arial" w:hAnsi="Arial" w:cs="Arial"/>
          <w:bCs/>
          <w:color w:val="808080" w:themeColor="background1" w:themeShade="80"/>
        </w:rPr>
        <w:t xml:space="preserve"> alterna. Y é</w:t>
      </w:r>
      <w:r w:rsidR="00545F22" w:rsidRPr="002E1015">
        <w:rPr>
          <w:rFonts w:ascii="Arial" w:hAnsi="Arial" w:cs="Arial"/>
          <w:bCs/>
          <w:color w:val="808080" w:themeColor="background1" w:themeShade="80"/>
        </w:rPr>
        <w:t xml:space="preserve">l </w:t>
      </w:r>
      <w:r w:rsidR="00B62169" w:rsidRPr="002E1015">
        <w:rPr>
          <w:rFonts w:ascii="Arial" w:hAnsi="Arial" w:cs="Arial"/>
          <w:bCs/>
          <w:color w:val="808080" w:themeColor="background1" w:themeShade="80"/>
        </w:rPr>
        <w:t>diseñó</w:t>
      </w:r>
      <w:r w:rsidR="00545F22" w:rsidRPr="002E1015">
        <w:rPr>
          <w:rFonts w:ascii="Arial" w:hAnsi="Arial" w:cs="Arial"/>
          <w:bCs/>
          <w:color w:val="808080" w:themeColor="background1" w:themeShade="80"/>
        </w:rPr>
        <w:t xml:space="preserve"> la manera, luego que la maldad entrara al mundo, de redimir la humanidad, renovar el </w:t>
      </w:r>
      <w:r w:rsidR="00822A83" w:rsidRPr="002E1015">
        <w:rPr>
          <w:rFonts w:ascii="Arial" w:hAnsi="Arial" w:cs="Arial"/>
          <w:bCs/>
          <w:color w:val="808080" w:themeColor="background1" w:themeShade="80"/>
        </w:rPr>
        <w:t>Edén</w:t>
      </w:r>
      <w:r w:rsidR="006D2494">
        <w:rPr>
          <w:rFonts w:ascii="Arial" w:hAnsi="Arial" w:cs="Arial"/>
          <w:bCs/>
          <w:color w:val="808080" w:themeColor="background1" w:themeShade="80"/>
        </w:rPr>
        <w:t>, y enju</w:t>
      </w:r>
      <w:r w:rsidR="00B62169" w:rsidRPr="002E1015">
        <w:rPr>
          <w:rFonts w:ascii="Arial" w:hAnsi="Arial" w:cs="Arial"/>
          <w:bCs/>
          <w:color w:val="808080" w:themeColor="background1" w:themeShade="80"/>
        </w:rPr>
        <w:t>gar cada lá</w:t>
      </w:r>
      <w:r w:rsidR="00545F22" w:rsidRPr="002E1015">
        <w:rPr>
          <w:rFonts w:ascii="Arial" w:hAnsi="Arial" w:cs="Arial"/>
          <w:bCs/>
          <w:color w:val="808080" w:themeColor="background1" w:themeShade="80"/>
        </w:rPr>
        <w:t>grima (Apoc. 7:17; 21:4).</w:t>
      </w:r>
    </w:p>
    <w:p w:rsidR="00545F22" w:rsidRPr="002E1015" w:rsidRDefault="00545F22" w:rsidP="00904817">
      <w:pPr>
        <w:rPr>
          <w:rFonts w:ascii="Arial" w:hAnsi="Arial" w:cs="Arial"/>
          <w:bCs/>
          <w:color w:val="808080" w:themeColor="background1" w:themeShade="80"/>
        </w:rPr>
      </w:pPr>
      <w:r w:rsidRPr="002E1015">
        <w:rPr>
          <w:rFonts w:ascii="Arial" w:hAnsi="Arial" w:cs="Arial"/>
          <w:bCs/>
          <w:color w:val="808080" w:themeColor="background1" w:themeShade="80"/>
        </w:rPr>
        <w:tab/>
        <w:t>Nuestra mira</w:t>
      </w:r>
      <w:r w:rsidR="00B62169" w:rsidRPr="002E1015">
        <w:rPr>
          <w:rFonts w:ascii="Arial" w:hAnsi="Arial" w:cs="Arial"/>
          <w:bCs/>
          <w:color w:val="808080" w:themeColor="background1" w:themeShade="80"/>
        </w:rPr>
        <w:t>da</w:t>
      </w:r>
      <w:r w:rsidRPr="002E1015">
        <w:rPr>
          <w:rFonts w:ascii="Arial" w:hAnsi="Arial" w:cs="Arial"/>
          <w:bCs/>
          <w:color w:val="808080" w:themeColor="background1" w:themeShade="80"/>
        </w:rPr>
        <w:t xml:space="preserve"> en la larga guerra contra Dios </w:t>
      </w:r>
      <w:r w:rsidR="00822A83" w:rsidRPr="002E1015">
        <w:rPr>
          <w:rFonts w:ascii="Arial" w:hAnsi="Arial" w:cs="Arial"/>
          <w:bCs/>
          <w:color w:val="808080" w:themeColor="background1" w:themeShade="80"/>
        </w:rPr>
        <w:t>está</w:t>
      </w:r>
      <w:r w:rsidRPr="002E1015">
        <w:rPr>
          <w:rFonts w:ascii="Arial" w:hAnsi="Arial" w:cs="Arial"/>
          <w:bCs/>
          <w:color w:val="808080" w:themeColor="background1" w:themeShade="80"/>
        </w:rPr>
        <w:t xml:space="preserve"> en marcha. Dios tiene la estrategia de la </w:t>
      </w:r>
      <w:r w:rsidR="00822A83" w:rsidRPr="002E1015">
        <w:rPr>
          <w:rFonts w:ascii="Arial" w:hAnsi="Arial" w:cs="Arial"/>
          <w:bCs/>
          <w:color w:val="808080" w:themeColor="background1" w:themeShade="80"/>
        </w:rPr>
        <w:t>batalla</w:t>
      </w:r>
      <w:r w:rsidRPr="002E1015">
        <w:rPr>
          <w:rFonts w:ascii="Arial" w:hAnsi="Arial" w:cs="Arial"/>
          <w:bCs/>
          <w:color w:val="808080" w:themeColor="background1" w:themeShade="80"/>
        </w:rPr>
        <w:t xml:space="preserve">. Pero la situación </w:t>
      </w:r>
      <w:r w:rsidR="00822A83" w:rsidRPr="002E1015">
        <w:rPr>
          <w:rFonts w:ascii="Arial" w:hAnsi="Arial" w:cs="Arial"/>
          <w:bCs/>
          <w:color w:val="808080" w:themeColor="background1" w:themeShade="80"/>
        </w:rPr>
        <w:t>se va a poner</w:t>
      </w:r>
      <w:r w:rsidR="00F82D33" w:rsidRPr="002E1015">
        <w:rPr>
          <w:rFonts w:ascii="Arial" w:hAnsi="Arial" w:cs="Arial"/>
          <w:bCs/>
          <w:color w:val="808080" w:themeColor="background1" w:themeShade="80"/>
        </w:rPr>
        <w:t>se</w:t>
      </w:r>
      <w:r w:rsidR="00822A83" w:rsidRPr="002E1015">
        <w:rPr>
          <w:rFonts w:ascii="Arial" w:hAnsi="Arial" w:cs="Arial"/>
          <w:bCs/>
          <w:color w:val="808080" w:themeColor="background1" w:themeShade="80"/>
        </w:rPr>
        <w:t xml:space="preserve"> peor antes</w:t>
      </w:r>
      <w:r w:rsidR="00446D82" w:rsidRPr="002E1015">
        <w:rPr>
          <w:rFonts w:ascii="Arial" w:hAnsi="Arial" w:cs="Arial"/>
          <w:bCs/>
          <w:color w:val="808080" w:themeColor="background1" w:themeShade="80"/>
        </w:rPr>
        <w:t xml:space="preserve"> de que é</w:t>
      </w:r>
      <w:r w:rsidRPr="002E1015">
        <w:rPr>
          <w:rFonts w:ascii="Arial" w:hAnsi="Arial" w:cs="Arial"/>
          <w:bCs/>
          <w:color w:val="808080" w:themeColor="background1" w:themeShade="80"/>
        </w:rPr>
        <w:t xml:space="preserve">l haga su primera movida. </w:t>
      </w:r>
    </w:p>
    <w:p w:rsidR="001F0297" w:rsidRPr="002E1015" w:rsidRDefault="001F0297" w:rsidP="00904817">
      <w:pPr>
        <w:rPr>
          <w:rFonts w:ascii="Arial" w:hAnsi="Arial" w:cs="Arial"/>
          <w:bCs/>
          <w:color w:val="808080" w:themeColor="background1" w:themeShade="80"/>
        </w:rPr>
      </w:pPr>
    </w:p>
    <w:p w:rsidR="00A83B9D" w:rsidRPr="002E1015" w:rsidRDefault="00A83B9D" w:rsidP="007C587D">
      <w:pPr>
        <w:rPr>
          <w:rFonts w:ascii="Arial" w:hAnsi="Arial" w:cs="Arial"/>
          <w:bCs/>
          <w:color w:val="808080" w:themeColor="background1" w:themeShade="80"/>
        </w:rPr>
      </w:pPr>
    </w:p>
    <w:p w:rsidR="00A83B9D" w:rsidRPr="002E1015" w:rsidRDefault="00A83B9D" w:rsidP="00A83B9D">
      <w:pPr>
        <w:rPr>
          <w:rFonts w:ascii="Arial" w:hAnsi="Arial" w:cs="Arial"/>
          <w:bCs/>
          <w:color w:val="808080" w:themeColor="background1" w:themeShade="80"/>
        </w:rPr>
      </w:pPr>
    </w:p>
    <w:p w:rsidR="00A83B9D" w:rsidRPr="002E1015" w:rsidRDefault="00A83B9D" w:rsidP="00A163B7">
      <w:pPr>
        <w:ind w:left="720"/>
        <w:rPr>
          <w:rFonts w:ascii="Arial" w:hAnsi="Arial" w:cs="Arial"/>
          <w:bCs/>
          <w:color w:val="808080" w:themeColor="background1" w:themeShade="80"/>
        </w:rPr>
      </w:pPr>
    </w:p>
    <w:p w:rsidR="00A83B9D" w:rsidRPr="002E1015" w:rsidRDefault="00A83B9D" w:rsidP="00A163B7">
      <w:pPr>
        <w:ind w:left="720"/>
        <w:rPr>
          <w:rFonts w:ascii="Arial" w:hAnsi="Arial" w:cs="Arial"/>
          <w:bCs/>
          <w:i/>
          <w:color w:val="808080" w:themeColor="background1" w:themeShade="80"/>
        </w:rPr>
      </w:pPr>
    </w:p>
    <w:p w:rsidR="00FC43DF" w:rsidRPr="002E1015" w:rsidRDefault="00FC43DF" w:rsidP="000B4DE5">
      <w:pPr>
        <w:ind w:left="720"/>
        <w:rPr>
          <w:rFonts w:ascii="Arial" w:hAnsi="Arial" w:cs="Arial"/>
          <w:bCs/>
          <w:color w:val="808080" w:themeColor="background1" w:themeShade="80"/>
        </w:rPr>
      </w:pPr>
      <w:r w:rsidRPr="002E1015">
        <w:rPr>
          <w:rFonts w:ascii="Arial" w:hAnsi="Arial" w:cs="Arial"/>
          <w:bCs/>
          <w:color w:val="808080" w:themeColor="background1" w:themeShade="80"/>
        </w:rPr>
        <w:tab/>
      </w:r>
    </w:p>
    <w:p w:rsidR="000B4DE5" w:rsidRPr="002E1015" w:rsidRDefault="000B4DE5" w:rsidP="000B4DE5">
      <w:pPr>
        <w:ind w:left="720"/>
        <w:rPr>
          <w:rFonts w:ascii="Arial" w:hAnsi="Arial" w:cs="Arial"/>
          <w:bCs/>
          <w:color w:val="808080" w:themeColor="background1" w:themeShade="80"/>
        </w:rPr>
      </w:pPr>
    </w:p>
    <w:p w:rsidR="00CD2309" w:rsidRDefault="00252308" w:rsidP="00CD2309">
      <w:pPr>
        <w:ind w:left="720"/>
        <w:rPr>
          <w:rFonts w:ascii="Arial" w:hAnsi="Arial" w:cs="Arial"/>
          <w:bCs/>
          <w:color w:val="808080" w:themeColor="background1" w:themeShade="80"/>
        </w:rPr>
      </w:pPr>
      <w:r w:rsidRPr="002E1015">
        <w:rPr>
          <w:rFonts w:ascii="Arial" w:hAnsi="Arial" w:cs="Arial"/>
          <w:bCs/>
          <w:color w:val="808080" w:themeColor="background1" w:themeShade="80"/>
        </w:rPr>
        <w:t xml:space="preserve">  </w:t>
      </w:r>
    </w:p>
    <w:p w:rsidR="00CD2309" w:rsidRDefault="00CD2309" w:rsidP="00CD2309">
      <w:pPr>
        <w:ind w:left="720"/>
        <w:jc w:val="right"/>
        <w:rPr>
          <w:rFonts w:ascii="Arial" w:hAnsi="Arial" w:cs="Arial"/>
          <w:bCs/>
          <w:color w:val="808080" w:themeColor="background1" w:themeShade="80"/>
        </w:rPr>
      </w:pPr>
    </w:p>
    <w:p w:rsidR="00CD2309" w:rsidRDefault="00CD2309" w:rsidP="00CD2309">
      <w:pPr>
        <w:ind w:left="720"/>
        <w:jc w:val="right"/>
        <w:rPr>
          <w:rFonts w:ascii="Arial" w:hAnsi="Arial" w:cs="Arial"/>
          <w:bCs/>
          <w:color w:val="808080" w:themeColor="background1" w:themeShade="80"/>
        </w:rPr>
      </w:pPr>
    </w:p>
    <w:p w:rsidR="00CD2309" w:rsidRDefault="00CD2309" w:rsidP="00CD2309">
      <w:pPr>
        <w:ind w:left="720"/>
        <w:jc w:val="right"/>
        <w:rPr>
          <w:rFonts w:ascii="Arial" w:hAnsi="Arial" w:cs="Arial"/>
          <w:bCs/>
          <w:color w:val="808080" w:themeColor="background1" w:themeShade="80"/>
        </w:rPr>
      </w:pPr>
    </w:p>
    <w:p w:rsidR="00CD2309" w:rsidRDefault="00CD2309" w:rsidP="00CD2309">
      <w:pPr>
        <w:ind w:left="720"/>
        <w:jc w:val="right"/>
        <w:rPr>
          <w:rFonts w:ascii="Arial" w:hAnsi="Arial" w:cs="Arial"/>
          <w:bCs/>
          <w:color w:val="808080" w:themeColor="background1" w:themeShade="80"/>
        </w:rPr>
      </w:pPr>
    </w:p>
    <w:p w:rsidR="00BF0599" w:rsidRDefault="00BF0599" w:rsidP="00CD2309">
      <w:pPr>
        <w:ind w:left="720"/>
        <w:jc w:val="right"/>
        <w:rPr>
          <w:rFonts w:ascii="Arial" w:hAnsi="Arial" w:cs="Arial"/>
          <w:bCs/>
          <w:color w:val="808080" w:themeColor="background1" w:themeShade="80"/>
          <w:lang w:val="es-PR"/>
        </w:rPr>
      </w:pPr>
    </w:p>
    <w:p w:rsidR="003C78CE" w:rsidRDefault="003C78CE">
      <w:pPr>
        <w:spacing w:after="200" w:line="276" w:lineRule="auto"/>
        <w:rPr>
          <w:rFonts w:ascii="Arial" w:hAnsi="Arial" w:cs="Arial"/>
          <w:bCs/>
          <w:color w:val="808080" w:themeColor="background1" w:themeShade="80"/>
          <w:lang w:val="es-PR"/>
        </w:rPr>
      </w:pPr>
      <w:r>
        <w:rPr>
          <w:rFonts w:ascii="Arial" w:hAnsi="Arial" w:cs="Arial"/>
          <w:bCs/>
          <w:color w:val="808080" w:themeColor="background1" w:themeShade="80"/>
          <w:lang w:val="es-PR"/>
        </w:rPr>
        <w:br w:type="page"/>
      </w:r>
    </w:p>
    <w:p w:rsidR="003C78CE" w:rsidRDefault="003C78CE" w:rsidP="00CD2309">
      <w:pPr>
        <w:ind w:left="720"/>
        <w:jc w:val="right"/>
        <w:rPr>
          <w:rFonts w:ascii="Arial" w:hAnsi="Arial" w:cs="Arial"/>
          <w:bCs/>
          <w:color w:val="808080" w:themeColor="background1" w:themeShade="80"/>
          <w:lang w:val="es-PR"/>
        </w:rPr>
      </w:pPr>
    </w:p>
    <w:p w:rsidR="003C78CE" w:rsidRDefault="003C78CE" w:rsidP="00CD2309">
      <w:pPr>
        <w:ind w:left="720"/>
        <w:jc w:val="right"/>
        <w:rPr>
          <w:rFonts w:ascii="Arial" w:hAnsi="Arial" w:cs="Arial"/>
          <w:bCs/>
          <w:color w:val="808080" w:themeColor="background1" w:themeShade="80"/>
          <w:lang w:val="es-PR"/>
        </w:rPr>
      </w:pPr>
    </w:p>
    <w:p w:rsidR="003C78CE" w:rsidRDefault="003C78CE" w:rsidP="00CD2309">
      <w:pPr>
        <w:ind w:left="720"/>
        <w:jc w:val="right"/>
        <w:rPr>
          <w:rFonts w:ascii="Arial" w:hAnsi="Arial" w:cs="Arial"/>
          <w:bCs/>
          <w:color w:val="808080" w:themeColor="background1" w:themeShade="80"/>
          <w:lang w:val="es-PR"/>
        </w:rPr>
      </w:pPr>
    </w:p>
    <w:p w:rsidR="00365DFD" w:rsidRPr="00CD2309" w:rsidRDefault="00A123C8" w:rsidP="00CD2309">
      <w:pPr>
        <w:ind w:left="720"/>
        <w:jc w:val="right"/>
        <w:rPr>
          <w:rFonts w:ascii="Arial" w:hAnsi="Arial" w:cs="Arial"/>
          <w:bCs/>
          <w:color w:val="808080" w:themeColor="background1" w:themeShade="80"/>
        </w:rPr>
      </w:pPr>
      <w:r w:rsidRPr="002E1015">
        <w:rPr>
          <w:rFonts w:ascii="Arial" w:hAnsi="Arial" w:cs="Arial"/>
          <w:bCs/>
          <w:color w:val="808080" w:themeColor="background1" w:themeShade="80"/>
          <w:lang w:val="es-PR"/>
        </w:rPr>
        <w:t xml:space="preserve">CAPÍTULO </w:t>
      </w:r>
      <w:r w:rsidR="004A4281" w:rsidRPr="002E1015">
        <w:rPr>
          <w:rFonts w:ascii="Arial" w:hAnsi="Arial" w:cs="Arial"/>
          <w:bCs/>
          <w:color w:val="808080" w:themeColor="background1" w:themeShade="80"/>
          <w:lang w:val="es-PR"/>
        </w:rPr>
        <w:t xml:space="preserve"> </w:t>
      </w:r>
      <w:r w:rsidR="004A4281" w:rsidRPr="002E1015">
        <w:rPr>
          <w:rFonts w:ascii="Arial" w:hAnsi="Arial" w:cs="Arial"/>
          <w:b/>
          <w:bCs/>
          <w:color w:val="808080" w:themeColor="background1" w:themeShade="80"/>
          <w:lang w:val="es-PR"/>
        </w:rPr>
        <w:t>CINCO</w:t>
      </w:r>
    </w:p>
    <w:p w:rsidR="00365DFD" w:rsidRPr="002E1015" w:rsidRDefault="00365DFD" w:rsidP="00DB022C">
      <w:pPr>
        <w:jc w:val="right"/>
        <w:rPr>
          <w:rFonts w:ascii="Arial" w:hAnsi="Arial" w:cs="Arial"/>
          <w:b/>
          <w:bCs/>
          <w:color w:val="808080" w:themeColor="background1" w:themeShade="80"/>
          <w:lang w:val="es-PR"/>
        </w:rPr>
      </w:pPr>
    </w:p>
    <w:p w:rsidR="00365DFD" w:rsidRPr="002E1015" w:rsidRDefault="00365DFD" w:rsidP="00DB022C">
      <w:pPr>
        <w:jc w:val="right"/>
        <w:rPr>
          <w:rFonts w:ascii="Arial" w:hAnsi="Arial" w:cs="Arial"/>
          <w:b/>
          <w:bCs/>
          <w:color w:val="808080" w:themeColor="background1" w:themeShade="80"/>
          <w:lang w:val="es-PR"/>
        </w:rPr>
      </w:pPr>
    </w:p>
    <w:p w:rsidR="004A4281" w:rsidRPr="00036FDE" w:rsidRDefault="005868A3" w:rsidP="00DB022C">
      <w:pPr>
        <w:jc w:val="right"/>
        <w:rPr>
          <w:rFonts w:ascii="Arial" w:hAnsi="Arial" w:cs="Arial"/>
          <w:bCs/>
          <w:color w:val="808080" w:themeColor="background1" w:themeShade="80"/>
          <w:sz w:val="32"/>
          <w:szCs w:val="32"/>
          <w:lang w:val="es-PR"/>
        </w:rPr>
      </w:pPr>
      <w:r w:rsidRPr="00036FDE">
        <w:rPr>
          <w:rFonts w:ascii="Arial" w:hAnsi="Arial" w:cs="Arial"/>
          <w:bCs/>
          <w:color w:val="808080" w:themeColor="background1" w:themeShade="80"/>
          <w:sz w:val="32"/>
          <w:szCs w:val="32"/>
          <w:lang w:val="es-PR"/>
        </w:rPr>
        <w:t xml:space="preserve">La </w:t>
      </w:r>
      <w:r w:rsidR="004A4281" w:rsidRPr="00036FDE">
        <w:rPr>
          <w:rFonts w:ascii="Arial" w:hAnsi="Arial" w:cs="Arial"/>
          <w:bCs/>
          <w:color w:val="808080" w:themeColor="background1" w:themeShade="80"/>
          <w:sz w:val="32"/>
          <w:szCs w:val="32"/>
          <w:lang w:val="es-PR"/>
        </w:rPr>
        <w:t>Geografía Cósmica</w:t>
      </w:r>
    </w:p>
    <w:p w:rsidR="00446D82" w:rsidRPr="002E1015" w:rsidRDefault="00446D82" w:rsidP="00DB022C">
      <w:pPr>
        <w:jc w:val="right"/>
        <w:rPr>
          <w:rFonts w:ascii="Arial" w:hAnsi="Arial" w:cs="Arial"/>
          <w:bCs/>
          <w:color w:val="808080" w:themeColor="background1" w:themeShade="80"/>
          <w:lang w:val="es-PR"/>
        </w:rPr>
      </w:pPr>
    </w:p>
    <w:p w:rsidR="00446D82" w:rsidRPr="002E1015" w:rsidRDefault="00446D82" w:rsidP="00DB022C">
      <w:pPr>
        <w:jc w:val="right"/>
        <w:rPr>
          <w:rFonts w:ascii="Arial" w:hAnsi="Arial" w:cs="Arial"/>
          <w:bCs/>
          <w:color w:val="808080" w:themeColor="background1" w:themeShade="80"/>
          <w:lang w:val="es-PR"/>
        </w:rPr>
      </w:pPr>
    </w:p>
    <w:p w:rsidR="00CB31C7" w:rsidRPr="00CB31C7" w:rsidRDefault="00CB31C7" w:rsidP="00CB31C7">
      <w:pPr>
        <w:keepNext/>
        <w:framePr w:dropCap="drop" w:lines="3" w:wrap="around" w:vAnchor="text" w:hAnchor="text"/>
        <w:spacing w:line="952" w:lineRule="exact"/>
        <w:textAlignment w:val="baseline"/>
        <w:rPr>
          <w:rFonts w:ascii="Arial" w:hAnsi="Arial" w:cs="Arial"/>
          <w:b/>
          <w:bCs/>
          <w:color w:val="808080" w:themeColor="background1" w:themeShade="80"/>
          <w:position w:val="-10"/>
          <w:sz w:val="115"/>
          <w:lang w:val="es-PR"/>
        </w:rPr>
      </w:pPr>
      <w:r w:rsidRPr="00CB31C7">
        <w:rPr>
          <w:rFonts w:ascii="Arial" w:hAnsi="Arial" w:cs="Arial"/>
          <w:b/>
          <w:bCs/>
          <w:color w:val="808080" w:themeColor="background1" w:themeShade="80"/>
          <w:position w:val="-10"/>
          <w:sz w:val="115"/>
          <w:lang w:val="es-PR"/>
        </w:rPr>
        <w:t>L</w:t>
      </w:r>
    </w:p>
    <w:p w:rsidR="00446D82" w:rsidRPr="002E1015" w:rsidRDefault="00446D82" w:rsidP="00446D82">
      <w:pPr>
        <w:rPr>
          <w:rFonts w:ascii="Arial" w:hAnsi="Arial" w:cs="Arial"/>
          <w:bCs/>
          <w:color w:val="FF0000"/>
          <w:lang w:val="es-PR"/>
        </w:rPr>
      </w:pPr>
      <w:r w:rsidRPr="002E1015">
        <w:rPr>
          <w:rFonts w:ascii="Arial" w:hAnsi="Arial" w:cs="Arial"/>
          <w:bCs/>
          <w:color w:val="808080" w:themeColor="background1" w:themeShade="80"/>
          <w:lang w:val="es-PR"/>
        </w:rPr>
        <w:t xml:space="preserve">as transgresiones divinas que vimos en el capítulo anterior tenían algo en común. Ambos eran rebeliones sobrenaturales </w:t>
      </w:r>
      <w:r w:rsidR="00067929" w:rsidRPr="002E1015">
        <w:rPr>
          <w:rFonts w:ascii="Arial" w:hAnsi="Arial" w:cs="Arial"/>
          <w:bCs/>
          <w:color w:val="808080" w:themeColor="background1" w:themeShade="80"/>
          <w:lang w:val="es-PR"/>
        </w:rPr>
        <w:t>dirigidas</w:t>
      </w:r>
      <w:r w:rsidR="00DE712E" w:rsidRPr="002E1015">
        <w:rPr>
          <w:rFonts w:ascii="Arial" w:hAnsi="Arial" w:cs="Arial"/>
          <w:bCs/>
          <w:color w:val="808080" w:themeColor="background1" w:themeShade="80"/>
          <w:lang w:val="es-PR"/>
        </w:rPr>
        <w:t xml:space="preserve"> a la cooptación del plan de Dios por la humanidad y la restauración de su reinado. En este </w:t>
      </w:r>
      <w:r w:rsidR="000A3D3C" w:rsidRPr="002E1015">
        <w:rPr>
          <w:rFonts w:ascii="Arial" w:hAnsi="Arial" w:cs="Arial"/>
          <w:bCs/>
          <w:color w:val="808080" w:themeColor="background1" w:themeShade="80"/>
          <w:lang w:val="es-PR"/>
        </w:rPr>
        <w:t>capítulo</w:t>
      </w:r>
      <w:r w:rsidR="00DE712E" w:rsidRPr="002E1015">
        <w:rPr>
          <w:rFonts w:ascii="Arial" w:hAnsi="Arial" w:cs="Arial"/>
          <w:bCs/>
          <w:color w:val="808080" w:themeColor="background1" w:themeShade="80"/>
          <w:lang w:val="es-PR"/>
        </w:rPr>
        <w:t xml:space="preserve"> </w:t>
      </w:r>
      <w:r w:rsidR="003F3121">
        <w:rPr>
          <w:rFonts w:ascii="Arial" w:hAnsi="Arial" w:cs="Arial"/>
          <w:bCs/>
          <w:color w:val="808080" w:themeColor="background1" w:themeShade="80"/>
          <w:lang w:val="es-PR"/>
        </w:rPr>
        <w:t>veremos</w:t>
      </w:r>
      <w:r w:rsidR="00DE712E" w:rsidRPr="002E1015">
        <w:rPr>
          <w:rFonts w:ascii="Arial" w:hAnsi="Arial" w:cs="Arial"/>
          <w:bCs/>
          <w:color w:val="808080" w:themeColor="background1" w:themeShade="80"/>
          <w:lang w:val="es-PR"/>
        </w:rPr>
        <w:t xml:space="preserve"> otra rebelión, una que originó con la</w:t>
      </w:r>
      <w:r w:rsidR="000A3D3C" w:rsidRPr="002E1015">
        <w:rPr>
          <w:rFonts w:ascii="Arial" w:hAnsi="Arial" w:cs="Arial"/>
          <w:bCs/>
          <w:color w:val="808080" w:themeColor="background1" w:themeShade="80"/>
          <w:lang w:val="es-PR"/>
        </w:rPr>
        <w:t xml:space="preserve"> gente.</w:t>
      </w:r>
      <w:r w:rsidR="00DE712E" w:rsidRPr="002E1015">
        <w:rPr>
          <w:rFonts w:ascii="Arial" w:hAnsi="Arial" w:cs="Arial"/>
          <w:bCs/>
          <w:color w:val="808080" w:themeColor="background1" w:themeShade="80"/>
          <w:lang w:val="es-PR"/>
        </w:rPr>
        <w:t xml:space="preserve"> </w:t>
      </w:r>
    </w:p>
    <w:p w:rsidR="00DE712E" w:rsidRPr="002E1015" w:rsidRDefault="00DE712E" w:rsidP="00446D82">
      <w:pPr>
        <w:rPr>
          <w:rFonts w:ascii="Arial" w:hAnsi="Arial" w:cs="Arial"/>
          <w:bCs/>
          <w:color w:val="808080" w:themeColor="background1" w:themeShade="80"/>
          <w:lang w:val="es-PR"/>
        </w:rPr>
      </w:pPr>
      <w:r w:rsidRPr="002E1015">
        <w:rPr>
          <w:rFonts w:ascii="Arial" w:hAnsi="Arial" w:cs="Arial"/>
          <w:bCs/>
          <w:color w:val="FF0000"/>
          <w:lang w:val="es-PR"/>
        </w:rPr>
        <w:tab/>
      </w:r>
      <w:r w:rsidRPr="002E1015">
        <w:rPr>
          <w:rFonts w:ascii="Arial" w:hAnsi="Arial" w:cs="Arial"/>
          <w:bCs/>
          <w:color w:val="808080" w:themeColor="background1" w:themeShade="80"/>
          <w:lang w:val="es-PR"/>
        </w:rPr>
        <w:t xml:space="preserve">Esta rebelión produjo una situación difícil que todavía todos somos parte de ellos, y que esa situación envuelve seres sobrenaturales. La lucha titánica para la </w:t>
      </w:r>
      <w:r w:rsidR="00067929" w:rsidRPr="002E1015">
        <w:rPr>
          <w:rFonts w:ascii="Arial" w:hAnsi="Arial" w:cs="Arial"/>
          <w:bCs/>
          <w:color w:val="808080" w:themeColor="background1" w:themeShade="80"/>
          <w:lang w:val="es-PR"/>
        </w:rPr>
        <w:t>restauración</w:t>
      </w:r>
      <w:r w:rsidR="004E4636" w:rsidRPr="002E1015">
        <w:rPr>
          <w:rFonts w:ascii="Arial" w:hAnsi="Arial" w:cs="Arial"/>
          <w:bCs/>
          <w:color w:val="808080" w:themeColor="background1" w:themeShade="80"/>
          <w:lang w:val="es-PR"/>
        </w:rPr>
        <w:t xml:space="preserve"> de la estrategia de Dios tomó</w:t>
      </w:r>
      <w:r w:rsidRPr="002E1015">
        <w:rPr>
          <w:rFonts w:ascii="Arial" w:hAnsi="Arial" w:cs="Arial"/>
          <w:bCs/>
          <w:color w:val="808080" w:themeColor="background1" w:themeShade="80"/>
          <w:lang w:val="es-PR"/>
        </w:rPr>
        <w:t xml:space="preserve"> un giro para lo peor que solo el regreso de </w:t>
      </w:r>
      <w:r w:rsidR="00067929" w:rsidRPr="002E1015">
        <w:rPr>
          <w:rFonts w:ascii="Arial" w:hAnsi="Arial" w:cs="Arial"/>
          <w:bCs/>
          <w:color w:val="808080" w:themeColor="background1" w:themeShade="80"/>
          <w:lang w:val="es-PR"/>
        </w:rPr>
        <w:t>Jesús</w:t>
      </w:r>
      <w:r w:rsidRPr="002E1015">
        <w:rPr>
          <w:rFonts w:ascii="Arial" w:hAnsi="Arial" w:cs="Arial"/>
          <w:bCs/>
          <w:color w:val="808080" w:themeColor="background1" w:themeShade="80"/>
          <w:lang w:val="es-PR"/>
        </w:rPr>
        <w:t xml:space="preserve"> finalmente lo reso</w:t>
      </w:r>
      <w:r w:rsidR="00067929" w:rsidRPr="002E1015">
        <w:rPr>
          <w:rFonts w:ascii="Arial" w:hAnsi="Arial" w:cs="Arial"/>
          <w:bCs/>
          <w:color w:val="808080" w:themeColor="background1" w:themeShade="80"/>
          <w:lang w:val="es-PR"/>
        </w:rPr>
        <w:t>lviera</w:t>
      </w:r>
      <w:r w:rsidRPr="002E1015">
        <w:rPr>
          <w:rFonts w:ascii="Arial" w:hAnsi="Arial" w:cs="Arial"/>
          <w:bCs/>
          <w:color w:val="808080" w:themeColor="background1" w:themeShade="80"/>
          <w:lang w:val="es-PR"/>
        </w:rPr>
        <w:t xml:space="preserve">. </w:t>
      </w:r>
    </w:p>
    <w:p w:rsidR="00DE712E" w:rsidRPr="002E1015" w:rsidRDefault="00DE712E" w:rsidP="00446D82">
      <w:pPr>
        <w:rPr>
          <w:rFonts w:ascii="Arial" w:hAnsi="Arial" w:cs="Arial"/>
          <w:bCs/>
          <w:color w:val="808080" w:themeColor="background1" w:themeShade="80"/>
          <w:lang w:val="es-PR"/>
        </w:rPr>
      </w:pPr>
    </w:p>
    <w:p w:rsidR="00DE712E" w:rsidRPr="002E1015" w:rsidRDefault="00DE712E" w:rsidP="00446D82">
      <w:pPr>
        <w:rPr>
          <w:rFonts w:ascii="Arial" w:hAnsi="Arial" w:cs="Arial"/>
          <w:b/>
          <w:bCs/>
          <w:color w:val="808080" w:themeColor="background1" w:themeShade="80"/>
          <w:lang w:val="es-PR"/>
        </w:rPr>
      </w:pPr>
      <w:r w:rsidRPr="002E1015">
        <w:rPr>
          <w:rFonts w:ascii="Arial" w:hAnsi="Arial" w:cs="Arial"/>
          <w:b/>
          <w:bCs/>
          <w:color w:val="808080" w:themeColor="background1" w:themeShade="80"/>
          <w:lang w:val="es-PR"/>
        </w:rPr>
        <w:t>La Torre de Babel</w:t>
      </w:r>
    </w:p>
    <w:p w:rsidR="00DE712E" w:rsidRPr="002E1015" w:rsidRDefault="00DE712E" w:rsidP="00446D82">
      <w:pPr>
        <w:rPr>
          <w:rFonts w:ascii="Arial" w:hAnsi="Arial" w:cs="Arial"/>
          <w:bCs/>
          <w:color w:val="808080" w:themeColor="background1" w:themeShade="80"/>
          <w:lang w:val="es-PR"/>
        </w:rPr>
      </w:pPr>
    </w:p>
    <w:p w:rsidR="00DE712E" w:rsidRPr="002E1015" w:rsidRDefault="004E4636" w:rsidP="00446D82">
      <w:pPr>
        <w:rPr>
          <w:rFonts w:ascii="Arial" w:hAnsi="Arial" w:cs="Arial"/>
          <w:bCs/>
          <w:color w:val="808080" w:themeColor="background1" w:themeShade="80"/>
          <w:lang w:val="es-PR"/>
        </w:rPr>
      </w:pPr>
      <w:r w:rsidRPr="002E1015">
        <w:rPr>
          <w:rFonts w:ascii="Arial" w:hAnsi="Arial" w:cs="Arial"/>
          <w:bCs/>
          <w:color w:val="808080" w:themeColor="background1" w:themeShade="80"/>
          <w:lang w:val="es-PR"/>
        </w:rPr>
        <w:t>La historia de la Torre de B</w:t>
      </w:r>
      <w:r w:rsidR="00DE712E" w:rsidRPr="002E1015">
        <w:rPr>
          <w:rFonts w:ascii="Arial" w:hAnsi="Arial" w:cs="Arial"/>
          <w:bCs/>
          <w:color w:val="808080" w:themeColor="background1" w:themeShade="80"/>
          <w:lang w:val="es-PR"/>
        </w:rPr>
        <w:t xml:space="preserve">abel (Gen. 11:1-9) es simultáneamente una de las </w:t>
      </w:r>
      <w:r w:rsidRPr="002E1015">
        <w:rPr>
          <w:rFonts w:ascii="Arial" w:hAnsi="Arial" w:cs="Arial"/>
          <w:bCs/>
          <w:color w:val="808080" w:themeColor="background1" w:themeShade="80"/>
          <w:lang w:val="es-PR"/>
        </w:rPr>
        <w:t xml:space="preserve">narraciones en la Biblia </w:t>
      </w:r>
      <w:r w:rsidR="00067929" w:rsidRPr="002E1015">
        <w:rPr>
          <w:rFonts w:ascii="Arial" w:hAnsi="Arial" w:cs="Arial"/>
          <w:bCs/>
          <w:color w:val="808080" w:themeColor="background1" w:themeShade="80"/>
          <w:lang w:val="es-PR"/>
        </w:rPr>
        <w:t>más</w:t>
      </w:r>
      <w:r w:rsidR="00DE712E" w:rsidRPr="002E1015">
        <w:rPr>
          <w:rFonts w:ascii="Arial" w:hAnsi="Arial" w:cs="Arial"/>
          <w:bCs/>
          <w:color w:val="808080" w:themeColor="background1" w:themeShade="80"/>
          <w:lang w:val="es-PR"/>
        </w:rPr>
        <w:t xml:space="preserve"> conocidas y la menos entendida</w:t>
      </w:r>
      <w:r w:rsidRPr="002E1015">
        <w:rPr>
          <w:rFonts w:ascii="Arial" w:hAnsi="Arial" w:cs="Arial"/>
          <w:bCs/>
          <w:color w:val="808080" w:themeColor="background1" w:themeShade="80"/>
          <w:lang w:val="es-PR"/>
        </w:rPr>
        <w:t>. Los niños aprenden de ello en</w:t>
      </w:r>
      <w:r w:rsidR="00DE712E" w:rsidRPr="002E1015">
        <w:rPr>
          <w:rFonts w:ascii="Arial" w:hAnsi="Arial" w:cs="Arial"/>
          <w:bCs/>
          <w:color w:val="808080" w:themeColor="background1" w:themeShade="80"/>
          <w:lang w:val="es-PR"/>
        </w:rPr>
        <w:t xml:space="preserve"> la escuela dominical como el tiempo en que Dios </w:t>
      </w:r>
      <w:r w:rsidR="00067929" w:rsidRPr="002E1015">
        <w:rPr>
          <w:rFonts w:ascii="Arial" w:hAnsi="Arial" w:cs="Arial"/>
          <w:bCs/>
          <w:color w:val="808080" w:themeColor="background1" w:themeShade="80"/>
          <w:lang w:val="es-PR"/>
        </w:rPr>
        <w:t>confundió</w:t>
      </w:r>
      <w:r w:rsidR="00DE712E" w:rsidRPr="002E1015">
        <w:rPr>
          <w:rFonts w:ascii="Arial" w:hAnsi="Arial" w:cs="Arial"/>
          <w:bCs/>
          <w:color w:val="808080" w:themeColor="background1" w:themeShade="80"/>
          <w:lang w:val="es-PR"/>
        </w:rPr>
        <w:t xml:space="preserve"> los </w:t>
      </w:r>
      <w:r w:rsidR="00067929" w:rsidRPr="002E1015">
        <w:rPr>
          <w:rFonts w:ascii="Arial" w:hAnsi="Arial" w:cs="Arial"/>
          <w:bCs/>
          <w:color w:val="808080" w:themeColor="background1" w:themeShade="80"/>
          <w:lang w:val="es-PR"/>
        </w:rPr>
        <w:t>idiomas</w:t>
      </w:r>
      <w:r w:rsidR="00DE712E" w:rsidRPr="002E1015">
        <w:rPr>
          <w:rFonts w:ascii="Arial" w:hAnsi="Arial" w:cs="Arial"/>
          <w:bCs/>
          <w:color w:val="808080" w:themeColor="background1" w:themeShade="80"/>
          <w:lang w:val="es-PR"/>
        </w:rPr>
        <w:t xml:space="preserve"> humanos en la tierra. </w:t>
      </w:r>
    </w:p>
    <w:p w:rsidR="00DE712E" w:rsidRPr="002E1015" w:rsidRDefault="00DE712E" w:rsidP="00446D82">
      <w:pPr>
        <w:rPr>
          <w:rFonts w:ascii="Arial" w:hAnsi="Arial" w:cs="Arial"/>
          <w:bCs/>
          <w:color w:val="808080" w:themeColor="background1" w:themeShade="80"/>
          <w:lang w:val="es-ES"/>
        </w:rPr>
      </w:pPr>
      <w:r w:rsidRPr="002E1015">
        <w:rPr>
          <w:rFonts w:ascii="Arial" w:hAnsi="Arial" w:cs="Arial"/>
          <w:bCs/>
          <w:color w:val="808080" w:themeColor="background1" w:themeShade="80"/>
          <w:lang w:val="es-PR"/>
        </w:rPr>
        <w:tab/>
        <w:t xml:space="preserve">Luego del diluvio, </w:t>
      </w:r>
      <w:r w:rsidR="000A3D3C" w:rsidRPr="002E1015">
        <w:rPr>
          <w:rFonts w:ascii="Arial" w:hAnsi="Arial" w:cs="Arial"/>
          <w:bCs/>
          <w:color w:val="808080" w:themeColor="background1" w:themeShade="80"/>
          <w:lang w:val="es-PR"/>
        </w:rPr>
        <w:t xml:space="preserve">Dios repitió el mandamiento que </w:t>
      </w:r>
      <w:r w:rsidR="00067929" w:rsidRPr="002E1015">
        <w:rPr>
          <w:rFonts w:ascii="Arial" w:hAnsi="Arial" w:cs="Arial"/>
          <w:bCs/>
          <w:color w:val="808080" w:themeColor="background1" w:themeShade="80"/>
          <w:lang w:val="es-PR"/>
        </w:rPr>
        <w:t>les</w:t>
      </w:r>
      <w:r w:rsidR="004E4636" w:rsidRPr="002E1015">
        <w:rPr>
          <w:rFonts w:ascii="Arial" w:hAnsi="Arial" w:cs="Arial"/>
          <w:bCs/>
          <w:color w:val="808080" w:themeColor="background1" w:themeShade="80"/>
          <w:lang w:val="es-PR"/>
        </w:rPr>
        <w:t xml:space="preserve"> dio</w:t>
      </w:r>
      <w:r w:rsidR="000A3D3C" w:rsidRPr="002E1015">
        <w:rPr>
          <w:rFonts w:ascii="Arial" w:hAnsi="Arial" w:cs="Arial"/>
          <w:bCs/>
          <w:color w:val="808080" w:themeColor="background1" w:themeShade="80"/>
          <w:lang w:val="es-PR"/>
        </w:rPr>
        <w:t xml:space="preserve"> a Adam y Eva de </w:t>
      </w:r>
      <w:r w:rsidR="004E4636" w:rsidRPr="002E1015">
        <w:rPr>
          <w:rFonts w:ascii="Arial" w:hAnsi="Arial" w:cs="Arial"/>
          <w:bCs/>
          <w:color w:val="808080" w:themeColor="background1" w:themeShade="80"/>
          <w:lang w:val="es-PR"/>
        </w:rPr>
        <w:t>llenar</w:t>
      </w:r>
      <w:r w:rsidR="000A3D3C" w:rsidRPr="002E1015">
        <w:rPr>
          <w:rFonts w:ascii="Arial" w:hAnsi="Arial" w:cs="Arial"/>
          <w:bCs/>
          <w:color w:val="808080" w:themeColor="background1" w:themeShade="80"/>
          <w:lang w:val="es-PR"/>
        </w:rPr>
        <w:t xml:space="preserve"> la tierra. Intentaba impulsar la </w:t>
      </w:r>
      <w:r w:rsidR="000A3D3C" w:rsidRPr="002E1015">
        <w:rPr>
          <w:rFonts w:ascii="Arial" w:hAnsi="Arial" w:cs="Arial"/>
          <w:bCs/>
          <w:color w:val="808080" w:themeColor="background1" w:themeShade="80"/>
          <w:lang w:val="es-ES"/>
        </w:rPr>
        <w:t xml:space="preserve">la propagación de su influencia de gobierno a través de la humanidad. Una vez </w:t>
      </w:r>
      <w:r w:rsidR="00067929" w:rsidRPr="002E1015">
        <w:rPr>
          <w:rFonts w:ascii="Arial" w:hAnsi="Arial" w:cs="Arial"/>
          <w:bCs/>
          <w:color w:val="808080" w:themeColor="background1" w:themeShade="80"/>
          <w:lang w:val="es-ES"/>
        </w:rPr>
        <w:t>más</w:t>
      </w:r>
      <w:r w:rsidR="004E4636" w:rsidRPr="002E1015">
        <w:rPr>
          <w:rFonts w:ascii="Arial" w:hAnsi="Arial" w:cs="Arial"/>
          <w:bCs/>
          <w:color w:val="808080" w:themeColor="background1" w:themeShade="80"/>
          <w:lang w:val="es-ES"/>
        </w:rPr>
        <w:t>, no funcionó</w:t>
      </w:r>
      <w:r w:rsidR="000A3D3C" w:rsidRPr="002E1015">
        <w:rPr>
          <w:rFonts w:ascii="Arial" w:hAnsi="Arial" w:cs="Arial"/>
          <w:bCs/>
          <w:color w:val="808080" w:themeColor="background1" w:themeShade="80"/>
          <w:lang w:val="es-ES"/>
        </w:rPr>
        <w:t xml:space="preserve">. La gente </w:t>
      </w:r>
      <w:r w:rsidR="00067929" w:rsidRPr="002E1015">
        <w:rPr>
          <w:rFonts w:ascii="Arial" w:hAnsi="Arial" w:cs="Arial"/>
          <w:bCs/>
          <w:color w:val="808080" w:themeColor="background1" w:themeShade="80"/>
          <w:lang w:val="es-ES"/>
        </w:rPr>
        <w:t>reusó</w:t>
      </w:r>
      <w:r w:rsidR="000A3D3C" w:rsidRPr="002E1015">
        <w:rPr>
          <w:rFonts w:ascii="Arial" w:hAnsi="Arial" w:cs="Arial"/>
          <w:bCs/>
          <w:color w:val="808080" w:themeColor="background1" w:themeShade="80"/>
          <w:lang w:val="es-ES"/>
        </w:rPr>
        <w:t xml:space="preserve">. </w:t>
      </w:r>
      <w:r w:rsidR="004E4636" w:rsidRPr="002E1015">
        <w:rPr>
          <w:rFonts w:ascii="Arial" w:hAnsi="Arial" w:cs="Arial"/>
          <w:bCs/>
          <w:color w:val="808080" w:themeColor="background1" w:themeShade="80"/>
          <w:lang w:val="es-ES"/>
        </w:rPr>
        <w:t>Tenía</w:t>
      </w:r>
      <w:r w:rsidR="003F3121">
        <w:rPr>
          <w:rFonts w:ascii="Arial" w:hAnsi="Arial" w:cs="Arial"/>
          <w:bCs/>
          <w:color w:val="808080" w:themeColor="background1" w:themeShade="80"/>
          <w:lang w:val="es-ES"/>
        </w:rPr>
        <w:t>n</w:t>
      </w:r>
      <w:r w:rsidR="004E4636" w:rsidRPr="002E1015">
        <w:rPr>
          <w:rFonts w:ascii="Arial" w:hAnsi="Arial" w:cs="Arial"/>
          <w:bCs/>
          <w:color w:val="808080" w:themeColor="background1" w:themeShade="80"/>
          <w:lang w:val="es-ES"/>
        </w:rPr>
        <w:t xml:space="preserve"> </w:t>
      </w:r>
      <w:r w:rsidR="000A3D3C" w:rsidRPr="002E1015">
        <w:rPr>
          <w:rFonts w:ascii="Arial" w:hAnsi="Arial" w:cs="Arial"/>
          <w:bCs/>
          <w:color w:val="808080" w:themeColor="background1" w:themeShade="80"/>
          <w:lang w:val="es-ES"/>
        </w:rPr>
        <w:t xml:space="preserve">rebelión en sus corazones, tenían una mejor idea, o </w:t>
      </w:r>
      <w:r w:rsidR="00067929" w:rsidRPr="002E1015">
        <w:rPr>
          <w:rFonts w:ascii="Arial" w:hAnsi="Arial" w:cs="Arial"/>
          <w:bCs/>
          <w:color w:val="808080" w:themeColor="background1" w:themeShade="80"/>
          <w:lang w:val="es-ES"/>
        </w:rPr>
        <w:t>así</w:t>
      </w:r>
      <w:r w:rsidR="000A3D3C" w:rsidRPr="002E1015">
        <w:rPr>
          <w:rFonts w:ascii="Arial" w:hAnsi="Arial" w:cs="Arial"/>
          <w:bCs/>
          <w:color w:val="808080" w:themeColor="background1" w:themeShade="80"/>
          <w:lang w:val="es-ES"/>
        </w:rPr>
        <w:t xml:space="preserve"> pensaban. </w:t>
      </w:r>
      <w:r w:rsidR="004E4636" w:rsidRPr="002E1015">
        <w:rPr>
          <w:rFonts w:ascii="Arial" w:hAnsi="Arial" w:cs="Arial"/>
          <w:bCs/>
          <w:i/>
          <w:color w:val="808080" w:themeColor="background1" w:themeShade="80"/>
          <w:lang w:val="es-ES"/>
        </w:rPr>
        <w:t>Para</w:t>
      </w:r>
      <w:r w:rsidR="004E4636" w:rsidRPr="002E1015">
        <w:rPr>
          <w:rFonts w:ascii="Arial" w:hAnsi="Arial" w:cs="Arial"/>
          <w:bCs/>
          <w:color w:val="808080" w:themeColor="background1" w:themeShade="80"/>
          <w:lang w:val="es-ES"/>
        </w:rPr>
        <w:t xml:space="preserve"> </w:t>
      </w:r>
      <w:r w:rsidR="004E4636" w:rsidRPr="002E1015">
        <w:rPr>
          <w:rFonts w:ascii="Arial" w:hAnsi="Arial" w:cs="Arial"/>
          <w:bCs/>
          <w:i/>
          <w:color w:val="808080" w:themeColor="background1" w:themeShade="80"/>
          <w:lang w:val="es-ES"/>
        </w:rPr>
        <w:t>evitar ser esparcidos</w:t>
      </w:r>
      <w:r w:rsidR="004E4636" w:rsidRPr="002E1015">
        <w:rPr>
          <w:rFonts w:ascii="Arial" w:hAnsi="Arial" w:cs="Arial"/>
          <w:bCs/>
          <w:color w:val="808080" w:themeColor="background1" w:themeShade="80"/>
          <w:lang w:val="es-ES"/>
        </w:rPr>
        <w:t xml:space="preserve"> </w:t>
      </w:r>
      <w:r w:rsidR="004E250E" w:rsidRPr="002E1015">
        <w:rPr>
          <w:rFonts w:ascii="Arial" w:hAnsi="Arial" w:cs="Arial"/>
          <w:bCs/>
          <w:color w:val="808080" w:themeColor="background1" w:themeShade="80"/>
          <w:lang w:val="es-ES"/>
        </w:rPr>
        <w:t>decidieron construir una torre (Gen</w:t>
      </w:r>
      <w:r w:rsidR="008C302B">
        <w:rPr>
          <w:rFonts w:ascii="Arial" w:hAnsi="Arial" w:cs="Arial"/>
          <w:bCs/>
          <w:color w:val="808080" w:themeColor="background1" w:themeShade="80"/>
          <w:lang w:val="es-ES"/>
        </w:rPr>
        <w:t>.</w:t>
      </w:r>
      <w:r w:rsidR="004E250E" w:rsidRPr="002E1015">
        <w:rPr>
          <w:rFonts w:ascii="Arial" w:hAnsi="Arial" w:cs="Arial"/>
          <w:bCs/>
          <w:color w:val="808080" w:themeColor="background1" w:themeShade="80"/>
          <w:lang w:val="es-ES"/>
        </w:rPr>
        <w:t xml:space="preserve"> 11:4). La </w:t>
      </w:r>
      <w:r w:rsidR="00067929" w:rsidRPr="002E1015">
        <w:rPr>
          <w:rFonts w:ascii="Arial" w:hAnsi="Arial" w:cs="Arial"/>
          <w:bCs/>
          <w:noProof/>
          <w:color w:val="808080" w:themeColor="background1" w:themeShade="80"/>
        </w:rPr>
        <mc:AlternateContent>
          <mc:Choice Requires="wps">
            <w:drawing>
              <wp:anchor distT="91440" distB="91440" distL="137160" distR="137160" simplePos="0" relativeHeight="251673600" behindDoc="0" locked="0" layoutInCell="1" allowOverlap="1">
                <wp:simplePos x="3296992" y="4301544"/>
                <wp:positionH relativeFrom="margin">
                  <wp:align>left</wp:align>
                </wp:positionH>
                <wp:positionV relativeFrom="margin">
                  <wp:posOffset>183965850</wp:posOffset>
                </wp:positionV>
                <wp:extent cx="1914525" cy="2159000"/>
                <wp:effectExtent l="0" t="0" r="0" b="12700"/>
                <wp:wrapSquare wrapText="bothSides"/>
                <wp:docPr id="4" name="Text Box 4"/>
                <wp:cNvGraphicFramePr/>
                <a:graphic xmlns:a="http://schemas.openxmlformats.org/drawingml/2006/main">
                  <a:graphicData uri="http://schemas.microsoft.com/office/word/2010/wordprocessingShape">
                    <wps:wsp>
                      <wps:cNvSpPr txBox="1"/>
                      <wps:spPr>
                        <a:xfrm>
                          <a:off x="0" y="0"/>
                          <a:ext cx="1914525" cy="2159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10347" w:rsidRPr="00067929" w:rsidRDefault="00410347" w:rsidP="00067929">
                            <w:pPr>
                              <w:pBdr>
                                <w:right w:val="single" w:sz="12" w:space="8" w:color="C0504D" w:themeColor="accent2"/>
                              </w:pBdr>
                              <w:spacing w:before="160"/>
                              <w:ind w:left="-360"/>
                              <w:rPr>
                                <w:color w:val="000000" w:themeColor="text1"/>
                                <w:sz w:val="25"/>
                                <w:szCs w:val="25"/>
                              </w:rPr>
                            </w:pPr>
                            <w:r w:rsidRPr="00067929">
                              <w:rPr>
                                <w:bCs/>
                                <w:color w:val="000000" w:themeColor="text1"/>
                                <w:sz w:val="25"/>
                                <w:szCs w:val="25"/>
                              </w:rPr>
                              <w:t>Hasta Babel, Dios querían una relación con toda la humanidad. Pero la rebelión en Babel cambió esto. Dios decidió dejar a los miembros de su consejo divino gobernar a otras naciones.</w:t>
                            </w:r>
                          </w:p>
                        </w:txbxContent>
                      </wps:txbx>
                      <wps:bodyPr rot="0" spcFirstLastPara="0" vertOverflow="overflow" horzOverflow="overflow" vert="horz" wrap="square" lIns="0" tIns="0" rIns="2286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 o:spid="_x0000_s1038" type="#_x0000_t202" style="position:absolute;margin-left:0;margin-top:14485.5pt;width:150.75pt;height:170pt;z-index:251673600;visibility:visible;mso-wrap-style:square;mso-width-percent:0;mso-height-percent:0;mso-wrap-distance-left:10.8pt;mso-wrap-distance-top:7.2pt;mso-wrap-distance-right:10.8pt;mso-wrap-distance-bottom:7.2pt;mso-position-horizontal:left;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" filled="f" stroked="f" strokeweight=".5pt">
                <v:textbox inset="0,0,18pt,0">
                  <w:txbxContent>
                    <w:p w:rsidR="00410347" w:rsidRPr="00067929" w:rsidRDefault="00410347" w:rsidP="00067929">
                      <w:pPr>
                        <w:pBdr>
                          <w:right w:val="single" w:sz="12" w:space="8" w:color="C0504D" w:themeColor="accent2"/>
                        </w:pBdr>
                        <w:spacing w:before="160"/>
                        <w:ind w:left="-360"/>
                        <w:rPr>
                          <w:color w:val="000000" w:themeColor="text1"/>
                          <w:sz w:val="25"/>
                          <w:szCs w:val="25"/>
                        </w:rPr>
                      </w:pPr>
                      <w:r w:rsidRPr="00067929">
                        <w:rPr>
                          <w:bCs/>
                          <w:color w:val="000000" w:themeColor="text1"/>
                          <w:sz w:val="25"/>
                          <w:szCs w:val="25"/>
                        </w:rPr>
                        <w:t>Hasta Babel, Dios querían una relación con toda la humanidad. Pero la rebelión en Babel cambió esto. Dios decidió dejar a los miembros de su consejo divino gobernar a otras naciones.</w:t>
                      </w:r>
                    </w:p>
                  </w:txbxContent>
                </v:textbox>
                <w10:wrap type="square" anchorx="margin" anchory="margin"/>
              </v:shape>
            </w:pict>
          </mc:Fallback>
        </mc:AlternateContent>
      </w:r>
      <w:r w:rsidR="004E250E" w:rsidRPr="002E1015">
        <w:rPr>
          <w:rFonts w:ascii="Arial" w:hAnsi="Arial" w:cs="Arial"/>
          <w:bCs/>
          <w:color w:val="808080" w:themeColor="background1" w:themeShade="80"/>
          <w:lang w:val="es-ES"/>
        </w:rPr>
        <w:t xml:space="preserve">lógica parece </w:t>
      </w:r>
      <w:r w:rsidR="00067929" w:rsidRPr="002E1015">
        <w:rPr>
          <w:rFonts w:ascii="Arial" w:hAnsi="Arial" w:cs="Arial"/>
          <w:bCs/>
          <w:color w:val="808080" w:themeColor="background1" w:themeShade="80"/>
          <w:lang w:val="es-ES"/>
        </w:rPr>
        <w:t>extraño</w:t>
      </w:r>
      <w:r w:rsidR="004E250E" w:rsidRPr="002E1015">
        <w:rPr>
          <w:rFonts w:ascii="Arial" w:hAnsi="Arial" w:cs="Arial"/>
          <w:bCs/>
          <w:color w:val="808080" w:themeColor="background1" w:themeShade="80"/>
          <w:lang w:val="es-ES"/>
        </w:rPr>
        <w:t>. Claro, una torre asombroso los haría</w:t>
      </w:r>
      <w:r w:rsidR="004E4636" w:rsidRPr="002E1015">
        <w:rPr>
          <w:rFonts w:ascii="Arial" w:hAnsi="Arial" w:cs="Arial"/>
          <w:bCs/>
          <w:color w:val="808080" w:themeColor="background1" w:themeShade="80"/>
          <w:lang w:val="es-ES"/>
        </w:rPr>
        <w:t>n</w:t>
      </w:r>
      <w:r w:rsidR="004E250E" w:rsidRPr="002E1015">
        <w:rPr>
          <w:rFonts w:ascii="Arial" w:hAnsi="Arial" w:cs="Arial"/>
          <w:bCs/>
          <w:color w:val="808080" w:themeColor="background1" w:themeShade="80"/>
          <w:lang w:val="es-ES"/>
        </w:rPr>
        <w:t xml:space="preserve"> famoso</w:t>
      </w:r>
      <w:r w:rsidR="00142925" w:rsidRPr="002E1015">
        <w:rPr>
          <w:rFonts w:ascii="Arial" w:hAnsi="Arial" w:cs="Arial"/>
          <w:bCs/>
          <w:color w:val="808080" w:themeColor="background1" w:themeShade="80"/>
          <w:lang w:val="es-ES"/>
        </w:rPr>
        <w:t xml:space="preserve"> </w:t>
      </w:r>
      <w:r w:rsidR="004E4636" w:rsidRPr="002E1015">
        <w:rPr>
          <w:rFonts w:ascii="Arial" w:hAnsi="Arial" w:cs="Arial"/>
          <w:bCs/>
          <w:color w:val="808080" w:themeColor="background1" w:themeShade="80"/>
          <w:lang w:val="es-ES"/>
        </w:rPr>
        <w:t>(Gen</w:t>
      </w:r>
      <w:r w:rsidR="008C302B">
        <w:rPr>
          <w:rFonts w:ascii="Arial" w:hAnsi="Arial" w:cs="Arial"/>
          <w:bCs/>
          <w:color w:val="808080" w:themeColor="background1" w:themeShade="80"/>
          <w:lang w:val="es-ES"/>
        </w:rPr>
        <w:t>.</w:t>
      </w:r>
      <w:r w:rsidR="004E4636" w:rsidRPr="002E1015">
        <w:rPr>
          <w:rFonts w:ascii="Arial" w:hAnsi="Arial" w:cs="Arial"/>
          <w:bCs/>
          <w:color w:val="808080" w:themeColor="background1" w:themeShade="80"/>
          <w:lang w:val="es-ES"/>
        </w:rPr>
        <w:t xml:space="preserve"> 11:4), pero ¿c</w:t>
      </w:r>
      <w:r w:rsidR="004E250E" w:rsidRPr="002E1015">
        <w:rPr>
          <w:rFonts w:ascii="Arial" w:hAnsi="Arial" w:cs="Arial"/>
          <w:bCs/>
          <w:color w:val="808080" w:themeColor="background1" w:themeShade="80"/>
          <w:lang w:val="es-ES"/>
        </w:rPr>
        <w:t xml:space="preserve">ómo eso prevendría la </w:t>
      </w:r>
      <w:r w:rsidR="004E4636" w:rsidRPr="002E1015">
        <w:rPr>
          <w:rFonts w:ascii="Arial" w:hAnsi="Arial" w:cs="Arial"/>
          <w:bCs/>
          <w:color w:val="808080" w:themeColor="background1" w:themeShade="80"/>
          <w:lang w:val="es-ES"/>
        </w:rPr>
        <w:t>dispersión</w:t>
      </w:r>
      <w:r w:rsidR="004E250E" w:rsidRPr="002E1015">
        <w:rPr>
          <w:rFonts w:ascii="Arial" w:hAnsi="Arial" w:cs="Arial"/>
          <w:bCs/>
          <w:color w:val="808080" w:themeColor="background1" w:themeShade="80"/>
          <w:lang w:val="es-ES"/>
        </w:rPr>
        <w:t xml:space="preserve"> a </w:t>
      </w:r>
      <w:r w:rsidR="00067929" w:rsidRPr="002E1015">
        <w:rPr>
          <w:rFonts w:ascii="Arial" w:hAnsi="Arial" w:cs="Arial"/>
          <w:bCs/>
          <w:color w:val="808080" w:themeColor="background1" w:themeShade="80"/>
          <w:lang w:val="es-ES"/>
        </w:rPr>
        <w:t>través</w:t>
      </w:r>
      <w:r w:rsidR="004E250E" w:rsidRPr="002E1015">
        <w:rPr>
          <w:rFonts w:ascii="Arial" w:hAnsi="Arial" w:cs="Arial"/>
          <w:bCs/>
          <w:color w:val="808080" w:themeColor="background1" w:themeShade="80"/>
          <w:lang w:val="es-ES"/>
        </w:rPr>
        <w:t xml:space="preserve"> de la tierra?</w:t>
      </w:r>
    </w:p>
    <w:p w:rsidR="004E250E" w:rsidRPr="002E1015" w:rsidRDefault="003F3121" w:rsidP="00446D82">
      <w:pPr>
        <w:rPr>
          <w:rFonts w:ascii="Arial" w:hAnsi="Arial" w:cs="Arial"/>
          <w:bCs/>
          <w:color w:val="808080" w:themeColor="background1" w:themeShade="80"/>
        </w:rPr>
      </w:pPr>
      <w:r w:rsidRPr="003F3121">
        <w:rPr>
          <w:rFonts w:ascii="Arial" w:hAnsi="Arial" w:cs="Arial"/>
          <w:bCs/>
          <w:noProof/>
          <w:color w:val="808080" w:themeColor="background1" w:themeShade="80"/>
        </w:rPr>
        <mc:AlternateContent>
          <mc:Choice Requires="wps">
            <w:drawing>
              <wp:anchor distT="91440" distB="91440" distL="137160" distR="137160" simplePos="0" relativeHeight="251724800" behindDoc="0" locked="0" layoutInCell="1" allowOverlap="1">
                <wp:simplePos x="0" y="0"/>
                <wp:positionH relativeFrom="margin">
                  <wp:posOffset>-312420</wp:posOffset>
                </wp:positionH>
                <wp:positionV relativeFrom="margin">
                  <wp:posOffset>5396865</wp:posOffset>
                </wp:positionV>
                <wp:extent cx="1679575" cy="2066925"/>
                <wp:effectExtent l="0" t="0" r="0" b="9525"/>
                <wp:wrapSquare wrapText="bothSides"/>
                <wp:docPr id="27" name="Text Box 27"/>
                <wp:cNvGraphicFramePr/>
                <a:graphic xmlns:a="http://schemas.openxmlformats.org/drawingml/2006/main">
                  <a:graphicData uri="http://schemas.microsoft.com/office/word/2010/wordprocessingShape">
                    <wps:wsp>
                      <wps:cNvSpPr txBox="1"/>
                      <wps:spPr>
                        <a:xfrm>
                          <a:off x="0" y="0"/>
                          <a:ext cx="1679575" cy="20669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aps/>
                                <w:color w:val="000000" w:themeColor="text1"/>
                                <w:sz w:val="25"/>
                                <w:szCs w:val="25"/>
                              </w:rPr>
                              <w:id w:val="735523710"/>
                              <w:temporary/>
                              <w15:appearance w15:val="hidden"/>
                            </w:sdtPr>
                            <w:sdtContent>
                              <w:p w:rsidR="00410347" w:rsidRPr="003F3121" w:rsidRDefault="00410347" w:rsidP="003F3121">
                                <w:pPr>
                                  <w:pBdr>
                                    <w:right w:val="single" w:sz="12" w:space="3" w:color="C0504D" w:themeColor="accent2"/>
                                  </w:pBdr>
                                  <w:spacing w:before="160"/>
                                  <w:rPr>
                                    <w:bCs/>
                                    <w:color w:val="000000" w:themeColor="text1"/>
                                    <w:szCs w:val="25"/>
                                  </w:rPr>
                                </w:pPr>
                                <w:r w:rsidRPr="003F3121">
                                  <w:rPr>
                                    <w:bCs/>
                                    <w:color w:val="000000" w:themeColor="text1"/>
                                    <w:szCs w:val="25"/>
                                  </w:rPr>
                                  <w:t xml:space="preserve">Hasta el momento de Babel, Dios querían una relación con toda la humanidad. Pero la rebelión en Babel cambió esto. Dios decidió dejar a los miembros de su consejo divino gobernar las otras naciones. </w:t>
                                </w:r>
                              </w:p>
                              <w:p w:rsidR="00410347" w:rsidRPr="003F3121" w:rsidRDefault="00410347" w:rsidP="003F3121">
                                <w:pPr>
                                  <w:pBdr>
                                    <w:right w:val="single" w:sz="12" w:space="3" w:color="C0504D" w:themeColor="accent2"/>
                                  </w:pBdr>
                                  <w:spacing w:before="160"/>
                                  <w:rPr>
                                    <w:caps/>
                                    <w:color w:val="000000" w:themeColor="text1"/>
                                    <w:sz w:val="25"/>
                                    <w:szCs w:val="25"/>
                                    <w:lang w:val="en-US"/>
                                  </w:rPr>
                                </w:pPr>
                              </w:p>
                            </w:sdtContent>
                          </w:sdt>
                        </w:txbxContent>
                      </wps:txbx>
                      <wps:bodyPr rot="0" spcFirstLastPara="0" vertOverflow="overflow" horzOverflow="overflow" vert="horz" wrap="square" lIns="0" tIns="0" rIns="2286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7" o:spid="_x0000_s1039" type="#_x0000_t202" style="position:absolute;margin-left:-24.6pt;margin-top:424.95pt;width:132.25pt;height:162.75pt;z-index:251724800;visibility:visible;mso-wrap-style:square;mso-width-percent:0;mso-height-percent:0;mso-wrap-distance-left:10.8pt;mso-wrap-distance-top:7.2pt;mso-wrap-distance-right:10.8pt;mso-wrap-distance-bottom:7.2pt;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" filled="f" stroked="f" strokeweight=".5pt">
                <v:textbox inset="0,0,18pt,0">
                  <w:txbxContent>
                    <w:sdt>
                      <w:sdtPr>
                        <w:rPr>
                          <w:caps/>
                          <w:color w:val="000000" w:themeColor="text1"/>
                          <w:sz w:val="25"/>
                          <w:szCs w:val="25"/>
                        </w:rPr>
                        <w:id w:val="735523710"/>
                        <w:temporary/>
                        <w15:appearance w15:val="hidden"/>
                      </w:sdtPr>
                      <w:sdtContent>
                        <w:p w:rsidR="00410347" w:rsidRPr="003F3121" w:rsidRDefault="00410347" w:rsidP="003F3121">
                          <w:pPr>
                            <w:pBdr>
                              <w:right w:val="single" w:sz="12" w:space="3" w:color="C0504D" w:themeColor="accent2"/>
                            </w:pBdr>
                            <w:spacing w:before="160"/>
                            <w:rPr>
                              <w:bCs/>
                              <w:color w:val="000000" w:themeColor="text1"/>
                              <w:szCs w:val="25"/>
                            </w:rPr>
                          </w:pPr>
                          <w:r w:rsidRPr="003F3121">
                            <w:rPr>
                              <w:bCs/>
                              <w:color w:val="000000" w:themeColor="text1"/>
                              <w:szCs w:val="25"/>
                            </w:rPr>
                            <w:t xml:space="preserve">Hasta el momento de Babel, Dios querían una relación con toda la humanidad. Pero la rebelión en Babel cambió esto. Dios decidió dejar a los miembros de su consejo divino gobernar las otras naciones. </w:t>
                          </w:r>
                        </w:p>
                        <w:p w:rsidR="00410347" w:rsidRPr="003F3121" w:rsidRDefault="00410347" w:rsidP="003F3121">
                          <w:pPr>
                            <w:pBdr>
                              <w:right w:val="single" w:sz="12" w:space="3" w:color="C0504D" w:themeColor="accent2"/>
                            </w:pBdr>
                            <w:spacing w:before="160"/>
                            <w:rPr>
                              <w:caps/>
                              <w:color w:val="000000" w:themeColor="text1"/>
                              <w:sz w:val="25"/>
                              <w:szCs w:val="25"/>
                              <w:lang w:val="en-US"/>
                            </w:rPr>
                          </w:pPr>
                        </w:p>
                      </w:sdtContent>
                    </w:sdt>
                  </w:txbxContent>
                </v:textbox>
                <w10:wrap type="square" anchorx="margin" anchory="margin"/>
              </v:shape>
            </w:pict>
          </mc:Fallback>
        </mc:AlternateContent>
      </w:r>
      <w:r w:rsidR="004E250E" w:rsidRPr="002E1015">
        <w:rPr>
          <w:rFonts w:ascii="Arial" w:hAnsi="Arial" w:cs="Arial"/>
          <w:bCs/>
          <w:color w:val="808080" w:themeColor="background1" w:themeShade="80"/>
          <w:lang w:val="es-ES"/>
        </w:rPr>
        <w:tab/>
        <w:t xml:space="preserve">La respuesta </w:t>
      </w:r>
      <w:r w:rsidR="004E4636" w:rsidRPr="002E1015">
        <w:rPr>
          <w:rFonts w:ascii="Arial" w:hAnsi="Arial" w:cs="Arial"/>
          <w:bCs/>
          <w:color w:val="808080" w:themeColor="background1" w:themeShade="80"/>
          <w:lang w:val="es-ES"/>
        </w:rPr>
        <w:t>está</w:t>
      </w:r>
      <w:r w:rsidR="004E250E" w:rsidRPr="002E1015">
        <w:rPr>
          <w:rFonts w:ascii="Arial" w:hAnsi="Arial" w:cs="Arial"/>
          <w:bCs/>
          <w:color w:val="808080" w:themeColor="background1" w:themeShade="80"/>
          <w:lang w:val="es-ES"/>
        </w:rPr>
        <w:t xml:space="preserve"> en la torre. Los eruditos y arqueólogos bíblicos </w:t>
      </w:r>
      <w:r w:rsidR="00067929" w:rsidRPr="002E1015">
        <w:rPr>
          <w:rFonts w:ascii="Arial" w:hAnsi="Arial" w:cs="Arial"/>
          <w:bCs/>
          <w:color w:val="808080" w:themeColor="background1" w:themeShade="80"/>
          <w:lang w:val="es-ES"/>
        </w:rPr>
        <w:t>conocen</w:t>
      </w:r>
      <w:r w:rsidR="004E250E" w:rsidRPr="002E1015">
        <w:rPr>
          <w:rFonts w:ascii="Arial" w:hAnsi="Arial" w:cs="Arial"/>
          <w:bCs/>
          <w:color w:val="808080" w:themeColor="background1" w:themeShade="80"/>
          <w:lang w:val="es-ES"/>
        </w:rPr>
        <w:t xml:space="preserve"> </w:t>
      </w:r>
      <w:r w:rsidR="00184E2F" w:rsidRPr="002E1015">
        <w:rPr>
          <w:rFonts w:ascii="Arial" w:hAnsi="Arial" w:cs="Arial"/>
          <w:bCs/>
          <w:color w:val="808080" w:themeColor="background1" w:themeShade="80"/>
          <w:lang w:val="es-ES"/>
        </w:rPr>
        <w:t xml:space="preserve">que </w:t>
      </w:r>
      <w:r w:rsidR="004E250E" w:rsidRPr="002E1015">
        <w:rPr>
          <w:rFonts w:ascii="Arial" w:hAnsi="Arial" w:cs="Arial"/>
          <w:bCs/>
          <w:color w:val="808080" w:themeColor="background1" w:themeShade="80"/>
          <w:lang w:val="es-ES"/>
        </w:rPr>
        <w:t xml:space="preserve">la antigua Babilonia y las </w:t>
      </w:r>
      <w:r w:rsidR="00067929" w:rsidRPr="002E1015">
        <w:rPr>
          <w:rFonts w:ascii="Arial" w:hAnsi="Arial" w:cs="Arial"/>
          <w:bCs/>
          <w:color w:val="808080" w:themeColor="background1" w:themeShade="80"/>
          <w:lang w:val="es-ES"/>
        </w:rPr>
        <w:t>ciudades</w:t>
      </w:r>
      <w:r w:rsidR="004E250E" w:rsidRPr="002E1015">
        <w:rPr>
          <w:rFonts w:ascii="Arial" w:hAnsi="Arial" w:cs="Arial"/>
          <w:bCs/>
          <w:color w:val="808080" w:themeColor="background1" w:themeShade="80"/>
          <w:lang w:val="es-ES"/>
        </w:rPr>
        <w:t xml:space="preserve"> </w:t>
      </w:r>
      <w:r w:rsidR="00184E2F" w:rsidRPr="002E1015">
        <w:rPr>
          <w:rFonts w:ascii="Arial" w:hAnsi="Arial" w:cs="Arial"/>
          <w:bCs/>
          <w:color w:val="808080" w:themeColor="background1" w:themeShade="80"/>
          <w:lang w:val="es-ES"/>
        </w:rPr>
        <w:t xml:space="preserve">que la rodean </w:t>
      </w:r>
      <w:r w:rsidR="004E250E" w:rsidRPr="002E1015">
        <w:rPr>
          <w:rFonts w:ascii="Arial" w:hAnsi="Arial" w:cs="Arial"/>
          <w:bCs/>
          <w:color w:val="808080" w:themeColor="background1" w:themeShade="80"/>
          <w:lang w:val="es-ES"/>
        </w:rPr>
        <w:t xml:space="preserve">construían torres llamados </w:t>
      </w:r>
      <w:r w:rsidR="00067929" w:rsidRPr="002E1015">
        <w:rPr>
          <w:rFonts w:ascii="Arial" w:hAnsi="Arial" w:cs="Arial"/>
          <w:bCs/>
          <w:color w:val="808080" w:themeColor="background1" w:themeShade="80"/>
        </w:rPr>
        <w:t>zigurats</w:t>
      </w:r>
      <w:r w:rsidR="004E250E" w:rsidRPr="002E1015">
        <w:rPr>
          <w:rFonts w:ascii="Arial" w:hAnsi="Arial" w:cs="Arial"/>
          <w:bCs/>
          <w:color w:val="808080" w:themeColor="background1" w:themeShade="80"/>
        </w:rPr>
        <w:t xml:space="preserve">. </w:t>
      </w:r>
      <w:r w:rsidR="000C13B0" w:rsidRPr="002E1015">
        <w:rPr>
          <w:rFonts w:ascii="Arial" w:hAnsi="Arial" w:cs="Arial"/>
          <w:bCs/>
          <w:color w:val="808080" w:themeColor="background1" w:themeShade="80"/>
        </w:rPr>
        <w:t xml:space="preserve">El propósito </w:t>
      </w:r>
      <w:r w:rsidR="00067929" w:rsidRPr="002E1015">
        <w:rPr>
          <w:rFonts w:ascii="Arial" w:hAnsi="Arial" w:cs="Arial"/>
          <w:bCs/>
          <w:color w:val="808080" w:themeColor="background1" w:themeShade="80"/>
        </w:rPr>
        <w:t>de</w:t>
      </w:r>
      <w:r w:rsidR="00184E2F" w:rsidRPr="002E1015">
        <w:rPr>
          <w:rFonts w:ascii="Arial" w:hAnsi="Arial" w:cs="Arial"/>
          <w:bCs/>
          <w:color w:val="808080" w:themeColor="background1" w:themeShade="80"/>
        </w:rPr>
        <w:t xml:space="preserve"> </w:t>
      </w:r>
      <w:r w:rsidR="00067929" w:rsidRPr="002E1015">
        <w:rPr>
          <w:rFonts w:ascii="Arial" w:hAnsi="Arial" w:cs="Arial"/>
          <w:bCs/>
          <w:color w:val="808080" w:themeColor="background1" w:themeShade="80"/>
        </w:rPr>
        <w:t>l</w:t>
      </w:r>
      <w:r w:rsidR="00184E2F" w:rsidRPr="002E1015">
        <w:rPr>
          <w:rFonts w:ascii="Arial" w:hAnsi="Arial" w:cs="Arial"/>
          <w:bCs/>
          <w:color w:val="808080" w:themeColor="background1" w:themeShade="80"/>
        </w:rPr>
        <w:t>os</w:t>
      </w:r>
      <w:r w:rsidR="00067929" w:rsidRPr="002E1015">
        <w:rPr>
          <w:rFonts w:ascii="Arial" w:hAnsi="Arial" w:cs="Arial"/>
          <w:bCs/>
          <w:color w:val="808080" w:themeColor="background1" w:themeShade="80"/>
        </w:rPr>
        <w:t xml:space="preserve"> zigurat</w:t>
      </w:r>
      <w:r w:rsidR="00184E2F" w:rsidRPr="002E1015">
        <w:rPr>
          <w:rFonts w:ascii="Arial" w:hAnsi="Arial" w:cs="Arial"/>
          <w:bCs/>
          <w:color w:val="808080" w:themeColor="background1" w:themeShade="80"/>
        </w:rPr>
        <w:t>s</w:t>
      </w:r>
      <w:r w:rsidR="000C13B0" w:rsidRPr="002E1015">
        <w:rPr>
          <w:rFonts w:ascii="Arial" w:hAnsi="Arial" w:cs="Arial"/>
          <w:bCs/>
          <w:color w:val="808080" w:themeColor="background1" w:themeShade="80"/>
        </w:rPr>
        <w:t xml:space="preserve"> era de proveer </w:t>
      </w:r>
      <w:r w:rsidR="00067929" w:rsidRPr="002E1015">
        <w:rPr>
          <w:rFonts w:ascii="Arial" w:hAnsi="Arial" w:cs="Arial"/>
          <w:bCs/>
          <w:color w:val="808080" w:themeColor="background1" w:themeShade="80"/>
        </w:rPr>
        <w:t>lugares</w:t>
      </w:r>
      <w:r w:rsidR="000C13B0" w:rsidRPr="002E1015">
        <w:rPr>
          <w:rFonts w:ascii="Arial" w:hAnsi="Arial" w:cs="Arial"/>
          <w:bCs/>
          <w:color w:val="808080" w:themeColor="background1" w:themeShade="80"/>
        </w:rPr>
        <w:t xml:space="preserve"> donde la gente </w:t>
      </w:r>
      <w:r w:rsidR="00067929" w:rsidRPr="002E1015">
        <w:rPr>
          <w:rFonts w:ascii="Arial" w:hAnsi="Arial" w:cs="Arial"/>
          <w:bCs/>
          <w:color w:val="808080" w:themeColor="background1" w:themeShade="80"/>
        </w:rPr>
        <w:t>podía</w:t>
      </w:r>
      <w:r w:rsidR="000C13B0" w:rsidRPr="002E1015">
        <w:rPr>
          <w:rFonts w:ascii="Arial" w:hAnsi="Arial" w:cs="Arial"/>
          <w:bCs/>
          <w:color w:val="808080" w:themeColor="background1" w:themeShade="80"/>
        </w:rPr>
        <w:t xml:space="preserve"> reunirse con sus dioses. </w:t>
      </w:r>
      <w:r w:rsidR="000C13B0" w:rsidRPr="002E1015">
        <w:rPr>
          <w:rFonts w:ascii="Arial" w:hAnsi="Arial" w:cs="Arial"/>
          <w:bCs/>
          <w:i/>
          <w:color w:val="808080" w:themeColor="background1" w:themeShade="80"/>
        </w:rPr>
        <w:t xml:space="preserve">Eran parte de las zonas del templo. </w:t>
      </w:r>
      <w:r w:rsidR="000C13B0" w:rsidRPr="002E1015">
        <w:rPr>
          <w:rFonts w:ascii="Arial" w:hAnsi="Arial" w:cs="Arial"/>
          <w:bCs/>
          <w:color w:val="808080" w:themeColor="background1" w:themeShade="80"/>
        </w:rPr>
        <w:t xml:space="preserve">En vez de hacer el mundo como el </w:t>
      </w:r>
      <w:r w:rsidR="00067929" w:rsidRPr="002E1015">
        <w:rPr>
          <w:rFonts w:ascii="Arial" w:hAnsi="Arial" w:cs="Arial"/>
          <w:bCs/>
          <w:color w:val="808080" w:themeColor="background1" w:themeShade="80"/>
        </w:rPr>
        <w:t>Edén</w:t>
      </w:r>
      <w:r w:rsidR="000C13B0" w:rsidRPr="002E1015">
        <w:rPr>
          <w:rFonts w:ascii="Arial" w:hAnsi="Arial" w:cs="Arial"/>
          <w:bCs/>
          <w:color w:val="808080" w:themeColor="background1" w:themeShade="80"/>
        </w:rPr>
        <w:t xml:space="preserve"> – para </w:t>
      </w:r>
      <w:r>
        <w:rPr>
          <w:rFonts w:ascii="Arial" w:hAnsi="Arial" w:cs="Arial"/>
          <w:bCs/>
          <w:color w:val="808080" w:themeColor="background1" w:themeShade="80"/>
        </w:rPr>
        <w:t>esparcir</w:t>
      </w:r>
      <w:r w:rsidR="000C13B0" w:rsidRPr="002E1015">
        <w:rPr>
          <w:rFonts w:ascii="Arial" w:hAnsi="Arial" w:cs="Arial"/>
          <w:bCs/>
          <w:color w:val="808080" w:themeColor="background1" w:themeShade="80"/>
        </w:rPr>
        <w:t xml:space="preserve"> el conocimiento y el dominio de Dios en todo lugar—la gente </w:t>
      </w:r>
      <w:r w:rsidR="00067929" w:rsidRPr="002E1015">
        <w:rPr>
          <w:rFonts w:ascii="Arial" w:hAnsi="Arial" w:cs="Arial"/>
          <w:bCs/>
          <w:color w:val="808080" w:themeColor="background1" w:themeShade="80"/>
        </w:rPr>
        <w:t>quería</w:t>
      </w:r>
      <w:r w:rsidR="000C13B0" w:rsidRPr="002E1015">
        <w:rPr>
          <w:rFonts w:ascii="Arial" w:hAnsi="Arial" w:cs="Arial"/>
          <w:bCs/>
          <w:color w:val="808080" w:themeColor="background1" w:themeShade="80"/>
        </w:rPr>
        <w:t xml:space="preserve"> traer a Dios a un solo lugar. </w:t>
      </w:r>
    </w:p>
    <w:p w:rsidR="000C13B0" w:rsidRPr="002E1015" w:rsidRDefault="003F3121" w:rsidP="00170330">
      <w:pPr>
        <w:tabs>
          <w:tab w:val="left" w:pos="2880"/>
          <w:tab w:val="left" w:pos="3240"/>
          <w:tab w:val="left" w:pos="3960"/>
        </w:tabs>
        <w:rPr>
          <w:rFonts w:ascii="Arial" w:hAnsi="Arial" w:cs="Arial"/>
          <w:bCs/>
          <w:color w:val="808080" w:themeColor="background1" w:themeShade="80"/>
          <w:lang w:val="es-ES"/>
        </w:rPr>
      </w:pPr>
      <w:r>
        <w:rPr>
          <w:rFonts w:ascii="Arial" w:hAnsi="Arial" w:cs="Arial"/>
          <w:bCs/>
          <w:color w:val="808080" w:themeColor="background1" w:themeShade="80"/>
        </w:rPr>
        <w:tab/>
      </w:r>
      <w:r w:rsidR="000C13B0" w:rsidRPr="002E1015">
        <w:rPr>
          <w:rFonts w:ascii="Arial" w:hAnsi="Arial" w:cs="Arial"/>
          <w:bCs/>
          <w:color w:val="808080" w:themeColor="background1" w:themeShade="80"/>
        </w:rPr>
        <w:t xml:space="preserve">Eso no era el plan de Dios, y no estaba complacido. Por lo tanto su declaración—otra vez </w:t>
      </w:r>
      <w:r w:rsidR="00184E2F" w:rsidRPr="002E1015">
        <w:rPr>
          <w:rFonts w:ascii="Arial" w:hAnsi="Arial" w:cs="Arial"/>
          <w:bCs/>
          <w:color w:val="808080" w:themeColor="background1" w:themeShade="80"/>
        </w:rPr>
        <w:t xml:space="preserve">a </w:t>
      </w:r>
      <w:r w:rsidR="000C13B0" w:rsidRPr="002E1015">
        <w:rPr>
          <w:rFonts w:ascii="Arial" w:hAnsi="Arial" w:cs="Arial"/>
          <w:bCs/>
          <w:color w:val="808080" w:themeColor="background1" w:themeShade="80"/>
        </w:rPr>
        <w:t xml:space="preserve">los miembros de su consejo </w:t>
      </w:r>
      <w:r w:rsidR="00142925" w:rsidRPr="002E1015">
        <w:rPr>
          <w:rFonts w:ascii="Arial" w:hAnsi="Arial" w:cs="Arial"/>
          <w:bCs/>
          <w:color w:val="808080" w:themeColor="background1" w:themeShade="80"/>
        </w:rPr>
        <w:t>–</w:t>
      </w:r>
      <w:r w:rsidR="000C13B0" w:rsidRPr="002E1015">
        <w:rPr>
          <w:rFonts w:ascii="Arial" w:hAnsi="Arial" w:cs="Arial"/>
          <w:bCs/>
          <w:color w:val="808080" w:themeColor="background1" w:themeShade="80"/>
        </w:rPr>
        <w:t xml:space="preserve"> </w:t>
      </w:r>
      <w:r w:rsidR="00142925" w:rsidRPr="002E1015">
        <w:rPr>
          <w:rFonts w:ascii="Arial" w:hAnsi="Arial" w:cs="Arial"/>
          <w:bCs/>
          <w:color w:val="808080" w:themeColor="background1" w:themeShade="80"/>
        </w:rPr>
        <w:t>“</w:t>
      </w:r>
      <w:r w:rsidR="00142925" w:rsidRPr="002E1015">
        <w:rPr>
          <w:rFonts w:ascii="Arial" w:hAnsi="Arial" w:cs="Arial"/>
          <w:bCs/>
          <w:i/>
          <w:color w:val="808080" w:themeColor="background1" w:themeShade="80"/>
        </w:rPr>
        <w:t>Vamos</w:t>
      </w:r>
      <w:r w:rsidR="00142925" w:rsidRPr="002E1015">
        <w:rPr>
          <w:rFonts w:ascii="Arial" w:hAnsi="Arial" w:cs="Arial"/>
          <w:bCs/>
          <w:color w:val="808080" w:themeColor="background1" w:themeShade="80"/>
        </w:rPr>
        <w:t xml:space="preserve">, bajemos y allí confundamos su lengua” </w:t>
      </w:r>
      <w:r w:rsidR="00142925" w:rsidRPr="002E1015">
        <w:rPr>
          <w:rFonts w:ascii="Arial" w:hAnsi="Arial" w:cs="Arial"/>
          <w:bCs/>
          <w:color w:val="808080" w:themeColor="background1" w:themeShade="80"/>
          <w:lang w:val="es-ES"/>
        </w:rPr>
        <w:t>(Gen</w:t>
      </w:r>
      <w:r w:rsidR="008C302B">
        <w:rPr>
          <w:rFonts w:ascii="Arial" w:hAnsi="Arial" w:cs="Arial"/>
          <w:bCs/>
          <w:color w:val="808080" w:themeColor="background1" w:themeShade="80"/>
          <w:lang w:val="es-ES"/>
        </w:rPr>
        <w:t>.</w:t>
      </w:r>
      <w:r w:rsidR="00142925" w:rsidRPr="002E1015">
        <w:rPr>
          <w:rFonts w:ascii="Arial" w:hAnsi="Arial" w:cs="Arial"/>
          <w:bCs/>
          <w:color w:val="808080" w:themeColor="background1" w:themeShade="80"/>
          <w:lang w:val="es-ES"/>
        </w:rPr>
        <w:t xml:space="preserve"> 11:</w:t>
      </w:r>
      <w:r w:rsidR="00067929" w:rsidRPr="002E1015">
        <w:rPr>
          <w:rFonts w:ascii="Arial" w:hAnsi="Arial" w:cs="Arial"/>
          <w:bCs/>
          <w:color w:val="808080" w:themeColor="background1" w:themeShade="80"/>
          <w:lang w:val="es-ES"/>
        </w:rPr>
        <w:t>7</w:t>
      </w:r>
      <w:r w:rsidRPr="002E1015">
        <w:rPr>
          <w:rFonts w:ascii="Arial" w:hAnsi="Arial" w:cs="Arial"/>
          <w:bCs/>
          <w:color w:val="808080" w:themeColor="background1" w:themeShade="80"/>
          <w:lang w:val="es-ES"/>
        </w:rPr>
        <w:t>,</w:t>
      </w:r>
      <w:r w:rsidR="00142925" w:rsidRPr="002E1015">
        <w:rPr>
          <w:rFonts w:ascii="Arial" w:hAnsi="Arial" w:cs="Arial"/>
          <w:bCs/>
          <w:color w:val="808080" w:themeColor="background1" w:themeShade="80"/>
          <w:lang w:val="es-ES"/>
        </w:rPr>
        <w:t xml:space="preserve"> énfasis añadido). </w:t>
      </w:r>
      <w:r w:rsidR="00067929" w:rsidRPr="002E1015">
        <w:rPr>
          <w:rFonts w:ascii="Arial" w:hAnsi="Arial" w:cs="Arial"/>
          <w:bCs/>
          <w:color w:val="808080" w:themeColor="background1" w:themeShade="80"/>
          <w:lang w:val="es-ES"/>
        </w:rPr>
        <w:t>Así</w:t>
      </w:r>
      <w:r w:rsidR="00142925" w:rsidRPr="002E1015">
        <w:rPr>
          <w:rFonts w:ascii="Arial" w:hAnsi="Arial" w:cs="Arial"/>
          <w:bCs/>
          <w:color w:val="808080" w:themeColor="background1" w:themeShade="80"/>
          <w:lang w:val="es-ES"/>
        </w:rPr>
        <w:t xml:space="preserve"> lo hizo Dios, y toda la humanidad fue separado y esparcido. El incidente </w:t>
      </w:r>
      <w:r w:rsidR="00067929" w:rsidRPr="002E1015">
        <w:rPr>
          <w:rFonts w:ascii="Arial" w:hAnsi="Arial" w:cs="Arial"/>
          <w:bCs/>
          <w:color w:val="808080" w:themeColor="background1" w:themeShade="80"/>
          <w:lang w:val="es-ES"/>
        </w:rPr>
        <w:t>explica</w:t>
      </w:r>
      <w:r w:rsidR="00142925" w:rsidRPr="002E1015">
        <w:rPr>
          <w:rFonts w:ascii="Arial" w:hAnsi="Arial" w:cs="Arial"/>
          <w:bCs/>
          <w:color w:val="808080" w:themeColor="background1" w:themeShade="80"/>
          <w:lang w:val="es-ES"/>
        </w:rPr>
        <w:t xml:space="preserve"> como </w:t>
      </w:r>
      <w:r w:rsidR="00184E2F" w:rsidRPr="002E1015">
        <w:rPr>
          <w:rFonts w:ascii="Arial" w:hAnsi="Arial" w:cs="Arial"/>
          <w:bCs/>
          <w:color w:val="808080" w:themeColor="background1" w:themeShade="80"/>
          <w:lang w:val="es-ES"/>
        </w:rPr>
        <w:t xml:space="preserve">surgieron </w:t>
      </w:r>
      <w:r w:rsidR="00067929" w:rsidRPr="002E1015">
        <w:rPr>
          <w:rFonts w:ascii="Arial" w:hAnsi="Arial" w:cs="Arial"/>
          <w:bCs/>
          <w:color w:val="808080" w:themeColor="background1" w:themeShade="80"/>
          <w:lang w:val="es-ES"/>
        </w:rPr>
        <w:t>las</w:t>
      </w:r>
      <w:r w:rsidR="00184E2F" w:rsidRPr="002E1015">
        <w:rPr>
          <w:rFonts w:ascii="Arial" w:hAnsi="Arial" w:cs="Arial"/>
          <w:bCs/>
          <w:color w:val="808080" w:themeColor="background1" w:themeShade="80"/>
          <w:lang w:val="es-ES"/>
        </w:rPr>
        <w:t xml:space="preserve"> naciones que están listados en un capí</w:t>
      </w:r>
      <w:r w:rsidR="00142925" w:rsidRPr="002E1015">
        <w:rPr>
          <w:rFonts w:ascii="Arial" w:hAnsi="Arial" w:cs="Arial"/>
          <w:bCs/>
          <w:color w:val="808080" w:themeColor="background1" w:themeShade="80"/>
          <w:lang w:val="es-ES"/>
        </w:rPr>
        <w:t xml:space="preserve">tulo anterior en </w:t>
      </w:r>
      <w:r w:rsidR="00067929" w:rsidRPr="002E1015">
        <w:rPr>
          <w:rFonts w:ascii="Arial" w:hAnsi="Arial" w:cs="Arial"/>
          <w:bCs/>
          <w:color w:val="808080" w:themeColor="background1" w:themeShade="80"/>
          <w:lang w:val="es-ES"/>
        </w:rPr>
        <w:t>Génesis</w:t>
      </w:r>
      <w:r w:rsidR="00142925" w:rsidRPr="002E1015">
        <w:rPr>
          <w:rFonts w:ascii="Arial" w:hAnsi="Arial" w:cs="Arial"/>
          <w:bCs/>
          <w:color w:val="808080" w:themeColor="background1" w:themeShade="80"/>
          <w:lang w:val="es-ES"/>
        </w:rPr>
        <w:t xml:space="preserve"> 10. </w:t>
      </w:r>
    </w:p>
    <w:p w:rsidR="00142925" w:rsidRDefault="00142925" w:rsidP="00446D82">
      <w:pPr>
        <w:rPr>
          <w:rFonts w:ascii="Arial" w:hAnsi="Arial" w:cs="Arial"/>
          <w:bCs/>
          <w:color w:val="808080" w:themeColor="background1" w:themeShade="80"/>
          <w:lang w:val="es-ES"/>
        </w:rPr>
      </w:pPr>
      <w:r w:rsidRPr="002E1015">
        <w:rPr>
          <w:rFonts w:ascii="Arial" w:hAnsi="Arial" w:cs="Arial"/>
          <w:bCs/>
          <w:color w:val="808080" w:themeColor="background1" w:themeShade="80"/>
          <w:lang w:val="es-ES"/>
        </w:rPr>
        <w:lastRenderedPageBreak/>
        <w:tab/>
        <w:t xml:space="preserve">Esa es la historia que la mayoría de los cristianos conocen. Ahora para la que no conocen. </w:t>
      </w:r>
    </w:p>
    <w:p w:rsidR="00170330" w:rsidRDefault="00170330" w:rsidP="00446D82">
      <w:pPr>
        <w:rPr>
          <w:rFonts w:ascii="Arial" w:hAnsi="Arial" w:cs="Arial"/>
          <w:bCs/>
          <w:color w:val="808080" w:themeColor="background1" w:themeShade="80"/>
          <w:lang w:val="es-ES"/>
        </w:rPr>
      </w:pPr>
    </w:p>
    <w:p w:rsidR="00170330" w:rsidRPr="002E1015" w:rsidRDefault="00170330" w:rsidP="00446D82">
      <w:pPr>
        <w:rPr>
          <w:rFonts w:ascii="Arial" w:hAnsi="Arial" w:cs="Arial"/>
          <w:bCs/>
          <w:color w:val="808080" w:themeColor="background1" w:themeShade="80"/>
          <w:lang w:val="es-ES"/>
        </w:rPr>
      </w:pPr>
    </w:p>
    <w:p w:rsidR="00142925" w:rsidRPr="00170330" w:rsidRDefault="00142925" w:rsidP="00170330">
      <w:pPr>
        <w:spacing w:after="200" w:line="276" w:lineRule="auto"/>
        <w:rPr>
          <w:rFonts w:ascii="Arial" w:hAnsi="Arial" w:cs="Arial"/>
          <w:b/>
          <w:bCs/>
          <w:color w:val="808080" w:themeColor="background1" w:themeShade="80"/>
          <w:lang w:val="es-ES"/>
        </w:rPr>
      </w:pPr>
      <w:r w:rsidRPr="002E1015">
        <w:rPr>
          <w:rFonts w:ascii="Arial" w:hAnsi="Arial" w:cs="Arial"/>
          <w:b/>
          <w:bCs/>
          <w:color w:val="808080" w:themeColor="background1" w:themeShade="80"/>
          <w:lang w:val="es-ES"/>
        </w:rPr>
        <w:t>Los Dioses y Sus Naciones</w:t>
      </w:r>
    </w:p>
    <w:p w:rsidR="000C13B0" w:rsidRPr="002E1015" w:rsidRDefault="00142925" w:rsidP="00446D82">
      <w:pPr>
        <w:rPr>
          <w:rFonts w:ascii="Arial" w:hAnsi="Arial" w:cs="Arial"/>
          <w:bCs/>
          <w:color w:val="808080" w:themeColor="background1" w:themeShade="80"/>
        </w:rPr>
      </w:pPr>
      <w:r w:rsidRPr="002E1015">
        <w:rPr>
          <w:rFonts w:ascii="Arial" w:hAnsi="Arial" w:cs="Arial"/>
          <w:bCs/>
          <w:color w:val="808080" w:themeColor="background1" w:themeShade="80"/>
        </w:rPr>
        <w:t>Génesis 11 no fue el único</w:t>
      </w:r>
      <w:r w:rsidR="00D70FA9" w:rsidRPr="002E1015">
        <w:rPr>
          <w:rFonts w:ascii="Arial" w:hAnsi="Arial" w:cs="Arial"/>
          <w:bCs/>
          <w:color w:val="808080" w:themeColor="background1" w:themeShade="80"/>
        </w:rPr>
        <w:t xml:space="preserve"> pasaje que describe lo que pasó</w:t>
      </w:r>
      <w:r w:rsidRPr="002E1015">
        <w:rPr>
          <w:rFonts w:ascii="Arial" w:hAnsi="Arial" w:cs="Arial"/>
          <w:bCs/>
          <w:color w:val="808080" w:themeColor="background1" w:themeShade="80"/>
        </w:rPr>
        <w:t xml:space="preserve"> en la Torre de Babel.</w:t>
      </w:r>
      <w:r w:rsidR="000C13B0" w:rsidRPr="002E1015">
        <w:rPr>
          <w:rFonts w:ascii="Arial" w:hAnsi="Arial" w:cs="Arial"/>
          <w:bCs/>
          <w:color w:val="808080" w:themeColor="background1" w:themeShade="80"/>
        </w:rPr>
        <w:tab/>
      </w:r>
      <w:r w:rsidRPr="002E1015">
        <w:rPr>
          <w:rFonts w:ascii="Arial" w:hAnsi="Arial" w:cs="Arial"/>
          <w:bCs/>
          <w:color w:val="808080" w:themeColor="background1" w:themeShade="80"/>
        </w:rPr>
        <w:t xml:space="preserve"> </w:t>
      </w:r>
      <w:r w:rsidR="00067929" w:rsidRPr="002E1015">
        <w:rPr>
          <w:rFonts w:ascii="Arial" w:hAnsi="Arial" w:cs="Arial"/>
          <w:bCs/>
          <w:color w:val="808080" w:themeColor="background1" w:themeShade="80"/>
        </w:rPr>
        <w:t>Deuteronomio</w:t>
      </w:r>
      <w:r w:rsidRPr="002E1015">
        <w:rPr>
          <w:rFonts w:ascii="Arial" w:hAnsi="Arial" w:cs="Arial"/>
          <w:bCs/>
          <w:color w:val="808080" w:themeColor="background1" w:themeShade="80"/>
        </w:rPr>
        <w:t xml:space="preserve"> 32:8-9 lo describe de esta manera:</w:t>
      </w:r>
    </w:p>
    <w:p w:rsidR="00142925" w:rsidRPr="002E1015" w:rsidRDefault="00142925" w:rsidP="00446D82">
      <w:pPr>
        <w:rPr>
          <w:rFonts w:ascii="Arial" w:hAnsi="Arial" w:cs="Arial"/>
          <w:bCs/>
          <w:color w:val="808080" w:themeColor="background1" w:themeShade="80"/>
        </w:rPr>
      </w:pPr>
    </w:p>
    <w:p w:rsidR="00142925" w:rsidRPr="002E1015" w:rsidRDefault="00142925" w:rsidP="00142925">
      <w:pPr>
        <w:ind w:left="720"/>
        <w:rPr>
          <w:rFonts w:ascii="Arial" w:hAnsi="Arial" w:cs="Arial"/>
          <w:bCs/>
          <w:color w:val="808080" w:themeColor="background1" w:themeShade="80"/>
        </w:rPr>
      </w:pPr>
      <w:r w:rsidRPr="002E1015">
        <w:rPr>
          <w:rFonts w:ascii="Arial" w:hAnsi="Arial" w:cs="Arial"/>
          <w:bCs/>
          <w:color w:val="808080" w:themeColor="background1" w:themeShade="80"/>
        </w:rPr>
        <w:t>Cuando el Altísimo dio a las naciones su herencia, cuando separó los hijos del hombre,</w:t>
      </w:r>
      <w:r w:rsidR="00D70FA9" w:rsidRPr="002E1015">
        <w:rPr>
          <w:rFonts w:ascii="Arial" w:hAnsi="Arial" w:cs="Arial"/>
          <w:bCs/>
          <w:color w:val="808080" w:themeColor="background1" w:themeShade="80"/>
        </w:rPr>
        <w:t xml:space="preserve"> </w:t>
      </w:r>
      <w:r w:rsidRPr="002E1015">
        <w:rPr>
          <w:rFonts w:ascii="Arial" w:hAnsi="Arial" w:cs="Arial"/>
          <w:bCs/>
          <w:color w:val="808080" w:themeColor="background1" w:themeShade="80"/>
        </w:rPr>
        <w:t>fijó los límites de los pueblos según el número de los hijos de Israel.</w:t>
      </w:r>
      <w:r w:rsidRPr="002E1015">
        <w:rPr>
          <w:rFonts w:ascii="Arial" w:hAnsi="Arial" w:cs="Arial"/>
          <w:bCs/>
          <w:color w:val="808080" w:themeColor="background1" w:themeShade="80"/>
          <w:vertAlign w:val="superscript"/>
        </w:rPr>
        <w:t> </w:t>
      </w:r>
      <w:r w:rsidRPr="002E1015">
        <w:rPr>
          <w:rFonts w:ascii="Arial" w:hAnsi="Arial" w:cs="Arial"/>
          <w:bCs/>
          <w:color w:val="808080" w:themeColor="background1" w:themeShade="80"/>
        </w:rPr>
        <w:t>Pues la porción del Señor es su pueblo;</w:t>
      </w:r>
      <w:r w:rsidR="00D70FA9" w:rsidRPr="002E1015">
        <w:rPr>
          <w:rFonts w:ascii="Arial" w:hAnsi="Arial" w:cs="Arial"/>
          <w:bCs/>
          <w:color w:val="808080" w:themeColor="background1" w:themeShade="80"/>
        </w:rPr>
        <w:t xml:space="preserve"> </w:t>
      </w:r>
      <w:r w:rsidRPr="002E1015">
        <w:rPr>
          <w:rFonts w:ascii="Arial" w:hAnsi="Arial" w:cs="Arial"/>
          <w:bCs/>
          <w:color w:val="808080" w:themeColor="background1" w:themeShade="80"/>
        </w:rPr>
        <w:t>Jacob es la parte de su heredad.</w:t>
      </w:r>
    </w:p>
    <w:p w:rsidR="00126445" w:rsidRPr="002E1015" w:rsidRDefault="00126445" w:rsidP="00142925">
      <w:pPr>
        <w:ind w:left="720"/>
        <w:rPr>
          <w:rFonts w:ascii="Arial" w:hAnsi="Arial" w:cs="Arial"/>
          <w:bCs/>
          <w:color w:val="808080" w:themeColor="background1" w:themeShade="80"/>
        </w:rPr>
      </w:pPr>
    </w:p>
    <w:p w:rsidR="00126445" w:rsidRPr="002E1015" w:rsidRDefault="00126445" w:rsidP="00126445">
      <w:pPr>
        <w:rPr>
          <w:rFonts w:ascii="Arial" w:hAnsi="Arial" w:cs="Arial"/>
          <w:bCs/>
          <w:color w:val="808080" w:themeColor="background1" w:themeShade="80"/>
        </w:rPr>
      </w:pPr>
      <w:r w:rsidRPr="002E1015">
        <w:rPr>
          <w:rFonts w:ascii="Arial" w:hAnsi="Arial" w:cs="Arial"/>
          <w:bCs/>
          <w:color w:val="808080" w:themeColor="background1" w:themeShade="80"/>
        </w:rPr>
        <w:tab/>
        <w:t xml:space="preserve">En esa primera oración, algunas traducciones bíblicas dice “los hijos de Israel” en vez de los “hijos de Dios”. Pero </w:t>
      </w:r>
      <w:r w:rsidR="00067929" w:rsidRPr="002E1015">
        <w:rPr>
          <w:rFonts w:ascii="Arial" w:hAnsi="Arial" w:cs="Arial"/>
          <w:bCs/>
          <w:i/>
          <w:color w:val="808080" w:themeColor="background1" w:themeShade="80"/>
        </w:rPr>
        <w:t>Israel</w:t>
      </w:r>
      <w:r w:rsidRPr="002E1015">
        <w:rPr>
          <w:rFonts w:ascii="Arial" w:hAnsi="Arial" w:cs="Arial"/>
          <w:bCs/>
          <w:i/>
          <w:color w:val="808080" w:themeColor="background1" w:themeShade="80"/>
        </w:rPr>
        <w:t xml:space="preserve"> no existía en el tiempo de la Torre de Babel.</w:t>
      </w:r>
      <w:r w:rsidRPr="002E1015">
        <w:rPr>
          <w:rFonts w:ascii="Arial" w:hAnsi="Arial" w:cs="Arial"/>
          <w:bCs/>
          <w:color w:val="808080" w:themeColor="background1" w:themeShade="80"/>
        </w:rPr>
        <w:t xml:space="preserve"> </w:t>
      </w:r>
      <w:r w:rsidR="00D70FA9" w:rsidRPr="002E1015">
        <w:rPr>
          <w:rFonts w:ascii="Arial" w:hAnsi="Arial" w:cs="Arial"/>
          <w:bCs/>
          <w:color w:val="808080" w:themeColor="background1" w:themeShade="80"/>
        </w:rPr>
        <w:t>Dios solamente llamó a Abraham después</w:t>
      </w:r>
      <w:r w:rsidRPr="002E1015">
        <w:rPr>
          <w:rFonts w:ascii="Arial" w:hAnsi="Arial" w:cs="Arial"/>
          <w:bCs/>
          <w:color w:val="808080" w:themeColor="background1" w:themeShade="80"/>
        </w:rPr>
        <w:t xml:space="preserve"> de Babel (Gen. 12). “Los hijos de Israel” no pu</w:t>
      </w:r>
      <w:r w:rsidR="000252A2" w:rsidRPr="002E1015">
        <w:rPr>
          <w:rFonts w:ascii="Arial" w:hAnsi="Arial" w:cs="Arial"/>
          <w:bCs/>
          <w:color w:val="808080" w:themeColor="background1" w:themeShade="80"/>
        </w:rPr>
        <w:t>e</w:t>
      </w:r>
      <w:r w:rsidRPr="002E1015">
        <w:rPr>
          <w:rFonts w:ascii="Arial" w:hAnsi="Arial" w:cs="Arial"/>
          <w:bCs/>
          <w:color w:val="808080" w:themeColor="background1" w:themeShade="80"/>
        </w:rPr>
        <w:t>de estar correcto. “Los hijos de Dios” es la terminología encontrado en los manuscritos de Mar Muerto.  El “ESV” (</w:t>
      </w:r>
      <w:r w:rsidRPr="002E1015">
        <w:rPr>
          <w:rFonts w:ascii="Arial" w:hAnsi="Arial" w:cs="Arial"/>
          <w:bCs/>
          <w:color w:val="808080" w:themeColor="background1" w:themeShade="80"/>
          <w:lang w:val="es-ES"/>
        </w:rPr>
        <w:t>Versión estándar en inglés)</w:t>
      </w:r>
      <w:r w:rsidRPr="002E1015">
        <w:rPr>
          <w:rFonts w:ascii="Arial" w:hAnsi="Arial" w:cs="Arial"/>
          <w:bCs/>
          <w:color w:val="808080" w:themeColor="background1" w:themeShade="80"/>
        </w:rPr>
        <w:t xml:space="preserve"> lo tiene correctamente.</w:t>
      </w:r>
    </w:p>
    <w:p w:rsidR="00126445" w:rsidRPr="002E1015" w:rsidRDefault="00126445" w:rsidP="00126445">
      <w:pPr>
        <w:rPr>
          <w:rFonts w:ascii="Arial" w:hAnsi="Arial" w:cs="Arial"/>
          <w:bCs/>
          <w:color w:val="808080" w:themeColor="background1" w:themeShade="80"/>
        </w:rPr>
      </w:pPr>
      <w:r w:rsidRPr="002E1015">
        <w:rPr>
          <w:rFonts w:ascii="Arial" w:hAnsi="Arial" w:cs="Arial"/>
          <w:bCs/>
          <w:color w:val="808080" w:themeColor="background1" w:themeShade="80"/>
        </w:rPr>
        <w:tab/>
        <w:t xml:space="preserve">La </w:t>
      </w:r>
      <w:r w:rsidR="00067929" w:rsidRPr="002E1015">
        <w:rPr>
          <w:rFonts w:ascii="Arial" w:hAnsi="Arial" w:cs="Arial"/>
          <w:bCs/>
          <w:color w:val="808080" w:themeColor="background1" w:themeShade="80"/>
        </w:rPr>
        <w:t>fraseología</w:t>
      </w:r>
      <w:r w:rsidRPr="002E1015">
        <w:rPr>
          <w:rFonts w:ascii="Arial" w:hAnsi="Arial" w:cs="Arial"/>
          <w:bCs/>
          <w:color w:val="808080" w:themeColor="background1" w:themeShade="80"/>
        </w:rPr>
        <w:t xml:space="preserve"> es importante. Cuando Dios </w:t>
      </w:r>
      <w:r w:rsidR="00067929" w:rsidRPr="002E1015">
        <w:rPr>
          <w:rFonts w:ascii="Arial" w:hAnsi="Arial" w:cs="Arial"/>
          <w:bCs/>
          <w:color w:val="808080" w:themeColor="background1" w:themeShade="80"/>
        </w:rPr>
        <w:t>dividió</w:t>
      </w:r>
      <w:r w:rsidRPr="002E1015">
        <w:rPr>
          <w:rFonts w:ascii="Arial" w:hAnsi="Arial" w:cs="Arial"/>
          <w:bCs/>
          <w:color w:val="808080" w:themeColor="background1" w:themeShade="80"/>
        </w:rPr>
        <w:t xml:space="preserve"> las naciones, </w:t>
      </w:r>
      <w:r w:rsidR="000252A2" w:rsidRPr="002E1015">
        <w:rPr>
          <w:rFonts w:ascii="Arial" w:hAnsi="Arial" w:cs="Arial"/>
          <w:bCs/>
          <w:i/>
          <w:color w:val="808080" w:themeColor="background1" w:themeShade="80"/>
        </w:rPr>
        <w:t>fueron</w:t>
      </w:r>
      <w:r w:rsidRPr="002E1015">
        <w:rPr>
          <w:rFonts w:ascii="Arial" w:hAnsi="Arial" w:cs="Arial"/>
          <w:bCs/>
          <w:i/>
          <w:color w:val="808080" w:themeColor="background1" w:themeShade="80"/>
        </w:rPr>
        <w:t xml:space="preserve"> divididos entre los hijos de Dios</w:t>
      </w:r>
      <w:r w:rsidRPr="002E1015">
        <w:rPr>
          <w:rFonts w:ascii="Arial" w:hAnsi="Arial" w:cs="Arial"/>
          <w:bCs/>
          <w:color w:val="808080" w:themeColor="background1" w:themeShade="80"/>
        </w:rPr>
        <w:t>. Dios asign</w:t>
      </w:r>
      <w:r w:rsidR="000252A2" w:rsidRPr="002E1015">
        <w:rPr>
          <w:rFonts w:ascii="Arial" w:hAnsi="Arial" w:cs="Arial"/>
          <w:bCs/>
          <w:color w:val="808080" w:themeColor="background1" w:themeShade="80"/>
        </w:rPr>
        <w:t>ó</w:t>
      </w:r>
      <w:r w:rsidRPr="002E1015">
        <w:rPr>
          <w:rFonts w:ascii="Arial" w:hAnsi="Arial" w:cs="Arial"/>
          <w:bCs/>
          <w:color w:val="808080" w:themeColor="background1" w:themeShade="80"/>
        </w:rPr>
        <w:t xml:space="preserve"> las naciones a sus miembros de su consejo divino. Esto es la explicación </w:t>
      </w:r>
      <w:r w:rsidR="000252A2" w:rsidRPr="002E1015">
        <w:rPr>
          <w:rFonts w:ascii="Arial" w:hAnsi="Arial" w:cs="Arial"/>
          <w:bCs/>
          <w:color w:val="808080" w:themeColor="background1" w:themeShade="80"/>
        </w:rPr>
        <w:t xml:space="preserve">que nos da </w:t>
      </w:r>
      <w:r w:rsidRPr="002E1015">
        <w:rPr>
          <w:rFonts w:ascii="Arial" w:hAnsi="Arial" w:cs="Arial"/>
          <w:bCs/>
          <w:color w:val="808080" w:themeColor="background1" w:themeShade="80"/>
        </w:rPr>
        <w:t xml:space="preserve">la Biblia para que otras naciones vinieron a adorar a otros dioses. Hasta </w:t>
      </w:r>
      <w:r w:rsidR="000252A2" w:rsidRPr="002E1015">
        <w:rPr>
          <w:rFonts w:ascii="Arial" w:hAnsi="Arial" w:cs="Arial"/>
          <w:bCs/>
          <w:color w:val="808080" w:themeColor="background1" w:themeShade="80"/>
        </w:rPr>
        <w:t xml:space="preserve">el momento de </w:t>
      </w:r>
      <w:r w:rsidRPr="002E1015">
        <w:rPr>
          <w:rFonts w:ascii="Arial" w:hAnsi="Arial" w:cs="Arial"/>
          <w:bCs/>
          <w:color w:val="808080" w:themeColor="background1" w:themeShade="80"/>
        </w:rPr>
        <w:t xml:space="preserve">Babel, Dios </w:t>
      </w:r>
      <w:r w:rsidR="00067929" w:rsidRPr="002E1015">
        <w:rPr>
          <w:rFonts w:ascii="Arial" w:hAnsi="Arial" w:cs="Arial"/>
          <w:bCs/>
          <w:color w:val="808080" w:themeColor="background1" w:themeShade="80"/>
        </w:rPr>
        <w:t>querían</w:t>
      </w:r>
      <w:r w:rsidRPr="002E1015">
        <w:rPr>
          <w:rFonts w:ascii="Arial" w:hAnsi="Arial" w:cs="Arial"/>
          <w:bCs/>
          <w:color w:val="808080" w:themeColor="background1" w:themeShade="80"/>
        </w:rPr>
        <w:t xml:space="preserve"> una relación con toda la humanidad. Pero la rebelión en Babel cambi</w:t>
      </w:r>
      <w:r w:rsidR="00067929" w:rsidRPr="002E1015">
        <w:rPr>
          <w:rFonts w:ascii="Arial" w:hAnsi="Arial" w:cs="Arial"/>
          <w:bCs/>
          <w:color w:val="808080" w:themeColor="background1" w:themeShade="80"/>
        </w:rPr>
        <w:t>ó</w:t>
      </w:r>
      <w:r w:rsidRPr="002E1015">
        <w:rPr>
          <w:rFonts w:ascii="Arial" w:hAnsi="Arial" w:cs="Arial"/>
          <w:bCs/>
          <w:color w:val="808080" w:themeColor="background1" w:themeShade="80"/>
        </w:rPr>
        <w:t xml:space="preserve"> esto. Dios </w:t>
      </w:r>
      <w:r w:rsidR="00067929" w:rsidRPr="002E1015">
        <w:rPr>
          <w:rFonts w:ascii="Arial" w:hAnsi="Arial" w:cs="Arial"/>
          <w:bCs/>
          <w:color w:val="808080" w:themeColor="background1" w:themeShade="80"/>
        </w:rPr>
        <w:t>decidió</w:t>
      </w:r>
      <w:r w:rsidRPr="002E1015">
        <w:rPr>
          <w:rFonts w:ascii="Arial" w:hAnsi="Arial" w:cs="Arial"/>
          <w:bCs/>
          <w:color w:val="808080" w:themeColor="background1" w:themeShade="80"/>
        </w:rPr>
        <w:t xml:space="preserve"> dejar a los </w:t>
      </w:r>
      <w:r w:rsidR="00067929" w:rsidRPr="002E1015">
        <w:rPr>
          <w:rFonts w:ascii="Arial" w:hAnsi="Arial" w:cs="Arial"/>
          <w:bCs/>
          <w:color w:val="808080" w:themeColor="background1" w:themeShade="80"/>
        </w:rPr>
        <w:t>miembros</w:t>
      </w:r>
      <w:r w:rsidRPr="002E1015">
        <w:rPr>
          <w:rFonts w:ascii="Arial" w:hAnsi="Arial" w:cs="Arial"/>
          <w:bCs/>
          <w:color w:val="808080" w:themeColor="background1" w:themeShade="80"/>
        </w:rPr>
        <w:t xml:space="preserve"> de su consejo divino gobernar </w:t>
      </w:r>
      <w:r w:rsidR="003F3121">
        <w:rPr>
          <w:rFonts w:ascii="Arial" w:hAnsi="Arial" w:cs="Arial"/>
          <w:bCs/>
          <w:color w:val="808080" w:themeColor="background1" w:themeShade="80"/>
        </w:rPr>
        <w:t>l</w:t>
      </w:r>
      <w:r w:rsidRPr="002E1015">
        <w:rPr>
          <w:rFonts w:ascii="Arial" w:hAnsi="Arial" w:cs="Arial"/>
          <w:bCs/>
          <w:color w:val="808080" w:themeColor="background1" w:themeShade="80"/>
        </w:rPr>
        <w:t>a</w:t>
      </w:r>
      <w:r w:rsidR="003F3121">
        <w:rPr>
          <w:rFonts w:ascii="Arial" w:hAnsi="Arial" w:cs="Arial"/>
          <w:bCs/>
          <w:color w:val="808080" w:themeColor="background1" w:themeShade="80"/>
        </w:rPr>
        <w:t>s</w:t>
      </w:r>
      <w:r w:rsidRPr="002E1015">
        <w:rPr>
          <w:rFonts w:ascii="Arial" w:hAnsi="Arial" w:cs="Arial"/>
          <w:bCs/>
          <w:color w:val="808080" w:themeColor="background1" w:themeShade="80"/>
        </w:rPr>
        <w:t xml:space="preserve"> otras naciones. </w:t>
      </w:r>
    </w:p>
    <w:p w:rsidR="00DD5FEF" w:rsidRPr="002E1015" w:rsidRDefault="00DD5FEF" w:rsidP="00126445">
      <w:pPr>
        <w:rPr>
          <w:rFonts w:ascii="Arial" w:hAnsi="Arial" w:cs="Arial"/>
          <w:bCs/>
          <w:color w:val="808080" w:themeColor="background1" w:themeShade="80"/>
        </w:rPr>
      </w:pPr>
      <w:r w:rsidRPr="002E1015">
        <w:rPr>
          <w:rFonts w:ascii="Arial" w:hAnsi="Arial" w:cs="Arial"/>
          <w:bCs/>
          <w:color w:val="808080" w:themeColor="background1" w:themeShade="80"/>
        </w:rPr>
        <w:tab/>
        <w:t xml:space="preserve">Dios había juzgado a la humanidad. </w:t>
      </w:r>
      <w:r w:rsidR="000252A2" w:rsidRPr="002E1015">
        <w:rPr>
          <w:rFonts w:ascii="Arial" w:hAnsi="Arial" w:cs="Arial"/>
          <w:bCs/>
          <w:color w:val="808080" w:themeColor="background1" w:themeShade="80"/>
        </w:rPr>
        <w:t>Aú</w:t>
      </w:r>
      <w:r w:rsidR="00A92246" w:rsidRPr="002E1015">
        <w:rPr>
          <w:rFonts w:ascii="Arial" w:hAnsi="Arial" w:cs="Arial"/>
          <w:bCs/>
          <w:color w:val="808080" w:themeColor="background1" w:themeShade="80"/>
        </w:rPr>
        <w:t xml:space="preserve">n después del diluvio ellos no </w:t>
      </w:r>
      <w:r w:rsidR="0093701A" w:rsidRPr="002E1015">
        <w:rPr>
          <w:rFonts w:ascii="Arial" w:hAnsi="Arial" w:cs="Arial"/>
          <w:bCs/>
          <w:color w:val="808080" w:themeColor="background1" w:themeShade="80"/>
        </w:rPr>
        <w:t>restablecieron</w:t>
      </w:r>
      <w:r w:rsidR="00A92246" w:rsidRPr="002E1015">
        <w:rPr>
          <w:rFonts w:ascii="Arial" w:hAnsi="Arial" w:cs="Arial"/>
          <w:bCs/>
          <w:color w:val="808080" w:themeColor="background1" w:themeShade="80"/>
        </w:rPr>
        <w:t xml:space="preserve"> </w:t>
      </w:r>
      <w:r w:rsidR="000252A2" w:rsidRPr="002E1015">
        <w:rPr>
          <w:rFonts w:ascii="Arial" w:hAnsi="Arial" w:cs="Arial"/>
          <w:bCs/>
          <w:color w:val="808080" w:themeColor="background1" w:themeShade="80"/>
        </w:rPr>
        <w:t>e</w:t>
      </w:r>
      <w:r w:rsidR="00A92246" w:rsidRPr="002E1015">
        <w:rPr>
          <w:rFonts w:ascii="Arial" w:hAnsi="Arial" w:cs="Arial"/>
          <w:bCs/>
          <w:color w:val="808080" w:themeColor="background1" w:themeShade="80"/>
        </w:rPr>
        <w:t xml:space="preserve">l </w:t>
      </w:r>
      <w:r w:rsidR="0093701A" w:rsidRPr="002E1015">
        <w:rPr>
          <w:rFonts w:ascii="Arial" w:hAnsi="Arial" w:cs="Arial"/>
          <w:bCs/>
          <w:color w:val="808080" w:themeColor="background1" w:themeShade="80"/>
        </w:rPr>
        <w:t>plan</w:t>
      </w:r>
      <w:r w:rsidR="00A92246" w:rsidRPr="002E1015">
        <w:rPr>
          <w:rFonts w:ascii="Arial" w:hAnsi="Arial" w:cs="Arial"/>
          <w:bCs/>
          <w:color w:val="808080" w:themeColor="background1" w:themeShade="80"/>
        </w:rPr>
        <w:t xml:space="preserve"> del reino que él comenzó en </w:t>
      </w:r>
      <w:r w:rsidR="0093701A" w:rsidRPr="002E1015">
        <w:rPr>
          <w:rFonts w:ascii="Arial" w:hAnsi="Arial" w:cs="Arial"/>
          <w:bCs/>
          <w:color w:val="808080" w:themeColor="background1" w:themeShade="80"/>
        </w:rPr>
        <w:t>Edén</w:t>
      </w:r>
      <w:r w:rsidR="00A92246" w:rsidRPr="002E1015">
        <w:rPr>
          <w:rFonts w:ascii="Arial" w:hAnsi="Arial" w:cs="Arial"/>
          <w:bCs/>
          <w:color w:val="808080" w:themeColor="background1" w:themeShade="80"/>
        </w:rPr>
        <w:t xml:space="preserve">. </w:t>
      </w:r>
      <w:r w:rsidR="0093701A" w:rsidRPr="002E1015">
        <w:rPr>
          <w:rFonts w:ascii="Arial" w:hAnsi="Arial" w:cs="Arial"/>
          <w:bCs/>
          <w:color w:val="808080" w:themeColor="background1" w:themeShade="80"/>
        </w:rPr>
        <w:t>Así</w:t>
      </w:r>
      <w:r w:rsidR="00A92246" w:rsidRPr="002E1015">
        <w:rPr>
          <w:rFonts w:ascii="Arial" w:hAnsi="Arial" w:cs="Arial"/>
          <w:bCs/>
          <w:color w:val="808080" w:themeColor="background1" w:themeShade="80"/>
        </w:rPr>
        <w:t xml:space="preserve"> que Dios </w:t>
      </w:r>
      <w:r w:rsidR="0093701A" w:rsidRPr="002E1015">
        <w:rPr>
          <w:rFonts w:ascii="Arial" w:hAnsi="Arial" w:cs="Arial"/>
          <w:bCs/>
          <w:color w:val="808080" w:themeColor="background1" w:themeShade="80"/>
        </w:rPr>
        <w:t>decidió</w:t>
      </w:r>
      <w:r w:rsidR="00A92246" w:rsidRPr="002E1015">
        <w:rPr>
          <w:rFonts w:ascii="Arial" w:hAnsi="Arial" w:cs="Arial"/>
          <w:bCs/>
          <w:color w:val="808080" w:themeColor="background1" w:themeShade="80"/>
        </w:rPr>
        <w:t xml:space="preserve"> crear una nueva nación, su “porción” como dice en </w:t>
      </w:r>
      <w:r w:rsidR="0093701A" w:rsidRPr="002E1015">
        <w:rPr>
          <w:rFonts w:ascii="Arial" w:hAnsi="Arial" w:cs="Arial"/>
          <w:bCs/>
          <w:color w:val="808080" w:themeColor="background1" w:themeShade="80"/>
        </w:rPr>
        <w:t>Deuteronomio</w:t>
      </w:r>
      <w:r w:rsidR="00CF5A96" w:rsidRPr="002E1015">
        <w:rPr>
          <w:rFonts w:ascii="Arial" w:hAnsi="Arial" w:cs="Arial"/>
          <w:bCs/>
          <w:color w:val="808080" w:themeColor="background1" w:themeShade="80"/>
        </w:rPr>
        <w:t xml:space="preserve"> 32:9</w:t>
      </w:r>
      <w:r w:rsidR="00FA0449">
        <w:rPr>
          <w:rFonts w:ascii="Arial" w:hAnsi="Arial" w:cs="Arial"/>
          <w:bCs/>
          <w:color w:val="808080" w:themeColor="background1" w:themeShade="80"/>
        </w:rPr>
        <w:t>–Israel. É</w:t>
      </w:r>
      <w:r w:rsidR="00A92246" w:rsidRPr="002E1015">
        <w:rPr>
          <w:rFonts w:ascii="Arial" w:hAnsi="Arial" w:cs="Arial"/>
          <w:bCs/>
          <w:color w:val="808080" w:themeColor="background1" w:themeShade="80"/>
        </w:rPr>
        <w:t xml:space="preserve">l hizo esto, comenzando con el llamado de Abraham en </w:t>
      </w:r>
      <w:r w:rsidR="0093701A" w:rsidRPr="002E1015">
        <w:rPr>
          <w:rFonts w:ascii="Arial" w:hAnsi="Arial" w:cs="Arial"/>
          <w:bCs/>
          <w:color w:val="808080" w:themeColor="background1" w:themeShade="80"/>
        </w:rPr>
        <w:t>Génesis</w:t>
      </w:r>
      <w:r w:rsidR="00A92246" w:rsidRPr="002E1015">
        <w:rPr>
          <w:rFonts w:ascii="Arial" w:hAnsi="Arial" w:cs="Arial"/>
          <w:bCs/>
          <w:color w:val="808080" w:themeColor="background1" w:themeShade="80"/>
        </w:rPr>
        <w:t xml:space="preserve"> 12, el </w:t>
      </w:r>
      <w:r w:rsidR="0093701A" w:rsidRPr="002E1015">
        <w:rPr>
          <w:rFonts w:ascii="Arial" w:hAnsi="Arial" w:cs="Arial"/>
          <w:bCs/>
          <w:color w:val="808080" w:themeColor="background1" w:themeShade="80"/>
        </w:rPr>
        <w:t>capítulo</w:t>
      </w:r>
      <w:r w:rsidR="00A92246" w:rsidRPr="002E1015">
        <w:rPr>
          <w:rFonts w:ascii="Arial" w:hAnsi="Arial" w:cs="Arial"/>
          <w:bCs/>
          <w:color w:val="808080" w:themeColor="background1" w:themeShade="80"/>
        </w:rPr>
        <w:t xml:space="preserve"> </w:t>
      </w:r>
      <w:r w:rsidR="00CF5A96" w:rsidRPr="002E1015">
        <w:rPr>
          <w:rFonts w:ascii="Arial" w:hAnsi="Arial" w:cs="Arial"/>
          <w:bCs/>
          <w:color w:val="808080" w:themeColor="background1" w:themeShade="80"/>
        </w:rPr>
        <w:t xml:space="preserve">que le sigue a </w:t>
      </w:r>
      <w:r w:rsidR="00A92246" w:rsidRPr="002E1015">
        <w:rPr>
          <w:rFonts w:ascii="Arial" w:hAnsi="Arial" w:cs="Arial"/>
          <w:bCs/>
          <w:color w:val="808080" w:themeColor="background1" w:themeShade="80"/>
        </w:rPr>
        <w:t xml:space="preserve">la historia de la Torre de Babel. </w:t>
      </w:r>
    </w:p>
    <w:p w:rsidR="00A92246" w:rsidRPr="002E1015" w:rsidRDefault="00A92246" w:rsidP="00A92246">
      <w:pPr>
        <w:rPr>
          <w:rFonts w:ascii="Arial" w:hAnsi="Arial" w:cs="Arial"/>
          <w:bCs/>
          <w:color w:val="808080" w:themeColor="background1" w:themeShade="80"/>
          <w:lang w:val="es-ES"/>
        </w:rPr>
      </w:pPr>
      <w:r w:rsidRPr="002E1015">
        <w:rPr>
          <w:rFonts w:ascii="Arial" w:hAnsi="Arial" w:cs="Arial"/>
          <w:bCs/>
          <w:color w:val="808080" w:themeColor="background1" w:themeShade="80"/>
        </w:rPr>
        <w:tab/>
      </w:r>
      <w:r w:rsidRPr="002E1015">
        <w:rPr>
          <w:rFonts w:ascii="Arial" w:hAnsi="Arial" w:cs="Arial"/>
          <w:bCs/>
          <w:color w:val="808080" w:themeColor="background1" w:themeShade="80"/>
          <w:lang w:val="es-ES"/>
        </w:rPr>
        <w:t xml:space="preserve">La asignación de Dios de las naciones a otros dioses enmarca todo el Antiguo Testamento. </w:t>
      </w:r>
      <w:r w:rsidR="00FA0449">
        <w:rPr>
          <w:rFonts w:ascii="Arial" w:hAnsi="Arial" w:cs="Arial"/>
          <w:bCs/>
          <w:color w:val="808080" w:themeColor="background1" w:themeShade="80"/>
          <w:lang w:val="es-ES"/>
        </w:rPr>
        <w:t>¿Cómo? El restante</w:t>
      </w:r>
      <w:r w:rsidRPr="002E1015">
        <w:rPr>
          <w:rFonts w:ascii="Arial" w:hAnsi="Arial" w:cs="Arial"/>
          <w:bCs/>
          <w:color w:val="808080" w:themeColor="background1" w:themeShade="80"/>
          <w:lang w:val="es-ES"/>
        </w:rPr>
        <w:t xml:space="preserve"> del Antiguo Testamento es sobre el Dios de Israel y su pueblo, los israelitas, en conflicto con los dioses de la</w:t>
      </w:r>
      <w:r w:rsidR="00CF5A96" w:rsidRPr="002E1015">
        <w:rPr>
          <w:rFonts w:ascii="Arial" w:hAnsi="Arial" w:cs="Arial"/>
          <w:bCs/>
          <w:color w:val="808080" w:themeColor="background1" w:themeShade="80"/>
          <w:lang w:val="es-ES"/>
        </w:rPr>
        <w:t>s</w:t>
      </w:r>
      <w:r w:rsidRPr="002E1015">
        <w:rPr>
          <w:rFonts w:ascii="Arial" w:hAnsi="Arial" w:cs="Arial"/>
          <w:bCs/>
          <w:color w:val="808080" w:themeColor="background1" w:themeShade="80"/>
          <w:lang w:val="es-ES"/>
        </w:rPr>
        <w:t xml:space="preserve"> otras naciones y la gente que </w:t>
      </w:r>
      <w:r w:rsidR="0093701A" w:rsidRPr="002E1015">
        <w:rPr>
          <w:rFonts w:ascii="Arial" w:hAnsi="Arial" w:cs="Arial"/>
          <w:bCs/>
          <w:color w:val="808080" w:themeColor="background1" w:themeShade="80"/>
          <w:lang w:val="es-ES"/>
        </w:rPr>
        <w:t>vivían</w:t>
      </w:r>
      <w:r w:rsidRPr="002E1015">
        <w:rPr>
          <w:rFonts w:ascii="Arial" w:hAnsi="Arial" w:cs="Arial"/>
          <w:bCs/>
          <w:color w:val="808080" w:themeColor="background1" w:themeShade="80"/>
          <w:lang w:val="es-ES"/>
        </w:rPr>
        <w:t xml:space="preserve"> allí. </w:t>
      </w:r>
    </w:p>
    <w:p w:rsidR="00A92246" w:rsidRPr="002E1015" w:rsidRDefault="00A92246" w:rsidP="00A92246">
      <w:pPr>
        <w:rPr>
          <w:rFonts w:ascii="Arial" w:hAnsi="Arial" w:cs="Arial"/>
          <w:bCs/>
          <w:color w:val="808080" w:themeColor="background1" w:themeShade="80"/>
        </w:rPr>
      </w:pPr>
      <w:r w:rsidRPr="002E1015">
        <w:rPr>
          <w:rFonts w:ascii="Arial" w:hAnsi="Arial" w:cs="Arial"/>
          <w:bCs/>
          <w:color w:val="808080" w:themeColor="background1" w:themeShade="80"/>
          <w:lang w:val="es-ES"/>
        </w:rPr>
        <w:tab/>
        <w:t xml:space="preserve">Eso no era la </w:t>
      </w:r>
      <w:r w:rsidR="0093701A" w:rsidRPr="002E1015">
        <w:rPr>
          <w:rFonts w:ascii="Arial" w:hAnsi="Arial" w:cs="Arial"/>
          <w:bCs/>
          <w:color w:val="808080" w:themeColor="background1" w:themeShade="80"/>
          <w:lang w:val="es-ES"/>
        </w:rPr>
        <w:t>intención</w:t>
      </w:r>
      <w:r w:rsidRPr="002E1015">
        <w:rPr>
          <w:rFonts w:ascii="Arial" w:hAnsi="Arial" w:cs="Arial"/>
          <w:bCs/>
          <w:color w:val="808080" w:themeColor="background1" w:themeShade="80"/>
          <w:lang w:val="es-ES"/>
        </w:rPr>
        <w:t xml:space="preserve"> original de Dios. S</w:t>
      </w:r>
      <w:r w:rsidR="00CF5A96" w:rsidRPr="002E1015">
        <w:rPr>
          <w:rFonts w:ascii="Arial" w:hAnsi="Arial" w:cs="Arial"/>
          <w:bCs/>
          <w:color w:val="808080" w:themeColor="background1" w:themeShade="80"/>
          <w:lang w:val="es-ES"/>
        </w:rPr>
        <w:t>í</w:t>
      </w:r>
      <w:r w:rsidRPr="002E1015">
        <w:rPr>
          <w:rFonts w:ascii="Arial" w:hAnsi="Arial" w:cs="Arial"/>
          <w:bCs/>
          <w:color w:val="808080" w:themeColor="background1" w:themeShade="80"/>
          <w:lang w:val="es-ES"/>
        </w:rPr>
        <w:t xml:space="preserve">, lo que </w:t>
      </w:r>
      <w:r w:rsidR="0093701A" w:rsidRPr="002E1015">
        <w:rPr>
          <w:rFonts w:ascii="Arial" w:hAnsi="Arial" w:cs="Arial"/>
          <w:bCs/>
          <w:color w:val="808080" w:themeColor="background1" w:themeShade="80"/>
          <w:lang w:val="es-ES"/>
        </w:rPr>
        <w:t>él</w:t>
      </w:r>
      <w:r w:rsidRPr="002E1015">
        <w:rPr>
          <w:rFonts w:ascii="Arial" w:hAnsi="Arial" w:cs="Arial"/>
          <w:bCs/>
          <w:color w:val="808080" w:themeColor="background1" w:themeShade="80"/>
          <w:lang w:val="es-ES"/>
        </w:rPr>
        <w:t xml:space="preserve"> hizo en </w:t>
      </w:r>
      <w:r w:rsidR="0093701A" w:rsidRPr="002E1015">
        <w:rPr>
          <w:rFonts w:ascii="Arial" w:hAnsi="Arial" w:cs="Arial"/>
          <w:bCs/>
          <w:color w:val="808080" w:themeColor="background1" w:themeShade="80"/>
          <w:lang w:val="es-ES"/>
        </w:rPr>
        <w:t>Babel fue</w:t>
      </w:r>
      <w:r w:rsidRPr="002E1015">
        <w:rPr>
          <w:rFonts w:ascii="Arial" w:hAnsi="Arial" w:cs="Arial"/>
          <w:bCs/>
          <w:color w:val="808080" w:themeColor="background1" w:themeShade="80"/>
          <w:lang w:val="es-ES"/>
        </w:rPr>
        <w:t xml:space="preserve"> </w:t>
      </w:r>
      <w:r w:rsidR="00CF5A96" w:rsidRPr="002E1015">
        <w:rPr>
          <w:rFonts w:ascii="Arial" w:hAnsi="Arial" w:cs="Arial"/>
          <w:bCs/>
          <w:color w:val="808080" w:themeColor="background1" w:themeShade="80"/>
          <w:lang w:val="es-ES"/>
        </w:rPr>
        <w:t xml:space="preserve">un juicio a </w:t>
      </w:r>
      <w:r w:rsidRPr="002E1015">
        <w:rPr>
          <w:rFonts w:ascii="Arial" w:hAnsi="Arial" w:cs="Arial"/>
          <w:bCs/>
          <w:color w:val="808080" w:themeColor="background1" w:themeShade="80"/>
          <w:lang w:val="es-ES"/>
        </w:rPr>
        <w:t xml:space="preserve">las naciones, pero </w:t>
      </w:r>
      <w:r w:rsidR="00CF5A96" w:rsidRPr="002E1015">
        <w:rPr>
          <w:rFonts w:ascii="Arial" w:hAnsi="Arial" w:cs="Arial"/>
          <w:bCs/>
          <w:color w:val="808080" w:themeColor="background1" w:themeShade="80"/>
          <w:lang w:val="es-ES"/>
        </w:rPr>
        <w:t xml:space="preserve">la intención de </w:t>
      </w:r>
      <w:r w:rsidRPr="002E1015">
        <w:rPr>
          <w:rFonts w:ascii="Arial" w:hAnsi="Arial" w:cs="Arial"/>
          <w:bCs/>
          <w:color w:val="808080" w:themeColor="background1" w:themeShade="80"/>
          <w:lang w:val="es-ES"/>
        </w:rPr>
        <w:t xml:space="preserve">Dios </w:t>
      </w:r>
      <w:r w:rsidR="00CF5A96" w:rsidRPr="002E1015">
        <w:rPr>
          <w:rFonts w:ascii="Arial" w:hAnsi="Arial" w:cs="Arial"/>
          <w:bCs/>
          <w:color w:val="808080" w:themeColor="background1" w:themeShade="80"/>
          <w:lang w:val="es-ES"/>
        </w:rPr>
        <w:t xml:space="preserve">no fue </w:t>
      </w:r>
      <w:r w:rsidRPr="002E1015">
        <w:rPr>
          <w:rFonts w:ascii="Arial" w:hAnsi="Arial" w:cs="Arial"/>
          <w:bCs/>
          <w:color w:val="808080" w:themeColor="background1" w:themeShade="80"/>
          <w:lang w:val="es-ES"/>
        </w:rPr>
        <w:t xml:space="preserve">que las naciones fueran </w:t>
      </w:r>
      <w:r w:rsidR="0093701A" w:rsidRPr="002E1015">
        <w:rPr>
          <w:rFonts w:ascii="Arial" w:hAnsi="Arial" w:cs="Arial"/>
          <w:bCs/>
          <w:color w:val="808080" w:themeColor="background1" w:themeShade="80"/>
          <w:lang w:val="es-ES"/>
        </w:rPr>
        <w:t>desamparadas</w:t>
      </w:r>
      <w:r w:rsidRPr="002E1015">
        <w:rPr>
          <w:rFonts w:ascii="Arial" w:hAnsi="Arial" w:cs="Arial"/>
          <w:bCs/>
          <w:color w:val="808080" w:themeColor="background1" w:themeShade="80"/>
          <w:lang w:val="es-ES"/>
        </w:rPr>
        <w:t xml:space="preserve"> para siempre. Cuando Dios hizo su pacto con Abraham, el hizo claro que </w:t>
      </w:r>
      <w:r w:rsidR="006B6795" w:rsidRPr="002E1015">
        <w:rPr>
          <w:rFonts w:ascii="Arial" w:hAnsi="Arial" w:cs="Arial"/>
          <w:bCs/>
          <w:color w:val="808080" w:themeColor="background1" w:themeShade="80"/>
          <w:lang w:val="es-ES"/>
        </w:rPr>
        <w:t>“</w:t>
      </w:r>
      <w:r w:rsidR="006B6795" w:rsidRPr="002E1015">
        <w:rPr>
          <w:rFonts w:ascii="Arial" w:hAnsi="Arial" w:cs="Arial"/>
          <w:bCs/>
          <w:color w:val="808080" w:themeColor="background1" w:themeShade="80"/>
        </w:rPr>
        <w:t>en ti serán benditas todas las familias de la tierra” a través de Abraham y su descendencia (Gen</w:t>
      </w:r>
      <w:r w:rsidR="008C302B">
        <w:rPr>
          <w:rFonts w:ascii="Arial" w:hAnsi="Arial" w:cs="Arial"/>
          <w:bCs/>
          <w:color w:val="808080" w:themeColor="background1" w:themeShade="80"/>
        </w:rPr>
        <w:t>.</w:t>
      </w:r>
      <w:r w:rsidR="006B6795" w:rsidRPr="002E1015">
        <w:rPr>
          <w:rFonts w:ascii="Arial" w:hAnsi="Arial" w:cs="Arial"/>
          <w:bCs/>
          <w:color w:val="808080" w:themeColor="background1" w:themeShade="80"/>
        </w:rPr>
        <w:t xml:space="preserve"> </w:t>
      </w:r>
      <w:r w:rsidR="00FA0449" w:rsidRPr="002E1015">
        <w:rPr>
          <w:rFonts w:ascii="Arial" w:hAnsi="Arial" w:cs="Arial"/>
          <w:bCs/>
          <w:color w:val="808080" w:themeColor="background1" w:themeShade="80"/>
        </w:rPr>
        <w:t>12:3)</w:t>
      </w:r>
      <w:r w:rsidR="006B6795" w:rsidRPr="002E1015">
        <w:rPr>
          <w:rFonts w:ascii="Arial" w:hAnsi="Arial" w:cs="Arial"/>
          <w:bCs/>
          <w:color w:val="808080" w:themeColor="background1" w:themeShade="80"/>
        </w:rPr>
        <w:t xml:space="preserve">. Dios estaba planificando </w:t>
      </w:r>
      <w:r w:rsidR="00CF5A96" w:rsidRPr="002E1015">
        <w:rPr>
          <w:rFonts w:ascii="Arial" w:hAnsi="Arial" w:cs="Arial"/>
          <w:bCs/>
          <w:color w:val="808080" w:themeColor="background1" w:themeShade="80"/>
        </w:rPr>
        <w:t xml:space="preserve">que en algún punto dado </w:t>
      </w:r>
      <w:r w:rsidR="006B6795" w:rsidRPr="002E1015">
        <w:rPr>
          <w:rFonts w:ascii="Arial" w:hAnsi="Arial" w:cs="Arial"/>
          <w:bCs/>
          <w:color w:val="808080" w:themeColor="background1" w:themeShade="80"/>
        </w:rPr>
        <w:t>volver</w:t>
      </w:r>
      <w:r w:rsidR="00CF5A96" w:rsidRPr="002E1015">
        <w:rPr>
          <w:rFonts w:ascii="Arial" w:hAnsi="Arial" w:cs="Arial"/>
          <w:bCs/>
          <w:color w:val="808080" w:themeColor="background1" w:themeShade="80"/>
        </w:rPr>
        <w:t>ía</w:t>
      </w:r>
      <w:r w:rsidR="006B6795" w:rsidRPr="002E1015">
        <w:rPr>
          <w:rFonts w:ascii="Arial" w:hAnsi="Arial" w:cs="Arial"/>
          <w:bCs/>
          <w:color w:val="808080" w:themeColor="background1" w:themeShade="80"/>
        </w:rPr>
        <w:t xml:space="preserve"> a traer a </w:t>
      </w:r>
      <w:r w:rsidR="00CF5A96" w:rsidRPr="002E1015">
        <w:rPr>
          <w:rFonts w:ascii="Arial" w:hAnsi="Arial" w:cs="Arial"/>
          <w:bCs/>
          <w:color w:val="808080" w:themeColor="background1" w:themeShade="80"/>
        </w:rPr>
        <w:t xml:space="preserve">las naciones devueltas </w:t>
      </w:r>
      <w:r w:rsidR="006B6795" w:rsidRPr="002E1015">
        <w:rPr>
          <w:rFonts w:ascii="Arial" w:hAnsi="Arial" w:cs="Arial"/>
          <w:bCs/>
          <w:color w:val="808080" w:themeColor="background1" w:themeShade="80"/>
        </w:rPr>
        <w:t xml:space="preserve">a su familia. </w:t>
      </w:r>
    </w:p>
    <w:p w:rsidR="006B6795" w:rsidRPr="002E1015" w:rsidRDefault="006B6795" w:rsidP="00A92246">
      <w:pPr>
        <w:rPr>
          <w:rFonts w:ascii="Arial" w:hAnsi="Arial" w:cs="Arial"/>
          <w:bCs/>
          <w:color w:val="808080" w:themeColor="background1" w:themeShade="80"/>
        </w:rPr>
      </w:pPr>
      <w:r w:rsidRPr="002E1015">
        <w:rPr>
          <w:rFonts w:ascii="Arial" w:hAnsi="Arial" w:cs="Arial"/>
          <w:bCs/>
          <w:color w:val="808080" w:themeColor="background1" w:themeShade="80"/>
        </w:rPr>
        <w:tab/>
        <w:t>Pablo sabía todo esto. En su sermón a los filósofos paganos en Atenas él dijo:</w:t>
      </w:r>
    </w:p>
    <w:p w:rsidR="006B6795" w:rsidRPr="002E1015" w:rsidRDefault="006B6795" w:rsidP="00A92246">
      <w:pPr>
        <w:rPr>
          <w:rFonts w:ascii="Arial" w:hAnsi="Arial" w:cs="Arial"/>
          <w:bCs/>
          <w:color w:val="808080" w:themeColor="background1" w:themeShade="80"/>
        </w:rPr>
      </w:pPr>
    </w:p>
    <w:p w:rsidR="006B6795" w:rsidRPr="002E1015" w:rsidRDefault="006B6795" w:rsidP="0093701A">
      <w:pPr>
        <w:ind w:left="720"/>
        <w:rPr>
          <w:rFonts w:ascii="Arial" w:hAnsi="Arial" w:cs="Arial"/>
          <w:bCs/>
          <w:color w:val="808080" w:themeColor="background1" w:themeShade="80"/>
        </w:rPr>
      </w:pPr>
      <w:r w:rsidRPr="002E1015">
        <w:rPr>
          <w:rFonts w:ascii="Arial" w:hAnsi="Arial" w:cs="Arial"/>
          <w:bCs/>
          <w:color w:val="808080" w:themeColor="background1" w:themeShade="80"/>
        </w:rPr>
        <w:t xml:space="preserve">Y de uno hizo todas las naciones del mundo para que habitaran sobre toda la faz de la tierra, habiendo determinado </w:t>
      </w:r>
      <w:r w:rsidRPr="002E1015">
        <w:rPr>
          <w:rFonts w:ascii="Arial" w:hAnsi="Arial" w:cs="Arial"/>
          <w:bCs/>
          <w:i/>
          <w:iCs/>
          <w:color w:val="808080" w:themeColor="background1" w:themeShade="80"/>
        </w:rPr>
        <w:t>sus</w:t>
      </w:r>
      <w:r w:rsidRPr="002E1015">
        <w:rPr>
          <w:rFonts w:ascii="Arial" w:hAnsi="Arial" w:cs="Arial"/>
          <w:bCs/>
          <w:color w:val="808080" w:themeColor="background1" w:themeShade="80"/>
        </w:rPr>
        <w:t xml:space="preserve"> tiempos señalados y los límites de su </w:t>
      </w:r>
      <w:r w:rsidRPr="002E1015">
        <w:rPr>
          <w:rFonts w:ascii="Arial" w:hAnsi="Arial" w:cs="Arial"/>
          <w:bCs/>
          <w:color w:val="808080" w:themeColor="background1" w:themeShade="80"/>
        </w:rPr>
        <w:lastRenderedPageBreak/>
        <w:t xml:space="preserve">habitación, </w:t>
      </w:r>
      <w:r w:rsidRPr="002E1015">
        <w:rPr>
          <w:rFonts w:ascii="Arial" w:hAnsi="Arial" w:cs="Arial"/>
          <w:bCs/>
          <w:color w:val="808080" w:themeColor="background1" w:themeShade="80"/>
          <w:vertAlign w:val="superscript"/>
        </w:rPr>
        <w:t> </w:t>
      </w:r>
      <w:r w:rsidRPr="002E1015">
        <w:rPr>
          <w:rFonts w:ascii="Arial" w:hAnsi="Arial" w:cs="Arial"/>
          <w:bCs/>
          <w:color w:val="808080" w:themeColor="background1" w:themeShade="80"/>
        </w:rPr>
        <w:t>para que buscaran a Dios</w:t>
      </w:r>
      <w:r w:rsidR="0093701A" w:rsidRPr="002E1015">
        <w:rPr>
          <w:rFonts w:ascii="Arial" w:hAnsi="Arial" w:cs="Arial"/>
          <w:bCs/>
          <w:color w:val="808080" w:themeColor="background1" w:themeShade="80"/>
        </w:rPr>
        <w:t xml:space="preserve">, </w:t>
      </w:r>
      <w:r w:rsidRPr="002E1015">
        <w:rPr>
          <w:rFonts w:ascii="Arial" w:hAnsi="Arial" w:cs="Arial"/>
          <w:bCs/>
          <w:color w:val="808080" w:themeColor="background1" w:themeShade="80"/>
        </w:rPr>
        <w:t>si de alguna manera, palpando, le hallen, aunque no está lejos de ningun</w:t>
      </w:r>
      <w:r w:rsidR="00FA0449">
        <w:rPr>
          <w:rFonts w:ascii="Arial" w:hAnsi="Arial" w:cs="Arial"/>
          <w:bCs/>
          <w:color w:val="808080" w:themeColor="background1" w:themeShade="80"/>
        </w:rPr>
        <w:t>o de nosotros. (Hechos 17:26-27</w:t>
      </w:r>
      <w:r w:rsidRPr="002E1015">
        <w:rPr>
          <w:rFonts w:ascii="Arial" w:hAnsi="Arial" w:cs="Arial"/>
          <w:bCs/>
          <w:color w:val="808080" w:themeColor="background1" w:themeShade="80"/>
        </w:rPr>
        <w:t>)</w:t>
      </w:r>
    </w:p>
    <w:p w:rsidR="006B6795" w:rsidRPr="002E1015" w:rsidRDefault="006B6795" w:rsidP="006B6795">
      <w:pPr>
        <w:ind w:left="720"/>
        <w:rPr>
          <w:rFonts w:ascii="Arial" w:hAnsi="Arial" w:cs="Arial"/>
          <w:bCs/>
          <w:color w:val="808080" w:themeColor="background1" w:themeShade="80"/>
        </w:rPr>
      </w:pPr>
    </w:p>
    <w:p w:rsidR="006B6795" w:rsidRPr="002E1015" w:rsidRDefault="006B6795" w:rsidP="006B6795">
      <w:pPr>
        <w:rPr>
          <w:rFonts w:ascii="Arial" w:hAnsi="Arial" w:cs="Arial"/>
          <w:bCs/>
          <w:color w:val="808080" w:themeColor="background1" w:themeShade="80"/>
        </w:rPr>
      </w:pPr>
      <w:r w:rsidRPr="002E1015">
        <w:rPr>
          <w:rFonts w:ascii="Arial" w:hAnsi="Arial" w:cs="Arial"/>
          <w:bCs/>
          <w:color w:val="808080" w:themeColor="background1" w:themeShade="80"/>
        </w:rPr>
        <w:tab/>
        <w:t>A través de Moisés, Dios advirtió a su propio pueblo que no adorar</w:t>
      </w:r>
      <w:r w:rsidR="00FA0449">
        <w:rPr>
          <w:rFonts w:ascii="Arial" w:hAnsi="Arial" w:cs="Arial"/>
          <w:bCs/>
          <w:color w:val="808080" w:themeColor="background1" w:themeShade="80"/>
        </w:rPr>
        <w:t>e</w:t>
      </w:r>
      <w:r w:rsidRPr="002E1015">
        <w:rPr>
          <w:rFonts w:ascii="Arial" w:hAnsi="Arial" w:cs="Arial"/>
          <w:bCs/>
          <w:color w:val="808080" w:themeColor="background1" w:themeShade="80"/>
        </w:rPr>
        <w:t>n a las “</w:t>
      </w:r>
      <w:r w:rsidR="001F1FFD" w:rsidRPr="002E1015">
        <w:rPr>
          <w:rFonts w:ascii="Arial" w:hAnsi="Arial" w:cs="Arial"/>
          <w:bCs/>
          <w:color w:val="808080" w:themeColor="background1" w:themeShade="80"/>
        </w:rPr>
        <w:t>huestes celestiales</w:t>
      </w:r>
      <w:r w:rsidR="00CF5A96" w:rsidRPr="002E1015">
        <w:rPr>
          <w:rFonts w:ascii="Arial" w:hAnsi="Arial" w:cs="Arial"/>
          <w:bCs/>
          <w:color w:val="808080" w:themeColor="background1" w:themeShade="80"/>
        </w:rPr>
        <w:t>”</w:t>
      </w:r>
      <w:r w:rsidR="001F1FFD" w:rsidRPr="002E1015">
        <w:rPr>
          <w:rFonts w:ascii="Arial" w:hAnsi="Arial" w:cs="Arial"/>
          <w:bCs/>
          <w:color w:val="808080" w:themeColor="background1" w:themeShade="80"/>
        </w:rPr>
        <w:t xml:space="preserve"> (</w:t>
      </w:r>
      <w:r w:rsidR="00CF5397" w:rsidRPr="002E1015">
        <w:rPr>
          <w:rFonts w:ascii="Arial" w:hAnsi="Arial" w:cs="Arial"/>
          <w:bCs/>
          <w:color w:val="808080" w:themeColor="background1" w:themeShade="80"/>
        </w:rPr>
        <w:t>Deut</w:t>
      </w:r>
      <w:r w:rsidR="001F1FFD" w:rsidRPr="002E1015">
        <w:rPr>
          <w:rFonts w:ascii="Arial" w:hAnsi="Arial" w:cs="Arial"/>
          <w:bCs/>
          <w:color w:val="808080" w:themeColor="background1" w:themeShade="80"/>
        </w:rPr>
        <w:t>.</w:t>
      </w:r>
      <w:r w:rsidRPr="002E1015">
        <w:rPr>
          <w:rFonts w:ascii="Arial" w:hAnsi="Arial" w:cs="Arial"/>
          <w:bCs/>
          <w:color w:val="808080" w:themeColor="background1" w:themeShade="80"/>
        </w:rPr>
        <w:t xml:space="preserve"> 4:19-20), una etiqueta  </w:t>
      </w:r>
      <w:r w:rsidR="005F0AE2" w:rsidRPr="002E1015">
        <w:rPr>
          <w:rFonts w:ascii="Arial" w:hAnsi="Arial" w:cs="Arial"/>
          <w:bCs/>
          <w:color w:val="808080" w:themeColor="background1" w:themeShade="80"/>
        </w:rPr>
        <w:t xml:space="preserve">que </w:t>
      </w:r>
      <w:r w:rsidRPr="002E1015">
        <w:rPr>
          <w:rFonts w:ascii="Arial" w:hAnsi="Arial" w:cs="Arial"/>
          <w:bCs/>
          <w:color w:val="808080" w:themeColor="background1" w:themeShade="80"/>
        </w:rPr>
        <w:t>encontra</w:t>
      </w:r>
      <w:r w:rsidR="0093701A" w:rsidRPr="002E1015">
        <w:rPr>
          <w:rFonts w:ascii="Arial" w:hAnsi="Arial" w:cs="Arial"/>
          <w:bCs/>
          <w:color w:val="808080" w:themeColor="background1" w:themeShade="80"/>
        </w:rPr>
        <w:t>mos</w:t>
      </w:r>
      <w:r w:rsidRPr="002E1015">
        <w:rPr>
          <w:rFonts w:ascii="Arial" w:hAnsi="Arial" w:cs="Arial"/>
          <w:bCs/>
          <w:color w:val="808080" w:themeColor="background1" w:themeShade="80"/>
        </w:rPr>
        <w:t xml:space="preserve"> en otros lugares para los miembro</w:t>
      </w:r>
      <w:r w:rsidR="00FA0449">
        <w:rPr>
          <w:rFonts w:ascii="Arial" w:hAnsi="Arial" w:cs="Arial"/>
          <w:bCs/>
          <w:color w:val="808080" w:themeColor="background1" w:themeShade="80"/>
        </w:rPr>
        <w:t>s</w:t>
      </w:r>
      <w:r w:rsidRPr="002E1015">
        <w:rPr>
          <w:rFonts w:ascii="Arial" w:hAnsi="Arial" w:cs="Arial"/>
          <w:bCs/>
          <w:color w:val="808080" w:themeColor="background1" w:themeShade="80"/>
        </w:rPr>
        <w:t xml:space="preserve"> del consejo divino (1 Reyes 22:19). Hechos 17:26-27 hace claro que el </w:t>
      </w:r>
      <w:r w:rsidR="0093701A" w:rsidRPr="002E1015">
        <w:rPr>
          <w:rFonts w:ascii="Arial" w:hAnsi="Arial" w:cs="Arial"/>
          <w:bCs/>
          <w:color w:val="808080" w:themeColor="background1" w:themeShade="80"/>
        </w:rPr>
        <w:t>propósito</w:t>
      </w:r>
      <w:r w:rsidRPr="002E1015">
        <w:rPr>
          <w:rFonts w:ascii="Arial" w:hAnsi="Arial" w:cs="Arial"/>
          <w:bCs/>
          <w:color w:val="808080" w:themeColor="background1" w:themeShade="80"/>
        </w:rPr>
        <w:t xml:space="preserve"> de Dios era que de alguna manera las naciones a</w:t>
      </w:r>
      <w:r w:rsidR="005F0AE2" w:rsidRPr="002E1015">
        <w:rPr>
          <w:rFonts w:ascii="Arial" w:hAnsi="Arial" w:cs="Arial"/>
          <w:bCs/>
          <w:color w:val="808080" w:themeColor="background1" w:themeShade="80"/>
        </w:rPr>
        <w:t>ú</w:t>
      </w:r>
      <w:r w:rsidRPr="002E1015">
        <w:rPr>
          <w:rFonts w:ascii="Arial" w:hAnsi="Arial" w:cs="Arial"/>
          <w:bCs/>
          <w:color w:val="808080" w:themeColor="background1" w:themeShade="80"/>
        </w:rPr>
        <w:t xml:space="preserve">n lo seguirían buscando. </w:t>
      </w:r>
    </w:p>
    <w:p w:rsidR="0019559E" w:rsidRPr="002E1015" w:rsidRDefault="0019559E" w:rsidP="006B6795">
      <w:pPr>
        <w:rPr>
          <w:rFonts w:ascii="Arial" w:hAnsi="Arial" w:cs="Arial"/>
          <w:bCs/>
          <w:color w:val="808080" w:themeColor="background1" w:themeShade="80"/>
        </w:rPr>
      </w:pPr>
      <w:r w:rsidRPr="002E1015">
        <w:rPr>
          <w:rFonts w:ascii="Arial" w:hAnsi="Arial" w:cs="Arial"/>
          <w:bCs/>
          <w:color w:val="808080" w:themeColor="background1" w:themeShade="80"/>
        </w:rPr>
        <w:tab/>
        <w:t xml:space="preserve">Pero los dioses que fueron puestos sobre estas naciones interfirieron con este plan de dos maneras. </w:t>
      </w:r>
    </w:p>
    <w:p w:rsidR="0019559E" w:rsidRPr="002E1015" w:rsidRDefault="0019559E" w:rsidP="006B6795">
      <w:pPr>
        <w:rPr>
          <w:rFonts w:ascii="Arial" w:hAnsi="Arial" w:cs="Arial"/>
          <w:bCs/>
          <w:color w:val="808080" w:themeColor="background1" w:themeShade="80"/>
        </w:rPr>
      </w:pPr>
      <w:r w:rsidRPr="002E1015">
        <w:rPr>
          <w:rFonts w:ascii="Arial" w:hAnsi="Arial" w:cs="Arial"/>
          <w:bCs/>
          <w:color w:val="808080" w:themeColor="background1" w:themeShade="80"/>
        </w:rPr>
        <w:tab/>
        <w:t xml:space="preserve">Vimos previamente que en el Salmo 82:1 que </w:t>
      </w:r>
      <w:r w:rsidR="0093701A" w:rsidRPr="002E1015">
        <w:rPr>
          <w:rFonts w:ascii="Arial" w:hAnsi="Arial" w:cs="Arial"/>
          <w:bCs/>
          <w:color w:val="808080" w:themeColor="background1" w:themeShade="80"/>
        </w:rPr>
        <w:t>Dios</w:t>
      </w:r>
      <w:r w:rsidRPr="002E1015">
        <w:rPr>
          <w:rFonts w:ascii="Arial" w:hAnsi="Arial" w:cs="Arial"/>
          <w:bCs/>
          <w:color w:val="808080" w:themeColor="background1" w:themeShade="80"/>
        </w:rPr>
        <w:t xml:space="preserve"> </w:t>
      </w:r>
      <w:r w:rsidR="0093701A" w:rsidRPr="002E1015">
        <w:rPr>
          <w:rFonts w:ascii="Arial" w:hAnsi="Arial" w:cs="Arial"/>
          <w:bCs/>
          <w:color w:val="808080" w:themeColor="background1" w:themeShade="80"/>
        </w:rPr>
        <w:t>reunió</w:t>
      </w:r>
      <w:r w:rsidRPr="002E1015">
        <w:rPr>
          <w:rFonts w:ascii="Arial" w:hAnsi="Arial" w:cs="Arial"/>
          <w:bCs/>
          <w:color w:val="808080" w:themeColor="background1" w:themeShade="80"/>
        </w:rPr>
        <w:t xml:space="preserve"> a los dioses de su consejo. El salmo completo nos dice del </w:t>
      </w:r>
      <w:r w:rsidR="0093701A" w:rsidRPr="002E1015">
        <w:rPr>
          <w:rFonts w:ascii="Arial" w:hAnsi="Arial" w:cs="Arial"/>
          <w:bCs/>
          <w:color w:val="808080" w:themeColor="background1" w:themeShade="80"/>
        </w:rPr>
        <w:t>porqué</w:t>
      </w:r>
      <w:r w:rsidRPr="002E1015">
        <w:rPr>
          <w:rFonts w:ascii="Arial" w:hAnsi="Arial" w:cs="Arial"/>
          <w:bCs/>
          <w:color w:val="808080" w:themeColor="background1" w:themeShade="80"/>
        </w:rPr>
        <w:t xml:space="preserve">. </w:t>
      </w:r>
      <w:r w:rsidR="0093701A" w:rsidRPr="002E1015">
        <w:rPr>
          <w:rFonts w:ascii="Arial" w:hAnsi="Arial" w:cs="Arial"/>
          <w:bCs/>
          <w:color w:val="808080" w:themeColor="background1" w:themeShade="80"/>
        </w:rPr>
        <w:t>Los</w:t>
      </w:r>
      <w:r w:rsidRPr="002E1015">
        <w:rPr>
          <w:rFonts w:ascii="Arial" w:hAnsi="Arial" w:cs="Arial"/>
          <w:bCs/>
          <w:color w:val="808080" w:themeColor="background1" w:themeShade="80"/>
        </w:rPr>
        <w:t xml:space="preserve"> dioses de las naciones habían reinado sobre las naciones injustamente—en maneras que eran contrarias a los deseos </w:t>
      </w:r>
      <w:r w:rsidR="005F0AE2" w:rsidRPr="002E1015">
        <w:rPr>
          <w:rFonts w:ascii="Arial" w:hAnsi="Arial" w:cs="Arial"/>
          <w:bCs/>
          <w:color w:val="808080" w:themeColor="background1" w:themeShade="80"/>
        </w:rPr>
        <w:t xml:space="preserve">del </w:t>
      </w:r>
      <w:r w:rsidR="009B39B1" w:rsidRPr="002E1015">
        <w:rPr>
          <w:rFonts w:ascii="Arial" w:hAnsi="Arial" w:cs="Arial"/>
          <w:bCs/>
          <w:color w:val="808080" w:themeColor="background1" w:themeShade="80"/>
        </w:rPr>
        <w:t xml:space="preserve">Dios </w:t>
      </w:r>
      <w:r w:rsidRPr="002E1015">
        <w:rPr>
          <w:rFonts w:ascii="Arial" w:hAnsi="Arial" w:cs="Arial"/>
          <w:bCs/>
          <w:color w:val="808080" w:themeColor="background1" w:themeShade="80"/>
        </w:rPr>
        <w:t>verdadero y sus principios de justicia. Tan pronto como c</w:t>
      </w:r>
      <w:r w:rsidR="005F0AE2" w:rsidRPr="002E1015">
        <w:rPr>
          <w:rFonts w:ascii="Arial" w:hAnsi="Arial" w:cs="Arial"/>
          <w:bCs/>
          <w:color w:val="808080" w:themeColor="background1" w:themeShade="80"/>
        </w:rPr>
        <w:t>omenzó la reunión Dios los acusó</w:t>
      </w:r>
      <w:r w:rsidRPr="002E1015">
        <w:rPr>
          <w:rFonts w:ascii="Arial" w:hAnsi="Arial" w:cs="Arial"/>
          <w:bCs/>
          <w:color w:val="808080" w:themeColor="background1" w:themeShade="80"/>
        </w:rPr>
        <w:t xml:space="preserve">: “¿Hasta cuándo juzgaréis injustamente y favoreceréis a los impíos? (Sal </w:t>
      </w:r>
      <w:r w:rsidR="00FA0449" w:rsidRPr="002E1015">
        <w:rPr>
          <w:rFonts w:ascii="Arial" w:hAnsi="Arial" w:cs="Arial"/>
          <w:bCs/>
          <w:color w:val="808080" w:themeColor="background1" w:themeShade="80"/>
        </w:rPr>
        <w:t>82:2)</w:t>
      </w:r>
      <w:r w:rsidRPr="002E1015">
        <w:rPr>
          <w:rFonts w:ascii="Arial" w:hAnsi="Arial" w:cs="Arial"/>
          <w:bCs/>
          <w:color w:val="808080" w:themeColor="background1" w:themeShade="80"/>
        </w:rPr>
        <w:t xml:space="preserve">. Luego de machacarles </w:t>
      </w:r>
      <w:r w:rsidR="005F0AE2" w:rsidRPr="002E1015">
        <w:rPr>
          <w:rFonts w:ascii="Arial" w:hAnsi="Arial" w:cs="Arial"/>
          <w:bCs/>
          <w:color w:val="808080" w:themeColor="background1" w:themeShade="80"/>
        </w:rPr>
        <w:t xml:space="preserve">sobre su injusticia </w:t>
      </w:r>
      <w:r w:rsidRPr="002E1015">
        <w:rPr>
          <w:rFonts w:ascii="Arial" w:hAnsi="Arial" w:cs="Arial"/>
          <w:bCs/>
          <w:color w:val="808080" w:themeColor="background1" w:themeShade="80"/>
        </w:rPr>
        <w:t xml:space="preserve">durante dos versículos </w:t>
      </w:r>
      <w:r w:rsidR="0093701A" w:rsidRPr="002E1015">
        <w:rPr>
          <w:rFonts w:ascii="Arial" w:hAnsi="Arial" w:cs="Arial"/>
          <w:bCs/>
          <w:color w:val="808080" w:themeColor="background1" w:themeShade="80"/>
        </w:rPr>
        <w:t>más</w:t>
      </w:r>
      <w:r w:rsidRPr="002E1015">
        <w:rPr>
          <w:rFonts w:ascii="Arial" w:hAnsi="Arial" w:cs="Arial"/>
          <w:bCs/>
          <w:color w:val="808080" w:themeColor="background1" w:themeShade="80"/>
        </w:rPr>
        <w:t xml:space="preserve">, el </w:t>
      </w:r>
      <w:r w:rsidR="0093701A" w:rsidRPr="002E1015">
        <w:rPr>
          <w:rFonts w:ascii="Arial" w:hAnsi="Arial" w:cs="Arial"/>
          <w:bCs/>
          <w:color w:val="808080" w:themeColor="background1" w:themeShade="80"/>
        </w:rPr>
        <w:t>Señor</w:t>
      </w:r>
      <w:r w:rsidRPr="002E1015">
        <w:rPr>
          <w:rFonts w:ascii="Arial" w:hAnsi="Arial" w:cs="Arial"/>
          <w:bCs/>
          <w:color w:val="808080" w:themeColor="background1" w:themeShade="80"/>
        </w:rPr>
        <w:t xml:space="preserve"> describió como los dioses fa</w:t>
      </w:r>
      <w:r w:rsidR="005F0AE2" w:rsidRPr="002E1015">
        <w:rPr>
          <w:rFonts w:ascii="Arial" w:hAnsi="Arial" w:cs="Arial"/>
          <w:bCs/>
          <w:color w:val="808080" w:themeColor="background1" w:themeShade="80"/>
        </w:rPr>
        <w:t>llaron en ayudar a las naciones</w:t>
      </w:r>
      <w:r w:rsidR="001F1FFD" w:rsidRPr="002E1015">
        <w:rPr>
          <w:rFonts w:ascii="Arial" w:hAnsi="Arial" w:cs="Arial"/>
          <w:bCs/>
          <w:color w:val="808080" w:themeColor="background1" w:themeShade="80"/>
        </w:rPr>
        <w:t xml:space="preserve"> que andaban en tinieblas </w:t>
      </w:r>
      <w:r w:rsidR="00FA0449">
        <w:rPr>
          <w:rFonts w:ascii="Arial" w:hAnsi="Arial" w:cs="Arial"/>
          <w:bCs/>
          <w:color w:val="808080" w:themeColor="background1" w:themeShade="80"/>
        </w:rPr>
        <w:t xml:space="preserve">a </w:t>
      </w:r>
      <w:r w:rsidR="001F1FFD" w:rsidRPr="002E1015">
        <w:rPr>
          <w:rFonts w:ascii="Arial" w:hAnsi="Arial" w:cs="Arial"/>
          <w:bCs/>
          <w:color w:val="808080" w:themeColor="background1" w:themeShade="80"/>
        </w:rPr>
        <w:t>encontra</w:t>
      </w:r>
      <w:r w:rsidR="00FA0449">
        <w:rPr>
          <w:rFonts w:ascii="Arial" w:hAnsi="Arial" w:cs="Arial"/>
          <w:bCs/>
          <w:color w:val="808080" w:themeColor="background1" w:themeShade="80"/>
        </w:rPr>
        <w:t xml:space="preserve">r </w:t>
      </w:r>
      <w:r w:rsidR="001F1FFD" w:rsidRPr="002E1015">
        <w:rPr>
          <w:rFonts w:ascii="Arial" w:hAnsi="Arial" w:cs="Arial"/>
          <w:bCs/>
          <w:color w:val="808080" w:themeColor="background1" w:themeShade="80"/>
        </w:rPr>
        <w:t xml:space="preserve">su camino de vuelta al Dios verdadero: </w:t>
      </w:r>
      <w:r w:rsidR="001F1FFD" w:rsidRPr="00FA0449">
        <w:rPr>
          <w:rFonts w:ascii="Arial" w:hAnsi="Arial" w:cs="Arial"/>
          <w:bCs/>
          <w:color w:val="808080" w:themeColor="background1" w:themeShade="80"/>
        </w:rPr>
        <w:t>“</w:t>
      </w:r>
      <w:r w:rsidR="001F1FFD" w:rsidRPr="00FA0449">
        <w:rPr>
          <w:rFonts w:ascii="Arial" w:hAnsi="Arial" w:cs="Arial"/>
          <w:bCs/>
          <w:i/>
          <w:color w:val="808080" w:themeColor="background1" w:themeShade="80"/>
        </w:rPr>
        <w:t>Pero estos opresores</w:t>
      </w:r>
      <w:r w:rsidR="001F1FFD" w:rsidRPr="00FA0449">
        <w:rPr>
          <w:rFonts w:ascii="Arial" w:hAnsi="Arial" w:cs="Arial"/>
          <w:bCs/>
          <w:color w:val="808080" w:themeColor="background1" w:themeShade="80"/>
        </w:rPr>
        <w:t xml:space="preserve"> no saben ni entienden; caminan en tinieblas; </w:t>
      </w:r>
      <w:r w:rsidR="001F1FFD" w:rsidRPr="00FA0449">
        <w:rPr>
          <w:rFonts w:ascii="Arial" w:hAnsi="Arial" w:cs="Arial"/>
          <w:bCs/>
          <w:i/>
          <w:color w:val="808080" w:themeColor="background1" w:themeShade="80"/>
        </w:rPr>
        <w:t>mientras que</w:t>
      </w:r>
      <w:r w:rsidR="001F1FFD" w:rsidRPr="002E1015">
        <w:rPr>
          <w:rFonts w:ascii="Arial" w:hAnsi="Arial" w:cs="Arial"/>
          <w:bCs/>
          <w:color w:val="808080" w:themeColor="background1" w:themeShade="80"/>
        </w:rPr>
        <w:t xml:space="preserve"> son sacudidos todos los cimientos de la tierra.” Sal </w:t>
      </w:r>
      <w:r w:rsidR="00FA0449" w:rsidRPr="002E1015">
        <w:rPr>
          <w:rFonts w:ascii="Arial" w:hAnsi="Arial" w:cs="Arial"/>
          <w:bCs/>
          <w:color w:val="808080" w:themeColor="background1" w:themeShade="80"/>
        </w:rPr>
        <w:t>82:5,</w:t>
      </w:r>
      <w:r w:rsidR="001F1FFD" w:rsidRPr="002E1015">
        <w:rPr>
          <w:rFonts w:ascii="Arial" w:hAnsi="Arial" w:cs="Arial"/>
          <w:bCs/>
          <w:color w:val="808080" w:themeColor="background1" w:themeShade="80"/>
        </w:rPr>
        <w:t xml:space="preserve"> </w:t>
      </w:r>
      <w:r w:rsidR="001F1FFD" w:rsidRPr="002E1015">
        <w:rPr>
          <w:rFonts w:ascii="Arial" w:hAnsi="Arial" w:cs="Arial"/>
          <w:bCs/>
          <w:i/>
          <w:color w:val="808080" w:themeColor="background1" w:themeShade="80"/>
        </w:rPr>
        <w:t>añadido en la traducción</w:t>
      </w:r>
      <w:r w:rsidR="001F1FFD" w:rsidRPr="002E1015">
        <w:rPr>
          <w:rFonts w:ascii="Arial" w:hAnsi="Arial" w:cs="Arial"/>
          <w:bCs/>
          <w:color w:val="808080" w:themeColor="background1" w:themeShade="80"/>
        </w:rPr>
        <w:t>).</w:t>
      </w:r>
    </w:p>
    <w:p w:rsidR="001F1FFD" w:rsidRPr="002E1015" w:rsidRDefault="001F1FFD" w:rsidP="006B6795">
      <w:pPr>
        <w:rPr>
          <w:rFonts w:ascii="Arial" w:hAnsi="Arial" w:cs="Arial"/>
          <w:bCs/>
          <w:color w:val="808080" w:themeColor="background1" w:themeShade="80"/>
        </w:rPr>
      </w:pPr>
      <w:r w:rsidRPr="002E1015">
        <w:rPr>
          <w:rFonts w:ascii="Arial" w:hAnsi="Arial" w:cs="Arial"/>
          <w:bCs/>
          <w:color w:val="808080" w:themeColor="background1" w:themeShade="80"/>
        </w:rPr>
        <w:tab/>
        <w:t xml:space="preserve">Tristemente, los israelitas terminan adorando </w:t>
      </w:r>
      <w:r w:rsidR="00FA0449">
        <w:rPr>
          <w:rFonts w:ascii="Arial" w:hAnsi="Arial" w:cs="Arial"/>
          <w:bCs/>
          <w:color w:val="808080" w:themeColor="background1" w:themeShade="80"/>
        </w:rPr>
        <w:t xml:space="preserve">a </w:t>
      </w:r>
      <w:r w:rsidRPr="002E1015">
        <w:rPr>
          <w:rFonts w:ascii="Arial" w:hAnsi="Arial" w:cs="Arial"/>
          <w:bCs/>
          <w:color w:val="808080" w:themeColor="background1" w:themeShade="80"/>
        </w:rPr>
        <w:t>los dioses “que no habían conocido</w:t>
      </w:r>
      <w:r w:rsidR="005F0AE2" w:rsidRPr="002E1015">
        <w:rPr>
          <w:rFonts w:ascii="Arial" w:hAnsi="Arial" w:cs="Arial"/>
          <w:bCs/>
          <w:color w:val="808080" w:themeColor="background1" w:themeShade="80"/>
        </w:rPr>
        <w:t>”</w:t>
      </w:r>
      <w:r w:rsidRPr="002E1015">
        <w:rPr>
          <w:rFonts w:ascii="Arial" w:hAnsi="Arial" w:cs="Arial"/>
          <w:bCs/>
          <w:color w:val="808080" w:themeColor="background1" w:themeShade="80"/>
        </w:rPr>
        <w:t xml:space="preserve"> (</w:t>
      </w:r>
      <w:r w:rsidR="00CF5397" w:rsidRPr="002E1015">
        <w:rPr>
          <w:rFonts w:ascii="Arial" w:hAnsi="Arial" w:cs="Arial"/>
          <w:bCs/>
          <w:color w:val="808080" w:themeColor="background1" w:themeShade="80"/>
        </w:rPr>
        <w:t>Deut</w:t>
      </w:r>
      <w:r w:rsidR="005F0AE2" w:rsidRPr="002E1015">
        <w:rPr>
          <w:rFonts w:ascii="Arial" w:hAnsi="Arial" w:cs="Arial"/>
          <w:bCs/>
          <w:color w:val="808080" w:themeColor="background1" w:themeShade="80"/>
        </w:rPr>
        <w:t>.</w:t>
      </w:r>
      <w:r w:rsidRPr="002E1015">
        <w:rPr>
          <w:rFonts w:ascii="Arial" w:hAnsi="Arial" w:cs="Arial"/>
          <w:bCs/>
          <w:color w:val="808080" w:themeColor="background1" w:themeShade="80"/>
        </w:rPr>
        <w:t xml:space="preserve"> 29:26, </w:t>
      </w:r>
      <w:r w:rsidR="00FA0449" w:rsidRPr="002E1015">
        <w:rPr>
          <w:rFonts w:ascii="Arial" w:hAnsi="Arial" w:cs="Arial"/>
          <w:bCs/>
          <w:color w:val="808080" w:themeColor="background1" w:themeShade="80"/>
        </w:rPr>
        <w:t>véa</w:t>
      </w:r>
      <w:r w:rsidR="00FA0449">
        <w:rPr>
          <w:rFonts w:ascii="Arial" w:hAnsi="Arial" w:cs="Arial"/>
          <w:bCs/>
          <w:color w:val="808080" w:themeColor="background1" w:themeShade="80"/>
        </w:rPr>
        <w:t>se</w:t>
      </w:r>
      <w:r w:rsidRPr="002E1015">
        <w:rPr>
          <w:rFonts w:ascii="Arial" w:hAnsi="Arial" w:cs="Arial"/>
          <w:bCs/>
          <w:color w:val="808080" w:themeColor="background1" w:themeShade="80"/>
        </w:rPr>
        <w:t xml:space="preserve"> </w:t>
      </w:r>
      <w:r w:rsidR="0093701A" w:rsidRPr="002E1015">
        <w:rPr>
          <w:rFonts w:ascii="Arial" w:hAnsi="Arial" w:cs="Arial"/>
          <w:bCs/>
          <w:color w:val="808080" w:themeColor="background1" w:themeShade="80"/>
        </w:rPr>
        <w:t>también</w:t>
      </w:r>
      <w:r w:rsidRPr="002E1015">
        <w:rPr>
          <w:rFonts w:ascii="Arial" w:hAnsi="Arial" w:cs="Arial"/>
          <w:bCs/>
          <w:color w:val="808080" w:themeColor="background1" w:themeShade="80"/>
        </w:rPr>
        <w:t xml:space="preserve"> 32:17) en vez de buscar al Dios verdadero. La reacción de Dios fue rápido y severo (Sal 82:6-7): </w:t>
      </w:r>
      <w:r w:rsidR="00A77A42" w:rsidRPr="002E1015">
        <w:rPr>
          <w:rFonts w:ascii="Arial" w:hAnsi="Arial" w:cs="Arial"/>
          <w:bCs/>
          <w:color w:val="808080" w:themeColor="background1" w:themeShade="80"/>
        </w:rPr>
        <w:t>“Yo dije: Vosotros sois dioses,</w:t>
      </w:r>
      <w:r w:rsidR="00FA0449">
        <w:rPr>
          <w:rFonts w:ascii="Arial" w:hAnsi="Arial" w:cs="Arial"/>
          <w:bCs/>
          <w:color w:val="808080" w:themeColor="background1" w:themeShade="80"/>
        </w:rPr>
        <w:t xml:space="preserve"> </w:t>
      </w:r>
      <w:r w:rsidR="00A77A42" w:rsidRPr="002E1015">
        <w:rPr>
          <w:rFonts w:ascii="Arial" w:hAnsi="Arial" w:cs="Arial"/>
          <w:bCs/>
          <w:color w:val="808080" w:themeColor="background1" w:themeShade="80"/>
        </w:rPr>
        <w:t>y todos sois hijos del Altísimo.</w:t>
      </w:r>
      <w:r w:rsidR="00A77A42" w:rsidRPr="002E1015">
        <w:rPr>
          <w:rFonts w:ascii="Arial" w:hAnsi="Arial" w:cs="Arial"/>
          <w:bCs/>
          <w:color w:val="808080" w:themeColor="background1" w:themeShade="80"/>
          <w:vertAlign w:val="superscript"/>
        </w:rPr>
        <w:t> </w:t>
      </w:r>
      <w:r w:rsidR="00A77A42" w:rsidRPr="002E1015">
        <w:rPr>
          <w:rFonts w:ascii="Arial" w:hAnsi="Arial" w:cs="Arial"/>
          <w:bCs/>
          <w:color w:val="808080" w:themeColor="background1" w:themeShade="80"/>
        </w:rPr>
        <w:t>Sin embargo, como hombres moriréis, y ca</w:t>
      </w:r>
      <w:r w:rsidR="005F0AE2" w:rsidRPr="002E1015">
        <w:rPr>
          <w:rFonts w:ascii="Arial" w:hAnsi="Arial" w:cs="Arial"/>
          <w:bCs/>
          <w:color w:val="808080" w:themeColor="background1" w:themeShade="80"/>
        </w:rPr>
        <w:t>eréis como uno de los príncipes</w:t>
      </w:r>
      <w:r w:rsidR="00FA0449">
        <w:rPr>
          <w:rFonts w:ascii="Arial" w:hAnsi="Arial" w:cs="Arial"/>
          <w:bCs/>
          <w:color w:val="808080" w:themeColor="background1" w:themeShade="80"/>
        </w:rPr>
        <w:t>”.</w:t>
      </w:r>
    </w:p>
    <w:p w:rsidR="00A77A42" w:rsidRPr="002E1015" w:rsidRDefault="00A77A42" w:rsidP="006B6795">
      <w:pPr>
        <w:rPr>
          <w:rFonts w:ascii="Arial" w:hAnsi="Arial" w:cs="Arial"/>
          <w:bCs/>
          <w:color w:val="808080" w:themeColor="background1" w:themeShade="80"/>
          <w:lang w:val="es-ES"/>
        </w:rPr>
      </w:pPr>
      <w:r w:rsidRPr="002E1015">
        <w:rPr>
          <w:rFonts w:ascii="Arial" w:hAnsi="Arial" w:cs="Arial"/>
          <w:bCs/>
          <w:color w:val="808080" w:themeColor="background1" w:themeShade="80"/>
        </w:rPr>
        <w:tab/>
        <w:t xml:space="preserve">Los dioses perderían su inmortalidad (Sal. 82:7) y morirían como hombres. </w:t>
      </w:r>
      <w:r w:rsidR="00CD2309" w:rsidRPr="002E1015">
        <w:rPr>
          <w:rFonts w:ascii="Arial" w:hAnsi="Arial" w:cs="Arial"/>
          <w:bCs/>
          <w:color w:val="808080" w:themeColor="background1" w:themeShade="80"/>
        </w:rPr>
        <w:t>Sabemos</w:t>
      </w:r>
      <w:r w:rsidR="005F0AE2" w:rsidRPr="002E1015">
        <w:rPr>
          <w:rFonts w:ascii="Arial" w:hAnsi="Arial" w:cs="Arial"/>
          <w:bCs/>
          <w:color w:val="808080" w:themeColor="background1" w:themeShade="80"/>
        </w:rPr>
        <w:t xml:space="preserve"> p</w:t>
      </w:r>
      <w:r w:rsidRPr="002E1015">
        <w:rPr>
          <w:rFonts w:ascii="Arial" w:hAnsi="Arial" w:cs="Arial"/>
          <w:bCs/>
          <w:color w:val="808080" w:themeColor="background1" w:themeShade="80"/>
        </w:rPr>
        <w:t>or otros pasajes que este</w:t>
      </w:r>
      <w:r w:rsidR="0093701A" w:rsidRPr="002E1015">
        <w:rPr>
          <w:rFonts w:ascii="Arial" w:hAnsi="Arial" w:cs="Arial"/>
          <w:bCs/>
          <w:color w:val="808080" w:themeColor="background1" w:themeShade="80"/>
          <w:lang w:val="es-ES"/>
        </w:rPr>
        <w:t xml:space="preserve"> juicio </w:t>
      </w:r>
      <w:r w:rsidR="00FA0449" w:rsidRPr="002E1015">
        <w:rPr>
          <w:rFonts w:ascii="Arial" w:hAnsi="Arial" w:cs="Arial"/>
          <w:bCs/>
          <w:color w:val="808080" w:themeColor="background1" w:themeShade="80"/>
          <w:lang w:val="es-ES"/>
        </w:rPr>
        <w:t>es</w:t>
      </w:r>
      <w:r w:rsidR="00FA0449">
        <w:rPr>
          <w:rFonts w:ascii="Arial" w:hAnsi="Arial" w:cs="Arial"/>
          <w:bCs/>
          <w:color w:val="808080" w:themeColor="background1" w:themeShade="80"/>
          <w:lang w:val="es-ES"/>
        </w:rPr>
        <w:t>tá</w:t>
      </w:r>
      <w:r w:rsidR="0093701A" w:rsidRPr="002E1015">
        <w:rPr>
          <w:rFonts w:ascii="Arial" w:hAnsi="Arial" w:cs="Arial"/>
          <w:bCs/>
          <w:color w:val="808080" w:themeColor="background1" w:themeShade="80"/>
          <w:lang w:val="es-ES"/>
        </w:rPr>
        <w:t xml:space="preserve"> asociado con los tiempos finales (Is</w:t>
      </w:r>
      <w:r w:rsidR="00FA0449">
        <w:rPr>
          <w:rFonts w:ascii="Arial" w:hAnsi="Arial" w:cs="Arial"/>
          <w:bCs/>
          <w:color w:val="808080" w:themeColor="background1" w:themeShade="80"/>
          <w:lang w:val="es-ES"/>
        </w:rPr>
        <w:t>a</w:t>
      </w:r>
      <w:r w:rsidR="003A3308" w:rsidRPr="002E1015">
        <w:rPr>
          <w:rFonts w:ascii="Arial" w:hAnsi="Arial" w:cs="Arial"/>
          <w:bCs/>
          <w:color w:val="808080" w:themeColor="background1" w:themeShade="80"/>
          <w:lang w:val="es-ES"/>
        </w:rPr>
        <w:t>.</w:t>
      </w:r>
      <w:r w:rsidR="0093701A" w:rsidRPr="002E1015">
        <w:rPr>
          <w:rFonts w:ascii="Arial" w:hAnsi="Arial" w:cs="Arial"/>
          <w:bCs/>
          <w:color w:val="808080" w:themeColor="background1" w:themeShade="80"/>
          <w:lang w:val="es-ES"/>
        </w:rPr>
        <w:t xml:space="preserve"> 34:1-4). Al final del Salmo 82, el escritor espera por el día en que Dios finalmente reclama las naciones como su herencia. Más tarde, veremos como él logra su deseo en el Nuevo Testamento.</w:t>
      </w:r>
    </w:p>
    <w:p w:rsidR="00A5448F" w:rsidRPr="002E1015" w:rsidRDefault="00A5448F" w:rsidP="00B93BF8">
      <w:pPr>
        <w:jc w:val="both"/>
        <w:rPr>
          <w:rFonts w:ascii="Arial" w:hAnsi="Arial" w:cs="Arial"/>
          <w:bCs/>
          <w:color w:val="808080" w:themeColor="background1" w:themeShade="80"/>
        </w:rPr>
      </w:pPr>
    </w:p>
    <w:p w:rsidR="00A5448F" w:rsidRPr="002E1015" w:rsidRDefault="00A5448F" w:rsidP="00B93BF8">
      <w:pPr>
        <w:jc w:val="both"/>
        <w:rPr>
          <w:rFonts w:ascii="Arial" w:hAnsi="Arial" w:cs="Arial"/>
          <w:bCs/>
          <w:color w:val="808080" w:themeColor="background1" w:themeShade="80"/>
        </w:rPr>
      </w:pPr>
    </w:p>
    <w:p w:rsidR="00B93BF8" w:rsidRPr="002E1015" w:rsidRDefault="005F0AE2" w:rsidP="00B93BF8">
      <w:pPr>
        <w:jc w:val="both"/>
        <w:rPr>
          <w:rFonts w:ascii="Arial" w:hAnsi="Arial" w:cs="Arial"/>
          <w:b/>
          <w:bCs/>
          <w:color w:val="808080" w:themeColor="background1" w:themeShade="80"/>
        </w:rPr>
      </w:pPr>
      <w:r w:rsidRPr="002E1015">
        <w:rPr>
          <w:rFonts w:ascii="Arial" w:hAnsi="Arial" w:cs="Arial"/>
          <w:b/>
          <w:bCs/>
          <w:color w:val="808080" w:themeColor="background1" w:themeShade="80"/>
        </w:rPr>
        <w:t>La</w:t>
      </w:r>
      <w:r w:rsidR="00B93BF8" w:rsidRPr="002E1015">
        <w:rPr>
          <w:rFonts w:ascii="Arial" w:hAnsi="Arial" w:cs="Arial"/>
          <w:b/>
          <w:bCs/>
          <w:color w:val="808080" w:themeColor="background1" w:themeShade="80"/>
        </w:rPr>
        <w:t xml:space="preserve"> Visión Mundial de Deuteronomio 32</w:t>
      </w:r>
    </w:p>
    <w:p w:rsidR="00A92246" w:rsidRPr="002E1015" w:rsidRDefault="00A92246" w:rsidP="00126445">
      <w:pPr>
        <w:rPr>
          <w:rFonts w:ascii="Arial" w:hAnsi="Arial" w:cs="Arial"/>
          <w:b/>
          <w:bCs/>
          <w:color w:val="808080" w:themeColor="background1" w:themeShade="80"/>
        </w:rPr>
      </w:pPr>
    </w:p>
    <w:p w:rsidR="0073181C" w:rsidRPr="002E1015" w:rsidRDefault="00C31A62" w:rsidP="00126445">
      <w:pPr>
        <w:rPr>
          <w:rFonts w:ascii="Arial" w:hAnsi="Arial" w:cs="Arial"/>
          <w:bCs/>
          <w:color w:val="808080" w:themeColor="background1" w:themeShade="80"/>
          <w:lang w:val="es-ES"/>
        </w:rPr>
      </w:pPr>
      <w:r w:rsidRPr="002E1015">
        <w:rPr>
          <w:rFonts w:ascii="Arial" w:hAnsi="Arial" w:cs="Arial"/>
          <w:bCs/>
          <w:color w:val="808080" w:themeColor="background1" w:themeShade="80"/>
        </w:rPr>
        <w:t>Debido a</w:t>
      </w:r>
      <w:r w:rsidR="003A3308" w:rsidRPr="002E1015">
        <w:rPr>
          <w:rFonts w:ascii="Arial" w:hAnsi="Arial" w:cs="Arial"/>
          <w:bCs/>
          <w:color w:val="808080" w:themeColor="background1" w:themeShade="80"/>
        </w:rPr>
        <w:t xml:space="preserve"> la visión mundial de Deuteronomio 32, </w:t>
      </w:r>
      <w:r w:rsidR="003A3308" w:rsidRPr="002E1015">
        <w:rPr>
          <w:rFonts w:ascii="Arial" w:hAnsi="Arial" w:cs="Arial"/>
          <w:bCs/>
          <w:i/>
          <w:color w:val="808080" w:themeColor="background1" w:themeShade="80"/>
        </w:rPr>
        <w:t>la geografía en la Biblia es cósmica</w:t>
      </w:r>
      <w:r w:rsidR="003A3308" w:rsidRPr="002E1015">
        <w:rPr>
          <w:rFonts w:ascii="Arial" w:hAnsi="Arial" w:cs="Arial"/>
          <w:bCs/>
          <w:color w:val="808080" w:themeColor="background1" w:themeShade="80"/>
        </w:rPr>
        <w:t xml:space="preserve">. </w:t>
      </w:r>
      <w:r w:rsidR="00C9642F" w:rsidRPr="002E1015">
        <w:rPr>
          <w:rFonts w:ascii="Arial" w:hAnsi="Arial" w:cs="Arial"/>
          <w:bCs/>
          <w:color w:val="808080" w:themeColor="background1" w:themeShade="80"/>
        </w:rPr>
        <w:t>O la tierra es sant</w:t>
      </w:r>
      <w:r w:rsidRPr="002E1015">
        <w:rPr>
          <w:rFonts w:ascii="Arial" w:hAnsi="Arial" w:cs="Arial"/>
          <w:bCs/>
          <w:color w:val="808080" w:themeColor="background1" w:themeShade="80"/>
        </w:rPr>
        <w:t>a</w:t>
      </w:r>
      <w:r w:rsidR="00C9642F" w:rsidRPr="002E1015">
        <w:rPr>
          <w:rFonts w:ascii="Arial" w:hAnsi="Arial" w:cs="Arial"/>
          <w:bCs/>
          <w:color w:val="808080" w:themeColor="background1" w:themeShade="80"/>
        </w:rPr>
        <w:t xml:space="preserve">, significando que </w:t>
      </w:r>
      <w:r w:rsidR="00364D3E" w:rsidRPr="002E1015">
        <w:rPr>
          <w:rFonts w:ascii="Arial" w:hAnsi="Arial" w:cs="Arial"/>
          <w:bCs/>
          <w:color w:val="808080" w:themeColor="background1" w:themeShade="80"/>
        </w:rPr>
        <w:t>está</w:t>
      </w:r>
      <w:r w:rsidR="00C9642F" w:rsidRPr="002E1015">
        <w:rPr>
          <w:rFonts w:ascii="Arial" w:hAnsi="Arial" w:cs="Arial"/>
          <w:bCs/>
          <w:color w:val="808080" w:themeColor="background1" w:themeShade="80"/>
        </w:rPr>
        <w:t xml:space="preserve"> dedicado a </w:t>
      </w:r>
      <w:r w:rsidR="00364D3E" w:rsidRPr="002E1015">
        <w:rPr>
          <w:rFonts w:ascii="Arial" w:hAnsi="Arial" w:cs="Arial"/>
          <w:bCs/>
          <w:color w:val="808080" w:themeColor="background1" w:themeShade="80"/>
        </w:rPr>
        <w:t>Yahvé</w:t>
      </w:r>
      <w:r w:rsidR="00C9642F" w:rsidRPr="002E1015">
        <w:rPr>
          <w:rFonts w:ascii="Arial" w:hAnsi="Arial" w:cs="Arial"/>
          <w:bCs/>
          <w:color w:val="808080" w:themeColor="background1" w:themeShade="80"/>
        </w:rPr>
        <w:t xml:space="preserve">, o es el dominio de otro dios.  Esta visión mundial </w:t>
      </w:r>
      <w:r w:rsidR="00364D3E" w:rsidRPr="002E1015">
        <w:rPr>
          <w:rFonts w:ascii="Arial" w:hAnsi="Arial" w:cs="Arial"/>
          <w:bCs/>
          <w:color w:val="808080" w:themeColor="background1" w:themeShade="80"/>
        </w:rPr>
        <w:t>está</w:t>
      </w:r>
      <w:r w:rsidR="00C9642F" w:rsidRPr="002E1015">
        <w:rPr>
          <w:rFonts w:ascii="Arial" w:hAnsi="Arial" w:cs="Arial"/>
          <w:bCs/>
          <w:color w:val="808080" w:themeColor="background1" w:themeShade="80"/>
        </w:rPr>
        <w:t xml:space="preserve"> reflejado en muchos lugares en la Biblia. Por ejemplo, en el Antiguo Testamento el libro de Daniel se </w:t>
      </w:r>
      <w:r w:rsidR="00364D3E" w:rsidRPr="002E1015">
        <w:rPr>
          <w:rFonts w:ascii="Arial" w:hAnsi="Arial" w:cs="Arial"/>
          <w:bCs/>
          <w:color w:val="808080" w:themeColor="background1" w:themeShade="80"/>
        </w:rPr>
        <w:t>refiere</w:t>
      </w:r>
      <w:r w:rsidR="00C9642F" w:rsidRPr="002E1015">
        <w:rPr>
          <w:rFonts w:ascii="Arial" w:hAnsi="Arial" w:cs="Arial"/>
          <w:bCs/>
          <w:color w:val="808080" w:themeColor="background1" w:themeShade="80"/>
        </w:rPr>
        <w:t xml:space="preserve"> a las naciones extranjeras siendo </w:t>
      </w:r>
      <w:r w:rsidR="00FA0449">
        <w:rPr>
          <w:rFonts w:ascii="Arial" w:hAnsi="Arial" w:cs="Arial"/>
          <w:bCs/>
          <w:color w:val="808080" w:themeColor="background1" w:themeShade="80"/>
        </w:rPr>
        <w:t>gobernados</w:t>
      </w:r>
      <w:r w:rsidR="00C9642F" w:rsidRPr="002E1015">
        <w:rPr>
          <w:rFonts w:ascii="Arial" w:hAnsi="Arial" w:cs="Arial"/>
          <w:bCs/>
          <w:color w:val="808080" w:themeColor="background1" w:themeShade="80"/>
        </w:rPr>
        <w:t xml:space="preserve"> por “príncipes” divinos (Dan. 10:13, 20-21). Otro ejemplo: </w:t>
      </w:r>
      <w:r w:rsidR="00FA0449">
        <w:rPr>
          <w:rFonts w:ascii="Arial" w:hAnsi="Arial" w:cs="Arial"/>
          <w:bCs/>
          <w:color w:val="808080" w:themeColor="background1" w:themeShade="80"/>
        </w:rPr>
        <w:t>C</w:t>
      </w:r>
      <w:r w:rsidR="00C9642F" w:rsidRPr="002E1015">
        <w:rPr>
          <w:rFonts w:ascii="Arial" w:hAnsi="Arial" w:cs="Arial"/>
          <w:bCs/>
          <w:color w:val="808080" w:themeColor="background1" w:themeShade="80"/>
        </w:rPr>
        <w:t xml:space="preserve">uando </w:t>
      </w:r>
      <w:r w:rsidR="00364D3E" w:rsidRPr="002E1015">
        <w:rPr>
          <w:rFonts w:ascii="Arial" w:hAnsi="Arial" w:cs="Arial"/>
          <w:bCs/>
          <w:color w:val="808080" w:themeColor="background1" w:themeShade="80"/>
        </w:rPr>
        <w:t>David</w:t>
      </w:r>
      <w:r w:rsidR="00C9642F" w:rsidRPr="002E1015">
        <w:rPr>
          <w:rFonts w:ascii="Arial" w:hAnsi="Arial" w:cs="Arial"/>
          <w:bCs/>
          <w:color w:val="808080" w:themeColor="background1" w:themeShade="80"/>
        </w:rPr>
        <w:t xml:space="preserve"> estaba </w:t>
      </w:r>
      <w:r w:rsidR="00364D3E" w:rsidRPr="002E1015">
        <w:rPr>
          <w:rFonts w:ascii="Arial" w:hAnsi="Arial" w:cs="Arial"/>
          <w:bCs/>
          <w:color w:val="808080" w:themeColor="background1" w:themeShade="80"/>
        </w:rPr>
        <w:t>corriendo</w:t>
      </w:r>
      <w:r w:rsidR="00C9642F" w:rsidRPr="002E1015">
        <w:rPr>
          <w:rFonts w:ascii="Arial" w:hAnsi="Arial" w:cs="Arial"/>
          <w:bCs/>
          <w:color w:val="808080" w:themeColor="background1" w:themeShade="80"/>
        </w:rPr>
        <w:t xml:space="preserve"> de</w:t>
      </w:r>
      <w:r w:rsidR="00364D3E" w:rsidRPr="002E1015">
        <w:rPr>
          <w:rFonts w:ascii="Arial" w:hAnsi="Arial" w:cs="Arial"/>
          <w:bCs/>
          <w:color w:val="808080" w:themeColor="background1" w:themeShade="80"/>
        </w:rPr>
        <w:t>l</w:t>
      </w:r>
      <w:r w:rsidR="00C9642F" w:rsidRPr="002E1015">
        <w:rPr>
          <w:rFonts w:ascii="Arial" w:hAnsi="Arial" w:cs="Arial"/>
          <w:bCs/>
          <w:color w:val="808080" w:themeColor="background1" w:themeShade="80"/>
        </w:rPr>
        <w:t xml:space="preserve"> </w:t>
      </w:r>
      <w:r w:rsidR="00FA0449">
        <w:rPr>
          <w:rFonts w:ascii="Arial" w:hAnsi="Arial" w:cs="Arial"/>
          <w:bCs/>
          <w:color w:val="808080" w:themeColor="background1" w:themeShade="80"/>
        </w:rPr>
        <w:t>r</w:t>
      </w:r>
      <w:r w:rsidR="00C9642F" w:rsidRPr="002E1015">
        <w:rPr>
          <w:rFonts w:ascii="Arial" w:hAnsi="Arial" w:cs="Arial"/>
          <w:bCs/>
          <w:color w:val="808080" w:themeColor="background1" w:themeShade="80"/>
        </w:rPr>
        <w:t xml:space="preserve">ey </w:t>
      </w:r>
      <w:r w:rsidR="00364D3E" w:rsidRPr="002E1015">
        <w:rPr>
          <w:rFonts w:ascii="Arial" w:hAnsi="Arial" w:cs="Arial"/>
          <w:bCs/>
          <w:color w:val="808080" w:themeColor="background1" w:themeShade="80"/>
        </w:rPr>
        <w:t>Saúl</w:t>
      </w:r>
      <w:r w:rsidR="00C9642F" w:rsidRPr="002E1015">
        <w:rPr>
          <w:rFonts w:ascii="Arial" w:hAnsi="Arial" w:cs="Arial"/>
          <w:bCs/>
          <w:color w:val="808080" w:themeColor="background1" w:themeShade="80"/>
        </w:rPr>
        <w:t xml:space="preserve">, fue </w:t>
      </w:r>
      <w:r w:rsidRPr="002E1015">
        <w:rPr>
          <w:rFonts w:ascii="Arial" w:hAnsi="Arial" w:cs="Arial"/>
          <w:bCs/>
          <w:color w:val="808080" w:themeColor="background1" w:themeShade="80"/>
        </w:rPr>
        <w:t>expulsado</w:t>
      </w:r>
      <w:r w:rsidR="00C9642F" w:rsidRPr="002E1015">
        <w:rPr>
          <w:rFonts w:ascii="Arial" w:hAnsi="Arial" w:cs="Arial"/>
          <w:bCs/>
          <w:color w:val="808080" w:themeColor="background1" w:themeShade="80"/>
        </w:rPr>
        <w:t xml:space="preserve"> fuera de </w:t>
      </w:r>
      <w:r w:rsidR="00364D3E" w:rsidRPr="002E1015">
        <w:rPr>
          <w:rFonts w:ascii="Arial" w:hAnsi="Arial" w:cs="Arial"/>
          <w:bCs/>
          <w:color w:val="808080" w:themeColor="background1" w:themeShade="80"/>
        </w:rPr>
        <w:t>Israel</w:t>
      </w:r>
      <w:r w:rsidR="00C9642F" w:rsidRPr="002E1015">
        <w:rPr>
          <w:rFonts w:ascii="Arial" w:hAnsi="Arial" w:cs="Arial"/>
          <w:bCs/>
          <w:color w:val="808080" w:themeColor="background1" w:themeShade="80"/>
        </w:rPr>
        <w:t xml:space="preserve"> </w:t>
      </w:r>
      <w:r w:rsidR="00364D3E" w:rsidRPr="002E1015">
        <w:rPr>
          <w:rFonts w:ascii="Arial" w:hAnsi="Arial" w:cs="Arial"/>
          <w:bCs/>
          <w:color w:val="808080" w:themeColor="background1" w:themeShade="80"/>
        </w:rPr>
        <w:t>para</w:t>
      </w:r>
      <w:r w:rsidR="00C9642F" w:rsidRPr="002E1015">
        <w:rPr>
          <w:rFonts w:ascii="Arial" w:hAnsi="Arial" w:cs="Arial"/>
          <w:bCs/>
          <w:color w:val="808080" w:themeColor="background1" w:themeShade="80"/>
        </w:rPr>
        <w:t xml:space="preserve"> el territorio de los filisteos. En 1 Samuel 26:19, David </w:t>
      </w:r>
      <w:r w:rsidR="00FA0449">
        <w:rPr>
          <w:rFonts w:ascii="Arial" w:hAnsi="Arial" w:cs="Arial"/>
          <w:bCs/>
          <w:color w:val="808080" w:themeColor="background1" w:themeShade="80"/>
        </w:rPr>
        <w:t>clamó</w:t>
      </w:r>
      <w:r w:rsidR="00C9642F" w:rsidRPr="002E1015">
        <w:rPr>
          <w:rFonts w:ascii="Arial" w:hAnsi="Arial" w:cs="Arial"/>
          <w:bCs/>
          <w:color w:val="808080" w:themeColor="background1" w:themeShade="80"/>
        </w:rPr>
        <w:t>, “</w:t>
      </w:r>
      <w:r w:rsidR="00FA0449">
        <w:rPr>
          <w:rFonts w:ascii="Arial" w:hAnsi="Arial" w:cs="Arial"/>
          <w:bCs/>
          <w:color w:val="808080" w:themeColor="background1" w:themeShade="80"/>
        </w:rPr>
        <w:t>M</w:t>
      </w:r>
      <w:r w:rsidR="00C9642F" w:rsidRPr="002E1015">
        <w:rPr>
          <w:rFonts w:ascii="Arial" w:hAnsi="Arial" w:cs="Arial"/>
          <w:bCs/>
          <w:color w:val="808080" w:themeColor="background1" w:themeShade="80"/>
        </w:rPr>
        <w:t>e han expulsado hoy para que yo no tenga parte en la heredad del Señor, dicien</w:t>
      </w:r>
      <w:r w:rsidR="00FA0449">
        <w:rPr>
          <w:rFonts w:ascii="Arial" w:hAnsi="Arial" w:cs="Arial"/>
          <w:bCs/>
          <w:color w:val="808080" w:themeColor="background1" w:themeShade="80"/>
        </w:rPr>
        <w:t xml:space="preserve">do: “Ve, sirve a otros dioses”. </w:t>
      </w:r>
      <w:r w:rsidR="00C9642F" w:rsidRPr="002E1015">
        <w:rPr>
          <w:rFonts w:ascii="Arial" w:hAnsi="Arial" w:cs="Arial"/>
          <w:bCs/>
          <w:color w:val="808080" w:themeColor="background1" w:themeShade="80"/>
        </w:rPr>
        <w:t xml:space="preserve">David no estaba cambiando de </w:t>
      </w:r>
      <w:r w:rsidR="00364D3E" w:rsidRPr="002E1015">
        <w:rPr>
          <w:rFonts w:ascii="Arial" w:hAnsi="Arial" w:cs="Arial"/>
          <w:bCs/>
          <w:color w:val="808080" w:themeColor="background1" w:themeShade="80"/>
        </w:rPr>
        <w:t>dioses</w:t>
      </w:r>
      <w:r w:rsidR="00C9642F" w:rsidRPr="002E1015">
        <w:rPr>
          <w:rFonts w:ascii="Arial" w:hAnsi="Arial" w:cs="Arial"/>
          <w:bCs/>
          <w:color w:val="808080" w:themeColor="background1" w:themeShade="80"/>
        </w:rPr>
        <w:t xml:space="preserve">. Tampoco estaba negando que Dios </w:t>
      </w:r>
      <w:r w:rsidRPr="002E1015">
        <w:rPr>
          <w:rFonts w:ascii="Arial" w:hAnsi="Arial" w:cs="Arial"/>
          <w:bCs/>
          <w:color w:val="808080" w:themeColor="background1" w:themeShade="80"/>
        </w:rPr>
        <w:t>está</w:t>
      </w:r>
      <w:r w:rsidR="00C9642F" w:rsidRPr="002E1015">
        <w:rPr>
          <w:rFonts w:ascii="Arial" w:hAnsi="Arial" w:cs="Arial"/>
          <w:bCs/>
          <w:color w:val="808080" w:themeColor="background1" w:themeShade="80"/>
        </w:rPr>
        <w:t xml:space="preserve"> </w:t>
      </w:r>
      <w:r w:rsidR="00364D3E" w:rsidRPr="002E1015">
        <w:rPr>
          <w:rFonts w:ascii="Arial" w:hAnsi="Arial" w:cs="Arial"/>
          <w:bCs/>
          <w:color w:val="808080" w:themeColor="background1" w:themeShade="80"/>
        </w:rPr>
        <w:t>presente</w:t>
      </w:r>
      <w:r w:rsidR="00C9642F" w:rsidRPr="002E1015">
        <w:rPr>
          <w:rFonts w:ascii="Arial" w:hAnsi="Arial" w:cs="Arial"/>
          <w:bCs/>
          <w:color w:val="808080" w:themeColor="background1" w:themeShade="80"/>
        </w:rPr>
        <w:t xml:space="preserve"> en todo lugar. Pero </w:t>
      </w:r>
      <w:r w:rsidR="00364D3E" w:rsidRPr="002E1015">
        <w:rPr>
          <w:rFonts w:ascii="Arial" w:hAnsi="Arial" w:cs="Arial"/>
          <w:bCs/>
          <w:color w:val="808080" w:themeColor="background1" w:themeShade="80"/>
        </w:rPr>
        <w:t>Israel</w:t>
      </w:r>
      <w:r w:rsidR="00C9642F" w:rsidRPr="002E1015">
        <w:rPr>
          <w:rFonts w:ascii="Arial" w:hAnsi="Arial" w:cs="Arial"/>
          <w:bCs/>
          <w:color w:val="808080" w:themeColor="background1" w:themeShade="80"/>
        </w:rPr>
        <w:t xml:space="preserve"> era tierra santa, el lugar que le </w:t>
      </w:r>
      <w:r w:rsidR="00364D3E" w:rsidRPr="002E1015">
        <w:rPr>
          <w:rFonts w:ascii="Arial" w:hAnsi="Arial" w:cs="Arial"/>
          <w:bCs/>
          <w:color w:val="808080" w:themeColor="background1" w:themeShade="80"/>
        </w:rPr>
        <w:t>pertenecía</w:t>
      </w:r>
      <w:r w:rsidR="00C9642F" w:rsidRPr="002E1015">
        <w:rPr>
          <w:rFonts w:ascii="Arial" w:hAnsi="Arial" w:cs="Arial"/>
          <w:bCs/>
          <w:color w:val="808080" w:themeColor="background1" w:themeShade="80"/>
        </w:rPr>
        <w:t xml:space="preserve"> al Dios</w:t>
      </w:r>
      <w:r w:rsidR="009B39B1" w:rsidRPr="009B39B1">
        <w:rPr>
          <w:rFonts w:ascii="Arial" w:hAnsi="Arial" w:cs="Arial"/>
          <w:bCs/>
          <w:color w:val="808080" w:themeColor="background1" w:themeShade="80"/>
        </w:rPr>
        <w:t xml:space="preserve"> </w:t>
      </w:r>
      <w:r w:rsidR="009B39B1" w:rsidRPr="002E1015">
        <w:rPr>
          <w:rFonts w:ascii="Arial" w:hAnsi="Arial" w:cs="Arial"/>
          <w:bCs/>
          <w:color w:val="808080" w:themeColor="background1" w:themeShade="80"/>
        </w:rPr>
        <w:t>verdadero</w:t>
      </w:r>
      <w:r w:rsidR="00C9642F" w:rsidRPr="002E1015">
        <w:rPr>
          <w:rFonts w:ascii="Arial" w:hAnsi="Arial" w:cs="Arial"/>
          <w:bCs/>
          <w:color w:val="808080" w:themeColor="background1" w:themeShade="80"/>
        </w:rPr>
        <w:t>. David estaba a</w:t>
      </w:r>
      <w:proofErr w:type="spellStart"/>
      <w:r w:rsidR="00CD2309" w:rsidRPr="002E1015">
        <w:rPr>
          <w:rFonts w:ascii="Arial" w:hAnsi="Arial" w:cs="Arial"/>
          <w:bCs/>
          <w:color w:val="808080" w:themeColor="background1" w:themeShade="80"/>
          <w:lang w:val="es-ES"/>
        </w:rPr>
        <w:t>trapado</w:t>
      </w:r>
      <w:proofErr w:type="spellEnd"/>
      <w:r w:rsidR="00C9642F" w:rsidRPr="002E1015">
        <w:rPr>
          <w:rFonts w:ascii="Arial" w:hAnsi="Arial" w:cs="Arial"/>
          <w:bCs/>
          <w:color w:val="808080" w:themeColor="background1" w:themeShade="80"/>
          <w:lang w:val="es-ES"/>
        </w:rPr>
        <w:t xml:space="preserve"> en el </w:t>
      </w:r>
      <w:r w:rsidR="00364D3E" w:rsidRPr="002E1015">
        <w:rPr>
          <w:rFonts w:ascii="Arial" w:hAnsi="Arial" w:cs="Arial"/>
          <w:bCs/>
          <w:color w:val="808080" w:themeColor="background1" w:themeShade="80"/>
          <w:lang w:val="es-ES"/>
        </w:rPr>
        <w:t>dominio</w:t>
      </w:r>
      <w:r w:rsidR="00C9642F" w:rsidRPr="002E1015">
        <w:rPr>
          <w:rFonts w:ascii="Arial" w:hAnsi="Arial" w:cs="Arial"/>
          <w:bCs/>
          <w:color w:val="808080" w:themeColor="background1" w:themeShade="80"/>
          <w:lang w:val="es-ES"/>
        </w:rPr>
        <w:t xml:space="preserve"> de otro </w:t>
      </w:r>
      <w:r w:rsidR="00364D3E" w:rsidRPr="002E1015">
        <w:rPr>
          <w:rFonts w:ascii="Arial" w:hAnsi="Arial" w:cs="Arial"/>
          <w:bCs/>
          <w:color w:val="808080" w:themeColor="background1" w:themeShade="80"/>
          <w:lang w:val="es-ES"/>
        </w:rPr>
        <w:t xml:space="preserve">dios. </w:t>
      </w:r>
    </w:p>
    <w:p w:rsidR="00126445" w:rsidRPr="002E1015" w:rsidRDefault="00364D3E" w:rsidP="0073181C">
      <w:pPr>
        <w:ind w:firstLine="720"/>
        <w:rPr>
          <w:rFonts w:ascii="Arial" w:hAnsi="Arial" w:cs="Arial"/>
          <w:bCs/>
          <w:color w:val="808080" w:themeColor="background1" w:themeShade="80"/>
        </w:rPr>
      </w:pPr>
      <w:r w:rsidRPr="002E1015">
        <w:rPr>
          <w:rFonts w:ascii="Arial" w:hAnsi="Arial" w:cs="Arial"/>
          <w:bCs/>
          <w:color w:val="808080" w:themeColor="background1" w:themeShade="80"/>
          <w:lang w:val="es-ES"/>
        </w:rPr>
        <w:lastRenderedPageBreak/>
        <w:t>Mi</w:t>
      </w:r>
      <w:r w:rsidR="00C9642F" w:rsidRPr="002E1015">
        <w:rPr>
          <w:rFonts w:ascii="Arial" w:hAnsi="Arial" w:cs="Arial"/>
          <w:bCs/>
          <w:color w:val="808080" w:themeColor="background1" w:themeShade="80"/>
          <w:lang w:val="es-ES"/>
        </w:rPr>
        <w:t xml:space="preserve"> </w:t>
      </w:r>
      <w:r w:rsidRPr="002E1015">
        <w:rPr>
          <w:rFonts w:ascii="Arial" w:hAnsi="Arial" w:cs="Arial"/>
          <w:bCs/>
          <w:color w:val="808080" w:themeColor="background1" w:themeShade="80"/>
          <w:lang w:val="es-ES"/>
        </w:rPr>
        <w:t>historia</w:t>
      </w:r>
      <w:r w:rsidR="00C9642F" w:rsidRPr="002E1015">
        <w:rPr>
          <w:rFonts w:ascii="Arial" w:hAnsi="Arial" w:cs="Arial"/>
          <w:bCs/>
          <w:color w:val="808080" w:themeColor="background1" w:themeShade="80"/>
          <w:lang w:val="es-ES"/>
        </w:rPr>
        <w:t xml:space="preserve"> favorita del Antiguo </w:t>
      </w:r>
      <w:r w:rsidRPr="002E1015">
        <w:rPr>
          <w:rFonts w:ascii="Arial" w:hAnsi="Arial" w:cs="Arial"/>
          <w:bCs/>
          <w:color w:val="808080" w:themeColor="background1" w:themeShade="80"/>
          <w:lang w:val="es-ES"/>
        </w:rPr>
        <w:t>testamento</w:t>
      </w:r>
      <w:r w:rsidR="00C9642F" w:rsidRPr="002E1015">
        <w:rPr>
          <w:rFonts w:ascii="Arial" w:hAnsi="Arial" w:cs="Arial"/>
          <w:bCs/>
          <w:color w:val="808080" w:themeColor="background1" w:themeShade="80"/>
          <w:lang w:val="es-ES"/>
        </w:rPr>
        <w:t xml:space="preserve"> que prueba este punto se encuentra en 2 Reyes 5. </w:t>
      </w:r>
      <w:r w:rsidR="00C9642F" w:rsidRPr="002E1015">
        <w:rPr>
          <w:rFonts w:ascii="Arial" w:hAnsi="Arial" w:cs="Arial"/>
          <w:bCs/>
          <w:color w:val="808080" w:themeColor="background1" w:themeShade="80"/>
        </w:rPr>
        <w:t xml:space="preserve"> </w:t>
      </w:r>
      <w:r w:rsidRPr="002E1015">
        <w:rPr>
          <w:rFonts w:ascii="Arial" w:hAnsi="Arial" w:cs="Arial"/>
          <w:bCs/>
          <w:color w:val="808080" w:themeColor="background1" w:themeShade="80"/>
        </w:rPr>
        <w:t>Naamán</w:t>
      </w:r>
      <w:r w:rsidR="003374B6" w:rsidRPr="002E1015">
        <w:rPr>
          <w:rFonts w:ascii="Arial" w:hAnsi="Arial" w:cs="Arial"/>
          <w:bCs/>
          <w:color w:val="808080" w:themeColor="background1" w:themeShade="80"/>
        </w:rPr>
        <w:t xml:space="preserve"> era un capitán en el </w:t>
      </w:r>
      <w:r w:rsidRPr="002E1015">
        <w:rPr>
          <w:rFonts w:ascii="Arial" w:hAnsi="Arial" w:cs="Arial"/>
          <w:bCs/>
          <w:color w:val="808080" w:themeColor="background1" w:themeShade="80"/>
        </w:rPr>
        <w:t>ejército</w:t>
      </w:r>
      <w:r w:rsidR="003374B6" w:rsidRPr="002E1015">
        <w:rPr>
          <w:rFonts w:ascii="Arial" w:hAnsi="Arial" w:cs="Arial"/>
          <w:bCs/>
          <w:color w:val="808080" w:themeColor="background1" w:themeShade="80"/>
        </w:rPr>
        <w:t xml:space="preserve"> de Siria. </w:t>
      </w:r>
      <w:r w:rsidRPr="002E1015">
        <w:rPr>
          <w:rFonts w:ascii="Arial" w:hAnsi="Arial" w:cs="Arial"/>
          <w:bCs/>
          <w:color w:val="808080" w:themeColor="background1" w:themeShade="80"/>
        </w:rPr>
        <w:t>También</w:t>
      </w:r>
      <w:r w:rsidR="003374B6" w:rsidRPr="002E1015">
        <w:rPr>
          <w:rFonts w:ascii="Arial" w:hAnsi="Arial" w:cs="Arial"/>
          <w:bCs/>
          <w:color w:val="808080" w:themeColor="background1" w:themeShade="80"/>
        </w:rPr>
        <w:t xml:space="preserve"> </w:t>
      </w:r>
      <w:r w:rsidRPr="002E1015">
        <w:rPr>
          <w:rFonts w:ascii="Arial" w:hAnsi="Arial" w:cs="Arial"/>
          <w:bCs/>
          <w:color w:val="808080" w:themeColor="background1" w:themeShade="80"/>
        </w:rPr>
        <w:t>era</w:t>
      </w:r>
      <w:r w:rsidR="003374B6" w:rsidRPr="002E1015">
        <w:rPr>
          <w:rFonts w:ascii="Arial" w:hAnsi="Arial" w:cs="Arial"/>
          <w:bCs/>
          <w:color w:val="808080" w:themeColor="background1" w:themeShade="80"/>
        </w:rPr>
        <w:t xml:space="preserve"> un </w:t>
      </w:r>
      <w:r w:rsidRPr="002E1015">
        <w:rPr>
          <w:rFonts w:ascii="Arial" w:hAnsi="Arial" w:cs="Arial"/>
          <w:bCs/>
          <w:color w:val="808080" w:themeColor="background1" w:themeShade="80"/>
        </w:rPr>
        <w:t>leproso</w:t>
      </w:r>
      <w:r w:rsidR="003374B6" w:rsidRPr="002E1015">
        <w:rPr>
          <w:rFonts w:ascii="Arial" w:hAnsi="Arial" w:cs="Arial"/>
          <w:bCs/>
          <w:color w:val="808080" w:themeColor="background1" w:themeShade="80"/>
        </w:rPr>
        <w:t xml:space="preserve">. Luego que siguió las </w:t>
      </w:r>
      <w:r w:rsidRPr="002E1015">
        <w:rPr>
          <w:rFonts w:ascii="Arial" w:hAnsi="Arial" w:cs="Arial"/>
          <w:bCs/>
          <w:color w:val="808080" w:themeColor="background1" w:themeShade="80"/>
        </w:rPr>
        <w:t>instrucciones</w:t>
      </w:r>
      <w:r w:rsidR="003374B6" w:rsidRPr="002E1015">
        <w:rPr>
          <w:rFonts w:ascii="Arial" w:hAnsi="Arial" w:cs="Arial"/>
          <w:bCs/>
          <w:color w:val="808080" w:themeColor="background1" w:themeShade="80"/>
        </w:rPr>
        <w:t xml:space="preserve"> de Eliseo de lavarse siete veces </w:t>
      </w:r>
      <w:r w:rsidR="00FA0449">
        <w:rPr>
          <w:rFonts w:ascii="Arial" w:hAnsi="Arial" w:cs="Arial"/>
          <w:bCs/>
          <w:color w:val="808080" w:themeColor="background1" w:themeShade="80"/>
        </w:rPr>
        <w:t xml:space="preserve">en </w:t>
      </w:r>
      <w:r w:rsidR="003374B6" w:rsidRPr="002E1015">
        <w:rPr>
          <w:rFonts w:ascii="Arial" w:hAnsi="Arial" w:cs="Arial"/>
          <w:bCs/>
          <w:color w:val="808080" w:themeColor="background1" w:themeShade="80"/>
        </w:rPr>
        <w:t xml:space="preserve">el rio </w:t>
      </w:r>
      <w:r w:rsidRPr="002E1015">
        <w:rPr>
          <w:rFonts w:ascii="Arial" w:hAnsi="Arial" w:cs="Arial"/>
          <w:bCs/>
          <w:color w:val="808080" w:themeColor="background1" w:themeShade="80"/>
        </w:rPr>
        <w:t>Jordán</w:t>
      </w:r>
      <w:r w:rsidR="003374B6" w:rsidRPr="002E1015">
        <w:rPr>
          <w:rFonts w:ascii="Arial" w:hAnsi="Arial" w:cs="Arial"/>
          <w:bCs/>
          <w:color w:val="808080" w:themeColor="background1" w:themeShade="80"/>
        </w:rPr>
        <w:t xml:space="preserve">, milagrosamente </w:t>
      </w:r>
      <w:r w:rsidR="00FA0449" w:rsidRPr="002E1015">
        <w:rPr>
          <w:rFonts w:ascii="Arial" w:hAnsi="Arial" w:cs="Arial"/>
          <w:bCs/>
          <w:color w:val="808080" w:themeColor="background1" w:themeShade="80"/>
        </w:rPr>
        <w:t xml:space="preserve">fue </w:t>
      </w:r>
      <w:r w:rsidR="003374B6" w:rsidRPr="002E1015">
        <w:rPr>
          <w:rFonts w:ascii="Arial" w:hAnsi="Arial" w:cs="Arial"/>
          <w:bCs/>
          <w:color w:val="808080" w:themeColor="background1" w:themeShade="80"/>
        </w:rPr>
        <w:t xml:space="preserve">sanado de la lepra. </w:t>
      </w:r>
      <w:r w:rsidRPr="002E1015">
        <w:rPr>
          <w:rFonts w:ascii="Arial" w:hAnsi="Arial" w:cs="Arial"/>
          <w:bCs/>
          <w:color w:val="808080" w:themeColor="background1" w:themeShade="80"/>
        </w:rPr>
        <w:t>Naamán</w:t>
      </w:r>
      <w:r w:rsidR="003374B6" w:rsidRPr="002E1015">
        <w:rPr>
          <w:rFonts w:ascii="Arial" w:hAnsi="Arial" w:cs="Arial"/>
          <w:bCs/>
          <w:color w:val="808080" w:themeColor="background1" w:themeShade="80"/>
        </w:rPr>
        <w:t xml:space="preserve"> le dijo a Eliseo, “He aquí, ahora conozco que no hay Dios en toda la tierra, sino en Israel</w:t>
      </w:r>
      <w:r w:rsidR="0073181C" w:rsidRPr="002E1015">
        <w:rPr>
          <w:rFonts w:ascii="Arial" w:hAnsi="Arial" w:cs="Arial"/>
          <w:bCs/>
          <w:color w:val="808080" w:themeColor="background1" w:themeShade="80"/>
        </w:rPr>
        <w:t>” (5:15). El profeta no tomó</w:t>
      </w:r>
      <w:r w:rsidR="003374B6" w:rsidRPr="002E1015">
        <w:rPr>
          <w:rFonts w:ascii="Arial" w:hAnsi="Arial" w:cs="Arial"/>
          <w:bCs/>
          <w:color w:val="808080" w:themeColor="background1" w:themeShade="80"/>
        </w:rPr>
        <w:t xml:space="preserve"> el pago, </w:t>
      </w:r>
      <w:r w:rsidRPr="002E1015">
        <w:rPr>
          <w:rFonts w:ascii="Arial" w:hAnsi="Arial" w:cs="Arial"/>
          <w:bCs/>
          <w:color w:val="808080" w:themeColor="background1" w:themeShade="80"/>
        </w:rPr>
        <w:t>así</w:t>
      </w:r>
      <w:r w:rsidR="003374B6" w:rsidRPr="002E1015">
        <w:rPr>
          <w:rFonts w:ascii="Arial" w:hAnsi="Arial" w:cs="Arial"/>
          <w:bCs/>
          <w:color w:val="808080" w:themeColor="background1" w:themeShade="80"/>
        </w:rPr>
        <w:t xml:space="preserve"> que </w:t>
      </w:r>
      <w:r w:rsidRPr="002E1015">
        <w:rPr>
          <w:rFonts w:ascii="Arial" w:hAnsi="Arial" w:cs="Arial"/>
          <w:bCs/>
          <w:color w:val="808080" w:themeColor="background1" w:themeShade="80"/>
        </w:rPr>
        <w:t>Naamán</w:t>
      </w:r>
      <w:r w:rsidR="003374B6" w:rsidRPr="002E1015">
        <w:rPr>
          <w:rFonts w:ascii="Arial" w:hAnsi="Arial" w:cs="Arial"/>
          <w:bCs/>
          <w:color w:val="808080" w:themeColor="background1" w:themeShade="80"/>
        </w:rPr>
        <w:t xml:space="preserve"> humildemente pregunt</w:t>
      </w:r>
      <w:r w:rsidR="0073181C" w:rsidRPr="002E1015">
        <w:rPr>
          <w:rFonts w:ascii="Arial" w:hAnsi="Arial" w:cs="Arial"/>
          <w:bCs/>
          <w:color w:val="808080" w:themeColor="background1" w:themeShade="80"/>
        </w:rPr>
        <w:t>ó</w:t>
      </w:r>
      <w:r w:rsidR="003374B6" w:rsidRPr="002E1015">
        <w:rPr>
          <w:rFonts w:ascii="Arial" w:hAnsi="Arial" w:cs="Arial"/>
          <w:bCs/>
          <w:color w:val="808080" w:themeColor="background1" w:themeShade="80"/>
        </w:rPr>
        <w:t xml:space="preserve"> si podía cargar la mula con tierra para llevárselo a su casa. ¿Tierra? ¿</w:t>
      </w:r>
      <w:r w:rsidRPr="002E1015">
        <w:rPr>
          <w:rFonts w:ascii="Arial" w:hAnsi="Arial" w:cs="Arial"/>
          <w:bCs/>
          <w:color w:val="808080" w:themeColor="background1" w:themeShade="80"/>
        </w:rPr>
        <w:t>Por qué</w:t>
      </w:r>
      <w:r w:rsidR="003374B6" w:rsidRPr="002E1015">
        <w:rPr>
          <w:rFonts w:ascii="Arial" w:hAnsi="Arial" w:cs="Arial"/>
          <w:bCs/>
          <w:color w:val="808080" w:themeColor="background1" w:themeShade="80"/>
        </w:rPr>
        <w:t xml:space="preserve"> pedir tierra? Porque la tierra le </w:t>
      </w:r>
      <w:r w:rsidRPr="002E1015">
        <w:rPr>
          <w:rFonts w:ascii="Arial" w:hAnsi="Arial" w:cs="Arial"/>
          <w:bCs/>
          <w:color w:val="808080" w:themeColor="background1" w:themeShade="80"/>
        </w:rPr>
        <w:t>pertenecía</w:t>
      </w:r>
      <w:r w:rsidR="003374B6" w:rsidRPr="002E1015">
        <w:rPr>
          <w:rFonts w:ascii="Arial" w:hAnsi="Arial" w:cs="Arial"/>
          <w:bCs/>
          <w:color w:val="808080" w:themeColor="background1" w:themeShade="80"/>
        </w:rPr>
        <w:t xml:space="preserve"> al Dios de Israel. Era santo. </w:t>
      </w:r>
    </w:p>
    <w:p w:rsidR="003374B6" w:rsidRPr="002E1015" w:rsidRDefault="003374B6" w:rsidP="00126445">
      <w:pPr>
        <w:rPr>
          <w:rFonts w:ascii="Arial" w:hAnsi="Arial" w:cs="Arial"/>
          <w:bCs/>
          <w:color w:val="808080" w:themeColor="background1" w:themeShade="80"/>
        </w:rPr>
      </w:pPr>
      <w:r w:rsidRPr="002E1015">
        <w:rPr>
          <w:rFonts w:ascii="Arial" w:hAnsi="Arial" w:cs="Arial"/>
          <w:bCs/>
          <w:color w:val="808080" w:themeColor="background1" w:themeShade="80"/>
        </w:rPr>
        <w:tab/>
        <w:t xml:space="preserve">No es un accidente que vemos este mismo tipo de </w:t>
      </w:r>
      <w:r w:rsidR="0073181C" w:rsidRPr="002E1015">
        <w:rPr>
          <w:rFonts w:ascii="Arial" w:hAnsi="Arial" w:cs="Arial"/>
          <w:bCs/>
          <w:color w:val="808080" w:themeColor="background1" w:themeShade="80"/>
        </w:rPr>
        <w:t>mentalidad</w:t>
      </w:r>
      <w:r w:rsidRPr="002E1015">
        <w:rPr>
          <w:rFonts w:ascii="Arial" w:hAnsi="Arial" w:cs="Arial"/>
          <w:bCs/>
          <w:color w:val="808080" w:themeColor="background1" w:themeShade="80"/>
        </w:rPr>
        <w:t xml:space="preserve"> en el </w:t>
      </w:r>
      <w:r w:rsidR="00364D3E" w:rsidRPr="002E1015">
        <w:rPr>
          <w:rFonts w:ascii="Arial" w:hAnsi="Arial" w:cs="Arial"/>
          <w:bCs/>
          <w:color w:val="808080" w:themeColor="background1" w:themeShade="80"/>
        </w:rPr>
        <w:t>Nuevo</w:t>
      </w:r>
      <w:r w:rsidRPr="002E1015">
        <w:rPr>
          <w:rFonts w:ascii="Arial" w:hAnsi="Arial" w:cs="Arial"/>
          <w:bCs/>
          <w:color w:val="808080" w:themeColor="background1" w:themeShade="80"/>
        </w:rPr>
        <w:t xml:space="preserve"> Testamento. Pablo usa una variedad de términos par</w:t>
      </w:r>
      <w:r w:rsidR="0073181C" w:rsidRPr="002E1015">
        <w:rPr>
          <w:rFonts w:ascii="Arial" w:hAnsi="Arial" w:cs="Arial"/>
          <w:bCs/>
          <w:color w:val="808080" w:themeColor="background1" w:themeShade="80"/>
        </w:rPr>
        <w:t>a</w:t>
      </w:r>
      <w:r w:rsidRPr="002E1015">
        <w:rPr>
          <w:rFonts w:ascii="Arial" w:hAnsi="Arial" w:cs="Arial"/>
          <w:bCs/>
          <w:color w:val="808080" w:themeColor="background1" w:themeShade="80"/>
        </w:rPr>
        <w:t xml:space="preserve"> ser</w:t>
      </w:r>
      <w:r w:rsidR="0073181C" w:rsidRPr="002E1015">
        <w:rPr>
          <w:rFonts w:ascii="Arial" w:hAnsi="Arial" w:cs="Arial"/>
          <w:bCs/>
          <w:color w:val="808080" w:themeColor="background1" w:themeShade="80"/>
        </w:rPr>
        <w:t>es</w:t>
      </w:r>
      <w:r w:rsidRPr="002E1015">
        <w:rPr>
          <w:rFonts w:ascii="Arial" w:hAnsi="Arial" w:cs="Arial"/>
          <w:bCs/>
          <w:color w:val="808080" w:themeColor="background1" w:themeShade="80"/>
        </w:rPr>
        <w:t xml:space="preserve"> divino</w:t>
      </w:r>
      <w:r w:rsidR="0073181C" w:rsidRPr="002E1015">
        <w:rPr>
          <w:rFonts w:ascii="Arial" w:hAnsi="Arial" w:cs="Arial"/>
          <w:bCs/>
          <w:color w:val="808080" w:themeColor="background1" w:themeShade="80"/>
        </w:rPr>
        <w:t>s</w:t>
      </w:r>
      <w:r w:rsidRPr="002E1015">
        <w:rPr>
          <w:rFonts w:ascii="Arial" w:hAnsi="Arial" w:cs="Arial"/>
          <w:bCs/>
          <w:color w:val="808080" w:themeColor="background1" w:themeShade="80"/>
        </w:rPr>
        <w:t xml:space="preserve"> hostil</w:t>
      </w:r>
      <w:r w:rsidR="0073181C" w:rsidRPr="002E1015">
        <w:rPr>
          <w:rFonts w:ascii="Arial" w:hAnsi="Arial" w:cs="Arial"/>
          <w:bCs/>
          <w:color w:val="808080" w:themeColor="background1" w:themeShade="80"/>
        </w:rPr>
        <w:t>es</w:t>
      </w:r>
      <w:r w:rsidRPr="002E1015">
        <w:rPr>
          <w:rFonts w:ascii="Arial" w:hAnsi="Arial" w:cs="Arial"/>
          <w:bCs/>
          <w:color w:val="808080" w:themeColor="background1" w:themeShade="80"/>
        </w:rPr>
        <w:t xml:space="preserve"> (Ef</w:t>
      </w:r>
      <w:r w:rsidR="00FA0449">
        <w:rPr>
          <w:rFonts w:ascii="Arial" w:hAnsi="Arial" w:cs="Arial"/>
          <w:bCs/>
          <w:color w:val="808080" w:themeColor="background1" w:themeShade="80"/>
        </w:rPr>
        <w:t>e</w:t>
      </w:r>
      <w:r w:rsidRPr="002E1015">
        <w:rPr>
          <w:rFonts w:ascii="Arial" w:hAnsi="Arial" w:cs="Arial"/>
          <w:bCs/>
          <w:color w:val="808080" w:themeColor="background1" w:themeShade="80"/>
        </w:rPr>
        <w:t xml:space="preserve">. 1:20-21; 3:10; 6:12; Col 1:16; 2:15): gobernantes, autoridades, poderes, tronos. ¿Qué tiene en común? </w:t>
      </w:r>
      <w:r w:rsidR="00426D09" w:rsidRPr="002E1015">
        <w:rPr>
          <w:rFonts w:ascii="Arial" w:hAnsi="Arial" w:cs="Arial"/>
          <w:bCs/>
          <w:color w:val="808080" w:themeColor="background1" w:themeShade="80"/>
        </w:rPr>
        <w:t xml:space="preserve">Todos eran términos </w:t>
      </w:r>
      <w:r w:rsidR="00364D3E" w:rsidRPr="002E1015">
        <w:rPr>
          <w:rFonts w:ascii="Arial" w:hAnsi="Arial" w:cs="Arial"/>
          <w:bCs/>
          <w:color w:val="808080" w:themeColor="background1" w:themeShade="80"/>
        </w:rPr>
        <w:t>bien</w:t>
      </w:r>
      <w:r w:rsidR="00426D09" w:rsidRPr="002E1015">
        <w:rPr>
          <w:rFonts w:ascii="Arial" w:hAnsi="Arial" w:cs="Arial"/>
          <w:bCs/>
          <w:color w:val="808080" w:themeColor="background1" w:themeShade="80"/>
        </w:rPr>
        <w:t xml:space="preserve"> conocidos usados para describir el gobernante geográfico. </w:t>
      </w:r>
    </w:p>
    <w:p w:rsidR="00426D09" w:rsidRPr="002E1015" w:rsidRDefault="00426D09" w:rsidP="00126445">
      <w:pPr>
        <w:rPr>
          <w:rFonts w:ascii="Arial" w:hAnsi="Arial" w:cs="Arial"/>
          <w:bCs/>
          <w:color w:val="808080" w:themeColor="background1" w:themeShade="80"/>
        </w:rPr>
      </w:pPr>
      <w:r w:rsidRPr="002E1015">
        <w:rPr>
          <w:rFonts w:ascii="Arial" w:hAnsi="Arial" w:cs="Arial"/>
          <w:bCs/>
          <w:color w:val="808080" w:themeColor="background1" w:themeShade="80"/>
        </w:rPr>
        <w:tab/>
        <w:t xml:space="preserve">El apóstol Pablo escribió dos cartas a la iglesia de los corintios para resolver unas situaciones que había escuchado. En la primera carta, </w:t>
      </w:r>
      <w:r w:rsidR="00364D3E" w:rsidRPr="002E1015">
        <w:rPr>
          <w:rFonts w:ascii="Arial" w:hAnsi="Arial" w:cs="Arial"/>
          <w:bCs/>
          <w:color w:val="808080" w:themeColor="background1" w:themeShade="80"/>
        </w:rPr>
        <w:t>él</w:t>
      </w:r>
      <w:r w:rsidRPr="002E1015">
        <w:rPr>
          <w:rFonts w:ascii="Arial" w:hAnsi="Arial" w:cs="Arial"/>
          <w:bCs/>
          <w:color w:val="808080" w:themeColor="background1" w:themeShade="80"/>
        </w:rPr>
        <w:t xml:space="preserve"> le dijo a los </w:t>
      </w:r>
      <w:r w:rsidR="00364D3E" w:rsidRPr="002E1015">
        <w:rPr>
          <w:rFonts w:ascii="Arial" w:hAnsi="Arial" w:cs="Arial"/>
          <w:bCs/>
          <w:color w:val="808080" w:themeColor="background1" w:themeShade="80"/>
        </w:rPr>
        <w:t>líderes</w:t>
      </w:r>
      <w:r w:rsidRPr="002E1015">
        <w:rPr>
          <w:rFonts w:ascii="Arial" w:hAnsi="Arial" w:cs="Arial"/>
          <w:bCs/>
          <w:color w:val="808080" w:themeColor="background1" w:themeShade="80"/>
        </w:rPr>
        <w:t xml:space="preserve"> de la iglesia que expulsaran a un hombre que estaba viviendo en un pecado sexual impenitente (1 Cor</w:t>
      </w:r>
      <w:r w:rsidR="00364D3E" w:rsidRPr="002E1015">
        <w:rPr>
          <w:rFonts w:ascii="Arial" w:hAnsi="Arial" w:cs="Arial"/>
          <w:bCs/>
          <w:color w:val="808080" w:themeColor="background1" w:themeShade="80"/>
        </w:rPr>
        <w:t>.</w:t>
      </w:r>
      <w:r w:rsidRPr="002E1015">
        <w:rPr>
          <w:rFonts w:ascii="Arial" w:hAnsi="Arial" w:cs="Arial"/>
          <w:bCs/>
          <w:color w:val="808080" w:themeColor="background1" w:themeShade="80"/>
        </w:rPr>
        <w:t xml:space="preserve"> 5:1-13). Curiosamente, el escribió que debieran de </w:t>
      </w:r>
      <w:r w:rsidR="00496FBA" w:rsidRPr="002E1015">
        <w:rPr>
          <w:rFonts w:ascii="Arial" w:hAnsi="Arial" w:cs="Arial"/>
          <w:bCs/>
          <w:color w:val="808080" w:themeColor="background1" w:themeShade="80"/>
        </w:rPr>
        <w:t>“</w:t>
      </w:r>
      <w:r w:rsidRPr="002E1015">
        <w:rPr>
          <w:rFonts w:ascii="Arial" w:hAnsi="Arial" w:cs="Arial"/>
          <w:bCs/>
          <w:color w:val="808080" w:themeColor="background1" w:themeShade="80"/>
        </w:rPr>
        <w:t>entregad a ese tal a Satanás</w:t>
      </w:r>
      <w:r w:rsidR="00496FBA" w:rsidRPr="002E1015">
        <w:rPr>
          <w:rFonts w:ascii="Arial" w:hAnsi="Arial" w:cs="Arial"/>
          <w:bCs/>
          <w:color w:val="808080" w:themeColor="background1" w:themeShade="80"/>
        </w:rPr>
        <w:t>”</w:t>
      </w:r>
      <w:r w:rsidR="00980181">
        <w:rPr>
          <w:rFonts w:ascii="Arial" w:hAnsi="Arial" w:cs="Arial"/>
          <w:bCs/>
          <w:color w:val="808080" w:themeColor="background1" w:themeShade="80"/>
        </w:rPr>
        <w:t xml:space="preserve"> (1 Cor. 5:5)</w:t>
      </w:r>
      <w:r w:rsidR="00496FBA" w:rsidRPr="002E1015">
        <w:rPr>
          <w:rFonts w:ascii="Arial" w:hAnsi="Arial" w:cs="Arial"/>
          <w:bCs/>
          <w:color w:val="808080" w:themeColor="background1" w:themeShade="80"/>
        </w:rPr>
        <w:t>. ¿Cómo es que este lenguaje hace sentido?</w:t>
      </w:r>
    </w:p>
    <w:p w:rsidR="00496FBA" w:rsidRPr="002E1015" w:rsidRDefault="00496FBA" w:rsidP="00126445">
      <w:pPr>
        <w:rPr>
          <w:rFonts w:ascii="Arial" w:hAnsi="Arial" w:cs="Arial"/>
          <w:bCs/>
          <w:color w:val="808080" w:themeColor="background1" w:themeShade="80"/>
        </w:rPr>
      </w:pPr>
      <w:r w:rsidRPr="002E1015">
        <w:rPr>
          <w:rFonts w:ascii="Arial" w:hAnsi="Arial" w:cs="Arial"/>
          <w:bCs/>
          <w:color w:val="808080" w:themeColor="background1" w:themeShade="80"/>
        </w:rPr>
        <w:tab/>
        <w:t>La declaración de Pablo hace sentido solo contra el trasfondo de una visión mundial cósmico-</w:t>
      </w:r>
      <w:r w:rsidR="00364D3E" w:rsidRPr="002E1015">
        <w:rPr>
          <w:rFonts w:ascii="Arial" w:hAnsi="Arial" w:cs="Arial"/>
          <w:bCs/>
          <w:color w:val="808080" w:themeColor="background1" w:themeShade="80"/>
        </w:rPr>
        <w:t>geográfico</w:t>
      </w:r>
      <w:r w:rsidRPr="002E1015">
        <w:rPr>
          <w:rFonts w:ascii="Arial" w:hAnsi="Arial" w:cs="Arial"/>
          <w:bCs/>
          <w:color w:val="808080" w:themeColor="background1" w:themeShade="80"/>
        </w:rPr>
        <w:t xml:space="preserve"> del Antiguo Testamento. En el Antiguo Testamento</w:t>
      </w:r>
      <w:r w:rsidR="0073181C" w:rsidRPr="002E1015">
        <w:rPr>
          <w:rFonts w:ascii="Arial" w:hAnsi="Arial" w:cs="Arial"/>
          <w:bCs/>
          <w:color w:val="808080" w:themeColor="background1" w:themeShade="80"/>
        </w:rPr>
        <w:t>, la “porción” de Yahvé</w:t>
      </w:r>
      <w:r w:rsidRPr="002E1015">
        <w:rPr>
          <w:rFonts w:ascii="Arial" w:hAnsi="Arial" w:cs="Arial"/>
          <w:bCs/>
          <w:color w:val="808080" w:themeColor="background1" w:themeShade="80"/>
        </w:rPr>
        <w:t xml:space="preserve"> era Israel y la tierra que </w:t>
      </w:r>
      <w:r w:rsidR="00364D3E" w:rsidRPr="002E1015">
        <w:rPr>
          <w:rFonts w:ascii="Arial" w:hAnsi="Arial" w:cs="Arial"/>
          <w:bCs/>
          <w:color w:val="808080" w:themeColor="background1" w:themeShade="80"/>
        </w:rPr>
        <w:t>él</w:t>
      </w:r>
      <w:r w:rsidRPr="002E1015">
        <w:rPr>
          <w:rFonts w:ascii="Arial" w:hAnsi="Arial" w:cs="Arial"/>
          <w:bCs/>
          <w:color w:val="808080" w:themeColor="background1" w:themeShade="80"/>
        </w:rPr>
        <w:t xml:space="preserve"> le </w:t>
      </w:r>
      <w:r w:rsidR="00364D3E" w:rsidRPr="002E1015">
        <w:rPr>
          <w:rFonts w:ascii="Arial" w:hAnsi="Arial" w:cs="Arial"/>
          <w:bCs/>
          <w:color w:val="808080" w:themeColor="background1" w:themeShade="80"/>
        </w:rPr>
        <w:t>estaba</w:t>
      </w:r>
      <w:r w:rsidRPr="002E1015">
        <w:rPr>
          <w:rFonts w:ascii="Arial" w:hAnsi="Arial" w:cs="Arial"/>
          <w:bCs/>
          <w:color w:val="808080" w:themeColor="background1" w:themeShade="80"/>
        </w:rPr>
        <w:t xml:space="preserve"> dando a los </w:t>
      </w:r>
      <w:r w:rsidR="00364D3E" w:rsidRPr="002E1015">
        <w:rPr>
          <w:rFonts w:ascii="Arial" w:hAnsi="Arial" w:cs="Arial"/>
          <w:bCs/>
          <w:color w:val="808080" w:themeColor="background1" w:themeShade="80"/>
        </w:rPr>
        <w:t>israelíes</w:t>
      </w:r>
      <w:r w:rsidRPr="002E1015">
        <w:rPr>
          <w:rFonts w:ascii="Arial" w:hAnsi="Arial" w:cs="Arial"/>
          <w:bCs/>
          <w:color w:val="808080" w:themeColor="background1" w:themeShade="80"/>
        </w:rPr>
        <w:t xml:space="preserve">, la tierra de </w:t>
      </w:r>
      <w:r w:rsidR="00364D3E" w:rsidRPr="002E1015">
        <w:rPr>
          <w:rFonts w:ascii="Arial" w:hAnsi="Arial" w:cs="Arial"/>
          <w:bCs/>
          <w:color w:val="808080" w:themeColor="background1" w:themeShade="80"/>
        </w:rPr>
        <w:t>Canaán</w:t>
      </w:r>
      <w:r w:rsidRPr="002E1015">
        <w:rPr>
          <w:rFonts w:ascii="Arial" w:hAnsi="Arial" w:cs="Arial"/>
          <w:bCs/>
          <w:color w:val="808080" w:themeColor="background1" w:themeShade="80"/>
        </w:rPr>
        <w:t xml:space="preserve">. Su </w:t>
      </w:r>
      <w:r w:rsidR="00364D3E" w:rsidRPr="002E1015">
        <w:rPr>
          <w:rFonts w:ascii="Arial" w:hAnsi="Arial" w:cs="Arial"/>
          <w:bCs/>
          <w:color w:val="808080" w:themeColor="background1" w:themeShade="80"/>
        </w:rPr>
        <w:t>presencia</w:t>
      </w:r>
      <w:r w:rsidRPr="002E1015">
        <w:rPr>
          <w:rFonts w:ascii="Arial" w:hAnsi="Arial" w:cs="Arial"/>
          <w:bCs/>
          <w:color w:val="808080" w:themeColor="background1" w:themeShade="80"/>
        </w:rPr>
        <w:t xml:space="preserve"> santificaba la tierra—la </w:t>
      </w:r>
      <w:r w:rsidR="00364D3E" w:rsidRPr="002E1015">
        <w:rPr>
          <w:rFonts w:ascii="Arial" w:hAnsi="Arial" w:cs="Arial"/>
          <w:bCs/>
          <w:color w:val="808080" w:themeColor="background1" w:themeShade="80"/>
        </w:rPr>
        <w:t>hacía</w:t>
      </w:r>
      <w:r w:rsidR="0073181C" w:rsidRPr="002E1015">
        <w:rPr>
          <w:rFonts w:ascii="Arial" w:hAnsi="Arial" w:cs="Arial"/>
          <w:bCs/>
          <w:color w:val="808080" w:themeColor="background1" w:themeShade="80"/>
        </w:rPr>
        <w:t xml:space="preserve"> santa</w:t>
      </w:r>
      <w:r w:rsidRPr="002E1015">
        <w:rPr>
          <w:rFonts w:ascii="Arial" w:hAnsi="Arial" w:cs="Arial"/>
          <w:bCs/>
          <w:color w:val="808080" w:themeColor="background1" w:themeShade="80"/>
        </w:rPr>
        <w:t xml:space="preserve">. Inicialmente, la presencia de </w:t>
      </w:r>
      <w:r w:rsidR="00364D3E" w:rsidRPr="002E1015">
        <w:rPr>
          <w:rFonts w:ascii="Arial" w:hAnsi="Arial" w:cs="Arial"/>
          <w:bCs/>
          <w:color w:val="808080" w:themeColor="background1" w:themeShade="80"/>
        </w:rPr>
        <w:t>Yahvé</w:t>
      </w:r>
      <w:r w:rsidRPr="002E1015">
        <w:rPr>
          <w:rFonts w:ascii="Arial" w:hAnsi="Arial" w:cs="Arial"/>
          <w:bCs/>
          <w:color w:val="808080" w:themeColor="background1" w:themeShade="80"/>
        </w:rPr>
        <w:t xml:space="preserve"> </w:t>
      </w:r>
      <w:r w:rsidR="00364D3E" w:rsidRPr="002E1015">
        <w:rPr>
          <w:rFonts w:ascii="Arial" w:hAnsi="Arial" w:cs="Arial"/>
          <w:bCs/>
          <w:color w:val="808080" w:themeColor="background1" w:themeShade="80"/>
        </w:rPr>
        <w:t>residía</w:t>
      </w:r>
      <w:r w:rsidRPr="002E1015">
        <w:rPr>
          <w:rFonts w:ascii="Arial" w:hAnsi="Arial" w:cs="Arial"/>
          <w:bCs/>
          <w:color w:val="808080" w:themeColor="background1" w:themeShade="80"/>
        </w:rPr>
        <w:t xml:space="preserve"> en el tabernáculo. Cuando los israelitas </w:t>
      </w:r>
      <w:r w:rsidR="00364D3E" w:rsidRPr="002E1015">
        <w:rPr>
          <w:rFonts w:ascii="Arial" w:hAnsi="Arial" w:cs="Arial"/>
          <w:bCs/>
          <w:color w:val="808080" w:themeColor="background1" w:themeShade="80"/>
        </w:rPr>
        <w:t>descansaban</w:t>
      </w:r>
      <w:r w:rsidRPr="002E1015">
        <w:rPr>
          <w:rFonts w:ascii="Arial" w:hAnsi="Arial" w:cs="Arial"/>
          <w:bCs/>
          <w:color w:val="808080" w:themeColor="background1" w:themeShade="80"/>
        </w:rPr>
        <w:t xml:space="preserve"> y </w:t>
      </w:r>
      <w:r w:rsidR="0073181C" w:rsidRPr="002E1015">
        <w:rPr>
          <w:rFonts w:ascii="Arial" w:hAnsi="Arial" w:cs="Arial"/>
          <w:bCs/>
          <w:color w:val="808080" w:themeColor="background1" w:themeShade="80"/>
        </w:rPr>
        <w:t>establecían</w:t>
      </w:r>
      <w:r w:rsidRPr="002E1015">
        <w:rPr>
          <w:rFonts w:ascii="Arial" w:hAnsi="Arial" w:cs="Arial"/>
          <w:bCs/>
          <w:color w:val="808080" w:themeColor="background1" w:themeShade="80"/>
        </w:rPr>
        <w:t xml:space="preserve"> el campamento, ponían el arca del pacto en el centro, marcando el campamento de </w:t>
      </w:r>
      <w:r w:rsidR="00364D3E" w:rsidRPr="002E1015">
        <w:rPr>
          <w:rFonts w:ascii="Arial" w:hAnsi="Arial" w:cs="Arial"/>
          <w:bCs/>
          <w:color w:val="808080" w:themeColor="background1" w:themeShade="80"/>
        </w:rPr>
        <w:t>Israel</w:t>
      </w:r>
      <w:r w:rsidRPr="002E1015">
        <w:rPr>
          <w:rFonts w:ascii="Arial" w:hAnsi="Arial" w:cs="Arial"/>
          <w:bCs/>
          <w:color w:val="808080" w:themeColor="background1" w:themeShade="80"/>
        </w:rPr>
        <w:t xml:space="preserve"> como tierra santa. Luego, después qu</w:t>
      </w:r>
      <w:r w:rsidR="00364D3E" w:rsidRPr="002E1015">
        <w:rPr>
          <w:rFonts w:ascii="Arial" w:hAnsi="Arial" w:cs="Arial"/>
          <w:bCs/>
          <w:color w:val="808080" w:themeColor="background1" w:themeShade="80"/>
        </w:rPr>
        <w:t xml:space="preserve">e Israel </w:t>
      </w:r>
      <w:r w:rsidR="00833DE4" w:rsidRPr="002E1015">
        <w:rPr>
          <w:rFonts w:ascii="Arial" w:hAnsi="Arial" w:cs="Arial"/>
          <w:bCs/>
          <w:color w:val="808080" w:themeColor="background1" w:themeShade="80"/>
        </w:rPr>
        <w:t>tomó</w:t>
      </w:r>
      <w:r w:rsidR="00364D3E" w:rsidRPr="002E1015">
        <w:rPr>
          <w:rFonts w:ascii="Arial" w:hAnsi="Arial" w:cs="Arial"/>
          <w:bCs/>
          <w:color w:val="808080" w:themeColor="background1" w:themeShade="80"/>
        </w:rPr>
        <w:t xml:space="preserve"> residencia en Canaán</w:t>
      </w:r>
      <w:r w:rsidRPr="002E1015">
        <w:rPr>
          <w:rFonts w:ascii="Arial" w:hAnsi="Arial" w:cs="Arial"/>
          <w:bCs/>
          <w:color w:val="808080" w:themeColor="background1" w:themeShade="80"/>
        </w:rPr>
        <w:t xml:space="preserve">, la presencia de </w:t>
      </w:r>
      <w:r w:rsidR="00364D3E" w:rsidRPr="002E1015">
        <w:rPr>
          <w:rFonts w:ascii="Arial" w:hAnsi="Arial" w:cs="Arial"/>
          <w:bCs/>
          <w:color w:val="808080" w:themeColor="background1" w:themeShade="80"/>
        </w:rPr>
        <w:t>Yahvé</w:t>
      </w:r>
      <w:r w:rsidRPr="002E1015">
        <w:rPr>
          <w:rFonts w:ascii="Arial" w:hAnsi="Arial" w:cs="Arial"/>
          <w:bCs/>
          <w:color w:val="808080" w:themeColor="background1" w:themeShade="80"/>
        </w:rPr>
        <w:t xml:space="preserve"> estaba en el templo, santificando la Tierra Prometido como tierra santa—</w:t>
      </w:r>
      <w:r w:rsidR="00364D3E" w:rsidRPr="002E1015">
        <w:rPr>
          <w:rFonts w:ascii="Arial" w:hAnsi="Arial" w:cs="Arial"/>
          <w:bCs/>
          <w:color w:val="808080" w:themeColor="background1" w:themeShade="80"/>
        </w:rPr>
        <w:t>Yahvé</w:t>
      </w:r>
      <w:r w:rsidRPr="002E1015">
        <w:rPr>
          <w:rFonts w:ascii="Arial" w:hAnsi="Arial" w:cs="Arial"/>
          <w:bCs/>
          <w:color w:val="808080" w:themeColor="background1" w:themeShade="80"/>
        </w:rPr>
        <w:t xml:space="preserve"> y su pueblo estaba en </w:t>
      </w:r>
      <w:r w:rsidR="00833DE4" w:rsidRPr="002E1015">
        <w:rPr>
          <w:rFonts w:ascii="Arial" w:hAnsi="Arial" w:cs="Arial"/>
          <w:bCs/>
          <w:color w:val="808080" w:themeColor="background1" w:themeShade="80"/>
        </w:rPr>
        <w:t xml:space="preserve">su hogar. </w:t>
      </w:r>
      <w:r w:rsidR="00364D3E" w:rsidRPr="002E1015">
        <w:rPr>
          <w:rFonts w:ascii="Arial" w:hAnsi="Arial" w:cs="Arial"/>
          <w:bCs/>
          <w:color w:val="808080" w:themeColor="background1" w:themeShade="80"/>
        </w:rPr>
        <w:t xml:space="preserve"> Ahora, la presencia de Yahvé</w:t>
      </w:r>
      <w:r w:rsidRPr="002E1015">
        <w:rPr>
          <w:rFonts w:ascii="Arial" w:hAnsi="Arial" w:cs="Arial"/>
          <w:bCs/>
          <w:color w:val="808080" w:themeColor="background1" w:themeShade="80"/>
        </w:rPr>
        <w:t xml:space="preserve"> habita en los creyentes—somos el templo de Dios. </w:t>
      </w:r>
      <w:r w:rsidR="00980181">
        <w:rPr>
          <w:rFonts w:ascii="Arial" w:hAnsi="Arial" w:cs="Arial"/>
          <w:bCs/>
          <w:color w:val="808080" w:themeColor="background1" w:themeShade="80"/>
        </w:rPr>
        <w:t>(1 Cor. 6:1</w:t>
      </w:r>
      <w:r w:rsidR="00CD1628" w:rsidRPr="002E1015">
        <w:rPr>
          <w:rFonts w:ascii="Arial" w:hAnsi="Arial" w:cs="Arial"/>
          <w:bCs/>
          <w:color w:val="808080" w:themeColor="background1" w:themeShade="80"/>
        </w:rPr>
        <w:t>9; 2 Cor</w:t>
      </w:r>
      <w:r w:rsidR="00980181">
        <w:rPr>
          <w:rFonts w:ascii="Arial" w:hAnsi="Arial" w:cs="Arial"/>
          <w:bCs/>
          <w:color w:val="808080" w:themeColor="background1" w:themeShade="80"/>
        </w:rPr>
        <w:t>.</w:t>
      </w:r>
      <w:r w:rsidR="00CD1628" w:rsidRPr="002E1015">
        <w:rPr>
          <w:rFonts w:ascii="Arial" w:hAnsi="Arial" w:cs="Arial"/>
          <w:bCs/>
          <w:color w:val="808080" w:themeColor="background1" w:themeShade="80"/>
        </w:rPr>
        <w:t xml:space="preserve"> 6:16; Rom. 8:9). Eso significa </w:t>
      </w:r>
      <w:r w:rsidR="00833DE4" w:rsidRPr="002E1015">
        <w:rPr>
          <w:rFonts w:ascii="Arial" w:hAnsi="Arial" w:cs="Arial"/>
          <w:bCs/>
          <w:color w:val="808080" w:themeColor="background1" w:themeShade="80"/>
        </w:rPr>
        <w:t xml:space="preserve">que los </w:t>
      </w:r>
      <w:r w:rsidR="00CD1628" w:rsidRPr="002E1015">
        <w:rPr>
          <w:rFonts w:ascii="Arial" w:hAnsi="Arial" w:cs="Arial"/>
          <w:bCs/>
          <w:color w:val="808080" w:themeColor="background1" w:themeShade="80"/>
        </w:rPr>
        <w:t>creyentes, el cuerpo de Cristo, son el nuevo pueblo de Dios, un nuevo Israel. Pablo hace eso explícitamente claro en Gálatas 3:</w:t>
      </w:r>
    </w:p>
    <w:p w:rsidR="00CD1628" w:rsidRPr="002E1015" w:rsidRDefault="00CD1628" w:rsidP="00126445">
      <w:pPr>
        <w:rPr>
          <w:rFonts w:ascii="Arial" w:hAnsi="Arial" w:cs="Arial"/>
          <w:bCs/>
          <w:color w:val="808080" w:themeColor="background1" w:themeShade="80"/>
        </w:rPr>
      </w:pPr>
    </w:p>
    <w:p w:rsidR="00CD1628" w:rsidRPr="002E1015" w:rsidRDefault="00CD1628" w:rsidP="00CD1628">
      <w:pPr>
        <w:ind w:firstLine="720"/>
        <w:rPr>
          <w:rFonts w:ascii="Arial" w:hAnsi="Arial" w:cs="Arial"/>
          <w:bCs/>
          <w:color w:val="808080" w:themeColor="background1" w:themeShade="80"/>
        </w:rPr>
      </w:pPr>
      <w:r w:rsidRPr="002E1015">
        <w:rPr>
          <w:rFonts w:ascii="Arial" w:hAnsi="Arial" w:cs="Arial"/>
          <w:bCs/>
          <w:color w:val="808080" w:themeColor="background1" w:themeShade="80"/>
        </w:rPr>
        <w:t>Por consiguiente, sabed que los que son de fe, éstos son hijos de Abraham…</w:t>
      </w:r>
    </w:p>
    <w:p w:rsidR="00980181" w:rsidRDefault="00CD1628" w:rsidP="00CD1628">
      <w:pPr>
        <w:ind w:left="720" w:firstLine="720"/>
        <w:rPr>
          <w:rFonts w:ascii="Arial" w:hAnsi="Arial" w:cs="Arial"/>
          <w:bCs/>
          <w:color w:val="808080" w:themeColor="background1" w:themeShade="80"/>
        </w:rPr>
      </w:pPr>
      <w:r w:rsidRPr="002E1015">
        <w:rPr>
          <w:rFonts w:ascii="Arial" w:hAnsi="Arial" w:cs="Arial"/>
          <w:bCs/>
          <w:color w:val="808080" w:themeColor="background1" w:themeShade="80"/>
        </w:rPr>
        <w:t>Pues todos sois hijos de Dios mediante la fe en Cristo Jesús. Porque todos los que fuisteis bautizados en Cristo, de Cristo os habéis revestido.</w:t>
      </w:r>
    </w:p>
    <w:p w:rsidR="00CD1628" w:rsidRDefault="00CD1628" w:rsidP="00CD1628">
      <w:pPr>
        <w:ind w:left="720" w:firstLine="720"/>
        <w:rPr>
          <w:rFonts w:ascii="Arial" w:hAnsi="Arial" w:cs="Arial"/>
          <w:bCs/>
          <w:color w:val="808080" w:themeColor="background1" w:themeShade="80"/>
        </w:rPr>
      </w:pPr>
      <w:r w:rsidRPr="002E1015">
        <w:rPr>
          <w:rFonts w:ascii="Arial" w:hAnsi="Arial" w:cs="Arial"/>
          <w:bCs/>
          <w:color w:val="808080" w:themeColor="background1" w:themeShade="80"/>
        </w:rPr>
        <w:t xml:space="preserve"> No hay judío ni griego; no hay esclavo ni libre; no hay hombre ni mujer; porque todos sois uno en Cristo Jesús. Y si sois de Cristo, entonces sois descendencia de Abraham, herederos según la promesa. (Gal. 3:7, 26-29)</w:t>
      </w:r>
    </w:p>
    <w:p w:rsidR="00980181" w:rsidRPr="002E1015" w:rsidRDefault="00980181" w:rsidP="00CD1628">
      <w:pPr>
        <w:ind w:left="720" w:firstLine="720"/>
        <w:rPr>
          <w:rFonts w:ascii="Arial" w:hAnsi="Arial" w:cs="Arial"/>
          <w:bCs/>
          <w:color w:val="808080" w:themeColor="background1" w:themeShade="80"/>
        </w:rPr>
      </w:pPr>
    </w:p>
    <w:p w:rsidR="00CD1628" w:rsidRPr="002E1015" w:rsidRDefault="00170330" w:rsidP="006A78D8">
      <w:pPr>
        <w:ind w:left="720" w:firstLine="720"/>
        <w:rPr>
          <w:rFonts w:ascii="Arial" w:hAnsi="Arial" w:cs="Arial"/>
          <w:bCs/>
          <w:color w:val="808080" w:themeColor="background1" w:themeShade="80"/>
        </w:rPr>
      </w:pPr>
      <w:r w:rsidRPr="002E1015">
        <w:rPr>
          <w:rFonts w:ascii="Arial" w:hAnsi="Arial" w:cs="Arial"/>
          <w:bCs/>
          <w:noProof/>
          <w:color w:val="808080" w:themeColor="background1" w:themeShade="80"/>
        </w:rPr>
        <mc:AlternateContent>
          <mc:Choice Requires="wps">
            <w:drawing>
              <wp:anchor distT="91440" distB="91440" distL="137160" distR="137160" simplePos="0" relativeHeight="251675648" behindDoc="0" locked="0" layoutInCell="1" allowOverlap="1">
                <wp:simplePos x="0" y="0"/>
                <wp:positionH relativeFrom="margin">
                  <wp:posOffset>-256443</wp:posOffset>
                </wp:positionH>
                <wp:positionV relativeFrom="margin">
                  <wp:posOffset>6940208</wp:posOffset>
                </wp:positionV>
                <wp:extent cx="2355215" cy="1211580"/>
                <wp:effectExtent l="0" t="0" r="0" b="7620"/>
                <wp:wrapSquare wrapText="bothSides"/>
                <wp:docPr id="6" name="Text Box 6"/>
                <wp:cNvGraphicFramePr/>
                <a:graphic xmlns:a="http://schemas.openxmlformats.org/drawingml/2006/main">
                  <a:graphicData uri="http://schemas.microsoft.com/office/word/2010/wordprocessingShape">
                    <wps:wsp>
                      <wps:cNvSpPr txBox="1"/>
                      <wps:spPr>
                        <a:xfrm>
                          <a:off x="0" y="0"/>
                          <a:ext cx="2355215" cy="12115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10347" w:rsidRPr="00B121D5" w:rsidRDefault="00410347">
                            <w:pPr>
                              <w:pBdr>
                                <w:right w:val="single" w:sz="12" w:space="8" w:color="C0504D" w:themeColor="accent2"/>
                              </w:pBdr>
                              <w:spacing w:before="160"/>
                              <w:rPr>
                                <w:caps/>
                                <w:color w:val="000000" w:themeColor="text1"/>
                                <w:sz w:val="25"/>
                                <w:szCs w:val="25"/>
                              </w:rPr>
                            </w:pPr>
                            <w:r w:rsidRPr="006A78D8">
                              <w:rPr>
                                <w:rFonts w:asciiTheme="majorHAnsi" w:hAnsiTheme="majorHAnsi"/>
                                <w:bCs/>
                                <w:color w:val="000000" w:themeColor="text1"/>
                              </w:rPr>
                              <w:t xml:space="preserve">Cada congregación, no importa cuando pequeño o desconocido, está en primera fila en la guerra espiritual. Cada iglesia tiene la misma tarea. Los poderes de las tinieblas no prevalecerán. </w:t>
                            </w:r>
                          </w:p>
                        </w:txbxContent>
                      </wps:txbx>
                      <wps:bodyPr rot="0" spcFirstLastPara="0" vertOverflow="overflow" horzOverflow="overflow" vert="horz" wrap="square" lIns="0" tIns="0" rIns="2286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 o:spid="_x0000_s1040" type="#_x0000_t202" style="position:absolute;left:0;text-align:left;margin-left:-20.2pt;margin-top:546.45pt;width:185.45pt;height:95.4pt;z-index:251675648;visibility:visible;mso-wrap-style:square;mso-width-percent:0;mso-height-percent:0;mso-wrap-distance-left:10.8pt;mso-wrap-distance-top:7.2pt;mso-wrap-distance-right:10.8pt;mso-wrap-distance-bottom:7.2pt;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" filled="f" stroked="f" strokeweight=".5pt">
                <v:textbox inset="0,0,18pt,0">
                  <w:txbxContent>
                    <w:p w:rsidR="00410347" w:rsidRPr="00B121D5" w:rsidRDefault="00410347">
                      <w:pPr>
                        <w:pBdr>
                          <w:right w:val="single" w:sz="12" w:space="8" w:color="C0504D" w:themeColor="accent2"/>
                        </w:pBdr>
                        <w:spacing w:before="160"/>
                        <w:rPr>
                          <w:caps/>
                          <w:color w:val="000000" w:themeColor="text1"/>
                          <w:sz w:val="25"/>
                          <w:szCs w:val="25"/>
                        </w:rPr>
                      </w:pPr>
                      <w:r w:rsidRPr="006A78D8">
                        <w:rPr>
                          <w:rFonts w:asciiTheme="majorHAnsi" w:hAnsiTheme="majorHAnsi"/>
                          <w:bCs/>
                          <w:color w:val="000000" w:themeColor="text1"/>
                        </w:rPr>
                        <w:t xml:space="preserve">Cada congregación, no importa cuando pequeño o desconocido, está en primera fila en la guerra espiritual. Cada iglesia tiene la misma tarea. Los poderes de las tinieblas no prevalecerán. </w:t>
                      </w:r>
                    </w:p>
                  </w:txbxContent>
                </v:textbox>
                <w10:wrap type="square" anchorx="margin" anchory="margin"/>
              </v:shape>
            </w:pict>
          </mc:Fallback>
        </mc:AlternateContent>
      </w:r>
      <w:r w:rsidR="00833DE4" w:rsidRPr="002E1015">
        <w:rPr>
          <w:rFonts w:ascii="Arial" w:hAnsi="Arial" w:cs="Arial"/>
          <w:bCs/>
          <w:color w:val="808080" w:themeColor="background1" w:themeShade="80"/>
        </w:rPr>
        <w:t>Puesto que los creyentes—</w:t>
      </w:r>
      <w:r w:rsidR="00CD1628" w:rsidRPr="002E1015">
        <w:rPr>
          <w:rFonts w:ascii="Arial" w:hAnsi="Arial" w:cs="Arial"/>
          <w:bCs/>
          <w:color w:val="808080" w:themeColor="background1" w:themeShade="80"/>
        </w:rPr>
        <w:t xml:space="preserve">y los lugares donde se reúnen </w:t>
      </w:r>
      <w:r w:rsidR="00833DE4" w:rsidRPr="002E1015">
        <w:rPr>
          <w:rFonts w:ascii="Arial" w:hAnsi="Arial" w:cs="Arial"/>
          <w:bCs/>
          <w:color w:val="808080" w:themeColor="background1" w:themeShade="80"/>
        </w:rPr>
        <w:t>los</w:t>
      </w:r>
      <w:r w:rsidR="00F65725" w:rsidRPr="002E1015">
        <w:rPr>
          <w:rFonts w:ascii="Arial" w:hAnsi="Arial" w:cs="Arial"/>
          <w:bCs/>
          <w:color w:val="808080" w:themeColor="background1" w:themeShade="80"/>
        </w:rPr>
        <w:t xml:space="preserve"> creyentes—son tierra sagrada</w:t>
      </w:r>
      <w:r w:rsidR="00CD1628" w:rsidRPr="002E1015">
        <w:rPr>
          <w:rFonts w:ascii="Arial" w:hAnsi="Arial" w:cs="Arial"/>
          <w:bCs/>
          <w:color w:val="808080" w:themeColor="background1" w:themeShade="80"/>
        </w:rPr>
        <w:t xml:space="preserve">, el pecado tiene que ser expulsado. </w:t>
      </w:r>
      <w:r w:rsidR="00364D3E" w:rsidRPr="002E1015">
        <w:rPr>
          <w:rFonts w:ascii="Arial" w:hAnsi="Arial" w:cs="Arial"/>
          <w:bCs/>
          <w:color w:val="808080" w:themeColor="background1" w:themeShade="80"/>
        </w:rPr>
        <w:t xml:space="preserve">Como la tierra alrededor del </w:t>
      </w:r>
      <w:r w:rsidR="00F65725" w:rsidRPr="002E1015">
        <w:rPr>
          <w:rFonts w:ascii="Arial" w:hAnsi="Arial" w:cs="Arial"/>
          <w:bCs/>
          <w:color w:val="808080" w:themeColor="background1" w:themeShade="80"/>
        </w:rPr>
        <w:t>campamento</w:t>
      </w:r>
      <w:r w:rsidR="00364D3E" w:rsidRPr="002E1015">
        <w:rPr>
          <w:rFonts w:ascii="Arial" w:hAnsi="Arial" w:cs="Arial"/>
          <w:bCs/>
          <w:color w:val="808080" w:themeColor="background1" w:themeShade="80"/>
        </w:rPr>
        <w:t xml:space="preserve"> israelí y </w:t>
      </w:r>
      <w:r w:rsidR="00833DE4" w:rsidRPr="002E1015">
        <w:rPr>
          <w:rFonts w:ascii="Arial" w:hAnsi="Arial" w:cs="Arial"/>
          <w:bCs/>
          <w:color w:val="808080" w:themeColor="background1" w:themeShade="80"/>
        </w:rPr>
        <w:t xml:space="preserve">el de </w:t>
      </w:r>
      <w:r w:rsidR="00364D3E" w:rsidRPr="002E1015">
        <w:rPr>
          <w:rFonts w:ascii="Arial" w:hAnsi="Arial" w:cs="Arial"/>
          <w:bCs/>
          <w:color w:val="808080" w:themeColor="background1" w:themeShade="80"/>
        </w:rPr>
        <w:t xml:space="preserve">las </w:t>
      </w:r>
      <w:r w:rsidR="00F65725" w:rsidRPr="002E1015">
        <w:rPr>
          <w:rFonts w:ascii="Arial" w:hAnsi="Arial" w:cs="Arial"/>
          <w:bCs/>
          <w:color w:val="808080" w:themeColor="background1" w:themeShade="80"/>
        </w:rPr>
        <w:t>naciones</w:t>
      </w:r>
      <w:r w:rsidR="00364D3E" w:rsidRPr="002E1015">
        <w:rPr>
          <w:rFonts w:ascii="Arial" w:hAnsi="Arial" w:cs="Arial"/>
          <w:bCs/>
          <w:color w:val="808080" w:themeColor="background1" w:themeShade="80"/>
        </w:rPr>
        <w:t xml:space="preserve"> </w:t>
      </w:r>
      <w:r w:rsidR="00833DE4" w:rsidRPr="002E1015">
        <w:rPr>
          <w:rFonts w:ascii="Arial" w:hAnsi="Arial" w:cs="Arial"/>
          <w:bCs/>
          <w:color w:val="808080" w:themeColor="background1" w:themeShade="80"/>
        </w:rPr>
        <w:t>a</w:t>
      </w:r>
      <w:r w:rsidR="00364D3E" w:rsidRPr="002E1015">
        <w:rPr>
          <w:rFonts w:ascii="Arial" w:hAnsi="Arial" w:cs="Arial"/>
          <w:bCs/>
          <w:color w:val="808080" w:themeColor="background1" w:themeShade="80"/>
        </w:rPr>
        <w:t xml:space="preserve"> su alrededor están bajo el </w:t>
      </w:r>
      <w:r w:rsidR="00F65725" w:rsidRPr="002E1015">
        <w:rPr>
          <w:rFonts w:ascii="Arial" w:hAnsi="Arial" w:cs="Arial"/>
          <w:bCs/>
          <w:color w:val="808080" w:themeColor="background1" w:themeShade="80"/>
        </w:rPr>
        <w:t>dominio</w:t>
      </w:r>
      <w:r w:rsidR="00364D3E" w:rsidRPr="002E1015">
        <w:rPr>
          <w:rFonts w:ascii="Arial" w:hAnsi="Arial" w:cs="Arial"/>
          <w:bCs/>
          <w:color w:val="808080" w:themeColor="background1" w:themeShade="80"/>
        </w:rPr>
        <w:t xml:space="preserve"> de otros dioses </w:t>
      </w:r>
      <w:r w:rsidR="00F65725" w:rsidRPr="002E1015">
        <w:rPr>
          <w:rFonts w:ascii="Arial" w:hAnsi="Arial" w:cs="Arial"/>
          <w:bCs/>
          <w:color w:val="808080" w:themeColor="background1" w:themeShade="80"/>
        </w:rPr>
        <w:t>con</w:t>
      </w:r>
      <w:r w:rsidR="00833DE4" w:rsidRPr="002E1015">
        <w:rPr>
          <w:rFonts w:ascii="Arial" w:hAnsi="Arial" w:cs="Arial"/>
          <w:bCs/>
          <w:color w:val="808080" w:themeColor="background1" w:themeShade="80"/>
        </w:rPr>
        <w:t>siderados como</w:t>
      </w:r>
      <w:r w:rsidR="00364D3E" w:rsidRPr="002E1015">
        <w:rPr>
          <w:rFonts w:ascii="Arial" w:hAnsi="Arial" w:cs="Arial"/>
          <w:bCs/>
          <w:color w:val="808080" w:themeColor="background1" w:themeShade="80"/>
        </w:rPr>
        <w:t xml:space="preserve"> una tierra </w:t>
      </w:r>
      <w:r w:rsidR="00F65725" w:rsidRPr="002E1015">
        <w:rPr>
          <w:rFonts w:ascii="Arial" w:hAnsi="Arial" w:cs="Arial"/>
          <w:bCs/>
          <w:color w:val="808080" w:themeColor="background1" w:themeShade="80"/>
        </w:rPr>
        <w:t>impío</w:t>
      </w:r>
      <w:r w:rsidR="00364D3E" w:rsidRPr="002E1015">
        <w:rPr>
          <w:rFonts w:ascii="Arial" w:hAnsi="Arial" w:cs="Arial"/>
          <w:bCs/>
          <w:color w:val="808080" w:themeColor="background1" w:themeShade="80"/>
        </w:rPr>
        <w:t xml:space="preserve">, así en el tiempo del Nuevo Testamento—y ahora—el mundo es una tierra </w:t>
      </w:r>
      <w:r w:rsidR="00F65725" w:rsidRPr="002E1015">
        <w:rPr>
          <w:rFonts w:ascii="Arial" w:hAnsi="Arial" w:cs="Arial"/>
          <w:bCs/>
          <w:color w:val="808080" w:themeColor="background1" w:themeShade="80"/>
        </w:rPr>
        <w:t>impía</w:t>
      </w:r>
      <w:r w:rsidR="00364D3E" w:rsidRPr="002E1015">
        <w:rPr>
          <w:rFonts w:ascii="Arial" w:hAnsi="Arial" w:cs="Arial"/>
          <w:bCs/>
          <w:color w:val="808080" w:themeColor="background1" w:themeShade="80"/>
        </w:rPr>
        <w:t xml:space="preserve">. Por lo tanto Pablo manda a </w:t>
      </w:r>
      <w:r w:rsidR="00364D3E" w:rsidRPr="002E1015">
        <w:rPr>
          <w:rFonts w:ascii="Arial" w:hAnsi="Arial" w:cs="Arial"/>
          <w:bCs/>
          <w:color w:val="808080" w:themeColor="background1" w:themeShade="80"/>
        </w:rPr>
        <w:lastRenderedPageBreak/>
        <w:t xml:space="preserve">expulsar un </w:t>
      </w:r>
      <w:r w:rsidR="00F65725" w:rsidRPr="002E1015">
        <w:rPr>
          <w:rFonts w:ascii="Arial" w:hAnsi="Arial" w:cs="Arial"/>
          <w:bCs/>
          <w:color w:val="808080" w:themeColor="background1" w:themeShade="80"/>
        </w:rPr>
        <w:t>creyente</w:t>
      </w:r>
      <w:r w:rsidR="00364D3E" w:rsidRPr="002E1015">
        <w:rPr>
          <w:rFonts w:ascii="Arial" w:hAnsi="Arial" w:cs="Arial"/>
          <w:bCs/>
          <w:color w:val="808080" w:themeColor="background1" w:themeShade="80"/>
        </w:rPr>
        <w:t xml:space="preserve"> impenitente </w:t>
      </w:r>
      <w:r w:rsidR="002147F3" w:rsidRPr="002E1015">
        <w:rPr>
          <w:rFonts w:ascii="Arial" w:hAnsi="Arial" w:cs="Arial"/>
          <w:bCs/>
          <w:color w:val="808080" w:themeColor="background1" w:themeShade="80"/>
        </w:rPr>
        <w:t>devuelta al</w:t>
      </w:r>
      <w:r w:rsidR="00364D3E" w:rsidRPr="002E1015">
        <w:rPr>
          <w:rFonts w:ascii="Arial" w:hAnsi="Arial" w:cs="Arial"/>
          <w:bCs/>
          <w:color w:val="808080" w:themeColor="background1" w:themeShade="80"/>
        </w:rPr>
        <w:t xml:space="preserve"> mundo, el domino de </w:t>
      </w:r>
      <w:r w:rsidR="00F65725" w:rsidRPr="002E1015">
        <w:rPr>
          <w:rFonts w:ascii="Arial" w:hAnsi="Arial" w:cs="Arial"/>
          <w:bCs/>
          <w:color w:val="808080" w:themeColor="background1" w:themeShade="80"/>
        </w:rPr>
        <w:t>Satán</w:t>
      </w:r>
      <w:r w:rsidR="00364D3E" w:rsidRPr="002E1015">
        <w:rPr>
          <w:rFonts w:ascii="Arial" w:hAnsi="Arial" w:cs="Arial"/>
          <w:bCs/>
          <w:color w:val="808080" w:themeColor="background1" w:themeShade="80"/>
        </w:rPr>
        <w:t xml:space="preserve">. </w:t>
      </w:r>
      <w:r w:rsidR="002147F3" w:rsidRPr="002E1015">
        <w:rPr>
          <w:rFonts w:ascii="Arial" w:hAnsi="Arial" w:cs="Arial"/>
          <w:bCs/>
          <w:color w:val="808080" w:themeColor="background1" w:themeShade="80"/>
        </w:rPr>
        <w:t>El</w:t>
      </w:r>
      <w:r w:rsidR="00364D3E" w:rsidRPr="002E1015">
        <w:rPr>
          <w:rFonts w:ascii="Arial" w:hAnsi="Arial" w:cs="Arial"/>
          <w:bCs/>
          <w:color w:val="808080" w:themeColor="background1" w:themeShade="80"/>
        </w:rPr>
        <w:t xml:space="preserve"> ser expulsado de la iglesia era ponerlo </w:t>
      </w:r>
      <w:r w:rsidR="002147F3" w:rsidRPr="002E1015">
        <w:rPr>
          <w:rFonts w:ascii="Arial" w:hAnsi="Arial" w:cs="Arial"/>
          <w:bCs/>
          <w:color w:val="808080" w:themeColor="background1" w:themeShade="80"/>
        </w:rPr>
        <w:t xml:space="preserve">de vuelta </w:t>
      </w:r>
      <w:r w:rsidR="00364D3E" w:rsidRPr="002E1015">
        <w:rPr>
          <w:rFonts w:ascii="Arial" w:hAnsi="Arial" w:cs="Arial"/>
          <w:bCs/>
          <w:color w:val="808080" w:themeColor="background1" w:themeShade="80"/>
        </w:rPr>
        <w:t xml:space="preserve">en </w:t>
      </w:r>
      <w:r w:rsidR="00F65725" w:rsidRPr="002E1015">
        <w:rPr>
          <w:rFonts w:ascii="Arial" w:hAnsi="Arial" w:cs="Arial"/>
          <w:bCs/>
          <w:color w:val="808080" w:themeColor="background1" w:themeShade="80"/>
        </w:rPr>
        <w:t>un territorio impío</w:t>
      </w:r>
      <w:r w:rsidR="00364D3E" w:rsidRPr="002E1015">
        <w:rPr>
          <w:rFonts w:ascii="Arial" w:hAnsi="Arial" w:cs="Arial"/>
          <w:bCs/>
          <w:color w:val="808080" w:themeColor="background1" w:themeShade="80"/>
        </w:rPr>
        <w:t xml:space="preserve">. </w:t>
      </w:r>
      <w:r w:rsidR="00F65725" w:rsidRPr="002E1015">
        <w:rPr>
          <w:rFonts w:ascii="Arial" w:hAnsi="Arial" w:cs="Arial"/>
          <w:bCs/>
          <w:color w:val="808080" w:themeColor="background1" w:themeShade="80"/>
        </w:rPr>
        <w:t>Allí</w:t>
      </w:r>
      <w:r w:rsidR="00364D3E" w:rsidRPr="002E1015">
        <w:rPr>
          <w:rFonts w:ascii="Arial" w:hAnsi="Arial" w:cs="Arial"/>
          <w:bCs/>
          <w:color w:val="808080" w:themeColor="background1" w:themeShade="80"/>
        </w:rPr>
        <w:t xml:space="preserve"> es donde </w:t>
      </w:r>
      <w:r w:rsidR="00980181" w:rsidRPr="002E1015">
        <w:rPr>
          <w:rFonts w:ascii="Arial" w:hAnsi="Arial" w:cs="Arial"/>
          <w:bCs/>
          <w:color w:val="808080" w:themeColor="background1" w:themeShade="80"/>
        </w:rPr>
        <w:t>pertenec</w:t>
      </w:r>
      <w:r w:rsidR="00980181">
        <w:rPr>
          <w:rFonts w:ascii="Arial" w:hAnsi="Arial" w:cs="Arial"/>
          <w:bCs/>
          <w:color w:val="808080" w:themeColor="background1" w:themeShade="80"/>
        </w:rPr>
        <w:t>ía</w:t>
      </w:r>
      <w:r w:rsidR="00364D3E" w:rsidRPr="002E1015">
        <w:rPr>
          <w:rFonts w:ascii="Arial" w:hAnsi="Arial" w:cs="Arial"/>
          <w:bCs/>
          <w:color w:val="808080" w:themeColor="background1" w:themeShade="80"/>
        </w:rPr>
        <w:t xml:space="preserve"> el pecado. </w:t>
      </w:r>
    </w:p>
    <w:p w:rsidR="00CD1628" w:rsidRPr="002E1015" w:rsidRDefault="00CD1628" w:rsidP="00CD1628">
      <w:pPr>
        <w:ind w:left="720" w:firstLine="720"/>
        <w:rPr>
          <w:rFonts w:ascii="Arial" w:hAnsi="Arial" w:cs="Arial"/>
          <w:bCs/>
          <w:color w:val="808080" w:themeColor="background1" w:themeShade="80"/>
        </w:rPr>
      </w:pPr>
    </w:p>
    <w:p w:rsidR="00E71CB8" w:rsidRPr="002E1015" w:rsidRDefault="00E71CB8" w:rsidP="00364D3E">
      <w:pPr>
        <w:jc w:val="both"/>
        <w:rPr>
          <w:rFonts w:ascii="Arial" w:hAnsi="Arial" w:cs="Arial"/>
          <w:b/>
          <w:bCs/>
          <w:color w:val="808080" w:themeColor="background1" w:themeShade="80"/>
          <w:highlight w:val="yellow"/>
          <w:lang w:val="es-PR"/>
        </w:rPr>
      </w:pPr>
    </w:p>
    <w:p w:rsidR="00364D3E" w:rsidRPr="002E1015" w:rsidRDefault="001E41D1" w:rsidP="00364D3E">
      <w:pPr>
        <w:jc w:val="both"/>
        <w:rPr>
          <w:rFonts w:ascii="Arial" w:hAnsi="Arial" w:cs="Arial"/>
          <w:b/>
          <w:bCs/>
          <w:color w:val="808080" w:themeColor="background1" w:themeShade="80"/>
          <w:lang w:val="es-PR"/>
        </w:rPr>
      </w:pPr>
      <w:r>
        <w:rPr>
          <w:rFonts w:ascii="Arial" w:hAnsi="Arial" w:cs="Arial"/>
          <w:b/>
          <w:bCs/>
          <w:color w:val="808080" w:themeColor="background1" w:themeShade="80"/>
          <w:lang w:val="es-PR"/>
        </w:rPr>
        <w:t>Porqué es Significativo</w:t>
      </w:r>
    </w:p>
    <w:p w:rsidR="00CD1628" w:rsidRPr="002E1015" w:rsidRDefault="00CD1628" w:rsidP="00CD1628">
      <w:pPr>
        <w:ind w:firstLine="720"/>
        <w:jc w:val="both"/>
        <w:rPr>
          <w:rFonts w:ascii="Arial" w:hAnsi="Arial" w:cs="Arial"/>
          <w:bCs/>
          <w:color w:val="808080" w:themeColor="background1" w:themeShade="80"/>
        </w:rPr>
      </w:pPr>
    </w:p>
    <w:p w:rsidR="00CD1628" w:rsidRPr="002E1015" w:rsidRDefault="002147F3" w:rsidP="00126445">
      <w:pPr>
        <w:rPr>
          <w:rFonts w:ascii="Arial" w:hAnsi="Arial" w:cs="Arial"/>
          <w:bCs/>
          <w:color w:val="808080" w:themeColor="background1" w:themeShade="80"/>
        </w:rPr>
      </w:pPr>
      <w:r w:rsidRPr="002E1015">
        <w:rPr>
          <w:rFonts w:ascii="Arial" w:hAnsi="Arial" w:cs="Arial"/>
          <w:bCs/>
          <w:color w:val="808080" w:themeColor="background1" w:themeShade="80"/>
        </w:rPr>
        <w:t xml:space="preserve">La geografía cósmica que es el resultado del juicio de Dios </w:t>
      </w:r>
      <w:r w:rsidR="0011445C" w:rsidRPr="002E1015">
        <w:rPr>
          <w:rFonts w:ascii="Arial" w:hAnsi="Arial" w:cs="Arial"/>
          <w:bCs/>
          <w:color w:val="808080" w:themeColor="background1" w:themeShade="80"/>
        </w:rPr>
        <w:t>sobre</w:t>
      </w:r>
      <w:r w:rsidRPr="002E1015">
        <w:rPr>
          <w:rFonts w:ascii="Arial" w:hAnsi="Arial" w:cs="Arial"/>
          <w:bCs/>
          <w:color w:val="808080" w:themeColor="background1" w:themeShade="80"/>
        </w:rPr>
        <w:t xml:space="preserve"> las naciones en Babel es el trasfondo de la lucha de Israel. </w:t>
      </w:r>
      <w:r w:rsidR="009470B2" w:rsidRPr="002E1015">
        <w:rPr>
          <w:rFonts w:ascii="Arial" w:hAnsi="Arial" w:cs="Arial"/>
          <w:bCs/>
          <w:color w:val="808080" w:themeColor="background1" w:themeShade="80"/>
        </w:rPr>
        <w:t>También</w:t>
      </w:r>
      <w:r w:rsidRPr="002E1015">
        <w:rPr>
          <w:rFonts w:ascii="Arial" w:hAnsi="Arial" w:cs="Arial"/>
          <w:bCs/>
          <w:color w:val="808080" w:themeColor="background1" w:themeShade="80"/>
        </w:rPr>
        <w:t xml:space="preserve"> prepara el escenario para el evangelio. Las buenas nuevas para </w:t>
      </w:r>
      <w:r w:rsidR="00980181">
        <w:rPr>
          <w:rFonts w:ascii="Arial" w:hAnsi="Arial" w:cs="Arial"/>
          <w:bCs/>
          <w:color w:val="808080" w:themeColor="background1" w:themeShade="80"/>
        </w:rPr>
        <w:t>d</w:t>
      </w:r>
      <w:r w:rsidRPr="002E1015">
        <w:rPr>
          <w:rFonts w:ascii="Arial" w:hAnsi="Arial" w:cs="Arial"/>
          <w:bCs/>
          <w:color w:val="808080" w:themeColor="background1" w:themeShade="80"/>
        </w:rPr>
        <w:t xml:space="preserve">el trabajo </w:t>
      </w:r>
      <w:r w:rsidR="00980181">
        <w:rPr>
          <w:rFonts w:ascii="Arial" w:hAnsi="Arial" w:cs="Arial"/>
          <w:bCs/>
          <w:color w:val="808080" w:themeColor="background1" w:themeShade="80"/>
        </w:rPr>
        <w:t>de</w:t>
      </w:r>
      <w:r w:rsidRPr="002E1015">
        <w:rPr>
          <w:rFonts w:ascii="Arial" w:hAnsi="Arial" w:cs="Arial"/>
          <w:bCs/>
          <w:color w:val="808080" w:themeColor="background1" w:themeShade="80"/>
        </w:rPr>
        <w:t xml:space="preserve"> </w:t>
      </w:r>
      <w:r w:rsidR="009470B2" w:rsidRPr="002E1015">
        <w:rPr>
          <w:rFonts w:ascii="Arial" w:hAnsi="Arial" w:cs="Arial"/>
          <w:bCs/>
          <w:color w:val="808080" w:themeColor="background1" w:themeShade="80"/>
        </w:rPr>
        <w:t>Jesús</w:t>
      </w:r>
      <w:r w:rsidRPr="002E1015">
        <w:rPr>
          <w:rFonts w:ascii="Arial" w:hAnsi="Arial" w:cs="Arial"/>
          <w:bCs/>
          <w:color w:val="808080" w:themeColor="background1" w:themeShade="80"/>
        </w:rPr>
        <w:t xml:space="preserve"> en la cruz es que el pueblo de Dios ya no solo son judíos sino to</w:t>
      </w:r>
      <w:r w:rsidR="0011445C" w:rsidRPr="002E1015">
        <w:rPr>
          <w:rFonts w:ascii="Arial" w:hAnsi="Arial" w:cs="Arial"/>
          <w:bCs/>
          <w:color w:val="808080" w:themeColor="background1" w:themeShade="80"/>
        </w:rPr>
        <w:t>d</w:t>
      </w:r>
      <w:r w:rsidRPr="002E1015">
        <w:rPr>
          <w:rFonts w:ascii="Arial" w:hAnsi="Arial" w:cs="Arial"/>
          <w:bCs/>
          <w:color w:val="808080" w:themeColor="background1" w:themeShade="80"/>
        </w:rPr>
        <w:t xml:space="preserve">os los que creen en </w:t>
      </w:r>
      <w:r w:rsidR="009470B2" w:rsidRPr="002E1015">
        <w:rPr>
          <w:rFonts w:ascii="Arial" w:hAnsi="Arial" w:cs="Arial"/>
          <w:bCs/>
          <w:color w:val="808080" w:themeColor="background1" w:themeShade="80"/>
        </w:rPr>
        <w:t>Jesús</w:t>
      </w:r>
      <w:r w:rsidRPr="002E1015">
        <w:rPr>
          <w:rFonts w:ascii="Arial" w:hAnsi="Arial" w:cs="Arial"/>
          <w:bCs/>
          <w:color w:val="808080" w:themeColor="background1" w:themeShade="80"/>
        </w:rPr>
        <w:t xml:space="preserve"> (Gal 3). Al </w:t>
      </w:r>
      <w:r w:rsidR="0011445C" w:rsidRPr="002E1015">
        <w:rPr>
          <w:rFonts w:ascii="Arial" w:hAnsi="Arial" w:cs="Arial"/>
          <w:bCs/>
          <w:color w:val="808080" w:themeColor="background1" w:themeShade="80"/>
        </w:rPr>
        <w:t>sal</w:t>
      </w:r>
      <w:r w:rsidRPr="002E1015">
        <w:rPr>
          <w:rFonts w:ascii="Arial" w:hAnsi="Arial" w:cs="Arial"/>
          <w:bCs/>
          <w:color w:val="808080" w:themeColor="background1" w:themeShade="80"/>
        </w:rPr>
        <w:t xml:space="preserve">ir los </w:t>
      </w:r>
      <w:r w:rsidR="009470B2" w:rsidRPr="002E1015">
        <w:rPr>
          <w:rFonts w:ascii="Arial" w:hAnsi="Arial" w:cs="Arial"/>
          <w:bCs/>
          <w:color w:val="808080" w:themeColor="background1" w:themeShade="80"/>
        </w:rPr>
        <w:t>discípulos</w:t>
      </w:r>
      <w:r w:rsidR="0011445C" w:rsidRPr="002E1015">
        <w:rPr>
          <w:rFonts w:ascii="Arial" w:hAnsi="Arial" w:cs="Arial"/>
          <w:bCs/>
          <w:color w:val="808080" w:themeColor="background1" w:themeShade="80"/>
        </w:rPr>
        <w:t xml:space="preserve"> al mundo, el dominio de Satá</w:t>
      </w:r>
      <w:r w:rsidRPr="002E1015">
        <w:rPr>
          <w:rFonts w:ascii="Arial" w:hAnsi="Arial" w:cs="Arial"/>
          <w:bCs/>
          <w:color w:val="808080" w:themeColor="background1" w:themeShade="80"/>
        </w:rPr>
        <w:t xml:space="preserve">n es transformado en el territorio de Dios. El reino de Dios avanza, y </w:t>
      </w:r>
      <w:r w:rsidR="007E2543" w:rsidRPr="002E1015">
        <w:rPr>
          <w:rFonts w:ascii="Arial" w:hAnsi="Arial" w:cs="Arial"/>
          <w:bCs/>
          <w:color w:val="808080" w:themeColor="background1" w:themeShade="80"/>
        </w:rPr>
        <w:t>recuperando el control de las naciones.</w:t>
      </w:r>
    </w:p>
    <w:p w:rsidR="007E2543" w:rsidRPr="002E1015" w:rsidRDefault="007E2543" w:rsidP="00126445">
      <w:pPr>
        <w:rPr>
          <w:rFonts w:ascii="Arial" w:hAnsi="Arial" w:cs="Arial"/>
          <w:bCs/>
          <w:color w:val="808080" w:themeColor="background1" w:themeShade="80"/>
        </w:rPr>
      </w:pPr>
      <w:r w:rsidRPr="002E1015">
        <w:rPr>
          <w:rFonts w:ascii="Arial" w:hAnsi="Arial" w:cs="Arial"/>
          <w:bCs/>
          <w:color w:val="808080" w:themeColor="background1" w:themeShade="80"/>
        </w:rPr>
        <w:tab/>
        <w:t xml:space="preserve">La lección es que </w:t>
      </w:r>
      <w:r w:rsidRPr="002E1015">
        <w:rPr>
          <w:rFonts w:ascii="Arial" w:hAnsi="Arial" w:cs="Arial"/>
          <w:bCs/>
          <w:i/>
          <w:color w:val="808080" w:themeColor="background1" w:themeShade="80"/>
        </w:rPr>
        <w:t>este</w:t>
      </w:r>
      <w:r w:rsidRPr="002E1015">
        <w:rPr>
          <w:rFonts w:ascii="Arial" w:hAnsi="Arial" w:cs="Arial"/>
          <w:bCs/>
          <w:color w:val="808080" w:themeColor="background1" w:themeShade="80"/>
        </w:rPr>
        <w:t xml:space="preserve"> mundo no es nuestro hogar. La </w:t>
      </w:r>
      <w:r w:rsidR="009470B2" w:rsidRPr="002E1015">
        <w:rPr>
          <w:rFonts w:ascii="Arial" w:hAnsi="Arial" w:cs="Arial"/>
          <w:bCs/>
          <w:color w:val="808080" w:themeColor="background1" w:themeShade="80"/>
        </w:rPr>
        <w:t>tinieblas</w:t>
      </w:r>
      <w:r w:rsidRPr="002E1015">
        <w:rPr>
          <w:rFonts w:ascii="Arial" w:hAnsi="Arial" w:cs="Arial"/>
          <w:bCs/>
          <w:color w:val="808080" w:themeColor="background1" w:themeShade="80"/>
        </w:rPr>
        <w:t xml:space="preserve"> permearon el globo. Los incrédulos son </w:t>
      </w:r>
      <w:r w:rsidR="0011445C" w:rsidRPr="002E1015">
        <w:rPr>
          <w:rFonts w:ascii="Arial" w:hAnsi="Arial" w:cs="Arial"/>
          <w:bCs/>
          <w:color w:val="808080" w:themeColor="background1" w:themeShade="80"/>
        </w:rPr>
        <w:t xml:space="preserve">esencialmente </w:t>
      </w:r>
      <w:r w:rsidRPr="002E1015">
        <w:rPr>
          <w:rFonts w:ascii="Arial" w:hAnsi="Arial" w:cs="Arial"/>
          <w:bCs/>
          <w:color w:val="808080" w:themeColor="background1" w:themeShade="80"/>
        </w:rPr>
        <w:t xml:space="preserve">rehenes de fuerzas espirituales. </w:t>
      </w:r>
      <w:r w:rsidR="0011445C" w:rsidRPr="002E1015">
        <w:rPr>
          <w:rFonts w:ascii="Arial" w:hAnsi="Arial" w:cs="Arial"/>
          <w:bCs/>
          <w:color w:val="808080" w:themeColor="background1" w:themeShade="80"/>
        </w:rPr>
        <w:t>N</w:t>
      </w:r>
      <w:r w:rsidRPr="002E1015">
        <w:rPr>
          <w:rFonts w:ascii="Arial" w:hAnsi="Arial" w:cs="Arial"/>
          <w:bCs/>
          <w:color w:val="808080" w:themeColor="background1" w:themeShade="80"/>
        </w:rPr>
        <w:t xml:space="preserve">ecesitan el evangelio para librarlos. Y no olvides: El </w:t>
      </w:r>
      <w:r w:rsidRPr="00980181">
        <w:rPr>
          <w:rFonts w:ascii="Arial" w:hAnsi="Arial" w:cs="Arial"/>
          <w:bCs/>
          <w:i/>
          <w:color w:val="808080" w:themeColor="background1" w:themeShade="80"/>
        </w:rPr>
        <w:t>evangelio</w:t>
      </w:r>
      <w:r w:rsidRPr="002E1015">
        <w:rPr>
          <w:rFonts w:ascii="Arial" w:hAnsi="Arial" w:cs="Arial"/>
          <w:bCs/>
          <w:color w:val="808080" w:themeColor="background1" w:themeShade="80"/>
        </w:rPr>
        <w:t xml:space="preserve"> es </w:t>
      </w:r>
      <w:r w:rsidR="009470B2" w:rsidRPr="002E1015">
        <w:rPr>
          <w:rFonts w:ascii="Arial" w:hAnsi="Arial" w:cs="Arial"/>
          <w:bCs/>
          <w:color w:val="808080" w:themeColor="background1" w:themeShade="80"/>
        </w:rPr>
        <w:t>nuestra</w:t>
      </w:r>
      <w:r w:rsidRPr="002E1015">
        <w:rPr>
          <w:rFonts w:ascii="Arial" w:hAnsi="Arial" w:cs="Arial"/>
          <w:bCs/>
          <w:color w:val="808080" w:themeColor="background1" w:themeShade="80"/>
        </w:rPr>
        <w:t xml:space="preserve"> arma. No estamos autorizados a confrontar los principados y poderes </w:t>
      </w:r>
      <w:r w:rsidR="009470B2" w:rsidRPr="002E1015">
        <w:rPr>
          <w:rFonts w:ascii="Arial" w:hAnsi="Arial" w:cs="Arial"/>
          <w:bCs/>
          <w:color w:val="808080" w:themeColor="background1" w:themeShade="80"/>
        </w:rPr>
        <w:t>directamente</w:t>
      </w:r>
      <w:r w:rsidRPr="002E1015">
        <w:rPr>
          <w:rFonts w:ascii="Arial" w:hAnsi="Arial" w:cs="Arial"/>
          <w:bCs/>
          <w:color w:val="808080" w:themeColor="background1" w:themeShade="80"/>
        </w:rPr>
        <w:t xml:space="preserve">. </w:t>
      </w:r>
      <w:r w:rsidR="00B121D5" w:rsidRPr="002E1015">
        <w:rPr>
          <w:rFonts w:ascii="Arial" w:hAnsi="Arial" w:cs="Arial"/>
          <w:bCs/>
          <w:color w:val="808080" w:themeColor="background1" w:themeShade="80"/>
        </w:rPr>
        <w:t>Para este efecto n</w:t>
      </w:r>
      <w:r w:rsidRPr="002E1015">
        <w:rPr>
          <w:rFonts w:ascii="Arial" w:hAnsi="Arial" w:cs="Arial"/>
          <w:bCs/>
          <w:color w:val="808080" w:themeColor="background1" w:themeShade="80"/>
        </w:rPr>
        <w:t xml:space="preserve">o </w:t>
      </w:r>
      <w:r w:rsidR="009470B2" w:rsidRPr="002E1015">
        <w:rPr>
          <w:rFonts w:ascii="Arial" w:hAnsi="Arial" w:cs="Arial"/>
          <w:bCs/>
          <w:color w:val="808080" w:themeColor="background1" w:themeShade="80"/>
        </w:rPr>
        <w:t>hay un</w:t>
      </w:r>
      <w:r w:rsidRPr="002E1015">
        <w:rPr>
          <w:rFonts w:ascii="Arial" w:hAnsi="Arial" w:cs="Arial"/>
          <w:bCs/>
          <w:color w:val="808080" w:themeColor="background1" w:themeShade="80"/>
        </w:rPr>
        <w:t xml:space="preserve"> don espiritual dado a nosotros </w:t>
      </w:r>
      <w:r w:rsidR="00B121D5" w:rsidRPr="002E1015">
        <w:rPr>
          <w:rFonts w:ascii="Arial" w:hAnsi="Arial" w:cs="Arial"/>
          <w:bCs/>
          <w:color w:val="808080" w:themeColor="background1" w:themeShade="80"/>
        </w:rPr>
        <w:t xml:space="preserve">a través de </w:t>
      </w:r>
      <w:r w:rsidRPr="002E1015">
        <w:rPr>
          <w:rFonts w:ascii="Arial" w:hAnsi="Arial" w:cs="Arial"/>
          <w:bCs/>
          <w:color w:val="808080" w:themeColor="background1" w:themeShade="80"/>
        </w:rPr>
        <w:t>los apóstoles. Pero la dispensación fiel del evangelio tornar</w:t>
      </w:r>
      <w:r w:rsidR="00B121D5" w:rsidRPr="002E1015">
        <w:rPr>
          <w:rFonts w:ascii="Arial" w:hAnsi="Arial" w:cs="Arial"/>
          <w:bCs/>
          <w:color w:val="808080" w:themeColor="background1" w:themeShade="80"/>
        </w:rPr>
        <w:t>á</w:t>
      </w:r>
      <w:r w:rsidRPr="002E1015">
        <w:rPr>
          <w:rFonts w:ascii="Arial" w:hAnsi="Arial" w:cs="Arial"/>
          <w:bCs/>
          <w:color w:val="808080" w:themeColor="background1" w:themeShade="80"/>
        </w:rPr>
        <w:t xml:space="preserve"> la marea. La Gran Comisión es el plan de la batalla espiritual. Aprenderemos sobre ello </w:t>
      </w:r>
      <w:r w:rsidR="00B121D5" w:rsidRPr="002E1015">
        <w:rPr>
          <w:rFonts w:ascii="Arial" w:hAnsi="Arial" w:cs="Arial"/>
          <w:bCs/>
          <w:color w:val="808080" w:themeColor="background1" w:themeShade="80"/>
        </w:rPr>
        <w:t xml:space="preserve">más adelante </w:t>
      </w:r>
      <w:r w:rsidRPr="002E1015">
        <w:rPr>
          <w:rFonts w:ascii="Arial" w:hAnsi="Arial" w:cs="Arial"/>
          <w:bCs/>
          <w:color w:val="808080" w:themeColor="background1" w:themeShade="80"/>
        </w:rPr>
        <w:t xml:space="preserve">en los capítulos que </w:t>
      </w:r>
      <w:r w:rsidR="00B121D5" w:rsidRPr="002E1015">
        <w:rPr>
          <w:rFonts w:ascii="Arial" w:hAnsi="Arial" w:cs="Arial"/>
          <w:bCs/>
          <w:color w:val="808080" w:themeColor="background1" w:themeShade="80"/>
        </w:rPr>
        <w:t>vienen</w:t>
      </w:r>
      <w:r w:rsidRPr="002E1015">
        <w:rPr>
          <w:rFonts w:ascii="Arial" w:hAnsi="Arial" w:cs="Arial"/>
          <w:bCs/>
          <w:color w:val="808080" w:themeColor="background1" w:themeShade="80"/>
        </w:rPr>
        <w:t>.</w:t>
      </w:r>
    </w:p>
    <w:p w:rsidR="007E2543" w:rsidRPr="002E1015" w:rsidRDefault="007E2543" w:rsidP="00126445">
      <w:pPr>
        <w:rPr>
          <w:rFonts w:ascii="Arial" w:hAnsi="Arial" w:cs="Arial"/>
          <w:bCs/>
          <w:color w:val="808080" w:themeColor="background1" w:themeShade="80"/>
        </w:rPr>
      </w:pPr>
      <w:r w:rsidRPr="002E1015">
        <w:rPr>
          <w:rFonts w:ascii="Arial" w:hAnsi="Arial" w:cs="Arial"/>
          <w:bCs/>
          <w:color w:val="808080" w:themeColor="background1" w:themeShade="80"/>
        </w:rPr>
        <w:tab/>
        <w:t xml:space="preserve">Otra lección: Necesitamos ver </w:t>
      </w:r>
      <w:r w:rsidR="00B121D5" w:rsidRPr="002E1015">
        <w:rPr>
          <w:rFonts w:ascii="Arial" w:hAnsi="Arial" w:cs="Arial"/>
          <w:bCs/>
          <w:color w:val="808080" w:themeColor="background1" w:themeShade="80"/>
        </w:rPr>
        <w:t xml:space="preserve">a </w:t>
      </w:r>
      <w:r w:rsidRPr="002E1015">
        <w:rPr>
          <w:rFonts w:ascii="Arial" w:hAnsi="Arial" w:cs="Arial"/>
          <w:bCs/>
          <w:color w:val="808080" w:themeColor="background1" w:themeShade="80"/>
        </w:rPr>
        <w:t>cada congregación de verdaderos creyentes como tierra sagrada</w:t>
      </w:r>
      <w:r w:rsidR="009470B2" w:rsidRPr="002E1015">
        <w:rPr>
          <w:rFonts w:ascii="Arial" w:hAnsi="Arial" w:cs="Arial"/>
          <w:bCs/>
          <w:color w:val="808080" w:themeColor="background1" w:themeShade="80"/>
        </w:rPr>
        <w:t>. A Dios no le concierne las apariencias externas, edificios, y el tamaño de la congre</w:t>
      </w:r>
      <w:r w:rsidR="00B121D5" w:rsidRPr="002E1015">
        <w:rPr>
          <w:rFonts w:ascii="Arial" w:hAnsi="Arial" w:cs="Arial"/>
          <w:bCs/>
          <w:color w:val="808080" w:themeColor="background1" w:themeShade="80"/>
        </w:rPr>
        <w:t xml:space="preserve">gación.  Lo </w:t>
      </w:r>
      <w:r w:rsidR="00980181">
        <w:rPr>
          <w:rFonts w:ascii="Arial" w:hAnsi="Arial" w:cs="Arial"/>
          <w:bCs/>
          <w:color w:val="808080" w:themeColor="background1" w:themeShade="80"/>
        </w:rPr>
        <w:t>significativo</w:t>
      </w:r>
      <w:r w:rsidR="00B121D5" w:rsidRPr="002E1015">
        <w:rPr>
          <w:rFonts w:ascii="Arial" w:hAnsi="Arial" w:cs="Arial"/>
          <w:bCs/>
          <w:color w:val="808080" w:themeColor="background1" w:themeShade="80"/>
        </w:rPr>
        <w:t xml:space="preserve"> es </w:t>
      </w:r>
      <w:r w:rsidR="009470B2" w:rsidRPr="002E1015">
        <w:rPr>
          <w:rFonts w:ascii="Arial" w:hAnsi="Arial" w:cs="Arial"/>
          <w:bCs/>
          <w:color w:val="808080" w:themeColor="background1" w:themeShade="80"/>
        </w:rPr>
        <w:t>que</w:t>
      </w:r>
      <w:r w:rsidR="00B121D5" w:rsidRPr="002E1015">
        <w:rPr>
          <w:rFonts w:ascii="Arial" w:hAnsi="Arial" w:cs="Arial"/>
          <w:bCs/>
          <w:color w:val="808080" w:themeColor="background1" w:themeShade="80"/>
        </w:rPr>
        <w:t>,</w:t>
      </w:r>
      <w:r w:rsidR="009470B2" w:rsidRPr="002E1015">
        <w:rPr>
          <w:rFonts w:ascii="Arial" w:hAnsi="Arial" w:cs="Arial"/>
          <w:bCs/>
          <w:color w:val="808080" w:themeColor="background1" w:themeShade="80"/>
        </w:rPr>
        <w:t xml:space="preserve"> donde haya dos o tres reunidos, Jesús está en medio de ellos. (Mat 18:30). El espacio es sagrado. Cada congregación, no importa cuando pequeño o desconocido, está </w:t>
      </w:r>
      <w:r w:rsidR="00B121D5" w:rsidRPr="002E1015">
        <w:rPr>
          <w:rFonts w:ascii="Arial" w:hAnsi="Arial" w:cs="Arial"/>
          <w:bCs/>
          <w:color w:val="808080" w:themeColor="background1" w:themeShade="80"/>
        </w:rPr>
        <w:t xml:space="preserve">en primera fila </w:t>
      </w:r>
      <w:r w:rsidR="009470B2" w:rsidRPr="002E1015">
        <w:rPr>
          <w:rFonts w:ascii="Arial" w:hAnsi="Arial" w:cs="Arial"/>
          <w:bCs/>
          <w:color w:val="808080" w:themeColor="background1" w:themeShade="80"/>
        </w:rPr>
        <w:t>en la guerra espiritual. Cada iglesia tiene la misma tarea. Los poderes de las tinieblas n</w:t>
      </w:r>
      <w:r w:rsidR="00B121D5" w:rsidRPr="002E1015">
        <w:rPr>
          <w:rFonts w:ascii="Arial" w:hAnsi="Arial" w:cs="Arial"/>
          <w:bCs/>
          <w:color w:val="808080" w:themeColor="background1" w:themeShade="80"/>
        </w:rPr>
        <w:t>o</w:t>
      </w:r>
      <w:r w:rsidR="009470B2" w:rsidRPr="002E1015">
        <w:rPr>
          <w:rFonts w:ascii="Arial" w:hAnsi="Arial" w:cs="Arial"/>
          <w:bCs/>
          <w:color w:val="808080" w:themeColor="background1" w:themeShade="80"/>
        </w:rPr>
        <w:t xml:space="preserve"> prevalecerán. </w:t>
      </w:r>
    </w:p>
    <w:p w:rsidR="00C8154E" w:rsidRPr="002E1015" w:rsidRDefault="009470B2" w:rsidP="00C8154E">
      <w:pPr>
        <w:rPr>
          <w:rFonts w:ascii="Arial" w:hAnsi="Arial" w:cs="Arial"/>
          <w:bCs/>
          <w:color w:val="808080" w:themeColor="background1" w:themeShade="80"/>
          <w:lang w:val="es-PR"/>
        </w:rPr>
      </w:pPr>
      <w:r w:rsidRPr="002E1015">
        <w:rPr>
          <w:rFonts w:ascii="Arial" w:hAnsi="Arial" w:cs="Arial"/>
          <w:bCs/>
          <w:color w:val="808080" w:themeColor="background1" w:themeShade="80"/>
        </w:rPr>
        <w:tab/>
        <w:t>Volveremos a visitar la idea de la geografía cósmica cuando lleguemos al ministerio de Jesús. Por ahora, las líneas de la batalla han sido trazadas. Las naciones del mundo han sido juzgadas y fueron desheredado</w:t>
      </w:r>
      <w:r w:rsidR="00B121D5" w:rsidRPr="002E1015">
        <w:rPr>
          <w:rFonts w:ascii="Arial" w:hAnsi="Arial" w:cs="Arial"/>
          <w:bCs/>
          <w:color w:val="808080" w:themeColor="background1" w:themeShade="80"/>
        </w:rPr>
        <w:t>s por Dios. Es tiempo para que él comience nuevamente y forje</w:t>
      </w:r>
      <w:r w:rsidRPr="002E1015">
        <w:rPr>
          <w:rFonts w:ascii="Arial" w:hAnsi="Arial" w:cs="Arial"/>
          <w:bCs/>
          <w:color w:val="808080" w:themeColor="background1" w:themeShade="80"/>
        </w:rPr>
        <w:t xml:space="preserve"> su propia porción y su pueblo. </w:t>
      </w:r>
      <w:r w:rsidR="00285C99" w:rsidRPr="002E1015">
        <w:rPr>
          <w:rFonts w:ascii="Arial" w:hAnsi="Arial" w:cs="Arial"/>
          <w:bCs/>
          <w:color w:val="808080" w:themeColor="background1" w:themeShade="80"/>
          <w:lang w:val="es-PR"/>
        </w:rPr>
        <w:br w:type="page"/>
      </w:r>
    </w:p>
    <w:p w:rsidR="00C8154E" w:rsidRPr="002E1015" w:rsidRDefault="00C8154E" w:rsidP="00C8154E">
      <w:pPr>
        <w:rPr>
          <w:rFonts w:ascii="Arial" w:hAnsi="Arial" w:cs="Arial"/>
          <w:bCs/>
          <w:color w:val="808080" w:themeColor="background1" w:themeShade="80"/>
          <w:lang w:val="es-PR"/>
        </w:rPr>
      </w:pPr>
    </w:p>
    <w:p w:rsidR="00C8154E" w:rsidRPr="002E1015" w:rsidRDefault="00C8154E" w:rsidP="00C8154E">
      <w:pPr>
        <w:rPr>
          <w:rFonts w:ascii="Arial" w:hAnsi="Arial" w:cs="Arial"/>
          <w:bCs/>
          <w:color w:val="808080" w:themeColor="background1" w:themeShade="80"/>
          <w:lang w:val="es-PR"/>
        </w:rPr>
      </w:pPr>
    </w:p>
    <w:p w:rsidR="00C8154E" w:rsidRPr="002E1015" w:rsidRDefault="00C8154E" w:rsidP="00C8154E">
      <w:pPr>
        <w:rPr>
          <w:rFonts w:ascii="Arial" w:hAnsi="Arial" w:cs="Arial"/>
          <w:bCs/>
          <w:color w:val="808080" w:themeColor="background1" w:themeShade="80"/>
          <w:lang w:val="es-PR"/>
        </w:rPr>
      </w:pPr>
    </w:p>
    <w:p w:rsidR="004A4281" w:rsidRPr="002E1015" w:rsidRDefault="00A123C8" w:rsidP="00C8154E">
      <w:pPr>
        <w:jc w:val="right"/>
        <w:rPr>
          <w:rFonts w:ascii="Arial" w:hAnsi="Arial" w:cs="Arial"/>
          <w:bCs/>
          <w:color w:val="808080" w:themeColor="background1" w:themeShade="80"/>
          <w:lang w:val="es-PR"/>
        </w:rPr>
      </w:pPr>
      <w:r w:rsidRPr="002E1015">
        <w:rPr>
          <w:rFonts w:ascii="Arial" w:hAnsi="Arial" w:cs="Arial"/>
          <w:bCs/>
          <w:color w:val="808080" w:themeColor="background1" w:themeShade="80"/>
          <w:lang w:val="es-PR"/>
        </w:rPr>
        <w:t xml:space="preserve">CAPÍTULO </w:t>
      </w:r>
      <w:r w:rsidR="004A4281" w:rsidRPr="002E1015">
        <w:rPr>
          <w:rFonts w:ascii="Arial" w:hAnsi="Arial" w:cs="Arial"/>
          <w:bCs/>
          <w:color w:val="808080" w:themeColor="background1" w:themeShade="80"/>
          <w:lang w:val="es-PR"/>
        </w:rPr>
        <w:t xml:space="preserve"> </w:t>
      </w:r>
      <w:r w:rsidR="004A4281" w:rsidRPr="002E1015">
        <w:rPr>
          <w:rFonts w:ascii="Arial" w:hAnsi="Arial" w:cs="Arial"/>
          <w:b/>
          <w:bCs/>
          <w:color w:val="808080" w:themeColor="background1" w:themeShade="80"/>
          <w:lang w:val="es-PR"/>
        </w:rPr>
        <w:t>SEIS</w:t>
      </w:r>
    </w:p>
    <w:p w:rsidR="00365DFD" w:rsidRPr="002E1015" w:rsidRDefault="00365DFD" w:rsidP="00DB022C">
      <w:pPr>
        <w:jc w:val="right"/>
        <w:rPr>
          <w:rFonts w:ascii="Arial" w:hAnsi="Arial" w:cs="Arial"/>
          <w:b/>
          <w:bCs/>
          <w:color w:val="808080" w:themeColor="background1" w:themeShade="80"/>
          <w:lang w:val="es-PR"/>
        </w:rPr>
      </w:pPr>
    </w:p>
    <w:p w:rsidR="00365DFD" w:rsidRPr="002E1015" w:rsidRDefault="00365DFD" w:rsidP="00DB022C">
      <w:pPr>
        <w:jc w:val="right"/>
        <w:rPr>
          <w:rFonts w:ascii="Arial" w:hAnsi="Arial" w:cs="Arial"/>
          <w:b/>
          <w:bCs/>
          <w:color w:val="808080" w:themeColor="background1" w:themeShade="80"/>
          <w:lang w:val="es-PR"/>
        </w:rPr>
      </w:pPr>
    </w:p>
    <w:p w:rsidR="004A4281" w:rsidRPr="00036FDE" w:rsidRDefault="004A4281" w:rsidP="00DB022C">
      <w:pPr>
        <w:jc w:val="right"/>
        <w:rPr>
          <w:rFonts w:ascii="Arial" w:hAnsi="Arial" w:cs="Arial"/>
          <w:bCs/>
          <w:color w:val="808080" w:themeColor="background1" w:themeShade="80"/>
          <w:sz w:val="32"/>
          <w:szCs w:val="32"/>
          <w:lang w:val="es-PR"/>
        </w:rPr>
      </w:pPr>
      <w:r w:rsidRPr="00036FDE">
        <w:rPr>
          <w:rFonts w:ascii="Arial" w:hAnsi="Arial" w:cs="Arial"/>
          <w:bCs/>
          <w:color w:val="808080" w:themeColor="background1" w:themeShade="80"/>
          <w:sz w:val="32"/>
          <w:szCs w:val="32"/>
          <w:lang w:val="es-PR"/>
        </w:rPr>
        <w:t>El Verbo, el Nombre, y el Ángel</w:t>
      </w:r>
    </w:p>
    <w:p w:rsidR="004A4281" w:rsidRPr="002E1015" w:rsidRDefault="004A4281" w:rsidP="00DB022C">
      <w:pPr>
        <w:jc w:val="right"/>
        <w:rPr>
          <w:rFonts w:ascii="Arial" w:hAnsi="Arial" w:cs="Arial"/>
          <w:bCs/>
          <w:color w:val="808080" w:themeColor="background1" w:themeShade="80"/>
          <w:lang w:val="es-PR"/>
        </w:rPr>
      </w:pPr>
    </w:p>
    <w:p w:rsidR="00AE55FE" w:rsidRPr="002E1015" w:rsidRDefault="00AE55FE" w:rsidP="00DB022C">
      <w:pPr>
        <w:jc w:val="right"/>
        <w:rPr>
          <w:rFonts w:ascii="Arial" w:hAnsi="Arial" w:cs="Arial"/>
          <w:bCs/>
          <w:color w:val="808080" w:themeColor="background1" w:themeShade="80"/>
          <w:lang w:val="es-PR"/>
        </w:rPr>
      </w:pPr>
    </w:p>
    <w:p w:rsidR="00CB31C7" w:rsidRPr="00CB31C7" w:rsidRDefault="00CB31C7" w:rsidP="00CB31C7">
      <w:pPr>
        <w:keepNext/>
        <w:framePr w:dropCap="drop" w:lines="3" w:wrap="around" w:vAnchor="text" w:hAnchor="text"/>
        <w:spacing w:line="952" w:lineRule="exact"/>
        <w:textAlignment w:val="baseline"/>
        <w:rPr>
          <w:rFonts w:ascii="Arial" w:hAnsi="Arial" w:cs="Arial"/>
          <w:b/>
          <w:bCs/>
          <w:color w:val="808080" w:themeColor="background1" w:themeShade="80"/>
          <w:position w:val="-10"/>
          <w:sz w:val="115"/>
          <w:lang w:val="es-PR"/>
        </w:rPr>
      </w:pPr>
      <w:r w:rsidRPr="00CB31C7">
        <w:rPr>
          <w:rFonts w:ascii="Arial" w:hAnsi="Arial" w:cs="Arial"/>
          <w:b/>
          <w:bCs/>
          <w:color w:val="808080" w:themeColor="background1" w:themeShade="80"/>
          <w:position w:val="-10"/>
          <w:sz w:val="115"/>
          <w:lang w:val="es-PR"/>
        </w:rPr>
        <w:t>E</w:t>
      </w:r>
    </w:p>
    <w:p w:rsidR="00AE55FE" w:rsidRPr="002E1015" w:rsidRDefault="00AE55FE" w:rsidP="00AE55FE">
      <w:pPr>
        <w:rPr>
          <w:rFonts w:ascii="Arial" w:hAnsi="Arial" w:cs="Arial"/>
          <w:bCs/>
          <w:color w:val="808080" w:themeColor="background1" w:themeShade="80"/>
          <w:lang w:val="es-PR"/>
        </w:rPr>
      </w:pPr>
      <w:r w:rsidRPr="002E1015">
        <w:rPr>
          <w:rFonts w:ascii="Arial" w:hAnsi="Arial" w:cs="Arial"/>
          <w:bCs/>
          <w:color w:val="808080" w:themeColor="background1" w:themeShade="80"/>
          <w:lang w:val="es-PR"/>
        </w:rPr>
        <w:t xml:space="preserve">n el </w:t>
      </w:r>
      <w:r w:rsidR="00CC25CF" w:rsidRPr="002E1015">
        <w:rPr>
          <w:rFonts w:ascii="Arial" w:hAnsi="Arial" w:cs="Arial"/>
          <w:bCs/>
          <w:color w:val="808080" w:themeColor="background1" w:themeShade="80"/>
          <w:lang w:val="es-PR"/>
        </w:rPr>
        <w:t>último</w:t>
      </w:r>
      <w:r w:rsidRPr="002E1015">
        <w:rPr>
          <w:rFonts w:ascii="Arial" w:hAnsi="Arial" w:cs="Arial"/>
          <w:bCs/>
          <w:color w:val="808080" w:themeColor="background1" w:themeShade="80"/>
          <w:lang w:val="es-PR"/>
        </w:rPr>
        <w:t xml:space="preserve"> </w:t>
      </w:r>
      <w:r w:rsidR="00CC25CF" w:rsidRPr="002E1015">
        <w:rPr>
          <w:rFonts w:ascii="Arial" w:hAnsi="Arial" w:cs="Arial"/>
          <w:bCs/>
          <w:color w:val="808080" w:themeColor="background1" w:themeShade="80"/>
          <w:lang w:val="es-PR"/>
        </w:rPr>
        <w:t>capítulo</w:t>
      </w:r>
      <w:r w:rsidRPr="002E1015">
        <w:rPr>
          <w:rFonts w:ascii="Arial" w:hAnsi="Arial" w:cs="Arial"/>
          <w:bCs/>
          <w:color w:val="808080" w:themeColor="background1" w:themeShade="80"/>
          <w:lang w:val="es-PR"/>
        </w:rPr>
        <w:t xml:space="preserve"> aprendimos sobre la geografía cósmica de la Biblia. En respuesta a la rebelión humana en la Torre de Babe</w:t>
      </w:r>
      <w:r w:rsidR="00125E5A">
        <w:rPr>
          <w:rFonts w:ascii="Arial" w:hAnsi="Arial" w:cs="Arial"/>
          <w:bCs/>
          <w:color w:val="808080" w:themeColor="background1" w:themeShade="80"/>
          <w:lang w:val="es-PR"/>
        </w:rPr>
        <w:t>l</w:t>
      </w:r>
      <w:r w:rsidRPr="002E1015">
        <w:rPr>
          <w:rFonts w:ascii="Arial" w:hAnsi="Arial" w:cs="Arial"/>
          <w:bCs/>
          <w:color w:val="808080" w:themeColor="background1" w:themeShade="80"/>
          <w:lang w:val="es-PR"/>
        </w:rPr>
        <w:t>, Dios desampar</w:t>
      </w:r>
      <w:r w:rsidR="00604059">
        <w:rPr>
          <w:rFonts w:ascii="Arial" w:hAnsi="Arial" w:cs="Arial"/>
          <w:bCs/>
          <w:color w:val="808080" w:themeColor="background1" w:themeShade="80"/>
          <w:lang w:val="es-PR"/>
        </w:rPr>
        <w:t>ó las naciones. Los asignó</w:t>
      </w:r>
      <w:r w:rsidRPr="002E1015">
        <w:rPr>
          <w:rFonts w:ascii="Arial" w:hAnsi="Arial" w:cs="Arial"/>
          <w:bCs/>
          <w:color w:val="808080" w:themeColor="background1" w:themeShade="80"/>
          <w:lang w:val="es-PR"/>
        </w:rPr>
        <w:t xml:space="preserve"> a los miembros de su consejo </w:t>
      </w:r>
      <w:r w:rsidR="00CC25CF" w:rsidRPr="002E1015">
        <w:rPr>
          <w:rFonts w:ascii="Arial" w:hAnsi="Arial" w:cs="Arial"/>
          <w:bCs/>
          <w:color w:val="808080" w:themeColor="background1" w:themeShade="80"/>
          <w:lang w:val="es-PR"/>
        </w:rPr>
        <w:t>celestial</w:t>
      </w:r>
      <w:r w:rsidRPr="002E1015">
        <w:rPr>
          <w:rFonts w:ascii="Arial" w:hAnsi="Arial" w:cs="Arial"/>
          <w:bCs/>
          <w:color w:val="808080" w:themeColor="background1" w:themeShade="80"/>
          <w:lang w:val="es-PR"/>
        </w:rPr>
        <w:t>, los hijos de Dios (</w:t>
      </w:r>
      <w:r w:rsidR="00CF5397" w:rsidRPr="002E1015">
        <w:rPr>
          <w:rFonts w:ascii="Arial" w:hAnsi="Arial" w:cs="Arial"/>
          <w:bCs/>
          <w:color w:val="808080" w:themeColor="background1" w:themeShade="80"/>
          <w:lang w:val="es-PR"/>
        </w:rPr>
        <w:t>Deut</w:t>
      </w:r>
      <w:r w:rsidRPr="002E1015">
        <w:rPr>
          <w:rFonts w:ascii="Arial" w:hAnsi="Arial" w:cs="Arial"/>
          <w:bCs/>
          <w:color w:val="808080" w:themeColor="background1" w:themeShade="80"/>
          <w:lang w:val="es-PR"/>
        </w:rPr>
        <w:t xml:space="preserve">. 32:8-9). Para reponer a las naciones ahora desamparados, el crearía un nuevo pueblo, una nación para </w:t>
      </w:r>
      <w:r w:rsidR="00CC25CF" w:rsidRPr="002E1015">
        <w:rPr>
          <w:rFonts w:ascii="Arial" w:hAnsi="Arial" w:cs="Arial"/>
          <w:bCs/>
          <w:color w:val="808080" w:themeColor="background1" w:themeShade="80"/>
          <w:lang w:val="es-PR"/>
        </w:rPr>
        <w:t>sí</w:t>
      </w:r>
      <w:r w:rsidRPr="002E1015">
        <w:rPr>
          <w:rFonts w:ascii="Arial" w:hAnsi="Arial" w:cs="Arial"/>
          <w:bCs/>
          <w:color w:val="808080" w:themeColor="background1" w:themeShade="80"/>
          <w:lang w:val="es-PR"/>
        </w:rPr>
        <w:t xml:space="preserve"> mismo. Ellos </w:t>
      </w:r>
      <w:r w:rsidR="00CC25CF" w:rsidRPr="002E1015">
        <w:rPr>
          <w:rFonts w:ascii="Arial" w:hAnsi="Arial" w:cs="Arial"/>
          <w:bCs/>
          <w:color w:val="808080" w:themeColor="background1" w:themeShade="80"/>
          <w:lang w:val="es-PR"/>
        </w:rPr>
        <w:t>serían</w:t>
      </w:r>
      <w:r w:rsidRPr="002E1015">
        <w:rPr>
          <w:rFonts w:ascii="Arial" w:hAnsi="Arial" w:cs="Arial"/>
          <w:bCs/>
          <w:color w:val="808080" w:themeColor="background1" w:themeShade="80"/>
          <w:lang w:val="es-PR"/>
        </w:rPr>
        <w:t xml:space="preserve"> sus agentes para re</w:t>
      </w:r>
      <w:r w:rsidR="00604059">
        <w:rPr>
          <w:rFonts w:ascii="Arial" w:hAnsi="Arial" w:cs="Arial"/>
          <w:bCs/>
          <w:color w:val="808080" w:themeColor="background1" w:themeShade="80"/>
          <w:lang w:val="es-PR"/>
        </w:rPr>
        <w:t>establecer</w:t>
      </w:r>
      <w:r w:rsidRPr="002E1015">
        <w:rPr>
          <w:rFonts w:ascii="Arial" w:hAnsi="Arial" w:cs="Arial"/>
          <w:bCs/>
          <w:color w:val="808080" w:themeColor="background1" w:themeShade="80"/>
          <w:lang w:val="es-PR"/>
        </w:rPr>
        <w:t xml:space="preserve"> su reino en la tierra. Pero esa tarea probaría ser una lucha atroz, </w:t>
      </w:r>
      <w:r w:rsidR="00604059">
        <w:rPr>
          <w:rFonts w:ascii="Arial" w:hAnsi="Arial" w:cs="Arial"/>
          <w:bCs/>
          <w:color w:val="808080" w:themeColor="background1" w:themeShade="80"/>
          <w:lang w:val="es-PR"/>
        </w:rPr>
        <w:t>como</w:t>
      </w:r>
      <w:r w:rsidR="00285C99" w:rsidRPr="002E1015">
        <w:rPr>
          <w:rFonts w:ascii="Arial" w:hAnsi="Arial" w:cs="Arial"/>
          <w:bCs/>
          <w:color w:val="808080" w:themeColor="background1" w:themeShade="80"/>
          <w:lang w:val="es-PR"/>
        </w:rPr>
        <w:t xml:space="preserve"> los </w:t>
      </w:r>
      <w:r w:rsidRPr="002E1015">
        <w:rPr>
          <w:rFonts w:ascii="Arial" w:hAnsi="Arial" w:cs="Arial"/>
          <w:bCs/>
          <w:color w:val="808080" w:themeColor="background1" w:themeShade="80"/>
          <w:lang w:val="es-PR"/>
        </w:rPr>
        <w:t xml:space="preserve">otros dioses y los pueblos bajo su dominio se convertirían en enemigos feroces de Israel y de Dios. </w:t>
      </w:r>
    </w:p>
    <w:p w:rsidR="00AE55FE" w:rsidRPr="002E1015" w:rsidRDefault="00AE55FE" w:rsidP="00AE55FE">
      <w:pPr>
        <w:rPr>
          <w:rFonts w:ascii="Arial" w:hAnsi="Arial" w:cs="Arial"/>
          <w:bCs/>
          <w:color w:val="808080" w:themeColor="background1" w:themeShade="80"/>
          <w:lang w:val="es-PR"/>
        </w:rPr>
      </w:pPr>
      <w:r w:rsidRPr="002E1015">
        <w:rPr>
          <w:rFonts w:ascii="Arial" w:hAnsi="Arial" w:cs="Arial"/>
          <w:bCs/>
          <w:color w:val="808080" w:themeColor="background1" w:themeShade="80"/>
          <w:lang w:val="es-PR"/>
        </w:rPr>
        <w:tab/>
      </w:r>
      <w:r w:rsidR="00285C99" w:rsidRPr="002E1015">
        <w:rPr>
          <w:rFonts w:ascii="Arial" w:hAnsi="Arial" w:cs="Arial"/>
          <w:bCs/>
          <w:color w:val="808080" w:themeColor="background1" w:themeShade="80"/>
          <w:lang w:val="es-PR"/>
        </w:rPr>
        <w:t xml:space="preserve">El </w:t>
      </w:r>
      <w:r w:rsidR="00125E5A" w:rsidRPr="002E1015">
        <w:rPr>
          <w:rFonts w:ascii="Arial" w:hAnsi="Arial" w:cs="Arial"/>
          <w:bCs/>
          <w:color w:val="808080" w:themeColor="background1" w:themeShade="80"/>
          <w:lang w:val="es-PR"/>
        </w:rPr>
        <w:t xml:space="preserve">nuevo </w:t>
      </w:r>
      <w:r w:rsidR="00285C99" w:rsidRPr="002E1015">
        <w:rPr>
          <w:rFonts w:ascii="Arial" w:hAnsi="Arial" w:cs="Arial"/>
          <w:bCs/>
          <w:color w:val="808080" w:themeColor="background1" w:themeShade="80"/>
          <w:lang w:val="es-PR"/>
        </w:rPr>
        <w:t>pueblo de Dios comenzaría con un hombre llamado</w:t>
      </w:r>
      <w:r w:rsidR="00604059">
        <w:rPr>
          <w:rFonts w:ascii="Arial" w:hAnsi="Arial" w:cs="Arial"/>
          <w:bCs/>
          <w:color w:val="808080" w:themeColor="background1" w:themeShade="80"/>
          <w:lang w:val="es-PR"/>
        </w:rPr>
        <w:t xml:space="preserve"> Abram, cuyo nombre se cambiará</w:t>
      </w:r>
      <w:r w:rsidR="00285C99" w:rsidRPr="002E1015">
        <w:rPr>
          <w:rFonts w:ascii="Arial" w:hAnsi="Arial" w:cs="Arial"/>
          <w:bCs/>
          <w:color w:val="808080" w:themeColor="background1" w:themeShade="80"/>
          <w:lang w:val="es-PR"/>
        </w:rPr>
        <w:t xml:space="preserve"> más tarde por Abraham. Poco después del juicio de Babel, Dios lo visitaría. </w:t>
      </w:r>
    </w:p>
    <w:p w:rsidR="00285C99" w:rsidRPr="002E1015" w:rsidRDefault="00285C99" w:rsidP="00AE55FE">
      <w:pPr>
        <w:rPr>
          <w:rFonts w:ascii="Arial" w:hAnsi="Arial" w:cs="Arial"/>
          <w:bCs/>
          <w:color w:val="808080" w:themeColor="background1" w:themeShade="80"/>
          <w:lang w:val="es-PR"/>
        </w:rPr>
      </w:pPr>
    </w:p>
    <w:p w:rsidR="00604059" w:rsidRDefault="00604059" w:rsidP="00AE55FE">
      <w:pPr>
        <w:rPr>
          <w:rFonts w:ascii="Arial" w:hAnsi="Arial" w:cs="Arial"/>
          <w:b/>
          <w:bCs/>
          <w:color w:val="808080" w:themeColor="background1" w:themeShade="80"/>
          <w:lang w:val="es-PR"/>
        </w:rPr>
      </w:pPr>
    </w:p>
    <w:p w:rsidR="00285C99" w:rsidRPr="002E1015" w:rsidRDefault="00285C99" w:rsidP="00AE55FE">
      <w:pPr>
        <w:rPr>
          <w:rFonts w:ascii="Arial" w:hAnsi="Arial" w:cs="Arial"/>
          <w:b/>
          <w:bCs/>
          <w:color w:val="808080" w:themeColor="background1" w:themeShade="80"/>
          <w:lang w:val="es-PR"/>
        </w:rPr>
      </w:pPr>
      <w:r w:rsidRPr="002E1015">
        <w:rPr>
          <w:rFonts w:ascii="Arial" w:hAnsi="Arial" w:cs="Arial"/>
          <w:b/>
          <w:bCs/>
          <w:color w:val="808080" w:themeColor="background1" w:themeShade="80"/>
          <w:lang w:val="es-PR"/>
        </w:rPr>
        <w:t>Abraham se Encuentra con el Verbo</w:t>
      </w:r>
    </w:p>
    <w:p w:rsidR="00285C99" w:rsidRPr="002E1015" w:rsidRDefault="00285C99" w:rsidP="00AE55FE">
      <w:pPr>
        <w:rPr>
          <w:rFonts w:ascii="Arial" w:hAnsi="Arial" w:cs="Arial"/>
          <w:b/>
          <w:bCs/>
          <w:color w:val="808080" w:themeColor="background1" w:themeShade="80"/>
          <w:lang w:val="es-PR"/>
        </w:rPr>
      </w:pPr>
    </w:p>
    <w:p w:rsidR="00285C99" w:rsidRPr="002E1015" w:rsidRDefault="00285C99" w:rsidP="00AE55FE">
      <w:pPr>
        <w:rPr>
          <w:rFonts w:ascii="Arial" w:hAnsi="Arial" w:cs="Arial"/>
          <w:bCs/>
          <w:color w:val="808080" w:themeColor="background1" w:themeShade="80"/>
          <w:lang w:val="es-PR"/>
        </w:rPr>
      </w:pPr>
      <w:r w:rsidRPr="002E1015">
        <w:rPr>
          <w:rFonts w:ascii="Arial" w:hAnsi="Arial" w:cs="Arial"/>
          <w:bCs/>
          <w:color w:val="808080" w:themeColor="background1" w:themeShade="80"/>
          <w:lang w:val="es-PR"/>
        </w:rPr>
        <w:t xml:space="preserve">La mayoría de los cristianos están </w:t>
      </w:r>
      <w:r w:rsidR="00CC25CF" w:rsidRPr="002E1015">
        <w:rPr>
          <w:rFonts w:ascii="Arial" w:hAnsi="Arial" w:cs="Arial"/>
          <w:bCs/>
          <w:color w:val="808080" w:themeColor="background1" w:themeShade="80"/>
          <w:lang w:val="es-PR"/>
        </w:rPr>
        <w:t>familiarizado</w:t>
      </w:r>
      <w:r w:rsidRPr="002E1015">
        <w:rPr>
          <w:rFonts w:ascii="Arial" w:hAnsi="Arial" w:cs="Arial"/>
          <w:bCs/>
          <w:color w:val="808080" w:themeColor="background1" w:themeShade="80"/>
          <w:lang w:val="es-PR"/>
        </w:rPr>
        <w:t xml:space="preserve"> </w:t>
      </w:r>
      <w:r w:rsidR="00CC25CF" w:rsidRPr="002E1015">
        <w:rPr>
          <w:rFonts w:ascii="Arial" w:hAnsi="Arial" w:cs="Arial"/>
          <w:bCs/>
          <w:color w:val="808080" w:themeColor="background1" w:themeShade="80"/>
          <w:lang w:val="es-PR"/>
        </w:rPr>
        <w:t>con</w:t>
      </w:r>
      <w:r w:rsidRPr="002E1015">
        <w:rPr>
          <w:rFonts w:ascii="Arial" w:hAnsi="Arial" w:cs="Arial"/>
          <w:bCs/>
          <w:color w:val="808080" w:themeColor="background1" w:themeShade="80"/>
          <w:lang w:val="es-PR"/>
        </w:rPr>
        <w:t xml:space="preserve"> la visita de Dios a Abraham en </w:t>
      </w:r>
      <w:r w:rsidR="00CC25CF" w:rsidRPr="002E1015">
        <w:rPr>
          <w:rFonts w:ascii="Arial" w:hAnsi="Arial" w:cs="Arial"/>
          <w:bCs/>
          <w:color w:val="808080" w:themeColor="background1" w:themeShade="80"/>
          <w:lang w:val="es-PR"/>
        </w:rPr>
        <w:t>Génesis</w:t>
      </w:r>
      <w:r w:rsidRPr="002E1015">
        <w:rPr>
          <w:rFonts w:ascii="Arial" w:hAnsi="Arial" w:cs="Arial"/>
          <w:bCs/>
          <w:color w:val="808080" w:themeColor="background1" w:themeShade="80"/>
          <w:lang w:val="es-PR"/>
        </w:rPr>
        <w:t xml:space="preserve"> 12. Dios le dice a Abraham </w:t>
      </w:r>
      <w:r w:rsidR="00604059">
        <w:rPr>
          <w:rFonts w:ascii="Arial" w:hAnsi="Arial" w:cs="Arial"/>
          <w:bCs/>
          <w:color w:val="808080" w:themeColor="background1" w:themeShade="80"/>
          <w:lang w:val="es-PR"/>
        </w:rPr>
        <w:t>que</w:t>
      </w:r>
      <w:r w:rsidRPr="002E1015">
        <w:rPr>
          <w:rFonts w:ascii="Arial" w:hAnsi="Arial" w:cs="Arial"/>
          <w:bCs/>
          <w:color w:val="808080" w:themeColor="background1" w:themeShade="80"/>
          <w:lang w:val="es-PR"/>
        </w:rPr>
        <w:t xml:space="preserve"> dej</w:t>
      </w:r>
      <w:r w:rsidR="00604059">
        <w:rPr>
          <w:rFonts w:ascii="Arial" w:hAnsi="Arial" w:cs="Arial"/>
          <w:bCs/>
          <w:color w:val="808080" w:themeColor="background1" w:themeShade="80"/>
          <w:lang w:val="es-PR"/>
        </w:rPr>
        <w:t>e</w:t>
      </w:r>
      <w:r w:rsidRPr="002E1015">
        <w:rPr>
          <w:rFonts w:ascii="Arial" w:hAnsi="Arial" w:cs="Arial"/>
          <w:bCs/>
          <w:color w:val="808080" w:themeColor="background1" w:themeShade="80"/>
          <w:lang w:val="es-PR"/>
        </w:rPr>
        <w:t xml:space="preserve"> su casa y que fuera a lugar que nunca había visto. Dios promete guiarlo. </w:t>
      </w:r>
      <w:r w:rsidR="008E5820" w:rsidRPr="002E1015">
        <w:rPr>
          <w:rFonts w:ascii="Arial" w:hAnsi="Arial" w:cs="Arial"/>
          <w:bCs/>
          <w:color w:val="808080" w:themeColor="background1" w:themeShade="80"/>
          <w:lang w:val="es-PR"/>
        </w:rPr>
        <w:t>Él</w:t>
      </w:r>
      <w:r w:rsidR="00A5448F" w:rsidRPr="002E1015">
        <w:rPr>
          <w:rFonts w:ascii="Arial" w:hAnsi="Arial" w:cs="Arial"/>
          <w:bCs/>
          <w:color w:val="808080" w:themeColor="background1" w:themeShade="80"/>
          <w:lang w:val="es-PR"/>
        </w:rPr>
        <w:t xml:space="preserve"> le dice a Abraham que </w:t>
      </w:r>
      <w:r w:rsidR="008E5820" w:rsidRPr="002E1015">
        <w:rPr>
          <w:rFonts w:ascii="Arial" w:hAnsi="Arial" w:cs="Arial"/>
          <w:bCs/>
          <w:color w:val="808080" w:themeColor="background1" w:themeShade="80"/>
          <w:lang w:val="es-PR"/>
        </w:rPr>
        <w:t>él</w:t>
      </w:r>
      <w:r w:rsidR="00A5448F" w:rsidRPr="002E1015">
        <w:rPr>
          <w:rFonts w:ascii="Arial" w:hAnsi="Arial" w:cs="Arial"/>
          <w:bCs/>
          <w:color w:val="808080" w:themeColor="background1" w:themeShade="80"/>
          <w:lang w:val="es-PR"/>
        </w:rPr>
        <w:t xml:space="preserve"> será su Dios </w:t>
      </w:r>
      <w:r w:rsidR="00125E5A">
        <w:rPr>
          <w:rFonts w:ascii="Arial" w:hAnsi="Arial" w:cs="Arial"/>
          <w:bCs/>
          <w:color w:val="808080" w:themeColor="background1" w:themeShade="80"/>
          <w:lang w:val="es-PR"/>
        </w:rPr>
        <w:t>y</w:t>
      </w:r>
      <w:r w:rsidR="00A5448F" w:rsidRPr="002E1015">
        <w:rPr>
          <w:rFonts w:ascii="Arial" w:hAnsi="Arial" w:cs="Arial"/>
          <w:bCs/>
          <w:color w:val="808080" w:themeColor="background1" w:themeShade="80"/>
          <w:lang w:val="es-PR"/>
        </w:rPr>
        <w:t xml:space="preserve"> le da promesas de pactos especiales. </w:t>
      </w:r>
      <w:r w:rsidR="008E5820" w:rsidRPr="002E1015">
        <w:rPr>
          <w:rFonts w:ascii="Arial" w:hAnsi="Arial" w:cs="Arial"/>
          <w:bCs/>
          <w:color w:val="808080" w:themeColor="background1" w:themeShade="80"/>
          <w:lang w:val="es-PR"/>
        </w:rPr>
        <w:t>Él</w:t>
      </w:r>
      <w:r w:rsidR="00A5448F" w:rsidRPr="002E1015">
        <w:rPr>
          <w:rFonts w:ascii="Arial" w:hAnsi="Arial" w:cs="Arial"/>
          <w:bCs/>
          <w:color w:val="808080" w:themeColor="background1" w:themeShade="80"/>
          <w:lang w:val="es-PR"/>
        </w:rPr>
        <w:t xml:space="preserve"> </w:t>
      </w:r>
      <w:r w:rsidR="008E5820" w:rsidRPr="002E1015">
        <w:rPr>
          <w:rFonts w:ascii="Arial" w:hAnsi="Arial" w:cs="Arial"/>
          <w:bCs/>
          <w:color w:val="808080" w:themeColor="background1" w:themeShade="80"/>
          <w:lang w:val="es-PR"/>
        </w:rPr>
        <w:t xml:space="preserve">posibilita a Abraham y a Sara tener un hijo, aunque ambos son ancianos. De ese hijo </w:t>
      </w:r>
      <w:r w:rsidR="009767CD" w:rsidRPr="002E1015">
        <w:rPr>
          <w:rFonts w:ascii="Arial" w:hAnsi="Arial" w:cs="Arial"/>
          <w:bCs/>
          <w:color w:val="808080" w:themeColor="background1" w:themeShade="80"/>
          <w:lang w:val="es-PR"/>
        </w:rPr>
        <w:t>vendrán</w:t>
      </w:r>
      <w:r w:rsidR="008E5820" w:rsidRPr="002E1015">
        <w:rPr>
          <w:rFonts w:ascii="Arial" w:hAnsi="Arial" w:cs="Arial"/>
          <w:bCs/>
          <w:color w:val="808080" w:themeColor="background1" w:themeShade="80"/>
          <w:lang w:val="es-PR"/>
        </w:rPr>
        <w:t xml:space="preserve"> multitudes de personas</w:t>
      </w:r>
      <w:r w:rsidR="007D265D">
        <w:rPr>
          <w:rFonts w:ascii="Arial" w:hAnsi="Arial" w:cs="Arial"/>
          <w:bCs/>
          <w:color w:val="808080" w:themeColor="background1" w:themeShade="80"/>
          <w:lang w:val="es-PR"/>
        </w:rPr>
        <w:t>—</w:t>
      </w:r>
      <w:r w:rsidR="008E5820" w:rsidRPr="002E1015">
        <w:rPr>
          <w:rFonts w:ascii="Arial" w:hAnsi="Arial" w:cs="Arial"/>
          <w:bCs/>
          <w:color w:val="808080" w:themeColor="background1" w:themeShade="80"/>
          <w:lang w:val="es-PR"/>
        </w:rPr>
        <w:t xml:space="preserve">personas que </w:t>
      </w:r>
      <w:r w:rsidR="00604059" w:rsidRPr="002E1015">
        <w:rPr>
          <w:rFonts w:ascii="Arial" w:hAnsi="Arial" w:cs="Arial"/>
          <w:bCs/>
          <w:color w:val="808080" w:themeColor="background1" w:themeShade="80"/>
          <w:lang w:val="es-PR"/>
        </w:rPr>
        <w:t>formar</w:t>
      </w:r>
      <w:r w:rsidR="00604059">
        <w:rPr>
          <w:rFonts w:ascii="Arial" w:hAnsi="Arial" w:cs="Arial"/>
          <w:bCs/>
          <w:color w:val="808080" w:themeColor="background1" w:themeShade="80"/>
          <w:lang w:val="es-PR"/>
        </w:rPr>
        <w:t>ía</w:t>
      </w:r>
      <w:r w:rsidR="00604059" w:rsidRPr="002E1015">
        <w:rPr>
          <w:rFonts w:ascii="Arial" w:hAnsi="Arial" w:cs="Arial"/>
          <w:bCs/>
          <w:color w:val="808080" w:themeColor="background1" w:themeShade="80"/>
          <w:lang w:val="es-PR"/>
        </w:rPr>
        <w:t>n</w:t>
      </w:r>
      <w:r w:rsidR="008E5820" w:rsidRPr="002E1015">
        <w:rPr>
          <w:rFonts w:ascii="Arial" w:hAnsi="Arial" w:cs="Arial"/>
          <w:bCs/>
          <w:color w:val="808080" w:themeColor="background1" w:themeShade="80"/>
          <w:lang w:val="es-PR"/>
        </w:rPr>
        <w:t xml:space="preserve"> la nueva familia terrenal de Dios. A través de ellos serán bendecidas todas las naciones. </w:t>
      </w:r>
    </w:p>
    <w:p w:rsidR="008E5820" w:rsidRPr="002E1015" w:rsidRDefault="00125E5A" w:rsidP="00AE55FE">
      <w:pPr>
        <w:rPr>
          <w:rFonts w:ascii="Arial" w:hAnsi="Arial" w:cs="Arial"/>
          <w:bCs/>
          <w:color w:val="808080" w:themeColor="background1" w:themeShade="80"/>
          <w:lang w:val="es-PR"/>
        </w:rPr>
      </w:pPr>
      <w:r w:rsidRPr="002E1015">
        <w:rPr>
          <w:rFonts w:ascii="Arial" w:hAnsi="Arial" w:cs="Arial"/>
          <w:bCs/>
          <w:noProof/>
          <w:color w:val="808080" w:themeColor="background1" w:themeShade="80"/>
        </w:rPr>
        <mc:AlternateContent>
          <mc:Choice Requires="wps">
            <w:drawing>
              <wp:anchor distT="91440" distB="91440" distL="137160" distR="137160" simplePos="0" relativeHeight="251677696" behindDoc="0" locked="0" layoutInCell="1" allowOverlap="1">
                <wp:simplePos x="0" y="0"/>
                <wp:positionH relativeFrom="margin">
                  <wp:posOffset>-431067</wp:posOffset>
                </wp:positionH>
                <wp:positionV relativeFrom="margin">
                  <wp:posOffset>5772150</wp:posOffset>
                </wp:positionV>
                <wp:extent cx="1981200" cy="1143000"/>
                <wp:effectExtent l="0" t="0" r="0" b="8890"/>
                <wp:wrapSquare wrapText="bothSides"/>
                <wp:docPr id="7" name="Text Box 7"/>
                <wp:cNvGraphicFramePr/>
                <a:graphic xmlns:a="http://schemas.openxmlformats.org/drawingml/2006/main">
                  <a:graphicData uri="http://schemas.microsoft.com/office/word/2010/wordprocessingShape">
                    <wps:wsp>
                      <wps:cNvSpPr txBox="1"/>
                      <wps:spPr>
                        <a:xfrm>
                          <a:off x="0" y="0"/>
                          <a:ext cx="1981200" cy="1143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10347" w:rsidRPr="006A78D8" w:rsidRDefault="00410347">
                            <w:pPr>
                              <w:pBdr>
                                <w:right w:val="single" w:sz="12" w:space="8" w:color="C0504D" w:themeColor="accent2"/>
                              </w:pBdr>
                              <w:spacing w:before="160"/>
                              <w:rPr>
                                <w:rFonts w:asciiTheme="majorHAnsi" w:hAnsiTheme="majorHAnsi"/>
                                <w:color w:val="000000" w:themeColor="text1"/>
                              </w:rPr>
                            </w:pPr>
                            <w:r w:rsidRPr="006A78D8">
                              <w:rPr>
                                <w:rFonts w:asciiTheme="majorHAnsi" w:hAnsiTheme="majorHAnsi"/>
                                <w:color w:val="000000" w:themeColor="text1"/>
                              </w:rPr>
                              <w:t>Actualmente Dios apareciendo como hombre es un patrón en el Antiguo Testamento, mucho antes de su llegada como Jesús de Nazaret.</w:t>
                            </w:r>
                          </w:p>
                        </w:txbxContent>
                      </wps:txbx>
                      <wps:bodyPr rot="0" spcFirstLastPara="0" vertOverflow="overflow" horzOverflow="overflow" vert="horz" wrap="square" lIns="0" tIns="0" rIns="228600" bIns="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id="Text Box 7" o:spid="_x0000_s1041" type="#_x0000_t202" style="position:absolute;margin-left:-33.95pt;margin-top:454.5pt;width:156pt;height:90pt;z-index:251677696;visibility:visible;mso-wrap-style:square;mso-width-percent:0;mso-height-percent:0;mso-wrap-distance-left:10.8pt;mso-wrap-distance-top:7.2pt;mso-wrap-distance-right:10.8pt;mso-wrap-distance-bottom:7.2pt;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" filled="f" stroked="f" strokeweight=".5pt">
                <v:textbox style="mso-fit-shape-to-text:t" inset="0,0,18pt,0">
                  <w:txbxContent>
                    <w:p w:rsidR="00410347" w:rsidRPr="006A78D8" w:rsidRDefault="00410347">
                      <w:pPr>
                        <w:pBdr>
                          <w:right w:val="single" w:sz="12" w:space="8" w:color="C0504D" w:themeColor="accent2"/>
                        </w:pBdr>
                        <w:spacing w:before="160"/>
                        <w:rPr>
                          <w:rFonts w:asciiTheme="majorHAnsi" w:hAnsiTheme="majorHAnsi"/>
                          <w:color w:val="000000" w:themeColor="text1"/>
                        </w:rPr>
                      </w:pPr>
                      <w:r w:rsidRPr="006A78D8">
                        <w:rPr>
                          <w:rFonts w:asciiTheme="majorHAnsi" w:hAnsiTheme="majorHAnsi"/>
                          <w:color w:val="000000" w:themeColor="text1"/>
                        </w:rPr>
                        <w:t>Actualmente Dios apareciendo como hombre es un patrón en el Antiguo Testamento, mucho antes de su llegada como Jesús de Nazaret.</w:t>
                      </w:r>
                    </w:p>
                  </w:txbxContent>
                </v:textbox>
                <w10:wrap type="square" anchorx="margin" anchory="margin"/>
              </v:shape>
            </w:pict>
          </mc:Fallback>
        </mc:AlternateContent>
      </w:r>
      <w:r w:rsidR="008E5820" w:rsidRPr="002E1015">
        <w:rPr>
          <w:rFonts w:ascii="Arial" w:hAnsi="Arial" w:cs="Arial"/>
          <w:bCs/>
          <w:color w:val="808080" w:themeColor="background1" w:themeShade="80"/>
          <w:lang w:val="es-PR"/>
        </w:rPr>
        <w:tab/>
        <w:t xml:space="preserve">Tendemos a pensar que los encuentros de Dios con Abraham era una voz del cielo o en la cabeza de Abraham. O quizás Dios vino en un </w:t>
      </w:r>
      <w:r w:rsidR="00BD01E4" w:rsidRPr="002E1015">
        <w:rPr>
          <w:rFonts w:ascii="Arial" w:hAnsi="Arial" w:cs="Arial"/>
          <w:bCs/>
          <w:color w:val="808080" w:themeColor="background1" w:themeShade="80"/>
          <w:lang w:val="es-PR"/>
        </w:rPr>
        <w:t>sueño</w:t>
      </w:r>
      <w:r w:rsidR="008E5820" w:rsidRPr="002E1015">
        <w:rPr>
          <w:rFonts w:ascii="Arial" w:hAnsi="Arial" w:cs="Arial"/>
          <w:bCs/>
          <w:color w:val="808080" w:themeColor="background1" w:themeShade="80"/>
          <w:lang w:val="es-PR"/>
        </w:rPr>
        <w:t xml:space="preserve">. </w:t>
      </w:r>
      <w:r w:rsidR="00BD01E4" w:rsidRPr="002E1015">
        <w:rPr>
          <w:rFonts w:ascii="Arial" w:hAnsi="Arial" w:cs="Arial"/>
          <w:bCs/>
          <w:color w:val="808080" w:themeColor="background1" w:themeShade="80"/>
          <w:lang w:val="es-PR"/>
        </w:rPr>
        <w:t>La Biblia</w:t>
      </w:r>
      <w:r w:rsidR="00B137DB" w:rsidRPr="002E1015">
        <w:rPr>
          <w:rFonts w:ascii="Arial" w:hAnsi="Arial" w:cs="Arial"/>
          <w:bCs/>
          <w:color w:val="808080" w:themeColor="background1" w:themeShade="80"/>
          <w:lang w:val="es-PR"/>
        </w:rPr>
        <w:t xml:space="preserve"> es clara </w:t>
      </w:r>
      <w:r w:rsidR="00F03CD4">
        <w:rPr>
          <w:rFonts w:ascii="Arial" w:hAnsi="Arial" w:cs="Arial"/>
          <w:bCs/>
          <w:color w:val="808080" w:themeColor="background1" w:themeShade="80"/>
          <w:lang w:val="es-PR"/>
        </w:rPr>
        <w:t xml:space="preserve">en </w:t>
      </w:r>
      <w:r w:rsidR="00B137DB" w:rsidRPr="002E1015">
        <w:rPr>
          <w:rFonts w:ascii="Arial" w:hAnsi="Arial" w:cs="Arial"/>
          <w:bCs/>
          <w:color w:val="808080" w:themeColor="background1" w:themeShade="80"/>
          <w:lang w:val="es-PR"/>
        </w:rPr>
        <w:t>que Dios hacia esas cosas con los profetas y otras pers</w:t>
      </w:r>
      <w:r w:rsidR="00F03CD4">
        <w:rPr>
          <w:rFonts w:ascii="Arial" w:hAnsi="Arial" w:cs="Arial"/>
          <w:bCs/>
          <w:color w:val="808080" w:themeColor="background1" w:themeShade="80"/>
          <w:lang w:val="es-PR"/>
        </w:rPr>
        <w:t>onas. Pero eso no es lo que pasó</w:t>
      </w:r>
      <w:r w:rsidR="00B137DB" w:rsidRPr="002E1015">
        <w:rPr>
          <w:rFonts w:ascii="Arial" w:hAnsi="Arial" w:cs="Arial"/>
          <w:bCs/>
          <w:color w:val="808080" w:themeColor="background1" w:themeShade="80"/>
          <w:lang w:val="es-PR"/>
        </w:rPr>
        <w:t xml:space="preserve"> con Abraham. Dios hizo algo </w:t>
      </w:r>
      <w:r w:rsidR="00BD01E4" w:rsidRPr="002E1015">
        <w:rPr>
          <w:rFonts w:ascii="Arial" w:hAnsi="Arial" w:cs="Arial"/>
          <w:bCs/>
          <w:color w:val="808080" w:themeColor="background1" w:themeShade="80"/>
          <w:lang w:val="es-PR"/>
        </w:rPr>
        <w:t>más</w:t>
      </w:r>
      <w:r w:rsidR="00B137DB" w:rsidRPr="002E1015">
        <w:rPr>
          <w:rFonts w:ascii="Arial" w:hAnsi="Arial" w:cs="Arial"/>
          <w:bCs/>
          <w:color w:val="808080" w:themeColor="background1" w:themeShade="80"/>
          <w:lang w:val="es-PR"/>
        </w:rPr>
        <w:t xml:space="preserve"> d</w:t>
      </w:r>
      <w:r w:rsidR="00F03CD4">
        <w:rPr>
          <w:rFonts w:ascii="Arial" w:hAnsi="Arial" w:cs="Arial"/>
          <w:bCs/>
          <w:color w:val="808080" w:themeColor="background1" w:themeShade="80"/>
          <w:lang w:val="es-PR"/>
        </w:rPr>
        <w:t>ramático. El vino como hombre. É</w:t>
      </w:r>
      <w:r w:rsidR="00B137DB" w:rsidRPr="002E1015">
        <w:rPr>
          <w:rFonts w:ascii="Arial" w:hAnsi="Arial" w:cs="Arial"/>
          <w:bCs/>
          <w:color w:val="808080" w:themeColor="background1" w:themeShade="80"/>
          <w:lang w:val="es-PR"/>
        </w:rPr>
        <w:t xml:space="preserve">l y Abraham hablaron cara-a-cara. </w:t>
      </w:r>
    </w:p>
    <w:p w:rsidR="00B137DB" w:rsidRPr="002E1015" w:rsidRDefault="00170330" w:rsidP="00170330">
      <w:pPr>
        <w:tabs>
          <w:tab w:val="left" w:pos="3420"/>
        </w:tabs>
        <w:rPr>
          <w:rFonts w:ascii="Arial" w:hAnsi="Arial" w:cs="Arial"/>
          <w:bCs/>
          <w:color w:val="808080" w:themeColor="background1" w:themeShade="80"/>
          <w:lang w:val="es-PR"/>
        </w:rPr>
      </w:pPr>
      <w:r>
        <w:rPr>
          <w:rFonts w:ascii="Arial" w:hAnsi="Arial" w:cs="Arial"/>
          <w:bCs/>
          <w:color w:val="808080" w:themeColor="background1" w:themeShade="80"/>
          <w:lang w:val="es-PR"/>
        </w:rPr>
        <w:tab/>
      </w:r>
      <w:r w:rsidR="00B137DB" w:rsidRPr="002E1015">
        <w:rPr>
          <w:rFonts w:ascii="Arial" w:hAnsi="Arial" w:cs="Arial"/>
          <w:bCs/>
          <w:color w:val="808080" w:themeColor="background1" w:themeShade="80"/>
          <w:lang w:val="es-PR"/>
        </w:rPr>
        <w:t xml:space="preserve">Tenemos </w:t>
      </w:r>
      <w:r w:rsidR="00F03CD4">
        <w:rPr>
          <w:rFonts w:ascii="Arial" w:hAnsi="Arial" w:cs="Arial"/>
          <w:bCs/>
          <w:color w:val="808080" w:themeColor="background1" w:themeShade="80"/>
          <w:lang w:val="es-PR"/>
        </w:rPr>
        <w:t xml:space="preserve">un </w:t>
      </w:r>
      <w:r w:rsidR="00B137DB" w:rsidRPr="002E1015">
        <w:rPr>
          <w:rFonts w:ascii="Arial" w:hAnsi="Arial" w:cs="Arial"/>
          <w:bCs/>
          <w:color w:val="808080" w:themeColor="background1" w:themeShade="80"/>
          <w:lang w:val="es-PR"/>
        </w:rPr>
        <w:t xml:space="preserve">indicio de esto en </w:t>
      </w:r>
      <w:r w:rsidR="00BD01E4" w:rsidRPr="002E1015">
        <w:rPr>
          <w:rFonts w:ascii="Arial" w:hAnsi="Arial" w:cs="Arial"/>
          <w:bCs/>
          <w:color w:val="808080" w:themeColor="background1" w:themeShade="80"/>
          <w:lang w:val="es-PR"/>
        </w:rPr>
        <w:t>Génesis</w:t>
      </w:r>
      <w:r w:rsidR="00B137DB" w:rsidRPr="002E1015">
        <w:rPr>
          <w:rFonts w:ascii="Arial" w:hAnsi="Arial" w:cs="Arial"/>
          <w:bCs/>
          <w:color w:val="808080" w:themeColor="background1" w:themeShade="80"/>
          <w:lang w:val="es-PR"/>
        </w:rPr>
        <w:t xml:space="preserve"> 12:6-7. La Biblia dice que Dios </w:t>
      </w:r>
      <w:r w:rsidR="00B137DB" w:rsidRPr="002E1015">
        <w:rPr>
          <w:rFonts w:ascii="Arial" w:hAnsi="Arial" w:cs="Arial"/>
          <w:bCs/>
          <w:i/>
          <w:color w:val="808080" w:themeColor="background1" w:themeShade="80"/>
          <w:lang w:val="es-PR"/>
        </w:rPr>
        <w:t>apareció</w:t>
      </w:r>
      <w:r w:rsidR="00B137DB" w:rsidRPr="002E1015">
        <w:rPr>
          <w:rFonts w:ascii="Arial" w:hAnsi="Arial" w:cs="Arial"/>
          <w:bCs/>
          <w:color w:val="808080" w:themeColor="background1" w:themeShade="80"/>
          <w:lang w:val="es-PR"/>
        </w:rPr>
        <w:t xml:space="preserve"> a Abraham. Tres capítulos </w:t>
      </w:r>
      <w:r w:rsidR="00BD01E4" w:rsidRPr="002E1015">
        <w:rPr>
          <w:rFonts w:ascii="Arial" w:hAnsi="Arial" w:cs="Arial"/>
          <w:bCs/>
          <w:color w:val="808080" w:themeColor="background1" w:themeShade="80"/>
          <w:lang w:val="es-PR"/>
        </w:rPr>
        <w:t>más</w:t>
      </w:r>
      <w:r w:rsidR="00B137DB" w:rsidRPr="002E1015">
        <w:rPr>
          <w:rFonts w:ascii="Arial" w:hAnsi="Arial" w:cs="Arial"/>
          <w:bCs/>
          <w:color w:val="808080" w:themeColor="background1" w:themeShade="80"/>
          <w:lang w:val="es-PR"/>
        </w:rPr>
        <w:t xml:space="preserve"> tarde, Dios </w:t>
      </w:r>
      <w:r w:rsidR="00F1449C" w:rsidRPr="002E1015">
        <w:rPr>
          <w:rFonts w:ascii="Arial" w:hAnsi="Arial" w:cs="Arial"/>
          <w:bCs/>
          <w:color w:val="808080" w:themeColor="background1" w:themeShade="80"/>
          <w:lang w:val="es-PR"/>
        </w:rPr>
        <w:t xml:space="preserve">nuevamente </w:t>
      </w:r>
      <w:r w:rsidR="00B137DB" w:rsidRPr="002E1015">
        <w:rPr>
          <w:rFonts w:ascii="Arial" w:hAnsi="Arial" w:cs="Arial"/>
          <w:bCs/>
          <w:color w:val="808080" w:themeColor="background1" w:themeShade="80"/>
          <w:lang w:val="es-PR"/>
        </w:rPr>
        <w:t xml:space="preserve">aparece. (Gen. 15:1-6). Esta vez Dios se allega a Abraham como “la palabra del Señor” en una </w:t>
      </w:r>
      <w:r w:rsidR="00B137DB" w:rsidRPr="002E1015">
        <w:rPr>
          <w:rFonts w:ascii="Arial" w:hAnsi="Arial" w:cs="Arial"/>
          <w:bCs/>
          <w:i/>
          <w:color w:val="808080" w:themeColor="background1" w:themeShade="80"/>
          <w:lang w:val="es-PR"/>
        </w:rPr>
        <w:t>visión</w:t>
      </w:r>
      <w:r w:rsidR="00B137DB" w:rsidRPr="002E1015">
        <w:rPr>
          <w:rFonts w:ascii="Arial" w:hAnsi="Arial" w:cs="Arial"/>
          <w:bCs/>
          <w:color w:val="808080" w:themeColor="background1" w:themeShade="80"/>
          <w:lang w:val="es-PR"/>
        </w:rPr>
        <w:t>. Esto no fue una voz en su cabeza, ya que la “palabra” llevó a Abraham hacia afuera y le mostró las estrellas para hacer hincapié de que su descendencia sería innumerable (Gen</w:t>
      </w:r>
      <w:r w:rsidR="008C302B">
        <w:rPr>
          <w:rFonts w:ascii="Arial" w:hAnsi="Arial" w:cs="Arial"/>
          <w:bCs/>
          <w:color w:val="808080" w:themeColor="background1" w:themeShade="80"/>
          <w:lang w:val="es-PR"/>
        </w:rPr>
        <w:t>.</w:t>
      </w:r>
      <w:r w:rsidR="00B137DB" w:rsidRPr="002E1015">
        <w:rPr>
          <w:rFonts w:ascii="Arial" w:hAnsi="Arial" w:cs="Arial"/>
          <w:bCs/>
          <w:color w:val="808080" w:themeColor="background1" w:themeShade="80"/>
          <w:lang w:val="es-PR"/>
        </w:rPr>
        <w:t xml:space="preserve"> 15:5).</w:t>
      </w:r>
    </w:p>
    <w:p w:rsidR="00B137DB" w:rsidRPr="002E1015" w:rsidRDefault="00B137DB" w:rsidP="00AE55FE">
      <w:pPr>
        <w:rPr>
          <w:rFonts w:ascii="Arial" w:hAnsi="Arial" w:cs="Arial"/>
          <w:bCs/>
          <w:color w:val="808080" w:themeColor="background1" w:themeShade="80"/>
          <w:lang w:val="es-PR"/>
        </w:rPr>
      </w:pPr>
      <w:r w:rsidRPr="002E1015">
        <w:rPr>
          <w:rFonts w:ascii="Arial" w:hAnsi="Arial" w:cs="Arial"/>
          <w:bCs/>
          <w:color w:val="808080" w:themeColor="background1" w:themeShade="80"/>
          <w:lang w:val="es-PR"/>
        </w:rPr>
        <w:lastRenderedPageBreak/>
        <w:tab/>
      </w:r>
      <w:r w:rsidR="00063654" w:rsidRPr="002E1015">
        <w:rPr>
          <w:rFonts w:ascii="Arial" w:hAnsi="Arial" w:cs="Arial"/>
          <w:bCs/>
          <w:color w:val="808080" w:themeColor="background1" w:themeShade="80"/>
          <w:lang w:val="es-PR"/>
        </w:rPr>
        <w:t xml:space="preserve">En otras ocasiones </w:t>
      </w:r>
      <w:r w:rsidRPr="002E1015">
        <w:rPr>
          <w:rFonts w:ascii="Arial" w:hAnsi="Arial" w:cs="Arial"/>
          <w:bCs/>
          <w:color w:val="808080" w:themeColor="background1" w:themeShade="80"/>
          <w:lang w:val="es-PR"/>
        </w:rPr>
        <w:t xml:space="preserve">Dios </w:t>
      </w:r>
      <w:r w:rsidR="00063654" w:rsidRPr="002E1015">
        <w:rPr>
          <w:rFonts w:ascii="Arial" w:hAnsi="Arial" w:cs="Arial"/>
          <w:bCs/>
          <w:color w:val="808080" w:themeColor="background1" w:themeShade="80"/>
          <w:lang w:val="es-PR"/>
        </w:rPr>
        <w:t>se le apareció</w:t>
      </w:r>
      <w:r w:rsidRPr="002E1015">
        <w:rPr>
          <w:rFonts w:ascii="Arial" w:hAnsi="Arial" w:cs="Arial"/>
          <w:bCs/>
          <w:color w:val="808080" w:themeColor="background1" w:themeShade="80"/>
          <w:lang w:val="es-PR"/>
        </w:rPr>
        <w:t xml:space="preserve"> a</w:t>
      </w:r>
      <w:r w:rsidR="00F1449C">
        <w:rPr>
          <w:rFonts w:ascii="Arial" w:hAnsi="Arial" w:cs="Arial"/>
          <w:bCs/>
          <w:color w:val="808080" w:themeColor="background1" w:themeShade="80"/>
          <w:lang w:val="es-PR"/>
        </w:rPr>
        <w:t xml:space="preserve"> Abraham como un hombre </w:t>
      </w:r>
      <w:r w:rsidR="00063654" w:rsidRPr="002E1015">
        <w:rPr>
          <w:rFonts w:ascii="Arial" w:hAnsi="Arial" w:cs="Arial"/>
          <w:bCs/>
          <w:color w:val="808080" w:themeColor="background1" w:themeShade="80"/>
          <w:lang w:val="es-PR"/>
        </w:rPr>
        <w:t>(Gen</w:t>
      </w:r>
      <w:r w:rsidR="008C302B">
        <w:rPr>
          <w:rFonts w:ascii="Arial" w:hAnsi="Arial" w:cs="Arial"/>
          <w:bCs/>
          <w:color w:val="808080" w:themeColor="background1" w:themeShade="80"/>
          <w:lang w:val="es-PR"/>
        </w:rPr>
        <w:t>.</w:t>
      </w:r>
      <w:r w:rsidR="00063654" w:rsidRPr="002E1015">
        <w:rPr>
          <w:rFonts w:ascii="Arial" w:hAnsi="Arial" w:cs="Arial"/>
          <w:bCs/>
          <w:color w:val="808080" w:themeColor="background1" w:themeShade="80"/>
          <w:lang w:val="es-PR"/>
        </w:rPr>
        <w:t xml:space="preserve"> 18). Hizo lo mismo con Isaac (Gen</w:t>
      </w:r>
      <w:r w:rsidR="008C302B">
        <w:rPr>
          <w:rFonts w:ascii="Arial" w:hAnsi="Arial" w:cs="Arial"/>
          <w:bCs/>
          <w:color w:val="808080" w:themeColor="background1" w:themeShade="80"/>
          <w:lang w:val="es-PR"/>
        </w:rPr>
        <w:t>.</w:t>
      </w:r>
      <w:r w:rsidR="00063654" w:rsidRPr="002E1015">
        <w:rPr>
          <w:rFonts w:ascii="Arial" w:hAnsi="Arial" w:cs="Arial"/>
          <w:bCs/>
          <w:color w:val="808080" w:themeColor="background1" w:themeShade="80"/>
          <w:lang w:val="es-PR"/>
        </w:rPr>
        <w:t xml:space="preserve"> 26:1-5), el hijo que Dios había prometido, y Jacob, el hijo de Isaac (Gen. 28:10</w:t>
      </w:r>
      <w:r w:rsidR="00F03CD4">
        <w:rPr>
          <w:rFonts w:ascii="Arial" w:hAnsi="Arial" w:cs="Arial"/>
          <w:bCs/>
          <w:color w:val="808080" w:themeColor="background1" w:themeShade="80"/>
          <w:lang w:val="es-PR"/>
        </w:rPr>
        <w:t>-22</w:t>
      </w:r>
      <w:r w:rsidR="00063654" w:rsidRPr="002E1015">
        <w:rPr>
          <w:rFonts w:ascii="Arial" w:hAnsi="Arial" w:cs="Arial"/>
          <w:bCs/>
          <w:color w:val="808080" w:themeColor="background1" w:themeShade="80"/>
          <w:lang w:val="es-PR"/>
        </w:rPr>
        <w:t>; 31:11</w:t>
      </w:r>
      <w:r w:rsidR="00F1449C">
        <w:rPr>
          <w:rFonts w:ascii="Arial" w:hAnsi="Arial" w:cs="Arial"/>
          <w:bCs/>
          <w:color w:val="808080" w:themeColor="background1" w:themeShade="80"/>
          <w:lang w:val="es-PR"/>
        </w:rPr>
        <w:t>-12</w:t>
      </w:r>
      <w:r w:rsidR="00063654" w:rsidRPr="002E1015">
        <w:rPr>
          <w:rFonts w:ascii="Arial" w:hAnsi="Arial" w:cs="Arial"/>
          <w:bCs/>
          <w:color w:val="808080" w:themeColor="background1" w:themeShade="80"/>
          <w:lang w:val="es-PR"/>
        </w:rPr>
        <w:t>; 32:34-30).</w:t>
      </w:r>
    </w:p>
    <w:p w:rsidR="00CE44D2" w:rsidRPr="002E1015" w:rsidRDefault="00063654" w:rsidP="00AE55FE">
      <w:pPr>
        <w:rPr>
          <w:rFonts w:ascii="Arial" w:hAnsi="Arial" w:cs="Arial"/>
          <w:bCs/>
          <w:color w:val="808080" w:themeColor="background1" w:themeShade="80"/>
        </w:rPr>
      </w:pPr>
      <w:r w:rsidRPr="002E1015">
        <w:rPr>
          <w:rFonts w:ascii="Arial" w:hAnsi="Arial" w:cs="Arial"/>
          <w:bCs/>
          <w:color w:val="808080" w:themeColor="background1" w:themeShade="80"/>
          <w:lang w:val="es-PR"/>
        </w:rPr>
        <w:tab/>
        <w:t xml:space="preserve">La “palabra” o voz de Dios </w:t>
      </w:r>
      <w:r w:rsidR="00F1449C">
        <w:rPr>
          <w:rFonts w:ascii="Arial" w:hAnsi="Arial" w:cs="Arial"/>
          <w:bCs/>
          <w:color w:val="808080" w:themeColor="background1" w:themeShade="80"/>
          <w:lang w:val="es-PR"/>
        </w:rPr>
        <w:t>como</w:t>
      </w:r>
      <w:r w:rsidRPr="002E1015">
        <w:rPr>
          <w:rFonts w:ascii="Arial" w:hAnsi="Arial" w:cs="Arial"/>
          <w:bCs/>
          <w:color w:val="808080" w:themeColor="background1" w:themeShade="80"/>
          <w:lang w:val="es-PR"/>
        </w:rPr>
        <w:t xml:space="preserve"> una manera de expresar a Dios en forma humana aparece en lugares inesperados. Uno de mis instancias favoritas se encuentra en 1 Samuel 3. El niño Samuel continúa escuchando una voz llamándolo en la noche mientras intentaba dormir. Eventualmente Eli, el sacerdote con quien </w:t>
      </w:r>
      <w:r w:rsidR="00A368EB" w:rsidRPr="002E1015">
        <w:rPr>
          <w:rFonts w:ascii="Arial" w:hAnsi="Arial" w:cs="Arial"/>
          <w:bCs/>
          <w:color w:val="808080" w:themeColor="background1" w:themeShade="80"/>
          <w:lang w:val="es-PR"/>
        </w:rPr>
        <w:t xml:space="preserve">Samuel </w:t>
      </w:r>
      <w:r w:rsidRPr="002E1015">
        <w:rPr>
          <w:rFonts w:ascii="Arial" w:hAnsi="Arial" w:cs="Arial"/>
          <w:bCs/>
          <w:color w:val="808080" w:themeColor="background1" w:themeShade="80"/>
          <w:lang w:val="es-PR"/>
        </w:rPr>
        <w:t>vivía</w:t>
      </w:r>
      <w:r w:rsidR="00A368EB">
        <w:rPr>
          <w:rFonts w:ascii="Arial" w:hAnsi="Arial" w:cs="Arial"/>
          <w:bCs/>
          <w:color w:val="808080" w:themeColor="background1" w:themeShade="80"/>
          <w:lang w:val="es-PR"/>
        </w:rPr>
        <w:t xml:space="preserve"> </w:t>
      </w:r>
      <w:r w:rsidRPr="002E1015">
        <w:rPr>
          <w:rFonts w:ascii="Arial" w:hAnsi="Arial" w:cs="Arial"/>
          <w:bCs/>
          <w:color w:val="808080" w:themeColor="background1" w:themeShade="80"/>
          <w:lang w:val="es-PR"/>
        </w:rPr>
        <w:t xml:space="preserve">y por </w:t>
      </w:r>
      <w:r w:rsidR="00CE44D2" w:rsidRPr="002E1015">
        <w:rPr>
          <w:rFonts w:ascii="Arial" w:hAnsi="Arial" w:cs="Arial"/>
          <w:bCs/>
          <w:color w:val="808080" w:themeColor="background1" w:themeShade="80"/>
          <w:lang w:val="es-PR"/>
        </w:rPr>
        <w:t>quien</w:t>
      </w:r>
      <w:r w:rsidRPr="002E1015">
        <w:rPr>
          <w:rFonts w:ascii="Arial" w:hAnsi="Arial" w:cs="Arial"/>
          <w:bCs/>
          <w:color w:val="808080" w:themeColor="background1" w:themeShade="80"/>
          <w:lang w:val="es-PR"/>
        </w:rPr>
        <w:t xml:space="preserve"> trabajaba, dedujo que era Dios. En el versículo </w:t>
      </w:r>
      <w:r w:rsidR="00CE44D2" w:rsidRPr="002E1015">
        <w:rPr>
          <w:rFonts w:ascii="Arial" w:hAnsi="Arial" w:cs="Arial"/>
          <w:bCs/>
          <w:color w:val="808080" w:themeColor="background1" w:themeShade="80"/>
          <w:lang w:val="es-PR"/>
        </w:rPr>
        <w:t>10, Dios volvió a Samuel: “</w:t>
      </w:r>
      <w:r w:rsidR="00CE44D2" w:rsidRPr="002E1015">
        <w:rPr>
          <w:rFonts w:ascii="Arial" w:hAnsi="Arial" w:cs="Arial"/>
          <w:bCs/>
          <w:color w:val="808080" w:themeColor="background1" w:themeShade="80"/>
        </w:rPr>
        <w:t>Entonces vino el Señor y se detuvo, y llamó como en las otras</w:t>
      </w:r>
      <w:r w:rsidR="00A368EB">
        <w:rPr>
          <w:rFonts w:ascii="Arial" w:hAnsi="Arial" w:cs="Arial"/>
          <w:bCs/>
          <w:color w:val="808080" w:themeColor="background1" w:themeShade="80"/>
        </w:rPr>
        <w:t xml:space="preserve"> ocasiones: ¡Samuel, Samuel!..”</w:t>
      </w:r>
      <w:r w:rsidR="00CE44D2" w:rsidRPr="002E1015">
        <w:rPr>
          <w:rFonts w:ascii="Arial" w:hAnsi="Arial" w:cs="Arial"/>
          <w:bCs/>
          <w:color w:val="808080" w:themeColor="background1" w:themeShade="80"/>
        </w:rPr>
        <w:t xml:space="preserve">. Sabemos que este era Dios en forma humana porque la descripción lo </w:t>
      </w:r>
      <w:r w:rsidR="00BD01E4" w:rsidRPr="002E1015">
        <w:rPr>
          <w:rFonts w:ascii="Arial" w:hAnsi="Arial" w:cs="Arial"/>
          <w:bCs/>
          <w:color w:val="808080" w:themeColor="background1" w:themeShade="80"/>
        </w:rPr>
        <w:t>tenía</w:t>
      </w:r>
      <w:r w:rsidR="00CE44D2" w:rsidRPr="002E1015">
        <w:rPr>
          <w:rFonts w:ascii="Arial" w:hAnsi="Arial" w:cs="Arial"/>
          <w:bCs/>
          <w:color w:val="808080" w:themeColor="background1" w:themeShade="80"/>
        </w:rPr>
        <w:t xml:space="preserve"> parado, y porque al final del </w:t>
      </w:r>
      <w:r w:rsidR="00BD01E4" w:rsidRPr="00A368EB">
        <w:rPr>
          <w:rFonts w:ascii="Arial" w:hAnsi="Arial" w:cs="Arial"/>
          <w:bCs/>
          <w:color w:val="808080" w:themeColor="background1" w:themeShade="80"/>
        </w:rPr>
        <w:t>capítulo</w:t>
      </w:r>
      <w:r w:rsidR="00CE44D2" w:rsidRPr="00A368EB">
        <w:rPr>
          <w:rFonts w:ascii="Arial" w:hAnsi="Arial" w:cs="Arial"/>
          <w:bCs/>
          <w:color w:val="808080" w:themeColor="background1" w:themeShade="80"/>
        </w:rPr>
        <w:t xml:space="preserve"> (1 Sam. 3:19) dice “la palabra del </w:t>
      </w:r>
      <w:r w:rsidR="00BD01E4" w:rsidRPr="00A368EB">
        <w:rPr>
          <w:rFonts w:ascii="Arial" w:hAnsi="Arial" w:cs="Arial"/>
          <w:bCs/>
          <w:color w:val="808080" w:themeColor="background1" w:themeShade="80"/>
        </w:rPr>
        <w:t>Señor</w:t>
      </w:r>
      <w:r w:rsidR="00CE44D2" w:rsidRPr="00A368EB">
        <w:rPr>
          <w:rFonts w:ascii="Arial" w:hAnsi="Arial" w:cs="Arial"/>
          <w:bCs/>
          <w:color w:val="808080" w:themeColor="background1" w:themeShade="80"/>
        </w:rPr>
        <w:t>”</w:t>
      </w:r>
      <w:r w:rsidR="00CE44D2" w:rsidRPr="002E1015">
        <w:rPr>
          <w:rFonts w:ascii="Arial" w:hAnsi="Arial" w:cs="Arial"/>
          <w:bCs/>
          <w:color w:val="808080" w:themeColor="background1" w:themeShade="80"/>
        </w:rPr>
        <w:t xml:space="preserve"> había </w:t>
      </w:r>
      <w:r w:rsidR="00F03CD4">
        <w:rPr>
          <w:rFonts w:ascii="Arial" w:hAnsi="Arial" w:cs="Arial"/>
          <w:bCs/>
          <w:color w:val="808080" w:themeColor="background1" w:themeShade="80"/>
        </w:rPr>
        <w:t xml:space="preserve">tomado por </w:t>
      </w:r>
      <w:r w:rsidR="00CE44D2" w:rsidRPr="002E1015">
        <w:rPr>
          <w:rFonts w:ascii="Arial" w:hAnsi="Arial" w:cs="Arial"/>
          <w:bCs/>
          <w:color w:val="808080" w:themeColor="background1" w:themeShade="80"/>
        </w:rPr>
        <w:t xml:space="preserve">costumbre de </w:t>
      </w:r>
      <w:r w:rsidR="00A368EB" w:rsidRPr="002E1015">
        <w:rPr>
          <w:rFonts w:ascii="Arial" w:hAnsi="Arial" w:cs="Arial"/>
          <w:bCs/>
          <w:color w:val="808080" w:themeColor="background1" w:themeShade="80"/>
        </w:rPr>
        <w:t>aparecérse</w:t>
      </w:r>
      <w:r w:rsidR="00A368EB">
        <w:rPr>
          <w:rFonts w:ascii="Arial" w:hAnsi="Arial" w:cs="Arial"/>
          <w:bCs/>
          <w:color w:val="808080" w:themeColor="background1" w:themeShade="80"/>
        </w:rPr>
        <w:t>le</w:t>
      </w:r>
      <w:r w:rsidR="00CE44D2" w:rsidRPr="002E1015">
        <w:rPr>
          <w:rFonts w:ascii="Arial" w:hAnsi="Arial" w:cs="Arial"/>
          <w:bCs/>
          <w:color w:val="808080" w:themeColor="background1" w:themeShade="80"/>
        </w:rPr>
        <w:t xml:space="preserve"> a Samuel.</w:t>
      </w:r>
    </w:p>
    <w:p w:rsidR="00063654" w:rsidRPr="002E1015" w:rsidRDefault="00CE44D2" w:rsidP="00AE55FE">
      <w:pPr>
        <w:rPr>
          <w:rFonts w:ascii="Arial" w:hAnsi="Arial" w:cs="Arial"/>
          <w:bCs/>
          <w:color w:val="808080" w:themeColor="background1" w:themeShade="80"/>
          <w:lang w:val="es-PR"/>
        </w:rPr>
      </w:pPr>
      <w:r w:rsidRPr="002E1015">
        <w:rPr>
          <w:rFonts w:ascii="Arial" w:hAnsi="Arial" w:cs="Arial"/>
          <w:bCs/>
          <w:color w:val="808080" w:themeColor="background1" w:themeShade="80"/>
        </w:rPr>
        <w:tab/>
        <w:t xml:space="preserve">Otro profeta a quien </w:t>
      </w:r>
      <w:r w:rsidR="00F03CD4">
        <w:rPr>
          <w:rFonts w:ascii="Arial" w:hAnsi="Arial" w:cs="Arial"/>
          <w:bCs/>
          <w:color w:val="808080" w:themeColor="background1" w:themeShade="80"/>
        </w:rPr>
        <w:t>l</w:t>
      </w:r>
      <w:r w:rsidRPr="002E1015">
        <w:rPr>
          <w:rFonts w:ascii="Arial" w:hAnsi="Arial" w:cs="Arial"/>
          <w:bCs/>
          <w:color w:val="808080" w:themeColor="background1" w:themeShade="80"/>
        </w:rPr>
        <w:t xml:space="preserve">a “palabra del </w:t>
      </w:r>
      <w:r w:rsidR="00BD01E4" w:rsidRPr="002E1015">
        <w:rPr>
          <w:rFonts w:ascii="Arial" w:hAnsi="Arial" w:cs="Arial"/>
          <w:bCs/>
          <w:color w:val="808080" w:themeColor="background1" w:themeShade="80"/>
        </w:rPr>
        <w:t>Señor</w:t>
      </w:r>
      <w:r w:rsidRPr="002E1015">
        <w:rPr>
          <w:rFonts w:ascii="Arial" w:hAnsi="Arial" w:cs="Arial"/>
          <w:bCs/>
          <w:color w:val="808080" w:themeColor="background1" w:themeShade="80"/>
        </w:rPr>
        <w:t xml:space="preserve">” le </w:t>
      </w:r>
      <w:r w:rsidR="00A368EB">
        <w:rPr>
          <w:rFonts w:ascii="Arial" w:hAnsi="Arial" w:cs="Arial"/>
          <w:bCs/>
          <w:color w:val="808080" w:themeColor="background1" w:themeShade="80"/>
        </w:rPr>
        <w:t xml:space="preserve">venía </w:t>
      </w:r>
      <w:r w:rsidRPr="002E1015">
        <w:rPr>
          <w:rFonts w:ascii="Arial" w:hAnsi="Arial" w:cs="Arial"/>
          <w:bCs/>
          <w:color w:val="808080" w:themeColor="background1" w:themeShade="80"/>
        </w:rPr>
        <w:t xml:space="preserve">en forma física era </w:t>
      </w:r>
      <w:r w:rsidR="00BD01E4" w:rsidRPr="002E1015">
        <w:rPr>
          <w:rFonts w:ascii="Arial" w:hAnsi="Arial" w:cs="Arial"/>
          <w:bCs/>
          <w:color w:val="808080" w:themeColor="background1" w:themeShade="80"/>
        </w:rPr>
        <w:t>Jeremías</w:t>
      </w:r>
      <w:r w:rsidRPr="002E1015">
        <w:rPr>
          <w:rFonts w:ascii="Arial" w:hAnsi="Arial" w:cs="Arial"/>
          <w:bCs/>
          <w:color w:val="808080" w:themeColor="background1" w:themeShade="80"/>
        </w:rPr>
        <w:t xml:space="preserve">. En </w:t>
      </w:r>
      <w:r w:rsidR="00BD01E4" w:rsidRPr="002E1015">
        <w:rPr>
          <w:rFonts w:ascii="Arial" w:hAnsi="Arial" w:cs="Arial"/>
          <w:bCs/>
          <w:color w:val="808080" w:themeColor="background1" w:themeShade="80"/>
        </w:rPr>
        <w:t>Jeremías</w:t>
      </w:r>
      <w:r w:rsidRPr="002E1015">
        <w:rPr>
          <w:rFonts w:ascii="Arial" w:hAnsi="Arial" w:cs="Arial"/>
          <w:bCs/>
          <w:color w:val="808080" w:themeColor="background1" w:themeShade="80"/>
        </w:rPr>
        <w:t xml:space="preserve"> 1, donde fue llamado </w:t>
      </w:r>
      <w:r w:rsidR="00BD01E4" w:rsidRPr="002E1015">
        <w:rPr>
          <w:rFonts w:ascii="Arial" w:hAnsi="Arial" w:cs="Arial"/>
          <w:bCs/>
          <w:color w:val="808080" w:themeColor="background1" w:themeShade="80"/>
        </w:rPr>
        <w:t>a ser</w:t>
      </w:r>
      <w:r w:rsidRPr="002E1015">
        <w:rPr>
          <w:rFonts w:ascii="Arial" w:hAnsi="Arial" w:cs="Arial"/>
          <w:bCs/>
          <w:color w:val="808080" w:themeColor="background1" w:themeShade="80"/>
        </w:rPr>
        <w:t xml:space="preserve"> profeta, </w:t>
      </w:r>
      <w:r w:rsidR="00BD01E4" w:rsidRPr="002E1015">
        <w:rPr>
          <w:rFonts w:ascii="Arial" w:hAnsi="Arial" w:cs="Arial"/>
          <w:bCs/>
          <w:color w:val="808080" w:themeColor="background1" w:themeShade="80"/>
        </w:rPr>
        <w:t>Jeremías</w:t>
      </w:r>
      <w:r w:rsidRPr="002E1015">
        <w:rPr>
          <w:rFonts w:ascii="Arial" w:hAnsi="Arial" w:cs="Arial"/>
          <w:bCs/>
          <w:color w:val="808080" w:themeColor="background1" w:themeShade="80"/>
        </w:rPr>
        <w:t xml:space="preserve"> dice que la “palabra” vino a </w:t>
      </w:r>
      <w:r w:rsidR="00BD01E4" w:rsidRPr="002E1015">
        <w:rPr>
          <w:rFonts w:ascii="Arial" w:hAnsi="Arial" w:cs="Arial"/>
          <w:bCs/>
          <w:color w:val="808080" w:themeColor="background1" w:themeShade="80"/>
        </w:rPr>
        <w:t>él</w:t>
      </w:r>
      <w:r w:rsidRPr="002E1015">
        <w:rPr>
          <w:rFonts w:ascii="Arial" w:hAnsi="Arial" w:cs="Arial"/>
          <w:bCs/>
          <w:color w:val="808080" w:themeColor="background1" w:themeShade="80"/>
        </w:rPr>
        <w:t xml:space="preserve">. </w:t>
      </w:r>
      <w:r w:rsidR="00BD01E4" w:rsidRPr="002E1015">
        <w:rPr>
          <w:rFonts w:ascii="Arial" w:hAnsi="Arial" w:cs="Arial"/>
          <w:bCs/>
          <w:color w:val="808080" w:themeColor="background1" w:themeShade="80"/>
        </w:rPr>
        <w:t>Jeremías</w:t>
      </w:r>
      <w:r w:rsidRPr="002E1015">
        <w:rPr>
          <w:rFonts w:ascii="Arial" w:hAnsi="Arial" w:cs="Arial"/>
          <w:bCs/>
          <w:color w:val="808080" w:themeColor="background1" w:themeShade="80"/>
        </w:rPr>
        <w:t xml:space="preserve"> identificaba la “palabra” </w:t>
      </w:r>
      <w:r w:rsidR="00BD01E4" w:rsidRPr="002E1015">
        <w:rPr>
          <w:rFonts w:ascii="Arial" w:hAnsi="Arial" w:cs="Arial"/>
          <w:bCs/>
          <w:color w:val="808080" w:themeColor="background1" w:themeShade="80"/>
        </w:rPr>
        <w:t>con</w:t>
      </w:r>
      <w:r w:rsidRPr="002E1015">
        <w:rPr>
          <w:rFonts w:ascii="Arial" w:hAnsi="Arial" w:cs="Arial"/>
          <w:bCs/>
          <w:color w:val="808080" w:themeColor="background1" w:themeShade="80"/>
        </w:rPr>
        <w:t xml:space="preserve"> Dios mismo. El </w:t>
      </w:r>
      <w:r w:rsidR="00BD01E4" w:rsidRPr="002E1015">
        <w:rPr>
          <w:rFonts w:ascii="Arial" w:hAnsi="Arial" w:cs="Arial"/>
          <w:bCs/>
          <w:color w:val="808080" w:themeColor="background1" w:themeShade="80"/>
        </w:rPr>
        <w:t>Señor</w:t>
      </w:r>
      <w:r w:rsidRPr="002E1015">
        <w:rPr>
          <w:rFonts w:ascii="Arial" w:hAnsi="Arial" w:cs="Arial"/>
          <w:bCs/>
          <w:color w:val="808080" w:themeColor="background1" w:themeShade="80"/>
        </w:rPr>
        <w:t xml:space="preserve"> lo tocó </w:t>
      </w:r>
      <w:r w:rsidRPr="002E1015">
        <w:rPr>
          <w:rFonts w:ascii="Arial" w:hAnsi="Arial" w:cs="Arial"/>
          <w:bCs/>
          <w:i/>
          <w:color w:val="808080" w:themeColor="background1" w:themeShade="80"/>
        </w:rPr>
        <w:t>con sus manos</w:t>
      </w:r>
      <w:r w:rsidR="006A78D8">
        <w:rPr>
          <w:rFonts w:ascii="Arial" w:hAnsi="Arial" w:cs="Arial"/>
          <w:bCs/>
          <w:color w:val="808080" w:themeColor="background1" w:themeShade="80"/>
        </w:rPr>
        <w:t xml:space="preserve"> (Jer. </w:t>
      </w:r>
      <w:r w:rsidRPr="002E1015">
        <w:rPr>
          <w:rFonts w:ascii="Arial" w:hAnsi="Arial" w:cs="Arial"/>
          <w:bCs/>
          <w:color w:val="808080" w:themeColor="background1" w:themeShade="80"/>
        </w:rPr>
        <w:t>1:1-9).</w:t>
      </w:r>
      <w:r w:rsidR="00063654" w:rsidRPr="002E1015">
        <w:rPr>
          <w:rFonts w:ascii="Arial" w:hAnsi="Arial" w:cs="Arial"/>
          <w:bCs/>
          <w:color w:val="808080" w:themeColor="background1" w:themeShade="80"/>
          <w:lang w:val="es-PR"/>
        </w:rPr>
        <w:tab/>
      </w:r>
    </w:p>
    <w:p w:rsidR="00CE44D2" w:rsidRPr="002E1015" w:rsidRDefault="00CE44D2" w:rsidP="00AE55FE">
      <w:pPr>
        <w:rPr>
          <w:rFonts w:ascii="Arial" w:hAnsi="Arial" w:cs="Arial"/>
          <w:bCs/>
          <w:color w:val="808080" w:themeColor="background1" w:themeShade="80"/>
          <w:lang w:val="es-PR"/>
        </w:rPr>
      </w:pPr>
    </w:p>
    <w:p w:rsidR="00CE44D2" w:rsidRPr="002E1015" w:rsidRDefault="00CE44D2" w:rsidP="00AE55FE">
      <w:pPr>
        <w:rPr>
          <w:rFonts w:ascii="Arial" w:hAnsi="Arial" w:cs="Arial"/>
          <w:bCs/>
          <w:color w:val="808080" w:themeColor="background1" w:themeShade="80"/>
          <w:lang w:val="es-PR"/>
        </w:rPr>
      </w:pPr>
    </w:p>
    <w:p w:rsidR="00CE44D2" w:rsidRPr="002E1015" w:rsidRDefault="00CE44D2" w:rsidP="00AE55FE">
      <w:pPr>
        <w:rPr>
          <w:rFonts w:ascii="Arial" w:hAnsi="Arial" w:cs="Arial"/>
          <w:b/>
          <w:bCs/>
          <w:color w:val="808080" w:themeColor="background1" w:themeShade="80"/>
          <w:lang w:val="es-PR"/>
        </w:rPr>
      </w:pPr>
      <w:r w:rsidRPr="002E1015">
        <w:rPr>
          <w:rFonts w:ascii="Arial" w:hAnsi="Arial" w:cs="Arial"/>
          <w:b/>
          <w:bCs/>
          <w:color w:val="808080" w:themeColor="background1" w:themeShade="80"/>
          <w:lang w:val="es-PR"/>
        </w:rPr>
        <w:t>Dios en Forma Humano</w:t>
      </w:r>
    </w:p>
    <w:p w:rsidR="00CE44D2" w:rsidRPr="002E1015" w:rsidRDefault="00CE44D2" w:rsidP="00AE55FE">
      <w:pPr>
        <w:rPr>
          <w:rFonts w:ascii="Arial" w:hAnsi="Arial" w:cs="Arial"/>
          <w:bCs/>
          <w:color w:val="808080" w:themeColor="background1" w:themeShade="80"/>
          <w:lang w:val="es-PR"/>
        </w:rPr>
      </w:pPr>
    </w:p>
    <w:p w:rsidR="00CE44D2" w:rsidRPr="002E1015" w:rsidRDefault="00A368EB" w:rsidP="00AE55FE">
      <w:pPr>
        <w:rPr>
          <w:rFonts w:ascii="Arial" w:hAnsi="Arial" w:cs="Arial"/>
          <w:bCs/>
          <w:color w:val="808080" w:themeColor="background1" w:themeShade="80"/>
          <w:lang w:val="es-PR"/>
        </w:rPr>
      </w:pPr>
      <w:r w:rsidRPr="002E1015">
        <w:rPr>
          <w:rFonts w:ascii="Arial" w:hAnsi="Arial" w:cs="Arial"/>
          <w:bCs/>
          <w:color w:val="808080" w:themeColor="background1" w:themeShade="80"/>
          <w:lang w:val="es-PR"/>
        </w:rPr>
        <w:t>Apareciendo</w:t>
      </w:r>
      <w:r w:rsidR="00A40C16" w:rsidRPr="002E1015">
        <w:rPr>
          <w:rFonts w:ascii="Arial" w:hAnsi="Arial" w:cs="Arial"/>
          <w:bCs/>
          <w:color w:val="808080" w:themeColor="background1" w:themeShade="80"/>
          <w:lang w:val="es-PR"/>
        </w:rPr>
        <w:t xml:space="preserve"> </w:t>
      </w:r>
      <w:r w:rsidRPr="002E1015">
        <w:rPr>
          <w:rFonts w:ascii="Arial" w:hAnsi="Arial" w:cs="Arial"/>
          <w:bCs/>
          <w:color w:val="808080" w:themeColor="background1" w:themeShade="80"/>
          <w:lang w:val="es-PR"/>
        </w:rPr>
        <w:t xml:space="preserve">Dios </w:t>
      </w:r>
      <w:r w:rsidR="00A40C16" w:rsidRPr="002E1015">
        <w:rPr>
          <w:rFonts w:ascii="Arial" w:hAnsi="Arial" w:cs="Arial"/>
          <w:bCs/>
          <w:color w:val="808080" w:themeColor="background1" w:themeShade="80"/>
          <w:lang w:val="es-PR"/>
        </w:rPr>
        <w:t xml:space="preserve">como hombre </w:t>
      </w:r>
      <w:r w:rsidR="00F03CD4">
        <w:rPr>
          <w:rFonts w:ascii="Arial" w:hAnsi="Arial" w:cs="Arial"/>
          <w:bCs/>
          <w:color w:val="808080" w:themeColor="background1" w:themeShade="80"/>
          <w:lang w:val="es-PR"/>
        </w:rPr>
        <w:t>a</w:t>
      </w:r>
      <w:r w:rsidR="00F03CD4" w:rsidRPr="002E1015">
        <w:rPr>
          <w:rFonts w:ascii="Arial" w:hAnsi="Arial" w:cs="Arial"/>
          <w:bCs/>
          <w:color w:val="808080" w:themeColor="background1" w:themeShade="80"/>
          <w:lang w:val="es-PR"/>
        </w:rPr>
        <w:t xml:space="preserve">ctualmente </w:t>
      </w:r>
      <w:r w:rsidR="00A40C16" w:rsidRPr="002E1015">
        <w:rPr>
          <w:rFonts w:ascii="Arial" w:hAnsi="Arial" w:cs="Arial"/>
          <w:bCs/>
          <w:color w:val="808080" w:themeColor="background1" w:themeShade="80"/>
          <w:lang w:val="es-PR"/>
        </w:rPr>
        <w:t xml:space="preserve">es un patrón en el </w:t>
      </w:r>
      <w:r w:rsidR="00713098" w:rsidRPr="002E1015">
        <w:rPr>
          <w:rFonts w:ascii="Arial" w:hAnsi="Arial" w:cs="Arial"/>
          <w:bCs/>
          <w:color w:val="808080" w:themeColor="background1" w:themeShade="80"/>
          <w:lang w:val="es-PR"/>
        </w:rPr>
        <w:t>Antiguo</w:t>
      </w:r>
      <w:r w:rsidR="00A40C16" w:rsidRPr="002E1015">
        <w:rPr>
          <w:rFonts w:ascii="Arial" w:hAnsi="Arial" w:cs="Arial"/>
          <w:bCs/>
          <w:color w:val="808080" w:themeColor="background1" w:themeShade="80"/>
          <w:lang w:val="es-PR"/>
        </w:rPr>
        <w:t xml:space="preserve"> Testamento, mucho antes de su llegada como </w:t>
      </w:r>
      <w:r w:rsidR="00713098" w:rsidRPr="002E1015">
        <w:rPr>
          <w:rFonts w:ascii="Arial" w:hAnsi="Arial" w:cs="Arial"/>
          <w:bCs/>
          <w:color w:val="808080" w:themeColor="background1" w:themeShade="80"/>
          <w:lang w:val="es-PR"/>
        </w:rPr>
        <w:t>Jesús</w:t>
      </w:r>
      <w:r w:rsidR="00A40C16" w:rsidRPr="002E1015">
        <w:rPr>
          <w:rFonts w:ascii="Arial" w:hAnsi="Arial" w:cs="Arial"/>
          <w:bCs/>
          <w:color w:val="808080" w:themeColor="background1" w:themeShade="80"/>
          <w:lang w:val="es-PR"/>
        </w:rPr>
        <w:t xml:space="preserve"> de Nazaret. Al pensar en ello, hace sentido. Dios es totalmente </w:t>
      </w:r>
      <w:r w:rsidR="00BD01E4" w:rsidRPr="002E1015">
        <w:rPr>
          <w:rFonts w:ascii="Arial" w:hAnsi="Arial" w:cs="Arial"/>
          <w:bCs/>
          <w:color w:val="808080" w:themeColor="background1" w:themeShade="80"/>
          <w:lang w:val="es-PR"/>
        </w:rPr>
        <w:t>distinto</w:t>
      </w:r>
      <w:r w:rsidR="00A40C16" w:rsidRPr="002E1015">
        <w:rPr>
          <w:rFonts w:ascii="Arial" w:hAnsi="Arial" w:cs="Arial"/>
          <w:bCs/>
          <w:color w:val="808080" w:themeColor="background1" w:themeShade="80"/>
          <w:lang w:val="es-PR"/>
        </w:rPr>
        <w:t xml:space="preserve"> a nosotros. La Biblia </w:t>
      </w:r>
      <w:r w:rsidR="00BD54B9">
        <w:rPr>
          <w:rFonts w:ascii="Arial" w:hAnsi="Arial" w:cs="Arial"/>
          <w:bCs/>
          <w:color w:val="808080" w:themeColor="background1" w:themeShade="80"/>
          <w:lang w:val="es-PR"/>
        </w:rPr>
        <w:t xml:space="preserve">da </w:t>
      </w:r>
      <w:r w:rsidR="00A40C16" w:rsidRPr="002E1015">
        <w:rPr>
          <w:rFonts w:ascii="Arial" w:hAnsi="Arial" w:cs="Arial"/>
          <w:bCs/>
          <w:color w:val="808080" w:themeColor="background1" w:themeShade="80"/>
          <w:lang w:val="es-PR"/>
        </w:rPr>
        <w:t>indic</w:t>
      </w:r>
      <w:r w:rsidR="00BD54B9">
        <w:rPr>
          <w:rFonts w:ascii="Arial" w:hAnsi="Arial" w:cs="Arial"/>
          <w:bCs/>
          <w:color w:val="808080" w:themeColor="background1" w:themeShade="80"/>
          <w:lang w:val="es-PR"/>
        </w:rPr>
        <w:t>io</w:t>
      </w:r>
      <w:r w:rsidR="00A40C16" w:rsidRPr="002E1015">
        <w:rPr>
          <w:rFonts w:ascii="Arial" w:hAnsi="Arial" w:cs="Arial"/>
          <w:bCs/>
          <w:color w:val="808080" w:themeColor="background1" w:themeShade="80"/>
          <w:lang w:val="es-PR"/>
        </w:rPr>
        <w:t xml:space="preserve"> </w:t>
      </w:r>
      <w:r w:rsidR="00BD01E4" w:rsidRPr="002E1015">
        <w:rPr>
          <w:rFonts w:ascii="Arial" w:hAnsi="Arial" w:cs="Arial"/>
          <w:bCs/>
          <w:color w:val="808080" w:themeColor="background1" w:themeShade="80"/>
          <w:lang w:val="es-PR"/>
        </w:rPr>
        <w:t>que</w:t>
      </w:r>
      <w:r w:rsidR="00A40C16" w:rsidRPr="002E1015">
        <w:rPr>
          <w:rFonts w:ascii="Arial" w:hAnsi="Arial" w:cs="Arial"/>
          <w:bCs/>
          <w:color w:val="808080" w:themeColor="background1" w:themeShade="80"/>
          <w:lang w:val="es-PR"/>
        </w:rPr>
        <w:t xml:space="preserve"> ningún humano puede ver la esencia verdadera de Dios, la verdadera presencia-gloria, y vivir. Cuando los </w:t>
      </w:r>
      <w:r w:rsidR="00713098" w:rsidRPr="002E1015">
        <w:rPr>
          <w:rFonts w:ascii="Arial" w:hAnsi="Arial" w:cs="Arial"/>
          <w:bCs/>
          <w:color w:val="808080" w:themeColor="background1" w:themeShade="80"/>
          <w:lang w:val="es-PR"/>
        </w:rPr>
        <w:t xml:space="preserve">personajes bíblicos tenían un encuentro físico con Dios ellos esperaban morir (Gen. 32:30; </w:t>
      </w:r>
      <w:r w:rsidR="00CF5397" w:rsidRPr="002E1015">
        <w:rPr>
          <w:rFonts w:ascii="Arial" w:hAnsi="Arial" w:cs="Arial"/>
          <w:bCs/>
          <w:color w:val="808080" w:themeColor="background1" w:themeShade="80"/>
          <w:lang w:val="es-PR"/>
        </w:rPr>
        <w:t>Deut</w:t>
      </w:r>
      <w:r w:rsidR="00713098" w:rsidRPr="002E1015">
        <w:rPr>
          <w:rFonts w:ascii="Arial" w:hAnsi="Arial" w:cs="Arial"/>
          <w:bCs/>
          <w:color w:val="808080" w:themeColor="background1" w:themeShade="80"/>
          <w:lang w:val="es-PR"/>
        </w:rPr>
        <w:t xml:space="preserve">. 5:24; Jue. 6:22-24). </w:t>
      </w:r>
      <w:r w:rsidR="00BD54B9">
        <w:rPr>
          <w:rFonts w:ascii="Arial" w:hAnsi="Arial" w:cs="Arial"/>
          <w:bCs/>
          <w:color w:val="808080" w:themeColor="background1" w:themeShade="80"/>
          <w:lang w:val="es-PR"/>
        </w:rPr>
        <w:t>N</w:t>
      </w:r>
      <w:r w:rsidR="00713098" w:rsidRPr="002E1015">
        <w:rPr>
          <w:rFonts w:ascii="Arial" w:hAnsi="Arial" w:cs="Arial"/>
          <w:bCs/>
          <w:color w:val="808080" w:themeColor="background1" w:themeShade="80"/>
          <w:lang w:val="es-PR"/>
        </w:rPr>
        <w:t xml:space="preserve">o </w:t>
      </w:r>
      <w:r w:rsidR="00BD54B9">
        <w:rPr>
          <w:rFonts w:ascii="Arial" w:hAnsi="Arial" w:cs="Arial"/>
          <w:bCs/>
          <w:color w:val="808080" w:themeColor="background1" w:themeShade="80"/>
          <w:lang w:val="es-PR"/>
        </w:rPr>
        <w:t>lo hicieron</w:t>
      </w:r>
      <w:r w:rsidR="00713098" w:rsidRPr="002E1015">
        <w:rPr>
          <w:rFonts w:ascii="Arial" w:hAnsi="Arial" w:cs="Arial"/>
          <w:bCs/>
          <w:color w:val="808080" w:themeColor="background1" w:themeShade="80"/>
          <w:lang w:val="es-PR"/>
        </w:rPr>
        <w:t xml:space="preserve">, porque Dios filtraba su presencia a </w:t>
      </w:r>
      <w:r w:rsidR="00BD01E4" w:rsidRPr="002E1015">
        <w:rPr>
          <w:rFonts w:ascii="Arial" w:hAnsi="Arial" w:cs="Arial"/>
          <w:bCs/>
          <w:color w:val="808080" w:themeColor="background1" w:themeShade="80"/>
          <w:lang w:val="es-PR"/>
        </w:rPr>
        <w:t>través</w:t>
      </w:r>
      <w:r w:rsidR="00713098" w:rsidRPr="002E1015">
        <w:rPr>
          <w:rFonts w:ascii="Arial" w:hAnsi="Arial" w:cs="Arial"/>
          <w:bCs/>
          <w:color w:val="808080" w:themeColor="background1" w:themeShade="80"/>
          <w:lang w:val="es-PR"/>
        </w:rPr>
        <w:t xml:space="preserve"> de algo que la menta humana podía procesar—un fuego, una nube, y </w:t>
      </w:r>
      <w:r w:rsidR="00BD01E4" w:rsidRPr="002E1015">
        <w:rPr>
          <w:rFonts w:ascii="Arial" w:hAnsi="Arial" w:cs="Arial"/>
          <w:bCs/>
          <w:color w:val="808080" w:themeColor="background1" w:themeShade="80"/>
          <w:lang w:val="es-PR"/>
        </w:rPr>
        <w:t>más</w:t>
      </w:r>
      <w:r w:rsidR="00713098" w:rsidRPr="002E1015">
        <w:rPr>
          <w:rFonts w:ascii="Arial" w:hAnsi="Arial" w:cs="Arial"/>
          <w:bCs/>
          <w:color w:val="808080" w:themeColor="background1" w:themeShade="80"/>
          <w:lang w:val="es-PR"/>
        </w:rPr>
        <w:t xml:space="preserve"> frecuente que </w:t>
      </w:r>
      <w:r w:rsidR="00BD54B9" w:rsidRPr="002E1015">
        <w:rPr>
          <w:rFonts w:ascii="Arial" w:hAnsi="Arial" w:cs="Arial"/>
          <w:bCs/>
          <w:color w:val="808080" w:themeColor="background1" w:themeShade="80"/>
          <w:lang w:val="es-PR"/>
        </w:rPr>
        <w:t>muchos</w:t>
      </w:r>
      <w:r w:rsidR="00713098" w:rsidRPr="002E1015">
        <w:rPr>
          <w:rFonts w:ascii="Arial" w:hAnsi="Arial" w:cs="Arial"/>
          <w:bCs/>
          <w:color w:val="808080" w:themeColor="background1" w:themeShade="80"/>
          <w:lang w:val="es-PR"/>
        </w:rPr>
        <w:t xml:space="preserve"> cristianos reconocen, como hombre. </w:t>
      </w:r>
    </w:p>
    <w:p w:rsidR="00F631B3" w:rsidRPr="002E1015" w:rsidRDefault="00713098" w:rsidP="00AE55FE">
      <w:pPr>
        <w:rPr>
          <w:rFonts w:ascii="Arial" w:hAnsi="Arial" w:cs="Arial"/>
          <w:bCs/>
          <w:color w:val="808080" w:themeColor="background1" w:themeShade="80"/>
          <w:lang w:val="es-PR"/>
        </w:rPr>
      </w:pPr>
      <w:r w:rsidRPr="002E1015">
        <w:rPr>
          <w:rFonts w:ascii="Arial" w:hAnsi="Arial" w:cs="Arial"/>
          <w:bCs/>
          <w:color w:val="808080" w:themeColor="background1" w:themeShade="80"/>
          <w:lang w:val="es-PR"/>
        </w:rPr>
        <w:tab/>
        <w:t xml:space="preserve">En muchas </w:t>
      </w:r>
      <w:r w:rsidR="00F631B3" w:rsidRPr="002E1015">
        <w:rPr>
          <w:rFonts w:ascii="Arial" w:hAnsi="Arial" w:cs="Arial"/>
          <w:bCs/>
          <w:color w:val="808080" w:themeColor="background1" w:themeShade="80"/>
          <w:lang w:val="es-PR"/>
        </w:rPr>
        <w:t>ocasiones</w:t>
      </w:r>
      <w:r w:rsidRPr="002E1015">
        <w:rPr>
          <w:rFonts w:ascii="Arial" w:hAnsi="Arial" w:cs="Arial"/>
          <w:bCs/>
          <w:color w:val="808080" w:themeColor="background1" w:themeShade="80"/>
          <w:lang w:val="es-PR"/>
        </w:rPr>
        <w:t xml:space="preserve">, la apariencia de Dios en forma humana </w:t>
      </w:r>
      <w:r w:rsidR="00F631B3" w:rsidRPr="002E1015">
        <w:rPr>
          <w:rFonts w:ascii="Arial" w:hAnsi="Arial" w:cs="Arial"/>
          <w:bCs/>
          <w:color w:val="808080" w:themeColor="background1" w:themeShade="80"/>
          <w:lang w:val="es-PR"/>
        </w:rPr>
        <w:t>está</w:t>
      </w:r>
      <w:r w:rsidRPr="002E1015">
        <w:rPr>
          <w:rFonts w:ascii="Arial" w:hAnsi="Arial" w:cs="Arial"/>
          <w:bCs/>
          <w:color w:val="808080" w:themeColor="background1" w:themeShade="80"/>
          <w:lang w:val="es-PR"/>
        </w:rPr>
        <w:t xml:space="preserve"> </w:t>
      </w:r>
      <w:r w:rsidR="00F631B3" w:rsidRPr="002E1015">
        <w:rPr>
          <w:rFonts w:ascii="Arial" w:hAnsi="Arial" w:cs="Arial"/>
          <w:bCs/>
          <w:color w:val="808080" w:themeColor="background1" w:themeShade="80"/>
          <w:lang w:val="es-PR"/>
        </w:rPr>
        <w:t xml:space="preserve">descrito como un encuentro con “el </w:t>
      </w:r>
      <w:r w:rsidR="00BD01E4" w:rsidRPr="002E1015">
        <w:rPr>
          <w:rFonts w:ascii="Arial" w:hAnsi="Arial" w:cs="Arial"/>
          <w:bCs/>
          <w:color w:val="808080" w:themeColor="background1" w:themeShade="80"/>
          <w:lang w:val="es-PR"/>
        </w:rPr>
        <w:t>Ángel</w:t>
      </w:r>
      <w:r w:rsidR="00F631B3" w:rsidRPr="002E1015">
        <w:rPr>
          <w:rFonts w:ascii="Arial" w:hAnsi="Arial" w:cs="Arial"/>
          <w:bCs/>
          <w:color w:val="808080" w:themeColor="background1" w:themeShade="80"/>
          <w:lang w:val="es-PR"/>
        </w:rPr>
        <w:t xml:space="preserve"> del </w:t>
      </w:r>
      <w:r w:rsidR="00BD01E4" w:rsidRPr="002E1015">
        <w:rPr>
          <w:rFonts w:ascii="Arial" w:hAnsi="Arial" w:cs="Arial"/>
          <w:bCs/>
          <w:color w:val="808080" w:themeColor="background1" w:themeShade="80"/>
          <w:lang w:val="es-PR"/>
        </w:rPr>
        <w:t>Señor</w:t>
      </w:r>
      <w:r w:rsidR="00F631B3" w:rsidRPr="002E1015">
        <w:rPr>
          <w:rFonts w:ascii="Arial" w:hAnsi="Arial" w:cs="Arial"/>
          <w:bCs/>
          <w:color w:val="808080" w:themeColor="background1" w:themeShade="80"/>
          <w:lang w:val="es-PR"/>
        </w:rPr>
        <w:t xml:space="preserve">”. Este </w:t>
      </w:r>
      <w:r w:rsidR="00BD01E4" w:rsidRPr="002E1015">
        <w:rPr>
          <w:rFonts w:ascii="Arial" w:hAnsi="Arial" w:cs="Arial"/>
          <w:bCs/>
          <w:color w:val="808080" w:themeColor="background1" w:themeShade="80"/>
          <w:lang w:val="es-PR"/>
        </w:rPr>
        <w:t>Ángel</w:t>
      </w:r>
      <w:r w:rsidR="00BD54B9">
        <w:rPr>
          <w:rFonts w:ascii="Arial" w:hAnsi="Arial" w:cs="Arial"/>
          <w:bCs/>
          <w:color w:val="808080" w:themeColor="background1" w:themeShade="80"/>
          <w:lang w:val="es-PR"/>
        </w:rPr>
        <w:t xml:space="preserve"> es un personaje familiar.</w:t>
      </w:r>
      <w:r w:rsidR="00F631B3" w:rsidRPr="002E1015">
        <w:rPr>
          <w:rFonts w:ascii="Arial" w:hAnsi="Arial" w:cs="Arial"/>
          <w:bCs/>
          <w:color w:val="808080" w:themeColor="background1" w:themeShade="80"/>
          <w:lang w:val="es-PR"/>
        </w:rPr>
        <w:t xml:space="preserve">  Por </w:t>
      </w:r>
      <w:r w:rsidR="00BD01E4" w:rsidRPr="002E1015">
        <w:rPr>
          <w:rFonts w:ascii="Arial" w:hAnsi="Arial" w:cs="Arial"/>
          <w:bCs/>
          <w:color w:val="808080" w:themeColor="background1" w:themeShade="80"/>
          <w:lang w:val="es-PR"/>
        </w:rPr>
        <w:t>ejemplo</w:t>
      </w:r>
      <w:r w:rsidR="00F631B3" w:rsidRPr="002E1015">
        <w:rPr>
          <w:rFonts w:ascii="Arial" w:hAnsi="Arial" w:cs="Arial"/>
          <w:bCs/>
          <w:color w:val="808080" w:themeColor="background1" w:themeShade="80"/>
          <w:lang w:val="es-PR"/>
        </w:rPr>
        <w:t xml:space="preserve">, </w:t>
      </w:r>
      <w:r w:rsidR="00A368EB">
        <w:rPr>
          <w:rFonts w:ascii="Arial" w:hAnsi="Arial" w:cs="Arial"/>
          <w:bCs/>
          <w:color w:val="808080" w:themeColor="background1" w:themeShade="80"/>
          <w:lang w:val="es-PR"/>
        </w:rPr>
        <w:t>é</w:t>
      </w:r>
      <w:r w:rsidR="00F631B3" w:rsidRPr="002E1015">
        <w:rPr>
          <w:rFonts w:ascii="Arial" w:hAnsi="Arial" w:cs="Arial"/>
          <w:bCs/>
          <w:color w:val="808080" w:themeColor="background1" w:themeShade="80"/>
          <w:lang w:val="es-PR"/>
        </w:rPr>
        <w:t xml:space="preserve">l aparece a </w:t>
      </w:r>
      <w:r w:rsidR="00BD01E4" w:rsidRPr="002E1015">
        <w:rPr>
          <w:rFonts w:ascii="Arial" w:hAnsi="Arial" w:cs="Arial"/>
          <w:bCs/>
          <w:color w:val="808080" w:themeColor="background1" w:themeShade="80"/>
          <w:lang w:val="es-PR"/>
        </w:rPr>
        <w:t>Moisés</w:t>
      </w:r>
      <w:r w:rsidR="00F631B3" w:rsidRPr="002E1015">
        <w:rPr>
          <w:rFonts w:ascii="Arial" w:hAnsi="Arial" w:cs="Arial"/>
          <w:bCs/>
          <w:color w:val="808080" w:themeColor="background1" w:themeShade="80"/>
          <w:lang w:val="es-PR"/>
        </w:rPr>
        <w:t xml:space="preserve"> en una zarza ardiente (Ex</w:t>
      </w:r>
      <w:r w:rsidR="00791094">
        <w:rPr>
          <w:rFonts w:ascii="Arial" w:hAnsi="Arial" w:cs="Arial"/>
          <w:bCs/>
          <w:color w:val="808080" w:themeColor="background1" w:themeShade="80"/>
          <w:lang w:val="es-PR"/>
        </w:rPr>
        <w:t>o</w:t>
      </w:r>
      <w:r w:rsidR="00F631B3" w:rsidRPr="002E1015">
        <w:rPr>
          <w:rFonts w:ascii="Arial" w:hAnsi="Arial" w:cs="Arial"/>
          <w:bCs/>
          <w:color w:val="808080" w:themeColor="background1" w:themeShade="80"/>
          <w:lang w:val="es-PR"/>
        </w:rPr>
        <w:t xml:space="preserve">. 3:1-3). El Dios en la zarza </w:t>
      </w:r>
      <w:r w:rsidR="00BD01E4" w:rsidRPr="002E1015">
        <w:rPr>
          <w:rFonts w:ascii="Arial" w:hAnsi="Arial" w:cs="Arial"/>
          <w:bCs/>
          <w:color w:val="808080" w:themeColor="background1" w:themeShade="80"/>
          <w:lang w:val="es-PR"/>
        </w:rPr>
        <w:t>prometió</w:t>
      </w:r>
      <w:r w:rsidR="00F631B3" w:rsidRPr="002E1015">
        <w:rPr>
          <w:rFonts w:ascii="Arial" w:hAnsi="Arial" w:cs="Arial"/>
          <w:bCs/>
          <w:color w:val="808080" w:themeColor="background1" w:themeShade="80"/>
          <w:lang w:val="es-PR"/>
        </w:rPr>
        <w:t xml:space="preserve"> usar a </w:t>
      </w:r>
      <w:r w:rsidR="00BD01E4" w:rsidRPr="002E1015">
        <w:rPr>
          <w:rFonts w:ascii="Arial" w:hAnsi="Arial" w:cs="Arial"/>
          <w:bCs/>
          <w:color w:val="808080" w:themeColor="background1" w:themeShade="80"/>
          <w:lang w:val="es-PR"/>
        </w:rPr>
        <w:t>Moisés</w:t>
      </w:r>
      <w:r w:rsidR="00F631B3" w:rsidRPr="002E1015">
        <w:rPr>
          <w:rFonts w:ascii="Arial" w:hAnsi="Arial" w:cs="Arial"/>
          <w:bCs/>
          <w:color w:val="808080" w:themeColor="background1" w:themeShade="80"/>
          <w:lang w:val="es-PR"/>
        </w:rPr>
        <w:t xml:space="preserve"> para guiar a su pueblo fuera de Egipto. </w:t>
      </w:r>
      <w:r w:rsidR="00A368EB" w:rsidRPr="002E1015">
        <w:rPr>
          <w:rFonts w:ascii="Arial" w:hAnsi="Arial" w:cs="Arial"/>
          <w:bCs/>
          <w:color w:val="808080" w:themeColor="background1" w:themeShade="80"/>
          <w:lang w:val="es-PR"/>
        </w:rPr>
        <w:t>En Betel</w:t>
      </w:r>
      <w:r w:rsidR="00A368EB">
        <w:rPr>
          <w:rFonts w:ascii="Arial" w:hAnsi="Arial" w:cs="Arial"/>
          <w:bCs/>
          <w:color w:val="808080" w:themeColor="background1" w:themeShade="80"/>
          <w:lang w:val="es-PR"/>
        </w:rPr>
        <w:t>,</w:t>
      </w:r>
      <w:r w:rsidR="00A368EB" w:rsidRPr="002E1015">
        <w:rPr>
          <w:rFonts w:ascii="Arial" w:hAnsi="Arial" w:cs="Arial"/>
          <w:bCs/>
          <w:color w:val="808080" w:themeColor="background1" w:themeShade="80"/>
          <w:lang w:val="es-PR"/>
        </w:rPr>
        <w:t xml:space="preserve"> </w:t>
      </w:r>
      <w:r w:rsidR="00F631B3" w:rsidRPr="002E1015">
        <w:rPr>
          <w:rFonts w:ascii="Arial" w:hAnsi="Arial" w:cs="Arial"/>
          <w:bCs/>
          <w:color w:val="808080" w:themeColor="background1" w:themeShade="80"/>
          <w:lang w:val="es-PR"/>
        </w:rPr>
        <w:t xml:space="preserve">Dios </w:t>
      </w:r>
      <w:r w:rsidR="00BD54B9">
        <w:rPr>
          <w:rFonts w:ascii="Arial" w:hAnsi="Arial" w:cs="Arial"/>
          <w:bCs/>
          <w:color w:val="808080" w:themeColor="background1" w:themeShade="80"/>
          <w:lang w:val="es-PR"/>
        </w:rPr>
        <w:t xml:space="preserve">se </w:t>
      </w:r>
      <w:r w:rsidR="00BD01E4" w:rsidRPr="002E1015">
        <w:rPr>
          <w:rFonts w:ascii="Arial" w:hAnsi="Arial" w:cs="Arial"/>
          <w:bCs/>
          <w:color w:val="808080" w:themeColor="background1" w:themeShade="80"/>
          <w:lang w:val="es-PR"/>
        </w:rPr>
        <w:t>apareció</w:t>
      </w:r>
      <w:r w:rsidR="00F631B3" w:rsidRPr="002E1015">
        <w:rPr>
          <w:rFonts w:ascii="Arial" w:hAnsi="Arial" w:cs="Arial"/>
          <w:bCs/>
          <w:color w:val="808080" w:themeColor="background1" w:themeShade="80"/>
          <w:lang w:val="es-PR"/>
        </w:rPr>
        <w:t xml:space="preserve"> a Jacob de forma visible en un </w:t>
      </w:r>
      <w:r w:rsidR="00BD01E4" w:rsidRPr="002E1015">
        <w:rPr>
          <w:rFonts w:ascii="Arial" w:hAnsi="Arial" w:cs="Arial"/>
          <w:bCs/>
          <w:color w:val="808080" w:themeColor="background1" w:themeShade="80"/>
          <w:lang w:val="es-PR"/>
        </w:rPr>
        <w:t>sueño</w:t>
      </w:r>
      <w:r w:rsidR="00F631B3" w:rsidRPr="002E1015">
        <w:rPr>
          <w:rFonts w:ascii="Arial" w:hAnsi="Arial" w:cs="Arial"/>
          <w:bCs/>
          <w:color w:val="808080" w:themeColor="background1" w:themeShade="80"/>
          <w:lang w:val="es-PR"/>
        </w:rPr>
        <w:t xml:space="preserve"> (Gen. 28:10-22), donde fue identificado como el </w:t>
      </w:r>
      <w:r w:rsidR="00BD01E4" w:rsidRPr="002E1015">
        <w:rPr>
          <w:rFonts w:ascii="Arial" w:hAnsi="Arial" w:cs="Arial"/>
          <w:bCs/>
          <w:color w:val="808080" w:themeColor="background1" w:themeShade="80"/>
          <w:lang w:val="es-PR"/>
        </w:rPr>
        <w:t>Señor</w:t>
      </w:r>
      <w:r w:rsidR="00F631B3" w:rsidRPr="002E1015">
        <w:rPr>
          <w:rFonts w:ascii="Arial" w:hAnsi="Arial" w:cs="Arial"/>
          <w:bCs/>
          <w:color w:val="808080" w:themeColor="background1" w:themeShade="80"/>
          <w:lang w:val="es-PR"/>
        </w:rPr>
        <w:t xml:space="preserve"> (Yahvé). </w:t>
      </w:r>
      <w:r w:rsidR="00BD01E4" w:rsidRPr="002E1015">
        <w:rPr>
          <w:rFonts w:ascii="Arial" w:hAnsi="Arial" w:cs="Arial"/>
          <w:bCs/>
          <w:color w:val="808080" w:themeColor="background1" w:themeShade="80"/>
          <w:lang w:val="es-PR"/>
        </w:rPr>
        <w:t>Más</w:t>
      </w:r>
      <w:r w:rsidR="00F631B3" w:rsidRPr="002E1015">
        <w:rPr>
          <w:rFonts w:ascii="Arial" w:hAnsi="Arial" w:cs="Arial"/>
          <w:bCs/>
          <w:color w:val="808080" w:themeColor="background1" w:themeShade="80"/>
          <w:lang w:val="es-PR"/>
        </w:rPr>
        <w:t xml:space="preserve"> tarde el </w:t>
      </w:r>
      <w:r w:rsidR="00BD01E4" w:rsidRPr="002E1015">
        <w:rPr>
          <w:rFonts w:ascii="Arial" w:hAnsi="Arial" w:cs="Arial"/>
          <w:bCs/>
          <w:color w:val="808080" w:themeColor="background1" w:themeShade="80"/>
          <w:lang w:val="es-PR"/>
        </w:rPr>
        <w:t>Ángel</w:t>
      </w:r>
      <w:r w:rsidR="00F631B3" w:rsidRPr="002E1015">
        <w:rPr>
          <w:rFonts w:ascii="Arial" w:hAnsi="Arial" w:cs="Arial"/>
          <w:bCs/>
          <w:color w:val="808080" w:themeColor="background1" w:themeShade="80"/>
          <w:lang w:val="es-PR"/>
        </w:rPr>
        <w:t xml:space="preserve"> de Dios vino a Jacob en otro </w:t>
      </w:r>
      <w:r w:rsidR="00BD01E4" w:rsidRPr="002E1015">
        <w:rPr>
          <w:rFonts w:ascii="Arial" w:hAnsi="Arial" w:cs="Arial"/>
          <w:bCs/>
          <w:color w:val="808080" w:themeColor="background1" w:themeShade="80"/>
          <w:lang w:val="es-PR"/>
        </w:rPr>
        <w:t>sueño</w:t>
      </w:r>
      <w:r w:rsidR="00F631B3" w:rsidRPr="002E1015">
        <w:rPr>
          <w:rFonts w:ascii="Arial" w:hAnsi="Arial" w:cs="Arial"/>
          <w:bCs/>
          <w:color w:val="808080" w:themeColor="background1" w:themeShade="80"/>
          <w:lang w:val="es-PR"/>
        </w:rPr>
        <w:t xml:space="preserve"> y </w:t>
      </w:r>
      <w:r w:rsidR="00BD54B9" w:rsidRPr="002E1015">
        <w:rPr>
          <w:rFonts w:ascii="Arial" w:hAnsi="Arial" w:cs="Arial"/>
          <w:bCs/>
          <w:color w:val="808080" w:themeColor="background1" w:themeShade="80"/>
          <w:lang w:val="es-PR"/>
        </w:rPr>
        <w:t xml:space="preserve">sin rodeos le </w:t>
      </w:r>
      <w:r w:rsidR="00F631B3" w:rsidRPr="002E1015">
        <w:rPr>
          <w:rFonts w:ascii="Arial" w:hAnsi="Arial" w:cs="Arial"/>
          <w:bCs/>
          <w:color w:val="808080" w:themeColor="background1" w:themeShade="80"/>
          <w:lang w:val="es-PR"/>
        </w:rPr>
        <w:t xml:space="preserve">dijo que era el mismo Dios quien se encontró con el </w:t>
      </w:r>
      <w:r w:rsidR="00BD01E4" w:rsidRPr="002E1015">
        <w:rPr>
          <w:rFonts w:ascii="Arial" w:hAnsi="Arial" w:cs="Arial"/>
          <w:bCs/>
          <w:color w:val="808080" w:themeColor="background1" w:themeShade="80"/>
          <w:lang w:val="es-PR"/>
        </w:rPr>
        <w:t>más</w:t>
      </w:r>
      <w:r w:rsidR="00F631B3" w:rsidRPr="002E1015">
        <w:rPr>
          <w:rFonts w:ascii="Arial" w:hAnsi="Arial" w:cs="Arial"/>
          <w:bCs/>
          <w:color w:val="808080" w:themeColor="background1" w:themeShade="80"/>
          <w:lang w:val="es-PR"/>
        </w:rPr>
        <w:t xml:space="preserve"> temprano en Betel. (Gen</w:t>
      </w:r>
      <w:r w:rsidR="008C302B">
        <w:rPr>
          <w:rFonts w:ascii="Arial" w:hAnsi="Arial" w:cs="Arial"/>
          <w:bCs/>
          <w:color w:val="808080" w:themeColor="background1" w:themeShade="80"/>
          <w:lang w:val="es-PR"/>
        </w:rPr>
        <w:t>.</w:t>
      </w:r>
      <w:r w:rsidR="00F631B3" w:rsidRPr="002E1015">
        <w:rPr>
          <w:rFonts w:ascii="Arial" w:hAnsi="Arial" w:cs="Arial"/>
          <w:bCs/>
          <w:color w:val="808080" w:themeColor="background1" w:themeShade="80"/>
          <w:lang w:val="es-PR"/>
        </w:rPr>
        <w:t xml:space="preserve"> 31:11-12).</w:t>
      </w:r>
    </w:p>
    <w:p w:rsidR="00713098" w:rsidRPr="002E1015" w:rsidRDefault="00F631B3" w:rsidP="00AE55FE">
      <w:pPr>
        <w:rPr>
          <w:rFonts w:ascii="Arial" w:hAnsi="Arial" w:cs="Arial"/>
          <w:bCs/>
          <w:color w:val="808080" w:themeColor="background1" w:themeShade="80"/>
          <w:lang w:val="es-PR"/>
        </w:rPr>
      </w:pPr>
      <w:r w:rsidRPr="002E1015">
        <w:rPr>
          <w:rFonts w:ascii="Arial" w:hAnsi="Arial" w:cs="Arial"/>
          <w:bCs/>
          <w:color w:val="808080" w:themeColor="background1" w:themeShade="80"/>
          <w:lang w:val="es-PR"/>
        </w:rPr>
        <w:tab/>
        <w:t xml:space="preserve">Muchos maestros </w:t>
      </w:r>
      <w:r w:rsidR="00BD01E4" w:rsidRPr="002E1015">
        <w:rPr>
          <w:rFonts w:ascii="Arial" w:hAnsi="Arial" w:cs="Arial"/>
          <w:bCs/>
          <w:color w:val="808080" w:themeColor="background1" w:themeShade="80"/>
          <w:lang w:val="es-PR"/>
        </w:rPr>
        <w:t>bíblicos</w:t>
      </w:r>
      <w:r w:rsidRPr="002E1015">
        <w:rPr>
          <w:rFonts w:ascii="Arial" w:hAnsi="Arial" w:cs="Arial"/>
          <w:bCs/>
          <w:color w:val="808080" w:themeColor="background1" w:themeShade="80"/>
          <w:lang w:val="es-PR"/>
        </w:rPr>
        <w:t xml:space="preserve"> titubean en identificar este </w:t>
      </w:r>
      <w:r w:rsidR="00BD01E4" w:rsidRPr="002E1015">
        <w:rPr>
          <w:rFonts w:ascii="Arial" w:hAnsi="Arial" w:cs="Arial"/>
          <w:bCs/>
          <w:color w:val="808080" w:themeColor="background1" w:themeShade="80"/>
          <w:lang w:val="es-PR"/>
        </w:rPr>
        <w:t>Ángel</w:t>
      </w:r>
      <w:r w:rsidRPr="002E1015">
        <w:rPr>
          <w:rFonts w:ascii="Arial" w:hAnsi="Arial" w:cs="Arial"/>
          <w:bCs/>
          <w:color w:val="808080" w:themeColor="background1" w:themeShade="80"/>
          <w:lang w:val="es-PR"/>
        </w:rPr>
        <w:t xml:space="preserve"> como Dios mismo. </w:t>
      </w:r>
      <w:r w:rsidR="00BD01E4" w:rsidRPr="002E1015">
        <w:rPr>
          <w:rFonts w:ascii="Arial" w:hAnsi="Arial" w:cs="Arial"/>
          <w:bCs/>
          <w:color w:val="808080" w:themeColor="background1" w:themeShade="80"/>
          <w:lang w:val="es-PR"/>
        </w:rPr>
        <w:t>Pero hay</w:t>
      </w:r>
      <w:r w:rsidRPr="002E1015">
        <w:rPr>
          <w:rFonts w:ascii="Arial" w:hAnsi="Arial" w:cs="Arial"/>
          <w:bCs/>
          <w:color w:val="808080" w:themeColor="background1" w:themeShade="80"/>
          <w:lang w:val="es-PR"/>
        </w:rPr>
        <w:t xml:space="preserve"> varios indicaciones </w:t>
      </w:r>
      <w:r w:rsidR="00BD01E4" w:rsidRPr="002E1015">
        <w:rPr>
          <w:rFonts w:ascii="Arial" w:hAnsi="Arial" w:cs="Arial"/>
          <w:bCs/>
          <w:color w:val="808080" w:themeColor="background1" w:themeShade="80"/>
          <w:lang w:val="es-PR"/>
        </w:rPr>
        <w:t>seguras</w:t>
      </w:r>
      <w:r w:rsidRPr="002E1015">
        <w:rPr>
          <w:rFonts w:ascii="Arial" w:hAnsi="Arial" w:cs="Arial"/>
          <w:bCs/>
          <w:color w:val="808080" w:themeColor="background1" w:themeShade="80"/>
          <w:lang w:val="es-PR"/>
        </w:rPr>
        <w:t xml:space="preserve"> que es </w:t>
      </w:r>
      <w:r w:rsidR="00BD54B9">
        <w:rPr>
          <w:rFonts w:ascii="Arial" w:hAnsi="Arial" w:cs="Arial"/>
          <w:bCs/>
          <w:color w:val="808080" w:themeColor="background1" w:themeShade="80"/>
          <w:lang w:val="es-PR"/>
        </w:rPr>
        <w:t>é</w:t>
      </w:r>
      <w:r w:rsidRPr="002E1015">
        <w:rPr>
          <w:rFonts w:ascii="Arial" w:hAnsi="Arial" w:cs="Arial"/>
          <w:bCs/>
          <w:color w:val="808080" w:themeColor="background1" w:themeShade="80"/>
          <w:lang w:val="es-PR"/>
        </w:rPr>
        <w:t xml:space="preserve">l. </w:t>
      </w:r>
      <w:r w:rsidR="00BD01E4" w:rsidRPr="002E1015">
        <w:rPr>
          <w:rFonts w:ascii="Arial" w:hAnsi="Arial" w:cs="Arial"/>
          <w:bCs/>
          <w:color w:val="808080" w:themeColor="background1" w:themeShade="80"/>
          <w:lang w:val="es-PR"/>
        </w:rPr>
        <w:t>Quizás</w:t>
      </w:r>
      <w:r w:rsidRPr="002E1015">
        <w:rPr>
          <w:rFonts w:ascii="Arial" w:hAnsi="Arial" w:cs="Arial"/>
          <w:bCs/>
          <w:color w:val="808080" w:themeColor="background1" w:themeShade="80"/>
          <w:lang w:val="es-PR"/>
        </w:rPr>
        <w:t xml:space="preserve"> la </w:t>
      </w:r>
      <w:r w:rsidR="00BD01E4" w:rsidRPr="002E1015">
        <w:rPr>
          <w:rFonts w:ascii="Arial" w:hAnsi="Arial" w:cs="Arial"/>
          <w:bCs/>
          <w:color w:val="808080" w:themeColor="background1" w:themeShade="80"/>
          <w:lang w:val="es-PR"/>
        </w:rPr>
        <w:t>más</w:t>
      </w:r>
      <w:r w:rsidRPr="002E1015">
        <w:rPr>
          <w:rFonts w:ascii="Arial" w:hAnsi="Arial" w:cs="Arial"/>
          <w:bCs/>
          <w:color w:val="808080" w:themeColor="background1" w:themeShade="80"/>
          <w:lang w:val="es-PR"/>
        </w:rPr>
        <w:t xml:space="preserve"> importante su</w:t>
      </w:r>
      <w:r w:rsidR="00BD01E4" w:rsidRPr="002E1015">
        <w:rPr>
          <w:rFonts w:ascii="Arial" w:hAnsi="Arial" w:cs="Arial"/>
          <w:bCs/>
          <w:color w:val="808080" w:themeColor="background1" w:themeShade="80"/>
          <w:lang w:val="es-PR"/>
        </w:rPr>
        <w:t>c</w:t>
      </w:r>
      <w:r w:rsidRPr="002E1015">
        <w:rPr>
          <w:rFonts w:ascii="Arial" w:hAnsi="Arial" w:cs="Arial"/>
          <w:bCs/>
          <w:color w:val="808080" w:themeColor="background1" w:themeShade="80"/>
          <w:lang w:val="es-PR"/>
        </w:rPr>
        <w:t xml:space="preserve">ede poco después que Dios le da la Ley a </w:t>
      </w:r>
      <w:r w:rsidR="00BD01E4" w:rsidRPr="002E1015">
        <w:rPr>
          <w:rFonts w:ascii="Arial" w:hAnsi="Arial" w:cs="Arial"/>
          <w:bCs/>
          <w:color w:val="808080" w:themeColor="background1" w:themeShade="80"/>
          <w:lang w:val="es-PR"/>
        </w:rPr>
        <w:t>Moisés</w:t>
      </w:r>
      <w:r w:rsidRPr="002E1015">
        <w:rPr>
          <w:rFonts w:ascii="Arial" w:hAnsi="Arial" w:cs="Arial"/>
          <w:bCs/>
          <w:color w:val="808080" w:themeColor="background1" w:themeShade="80"/>
          <w:lang w:val="es-PR"/>
        </w:rPr>
        <w:t xml:space="preserve">. Al prepararse los israelitas </w:t>
      </w:r>
      <w:r w:rsidR="0013599E">
        <w:rPr>
          <w:rFonts w:ascii="Arial" w:hAnsi="Arial" w:cs="Arial"/>
          <w:bCs/>
          <w:color w:val="808080" w:themeColor="background1" w:themeShade="80"/>
          <w:lang w:val="es-PR"/>
        </w:rPr>
        <w:t>para</w:t>
      </w:r>
      <w:r w:rsidRPr="002E1015">
        <w:rPr>
          <w:rFonts w:ascii="Arial" w:hAnsi="Arial" w:cs="Arial"/>
          <w:bCs/>
          <w:color w:val="808080" w:themeColor="background1" w:themeShade="80"/>
          <w:lang w:val="es-PR"/>
        </w:rPr>
        <w:t xml:space="preserve"> su jornada a la Tierra Prometida, Dios le dice a </w:t>
      </w:r>
      <w:r w:rsidR="00BD01E4" w:rsidRPr="002E1015">
        <w:rPr>
          <w:rFonts w:ascii="Arial" w:hAnsi="Arial" w:cs="Arial"/>
          <w:bCs/>
          <w:color w:val="808080" w:themeColor="background1" w:themeShade="80"/>
          <w:lang w:val="es-PR"/>
        </w:rPr>
        <w:t>Moisés</w:t>
      </w:r>
      <w:r w:rsidRPr="002E1015">
        <w:rPr>
          <w:rFonts w:ascii="Arial" w:hAnsi="Arial" w:cs="Arial"/>
          <w:bCs/>
          <w:color w:val="808080" w:themeColor="background1" w:themeShade="80"/>
          <w:lang w:val="es-PR"/>
        </w:rPr>
        <w:t>:</w:t>
      </w:r>
    </w:p>
    <w:p w:rsidR="00F631B3" w:rsidRPr="002E1015" w:rsidRDefault="00F631B3" w:rsidP="00AE55FE">
      <w:pPr>
        <w:rPr>
          <w:rFonts w:ascii="Arial" w:hAnsi="Arial" w:cs="Arial"/>
          <w:bCs/>
          <w:color w:val="808080" w:themeColor="background1" w:themeShade="80"/>
          <w:lang w:val="es-PR"/>
        </w:rPr>
      </w:pPr>
    </w:p>
    <w:p w:rsidR="00777559" w:rsidRPr="002E1015" w:rsidRDefault="00777559" w:rsidP="00777559">
      <w:pPr>
        <w:ind w:left="720"/>
        <w:rPr>
          <w:rFonts w:ascii="Arial" w:hAnsi="Arial" w:cs="Arial"/>
          <w:bCs/>
          <w:color w:val="808080" w:themeColor="background1" w:themeShade="80"/>
          <w:vertAlign w:val="superscript"/>
        </w:rPr>
      </w:pPr>
      <w:r w:rsidRPr="002E1015">
        <w:rPr>
          <w:rFonts w:ascii="Arial" w:hAnsi="Arial" w:cs="Arial"/>
          <w:bCs/>
          <w:color w:val="808080" w:themeColor="background1" w:themeShade="80"/>
        </w:rPr>
        <w:t xml:space="preserve">He aquí, yo enviaré un ángel delante de ti, para que te guarde en el camino y te traiga al lugar que yo he preparado. Sé prudente delante de él y obedece su voz; no seas rebelde contra él, pues no perdonará vuestra rebelión, porque en él está mi nombre. </w:t>
      </w:r>
    </w:p>
    <w:p w:rsidR="00F631B3" w:rsidRPr="002E1015" w:rsidRDefault="00777559" w:rsidP="00777559">
      <w:pPr>
        <w:ind w:left="720" w:firstLine="720"/>
        <w:rPr>
          <w:rFonts w:ascii="Arial" w:hAnsi="Arial" w:cs="Arial"/>
          <w:bCs/>
          <w:color w:val="808080" w:themeColor="background1" w:themeShade="80"/>
        </w:rPr>
      </w:pPr>
      <w:r w:rsidRPr="002E1015">
        <w:rPr>
          <w:rFonts w:ascii="Arial" w:hAnsi="Arial" w:cs="Arial"/>
          <w:bCs/>
          <w:color w:val="808080" w:themeColor="background1" w:themeShade="80"/>
        </w:rPr>
        <w:lastRenderedPageBreak/>
        <w:t>Pero si en verdad obedeces su voz y haces todo lo que yo digo, entonces seré enemigo de tus enemigos y adversario de tus adversarios. (Ex</w:t>
      </w:r>
      <w:r w:rsidR="00791094">
        <w:rPr>
          <w:rFonts w:ascii="Arial" w:hAnsi="Arial" w:cs="Arial"/>
          <w:bCs/>
          <w:color w:val="808080" w:themeColor="background1" w:themeShade="80"/>
        </w:rPr>
        <w:t>o</w:t>
      </w:r>
      <w:r w:rsidRPr="002E1015">
        <w:rPr>
          <w:rFonts w:ascii="Arial" w:hAnsi="Arial" w:cs="Arial"/>
          <w:bCs/>
          <w:color w:val="808080" w:themeColor="background1" w:themeShade="80"/>
        </w:rPr>
        <w:t>. 23:20-22)</w:t>
      </w:r>
    </w:p>
    <w:p w:rsidR="00777559" w:rsidRPr="002E1015" w:rsidRDefault="00777559" w:rsidP="00777559">
      <w:pPr>
        <w:ind w:left="720" w:firstLine="720"/>
        <w:rPr>
          <w:rFonts w:ascii="Arial" w:hAnsi="Arial" w:cs="Arial"/>
          <w:bCs/>
          <w:color w:val="808080" w:themeColor="background1" w:themeShade="80"/>
        </w:rPr>
      </w:pPr>
    </w:p>
    <w:p w:rsidR="00777559" w:rsidRPr="002E1015" w:rsidRDefault="00777559" w:rsidP="00777559">
      <w:pPr>
        <w:rPr>
          <w:rFonts w:ascii="Arial" w:hAnsi="Arial" w:cs="Arial"/>
          <w:bCs/>
          <w:color w:val="808080" w:themeColor="background1" w:themeShade="80"/>
        </w:rPr>
      </w:pPr>
      <w:r w:rsidRPr="002E1015">
        <w:rPr>
          <w:rFonts w:ascii="Arial" w:hAnsi="Arial" w:cs="Arial"/>
          <w:bCs/>
          <w:color w:val="808080" w:themeColor="background1" w:themeShade="80"/>
        </w:rPr>
        <w:tab/>
        <w:t xml:space="preserve">Esto no es un </w:t>
      </w:r>
      <w:r w:rsidR="00BD01E4" w:rsidRPr="002E1015">
        <w:rPr>
          <w:rFonts w:ascii="Arial" w:hAnsi="Arial" w:cs="Arial"/>
          <w:bCs/>
          <w:color w:val="808080" w:themeColor="background1" w:themeShade="80"/>
        </w:rPr>
        <w:t>ángel</w:t>
      </w:r>
      <w:r w:rsidRPr="002E1015">
        <w:rPr>
          <w:rFonts w:ascii="Arial" w:hAnsi="Arial" w:cs="Arial"/>
          <w:bCs/>
          <w:color w:val="808080" w:themeColor="background1" w:themeShade="80"/>
        </w:rPr>
        <w:t xml:space="preserve"> normal. Este </w:t>
      </w:r>
      <w:r w:rsidR="00BD01E4" w:rsidRPr="002E1015">
        <w:rPr>
          <w:rFonts w:ascii="Arial" w:hAnsi="Arial" w:cs="Arial"/>
          <w:bCs/>
          <w:color w:val="808080" w:themeColor="background1" w:themeShade="80"/>
        </w:rPr>
        <w:t>Ángel</w:t>
      </w:r>
      <w:r w:rsidRPr="002E1015">
        <w:rPr>
          <w:rFonts w:ascii="Arial" w:hAnsi="Arial" w:cs="Arial"/>
          <w:bCs/>
          <w:color w:val="808080" w:themeColor="background1" w:themeShade="80"/>
        </w:rPr>
        <w:t xml:space="preserve"> puede perdonar pecados (o no). Este </w:t>
      </w:r>
      <w:r w:rsidR="00BD01E4" w:rsidRPr="002E1015">
        <w:rPr>
          <w:rFonts w:ascii="Arial" w:hAnsi="Arial" w:cs="Arial"/>
          <w:bCs/>
          <w:color w:val="808080" w:themeColor="background1" w:themeShade="80"/>
        </w:rPr>
        <w:t>Ángel</w:t>
      </w:r>
      <w:r w:rsidRPr="002E1015">
        <w:rPr>
          <w:rFonts w:ascii="Arial" w:hAnsi="Arial" w:cs="Arial"/>
          <w:bCs/>
          <w:color w:val="808080" w:themeColor="background1" w:themeShade="80"/>
        </w:rPr>
        <w:t xml:space="preserve"> tiene el nombre de Dios en </w:t>
      </w:r>
      <w:r w:rsidR="00BD01E4" w:rsidRPr="002E1015">
        <w:rPr>
          <w:rFonts w:ascii="Arial" w:hAnsi="Arial" w:cs="Arial"/>
          <w:bCs/>
          <w:color w:val="808080" w:themeColor="background1" w:themeShade="80"/>
        </w:rPr>
        <w:t>él</w:t>
      </w:r>
      <w:r w:rsidRPr="002E1015">
        <w:rPr>
          <w:rFonts w:ascii="Arial" w:hAnsi="Arial" w:cs="Arial"/>
          <w:bCs/>
          <w:color w:val="808080" w:themeColor="background1" w:themeShade="80"/>
        </w:rPr>
        <w:t xml:space="preserve">. Esa expresión es rara pero significativa. </w:t>
      </w:r>
      <w:r w:rsidR="00BD54B9" w:rsidRPr="002E1015">
        <w:rPr>
          <w:rFonts w:ascii="Arial" w:hAnsi="Arial" w:cs="Arial"/>
          <w:bCs/>
          <w:color w:val="808080" w:themeColor="background1" w:themeShade="80"/>
        </w:rPr>
        <w:t xml:space="preserve">En el Antiguo Testamento </w:t>
      </w:r>
      <w:r w:rsidR="00BD54B9">
        <w:rPr>
          <w:rFonts w:ascii="Arial" w:hAnsi="Arial" w:cs="Arial"/>
          <w:bCs/>
          <w:color w:val="808080" w:themeColor="background1" w:themeShade="80"/>
        </w:rPr>
        <w:t>e</w:t>
      </w:r>
      <w:r w:rsidRPr="002E1015">
        <w:rPr>
          <w:rFonts w:ascii="Arial" w:hAnsi="Arial" w:cs="Arial"/>
          <w:bCs/>
          <w:color w:val="808080" w:themeColor="background1" w:themeShade="80"/>
        </w:rPr>
        <w:t xml:space="preserve">l “nombre” era una manera de referirse a Dios mismo, la misma presencia o esencia. Por ejemplo, Isaías 30:27-28 asigna el nombre del </w:t>
      </w:r>
      <w:r w:rsidR="00BD01E4" w:rsidRPr="002E1015">
        <w:rPr>
          <w:rFonts w:ascii="Arial" w:hAnsi="Arial" w:cs="Arial"/>
          <w:bCs/>
          <w:color w:val="808080" w:themeColor="background1" w:themeShade="80"/>
        </w:rPr>
        <w:t>Señor</w:t>
      </w:r>
      <w:r w:rsidRPr="002E1015">
        <w:rPr>
          <w:rFonts w:ascii="Arial" w:hAnsi="Arial" w:cs="Arial"/>
          <w:bCs/>
          <w:color w:val="808080" w:themeColor="background1" w:themeShade="80"/>
        </w:rPr>
        <w:t xml:space="preserve"> como una persona—como Dios mismo:</w:t>
      </w:r>
    </w:p>
    <w:p w:rsidR="00777559" w:rsidRPr="002E1015" w:rsidRDefault="00777559" w:rsidP="00777559">
      <w:pPr>
        <w:rPr>
          <w:rFonts w:ascii="Arial" w:hAnsi="Arial" w:cs="Arial"/>
          <w:bCs/>
          <w:color w:val="808080" w:themeColor="background1" w:themeShade="80"/>
        </w:rPr>
      </w:pPr>
    </w:p>
    <w:p w:rsidR="00777559" w:rsidRPr="002E1015" w:rsidRDefault="00777559" w:rsidP="00777559">
      <w:pPr>
        <w:ind w:left="720"/>
        <w:rPr>
          <w:rFonts w:ascii="Arial" w:hAnsi="Arial" w:cs="Arial"/>
          <w:bCs/>
          <w:color w:val="808080" w:themeColor="background1" w:themeShade="80"/>
        </w:rPr>
      </w:pPr>
      <w:r w:rsidRPr="002E1015">
        <w:rPr>
          <w:rFonts w:ascii="Arial" w:hAnsi="Arial" w:cs="Arial"/>
          <w:bCs/>
          <w:color w:val="808080" w:themeColor="background1" w:themeShade="80"/>
        </w:rPr>
        <w:t>He aquí, el nombre del Señor viene de lejos;</w:t>
      </w:r>
      <w:r w:rsidRPr="002E1015">
        <w:rPr>
          <w:rFonts w:ascii="Arial" w:hAnsi="Arial" w:cs="Arial"/>
          <w:bCs/>
          <w:color w:val="808080" w:themeColor="background1" w:themeShade="80"/>
        </w:rPr>
        <w:br/>
      </w:r>
      <w:r w:rsidR="00BD54B9">
        <w:rPr>
          <w:rFonts w:ascii="Arial" w:hAnsi="Arial" w:cs="Arial"/>
          <w:bCs/>
          <w:color w:val="808080" w:themeColor="background1" w:themeShade="80"/>
        </w:rPr>
        <w:t xml:space="preserve">   </w:t>
      </w:r>
      <w:r w:rsidRPr="002E1015">
        <w:rPr>
          <w:rFonts w:ascii="Arial" w:hAnsi="Arial" w:cs="Arial"/>
          <w:bCs/>
          <w:color w:val="808080" w:themeColor="background1" w:themeShade="80"/>
        </w:rPr>
        <w:t xml:space="preserve">ardiente es su ira, y denso es </w:t>
      </w:r>
      <w:r w:rsidRPr="002E1015">
        <w:rPr>
          <w:rFonts w:ascii="Arial" w:hAnsi="Arial" w:cs="Arial"/>
          <w:bCs/>
          <w:i/>
          <w:iCs/>
          <w:color w:val="808080" w:themeColor="background1" w:themeShade="80"/>
        </w:rPr>
        <w:t>su</w:t>
      </w:r>
      <w:r w:rsidRPr="002E1015">
        <w:rPr>
          <w:rFonts w:ascii="Arial" w:hAnsi="Arial" w:cs="Arial"/>
          <w:bCs/>
          <w:color w:val="808080" w:themeColor="background1" w:themeShade="80"/>
        </w:rPr>
        <w:t xml:space="preserve"> humo.</w:t>
      </w:r>
      <w:r w:rsidRPr="002E1015">
        <w:rPr>
          <w:rFonts w:ascii="Arial" w:hAnsi="Arial" w:cs="Arial"/>
          <w:bCs/>
          <w:color w:val="808080" w:themeColor="background1" w:themeShade="80"/>
        </w:rPr>
        <w:br/>
        <w:t>Sus labios están llenos de indignación,</w:t>
      </w:r>
      <w:r w:rsidRPr="002E1015">
        <w:rPr>
          <w:rFonts w:ascii="Arial" w:hAnsi="Arial" w:cs="Arial"/>
          <w:bCs/>
          <w:color w:val="808080" w:themeColor="background1" w:themeShade="80"/>
        </w:rPr>
        <w:br/>
      </w:r>
      <w:r w:rsidR="00BD54B9">
        <w:rPr>
          <w:rFonts w:ascii="Arial" w:hAnsi="Arial" w:cs="Arial"/>
          <w:bCs/>
          <w:color w:val="808080" w:themeColor="background1" w:themeShade="80"/>
        </w:rPr>
        <w:t xml:space="preserve">   </w:t>
      </w:r>
      <w:r w:rsidRPr="002E1015">
        <w:rPr>
          <w:rFonts w:ascii="Arial" w:hAnsi="Arial" w:cs="Arial"/>
          <w:bCs/>
          <w:color w:val="808080" w:themeColor="background1" w:themeShade="80"/>
        </w:rPr>
        <w:t>su lengua es como fuego consumidor,</w:t>
      </w:r>
      <w:r w:rsidRPr="002E1015">
        <w:rPr>
          <w:rFonts w:ascii="Arial" w:hAnsi="Arial" w:cs="Arial"/>
          <w:bCs/>
          <w:color w:val="808080" w:themeColor="background1" w:themeShade="80"/>
        </w:rPr>
        <w:br/>
        <w:t>y su aliento como un torrente desbordado.</w:t>
      </w:r>
    </w:p>
    <w:p w:rsidR="00777559" w:rsidRPr="002E1015" w:rsidRDefault="00777559" w:rsidP="00777559">
      <w:pPr>
        <w:rPr>
          <w:rFonts w:ascii="Arial" w:hAnsi="Arial" w:cs="Arial"/>
          <w:bCs/>
          <w:color w:val="808080" w:themeColor="background1" w:themeShade="80"/>
        </w:rPr>
      </w:pPr>
    </w:p>
    <w:p w:rsidR="00777559" w:rsidRPr="002E1015" w:rsidRDefault="00777559" w:rsidP="00777559">
      <w:pPr>
        <w:rPr>
          <w:rFonts w:ascii="Arial" w:hAnsi="Arial" w:cs="Arial"/>
          <w:bCs/>
          <w:color w:val="808080" w:themeColor="background1" w:themeShade="80"/>
        </w:rPr>
      </w:pPr>
      <w:r w:rsidRPr="002E1015">
        <w:rPr>
          <w:rFonts w:ascii="Arial" w:hAnsi="Arial" w:cs="Arial"/>
          <w:bCs/>
          <w:color w:val="808080" w:themeColor="background1" w:themeShade="80"/>
        </w:rPr>
        <w:tab/>
        <w:t>Aun hoy judíos practica</w:t>
      </w:r>
      <w:r w:rsidR="00BD01E4" w:rsidRPr="002E1015">
        <w:rPr>
          <w:rFonts w:ascii="Arial" w:hAnsi="Arial" w:cs="Arial"/>
          <w:bCs/>
          <w:color w:val="808080" w:themeColor="background1" w:themeShade="80"/>
        </w:rPr>
        <w:t>n</w:t>
      </w:r>
      <w:r w:rsidRPr="002E1015">
        <w:rPr>
          <w:rFonts w:ascii="Arial" w:hAnsi="Arial" w:cs="Arial"/>
          <w:bCs/>
          <w:color w:val="808080" w:themeColor="background1" w:themeShade="80"/>
        </w:rPr>
        <w:t xml:space="preserve">tes se refieren a Dios al decir </w:t>
      </w:r>
      <w:r w:rsidRPr="002E1015">
        <w:rPr>
          <w:rFonts w:ascii="Arial" w:hAnsi="Arial" w:cs="Arial"/>
          <w:bCs/>
          <w:i/>
          <w:color w:val="808080" w:themeColor="background1" w:themeShade="80"/>
        </w:rPr>
        <w:t>ha-shem</w:t>
      </w:r>
      <w:r w:rsidRPr="002E1015">
        <w:rPr>
          <w:rFonts w:ascii="Arial" w:hAnsi="Arial" w:cs="Arial"/>
          <w:bCs/>
          <w:color w:val="808080" w:themeColor="background1" w:themeShade="80"/>
        </w:rPr>
        <w:t xml:space="preserve"> (“</w:t>
      </w:r>
      <w:r w:rsidR="00BD01E4" w:rsidRPr="002E1015">
        <w:rPr>
          <w:rFonts w:ascii="Arial" w:hAnsi="Arial" w:cs="Arial"/>
          <w:bCs/>
          <w:color w:val="808080" w:themeColor="background1" w:themeShade="80"/>
        </w:rPr>
        <w:t>el nombre</w:t>
      </w:r>
      <w:r w:rsidRPr="002E1015">
        <w:rPr>
          <w:rFonts w:ascii="Arial" w:hAnsi="Arial" w:cs="Arial"/>
          <w:bCs/>
          <w:color w:val="808080" w:themeColor="background1" w:themeShade="80"/>
        </w:rPr>
        <w:t>”).</w:t>
      </w:r>
    </w:p>
    <w:p w:rsidR="00777559" w:rsidRPr="002E1015" w:rsidRDefault="00777559" w:rsidP="00777559">
      <w:pPr>
        <w:rPr>
          <w:rFonts w:ascii="Arial" w:hAnsi="Arial" w:cs="Arial"/>
          <w:bCs/>
          <w:color w:val="808080" w:themeColor="background1" w:themeShade="80"/>
        </w:rPr>
      </w:pPr>
      <w:r w:rsidRPr="002E1015">
        <w:rPr>
          <w:rFonts w:ascii="Arial" w:hAnsi="Arial" w:cs="Arial"/>
          <w:bCs/>
          <w:color w:val="808080" w:themeColor="background1" w:themeShade="80"/>
        </w:rPr>
        <w:tab/>
        <w:t xml:space="preserve">Otra manera de saber que este </w:t>
      </w:r>
      <w:r w:rsidR="00BD01E4" w:rsidRPr="002E1015">
        <w:rPr>
          <w:rFonts w:ascii="Arial" w:hAnsi="Arial" w:cs="Arial"/>
          <w:bCs/>
          <w:color w:val="808080" w:themeColor="background1" w:themeShade="80"/>
        </w:rPr>
        <w:t>Ángel</w:t>
      </w:r>
      <w:r w:rsidRPr="002E1015">
        <w:rPr>
          <w:rFonts w:ascii="Arial" w:hAnsi="Arial" w:cs="Arial"/>
          <w:bCs/>
          <w:color w:val="808080" w:themeColor="background1" w:themeShade="80"/>
        </w:rPr>
        <w:t xml:space="preserve"> era Dios en forma humana es comparar </w:t>
      </w:r>
      <w:r w:rsidR="00B22D4C">
        <w:rPr>
          <w:rFonts w:ascii="Arial" w:hAnsi="Arial" w:cs="Arial"/>
          <w:bCs/>
          <w:color w:val="808080" w:themeColor="background1" w:themeShade="80"/>
        </w:rPr>
        <w:t xml:space="preserve">a </w:t>
      </w:r>
      <w:r w:rsidR="00BD01E4" w:rsidRPr="002E1015">
        <w:rPr>
          <w:rFonts w:ascii="Arial" w:hAnsi="Arial" w:cs="Arial"/>
          <w:bCs/>
          <w:color w:val="808080" w:themeColor="background1" w:themeShade="80"/>
        </w:rPr>
        <w:t>Éxodos</w:t>
      </w:r>
      <w:r w:rsidR="00F544AE" w:rsidRPr="002E1015">
        <w:rPr>
          <w:rFonts w:ascii="Arial" w:hAnsi="Arial" w:cs="Arial"/>
          <w:bCs/>
          <w:color w:val="808080" w:themeColor="background1" w:themeShade="80"/>
        </w:rPr>
        <w:t xml:space="preserve"> 23:20-22 con otros pasajes. El </w:t>
      </w:r>
      <w:r w:rsidR="00BD01E4" w:rsidRPr="002E1015">
        <w:rPr>
          <w:rFonts w:ascii="Arial" w:hAnsi="Arial" w:cs="Arial"/>
          <w:bCs/>
          <w:color w:val="808080" w:themeColor="background1" w:themeShade="80"/>
        </w:rPr>
        <w:t>Ángel</w:t>
      </w:r>
      <w:r w:rsidR="00F544AE" w:rsidRPr="002E1015">
        <w:rPr>
          <w:rFonts w:ascii="Arial" w:hAnsi="Arial" w:cs="Arial"/>
          <w:bCs/>
          <w:color w:val="808080" w:themeColor="background1" w:themeShade="80"/>
        </w:rPr>
        <w:t xml:space="preserve"> </w:t>
      </w:r>
      <w:r w:rsidR="00BD01E4" w:rsidRPr="002E1015">
        <w:rPr>
          <w:rFonts w:ascii="Arial" w:hAnsi="Arial" w:cs="Arial"/>
          <w:bCs/>
          <w:color w:val="808080" w:themeColor="background1" w:themeShade="80"/>
        </w:rPr>
        <w:t>quien</w:t>
      </w:r>
      <w:r w:rsidR="00F544AE" w:rsidRPr="002E1015">
        <w:rPr>
          <w:rFonts w:ascii="Arial" w:hAnsi="Arial" w:cs="Arial"/>
          <w:bCs/>
          <w:color w:val="808080" w:themeColor="background1" w:themeShade="80"/>
        </w:rPr>
        <w:t xml:space="preserve"> se encontró con </w:t>
      </w:r>
      <w:r w:rsidR="00BD01E4" w:rsidRPr="002E1015">
        <w:rPr>
          <w:rFonts w:ascii="Arial" w:hAnsi="Arial" w:cs="Arial"/>
          <w:bCs/>
          <w:color w:val="808080" w:themeColor="background1" w:themeShade="80"/>
        </w:rPr>
        <w:t>Moisés</w:t>
      </w:r>
      <w:r w:rsidR="00F544AE" w:rsidRPr="002E1015">
        <w:rPr>
          <w:rFonts w:ascii="Arial" w:hAnsi="Arial" w:cs="Arial"/>
          <w:bCs/>
          <w:color w:val="808080" w:themeColor="background1" w:themeShade="80"/>
        </w:rPr>
        <w:t xml:space="preserve"> e</w:t>
      </w:r>
      <w:r w:rsidR="00BD01E4" w:rsidRPr="002E1015">
        <w:rPr>
          <w:rFonts w:ascii="Arial" w:hAnsi="Arial" w:cs="Arial"/>
          <w:bCs/>
          <w:color w:val="808080" w:themeColor="background1" w:themeShade="80"/>
        </w:rPr>
        <w:t>n</w:t>
      </w:r>
      <w:r w:rsidR="00F544AE" w:rsidRPr="002E1015">
        <w:rPr>
          <w:rFonts w:ascii="Arial" w:hAnsi="Arial" w:cs="Arial"/>
          <w:bCs/>
          <w:color w:val="808080" w:themeColor="background1" w:themeShade="80"/>
        </w:rPr>
        <w:t xml:space="preserve"> la zarza </w:t>
      </w:r>
      <w:r w:rsidR="00BD01E4" w:rsidRPr="002E1015">
        <w:rPr>
          <w:rFonts w:ascii="Arial" w:hAnsi="Arial" w:cs="Arial"/>
          <w:bCs/>
          <w:color w:val="808080" w:themeColor="background1" w:themeShade="80"/>
        </w:rPr>
        <w:t>ardiente</w:t>
      </w:r>
      <w:r w:rsidR="00F544AE" w:rsidRPr="002E1015">
        <w:rPr>
          <w:rFonts w:ascii="Arial" w:hAnsi="Arial" w:cs="Arial"/>
          <w:bCs/>
          <w:color w:val="808080" w:themeColor="background1" w:themeShade="80"/>
        </w:rPr>
        <w:t xml:space="preserve">, el </w:t>
      </w:r>
      <w:r w:rsidR="00BD01E4" w:rsidRPr="002E1015">
        <w:rPr>
          <w:rFonts w:ascii="Arial" w:hAnsi="Arial" w:cs="Arial"/>
          <w:bCs/>
          <w:color w:val="808080" w:themeColor="background1" w:themeShade="80"/>
        </w:rPr>
        <w:t>Ángel</w:t>
      </w:r>
      <w:r w:rsidR="00F544AE" w:rsidRPr="002E1015">
        <w:rPr>
          <w:rFonts w:ascii="Arial" w:hAnsi="Arial" w:cs="Arial"/>
          <w:bCs/>
          <w:color w:val="808080" w:themeColor="background1" w:themeShade="80"/>
        </w:rPr>
        <w:t xml:space="preserve"> con el </w:t>
      </w:r>
      <w:r w:rsidR="00BD01E4" w:rsidRPr="002E1015">
        <w:rPr>
          <w:rFonts w:ascii="Arial" w:hAnsi="Arial" w:cs="Arial"/>
          <w:bCs/>
          <w:color w:val="808080" w:themeColor="background1" w:themeShade="80"/>
        </w:rPr>
        <w:t>nombre</w:t>
      </w:r>
      <w:r w:rsidR="00F544AE" w:rsidRPr="002E1015">
        <w:rPr>
          <w:rFonts w:ascii="Arial" w:hAnsi="Arial" w:cs="Arial"/>
          <w:bCs/>
          <w:color w:val="808080" w:themeColor="background1" w:themeShade="80"/>
        </w:rPr>
        <w:t xml:space="preserve"> de Dios dentro de </w:t>
      </w:r>
      <w:r w:rsidR="00BD01E4" w:rsidRPr="002E1015">
        <w:rPr>
          <w:rFonts w:ascii="Arial" w:hAnsi="Arial" w:cs="Arial"/>
          <w:bCs/>
          <w:color w:val="808080" w:themeColor="background1" w:themeShade="80"/>
        </w:rPr>
        <w:t>él</w:t>
      </w:r>
      <w:r w:rsidR="00F544AE" w:rsidRPr="002E1015">
        <w:rPr>
          <w:rFonts w:ascii="Arial" w:hAnsi="Arial" w:cs="Arial"/>
          <w:bCs/>
          <w:color w:val="808080" w:themeColor="background1" w:themeShade="80"/>
        </w:rPr>
        <w:t xml:space="preserve">, efectivamente sacó a los israelitas fuera de Egipto y los </w:t>
      </w:r>
      <w:r w:rsidR="00BD01E4" w:rsidRPr="002E1015">
        <w:rPr>
          <w:rFonts w:ascii="Arial" w:hAnsi="Arial" w:cs="Arial"/>
          <w:bCs/>
          <w:color w:val="808080" w:themeColor="background1" w:themeShade="80"/>
        </w:rPr>
        <w:t>llevó</w:t>
      </w:r>
      <w:r w:rsidR="00F544AE" w:rsidRPr="002E1015">
        <w:rPr>
          <w:rFonts w:ascii="Arial" w:hAnsi="Arial" w:cs="Arial"/>
          <w:bCs/>
          <w:color w:val="808080" w:themeColor="background1" w:themeShade="80"/>
        </w:rPr>
        <w:t xml:space="preserve"> hacia a la Tierra Prometida (Jue. 2:1-3). Pero </w:t>
      </w:r>
      <w:r w:rsidR="00B22D4C">
        <w:rPr>
          <w:rFonts w:ascii="Arial" w:hAnsi="Arial" w:cs="Arial"/>
          <w:bCs/>
          <w:color w:val="808080" w:themeColor="background1" w:themeShade="80"/>
        </w:rPr>
        <w:t xml:space="preserve">también lo </w:t>
      </w:r>
      <w:r w:rsidR="00F544AE" w:rsidRPr="002E1015">
        <w:rPr>
          <w:rFonts w:ascii="Arial" w:hAnsi="Arial" w:cs="Arial"/>
          <w:bCs/>
          <w:color w:val="808080" w:themeColor="background1" w:themeShade="80"/>
        </w:rPr>
        <w:t xml:space="preserve">hizo el </w:t>
      </w:r>
      <w:r w:rsidR="00BD01E4" w:rsidRPr="002E1015">
        <w:rPr>
          <w:rFonts w:ascii="Arial" w:hAnsi="Arial" w:cs="Arial"/>
          <w:bCs/>
          <w:color w:val="808080" w:themeColor="background1" w:themeShade="80"/>
        </w:rPr>
        <w:t>Señor</w:t>
      </w:r>
      <w:r w:rsidR="00F544AE" w:rsidRPr="002E1015">
        <w:rPr>
          <w:rFonts w:ascii="Arial" w:hAnsi="Arial" w:cs="Arial"/>
          <w:bCs/>
          <w:color w:val="808080" w:themeColor="background1" w:themeShade="80"/>
        </w:rPr>
        <w:t xml:space="preserve"> (Jos. 24:17-18) y la propia presencia de Dios (</w:t>
      </w:r>
      <w:r w:rsidR="00CF5397" w:rsidRPr="002E1015">
        <w:rPr>
          <w:rFonts w:ascii="Arial" w:hAnsi="Arial" w:cs="Arial"/>
          <w:bCs/>
          <w:color w:val="808080" w:themeColor="background1" w:themeShade="80"/>
        </w:rPr>
        <w:t>Deut</w:t>
      </w:r>
      <w:r w:rsidR="00F544AE" w:rsidRPr="002E1015">
        <w:rPr>
          <w:rFonts w:ascii="Arial" w:hAnsi="Arial" w:cs="Arial"/>
          <w:bCs/>
          <w:color w:val="808080" w:themeColor="background1" w:themeShade="80"/>
        </w:rPr>
        <w:t xml:space="preserve">. 4:37-38). El </w:t>
      </w:r>
      <w:r w:rsidR="00BD01E4" w:rsidRPr="002E1015">
        <w:rPr>
          <w:rFonts w:ascii="Arial" w:hAnsi="Arial" w:cs="Arial"/>
          <w:bCs/>
          <w:color w:val="808080" w:themeColor="background1" w:themeShade="80"/>
        </w:rPr>
        <w:t>Señor</w:t>
      </w:r>
      <w:r w:rsidR="00F544AE" w:rsidRPr="002E1015">
        <w:rPr>
          <w:rFonts w:ascii="Arial" w:hAnsi="Arial" w:cs="Arial"/>
          <w:bCs/>
          <w:color w:val="808080" w:themeColor="background1" w:themeShade="80"/>
        </w:rPr>
        <w:t xml:space="preserve">, la presencia, y el </w:t>
      </w:r>
      <w:r w:rsidR="008E05FC" w:rsidRPr="002E1015">
        <w:rPr>
          <w:rFonts w:ascii="Arial" w:hAnsi="Arial" w:cs="Arial"/>
          <w:bCs/>
          <w:color w:val="808080" w:themeColor="background1" w:themeShade="80"/>
        </w:rPr>
        <w:t>Ángel</w:t>
      </w:r>
      <w:r w:rsidR="00F544AE" w:rsidRPr="002E1015">
        <w:rPr>
          <w:rFonts w:ascii="Arial" w:hAnsi="Arial" w:cs="Arial"/>
          <w:bCs/>
          <w:color w:val="808080" w:themeColor="background1" w:themeShade="80"/>
        </w:rPr>
        <w:t xml:space="preserve"> del </w:t>
      </w:r>
      <w:r w:rsidR="00BD01E4" w:rsidRPr="002E1015">
        <w:rPr>
          <w:rFonts w:ascii="Arial" w:hAnsi="Arial" w:cs="Arial"/>
          <w:bCs/>
          <w:color w:val="808080" w:themeColor="background1" w:themeShade="80"/>
        </w:rPr>
        <w:t>Señor</w:t>
      </w:r>
      <w:r w:rsidR="00F544AE" w:rsidRPr="002E1015">
        <w:rPr>
          <w:rFonts w:ascii="Arial" w:hAnsi="Arial" w:cs="Arial"/>
          <w:bCs/>
          <w:color w:val="808080" w:themeColor="background1" w:themeShade="80"/>
        </w:rPr>
        <w:t xml:space="preserve"> son diferentes maneras de señalar a la misma figura: Dios. Pero el </w:t>
      </w:r>
      <w:r w:rsidR="008E05FC" w:rsidRPr="002E1015">
        <w:rPr>
          <w:rFonts w:ascii="Arial" w:hAnsi="Arial" w:cs="Arial"/>
          <w:bCs/>
          <w:color w:val="808080" w:themeColor="background1" w:themeShade="80"/>
        </w:rPr>
        <w:t>Ángel</w:t>
      </w:r>
      <w:r w:rsidR="00F544AE" w:rsidRPr="002E1015">
        <w:rPr>
          <w:rFonts w:ascii="Arial" w:hAnsi="Arial" w:cs="Arial"/>
          <w:bCs/>
          <w:color w:val="808080" w:themeColor="background1" w:themeShade="80"/>
        </w:rPr>
        <w:t xml:space="preserve"> es </w:t>
      </w:r>
      <w:r w:rsidR="00B22D4C">
        <w:rPr>
          <w:rFonts w:ascii="Arial" w:hAnsi="Arial" w:cs="Arial"/>
          <w:bCs/>
          <w:color w:val="808080" w:themeColor="background1" w:themeShade="80"/>
        </w:rPr>
        <w:t>en</w:t>
      </w:r>
      <w:r w:rsidR="00F544AE" w:rsidRPr="002E1015">
        <w:rPr>
          <w:rFonts w:ascii="Arial" w:hAnsi="Arial" w:cs="Arial"/>
          <w:bCs/>
          <w:color w:val="808080" w:themeColor="background1" w:themeShade="80"/>
        </w:rPr>
        <w:t xml:space="preserve"> forma humana. </w:t>
      </w:r>
    </w:p>
    <w:p w:rsidR="000F2D71" w:rsidRDefault="00F544AE" w:rsidP="00777559">
      <w:pPr>
        <w:rPr>
          <w:rFonts w:ascii="Arial" w:hAnsi="Arial" w:cs="Arial"/>
          <w:bCs/>
          <w:color w:val="808080" w:themeColor="background1" w:themeShade="80"/>
        </w:rPr>
      </w:pPr>
      <w:r w:rsidRPr="002E1015">
        <w:rPr>
          <w:rFonts w:ascii="Arial" w:hAnsi="Arial" w:cs="Arial"/>
          <w:bCs/>
          <w:color w:val="808080" w:themeColor="background1" w:themeShade="80"/>
        </w:rPr>
        <w:tab/>
      </w:r>
      <w:r w:rsidR="0013599E">
        <w:rPr>
          <w:rFonts w:ascii="Arial" w:hAnsi="Arial" w:cs="Arial"/>
          <w:bCs/>
          <w:color w:val="808080" w:themeColor="background1" w:themeShade="80"/>
        </w:rPr>
        <w:t>Uno</w:t>
      </w:r>
      <w:r w:rsidRPr="002E1015">
        <w:rPr>
          <w:rFonts w:ascii="Arial" w:hAnsi="Arial" w:cs="Arial"/>
          <w:bCs/>
          <w:color w:val="808080" w:themeColor="background1" w:themeShade="80"/>
        </w:rPr>
        <w:t xml:space="preserve"> </w:t>
      </w:r>
      <w:r w:rsidR="008E05FC" w:rsidRPr="002E1015">
        <w:rPr>
          <w:rFonts w:ascii="Arial" w:hAnsi="Arial" w:cs="Arial"/>
          <w:bCs/>
          <w:color w:val="808080" w:themeColor="background1" w:themeShade="80"/>
        </w:rPr>
        <w:t>de</w:t>
      </w:r>
      <w:r w:rsidRPr="002E1015">
        <w:rPr>
          <w:rFonts w:ascii="Arial" w:hAnsi="Arial" w:cs="Arial"/>
          <w:bCs/>
          <w:color w:val="808080" w:themeColor="background1" w:themeShade="80"/>
        </w:rPr>
        <w:t xml:space="preserve"> los pasajes en la Biblia </w:t>
      </w:r>
      <w:r w:rsidR="0013599E">
        <w:rPr>
          <w:rFonts w:ascii="Arial" w:hAnsi="Arial" w:cs="Arial"/>
          <w:bCs/>
          <w:color w:val="808080" w:themeColor="background1" w:themeShade="80"/>
        </w:rPr>
        <w:t xml:space="preserve">que </w:t>
      </w:r>
      <w:r w:rsidRPr="002E1015">
        <w:rPr>
          <w:rFonts w:ascii="Arial" w:hAnsi="Arial" w:cs="Arial"/>
          <w:bCs/>
          <w:color w:val="808080" w:themeColor="background1" w:themeShade="80"/>
        </w:rPr>
        <w:t>hace</w:t>
      </w:r>
      <w:r w:rsidR="00B22D4C">
        <w:rPr>
          <w:rFonts w:ascii="Arial" w:hAnsi="Arial" w:cs="Arial"/>
          <w:bCs/>
          <w:color w:val="808080" w:themeColor="background1" w:themeShade="80"/>
        </w:rPr>
        <w:t>n</w:t>
      </w:r>
      <w:r w:rsidRPr="002E1015">
        <w:rPr>
          <w:rFonts w:ascii="Arial" w:hAnsi="Arial" w:cs="Arial"/>
          <w:bCs/>
          <w:color w:val="808080" w:themeColor="background1" w:themeShade="80"/>
        </w:rPr>
        <w:t xml:space="preserve"> este señalamiento </w:t>
      </w:r>
      <w:r w:rsidR="008E05FC" w:rsidRPr="002E1015">
        <w:rPr>
          <w:rFonts w:ascii="Arial" w:hAnsi="Arial" w:cs="Arial"/>
          <w:bCs/>
          <w:color w:val="808080" w:themeColor="background1" w:themeShade="80"/>
        </w:rPr>
        <w:t>más</w:t>
      </w:r>
      <w:r w:rsidRPr="002E1015">
        <w:rPr>
          <w:rFonts w:ascii="Arial" w:hAnsi="Arial" w:cs="Arial"/>
          <w:bCs/>
          <w:color w:val="808080" w:themeColor="background1" w:themeShade="80"/>
        </w:rPr>
        <w:t xml:space="preserve"> convincentemente es </w:t>
      </w:r>
      <w:r w:rsidR="008E05FC" w:rsidRPr="002E1015">
        <w:rPr>
          <w:rFonts w:ascii="Arial" w:hAnsi="Arial" w:cs="Arial"/>
          <w:bCs/>
          <w:color w:val="808080" w:themeColor="background1" w:themeShade="80"/>
        </w:rPr>
        <w:t>también</w:t>
      </w:r>
      <w:r w:rsidRPr="002E1015">
        <w:rPr>
          <w:rFonts w:ascii="Arial" w:hAnsi="Arial" w:cs="Arial"/>
          <w:bCs/>
          <w:color w:val="808080" w:themeColor="background1" w:themeShade="80"/>
        </w:rPr>
        <w:t xml:space="preserve"> muy </w:t>
      </w:r>
      <w:r w:rsidR="000F2D71" w:rsidRPr="002E1015">
        <w:rPr>
          <w:rFonts w:ascii="Arial" w:hAnsi="Arial" w:cs="Arial"/>
          <w:bCs/>
          <w:color w:val="808080" w:themeColor="background1" w:themeShade="80"/>
        </w:rPr>
        <w:t>oscuro. Pocas personas lo han notado. Es una escena de</w:t>
      </w:r>
      <w:r w:rsidR="00633848">
        <w:rPr>
          <w:rFonts w:ascii="Arial" w:hAnsi="Arial" w:cs="Arial"/>
          <w:bCs/>
          <w:color w:val="808080" w:themeColor="background1" w:themeShade="80"/>
        </w:rPr>
        <w:t>l</w:t>
      </w:r>
      <w:r w:rsidR="000F2D71" w:rsidRPr="002E1015">
        <w:rPr>
          <w:rFonts w:ascii="Arial" w:hAnsi="Arial" w:cs="Arial"/>
          <w:bCs/>
          <w:color w:val="808080" w:themeColor="background1" w:themeShade="80"/>
        </w:rPr>
        <w:t xml:space="preserve"> lecho de muerte. Antes de morir, Jacob quiere bendecir a los hijos de </w:t>
      </w:r>
      <w:r w:rsidR="008E05FC" w:rsidRPr="002E1015">
        <w:rPr>
          <w:rFonts w:ascii="Arial" w:hAnsi="Arial" w:cs="Arial"/>
          <w:bCs/>
          <w:color w:val="808080" w:themeColor="background1" w:themeShade="80"/>
        </w:rPr>
        <w:t>José</w:t>
      </w:r>
      <w:r w:rsidR="000F2D71" w:rsidRPr="002E1015">
        <w:rPr>
          <w:rFonts w:ascii="Arial" w:hAnsi="Arial" w:cs="Arial"/>
          <w:bCs/>
          <w:color w:val="808080" w:themeColor="background1" w:themeShade="80"/>
        </w:rPr>
        <w:t xml:space="preserve">. En su bendición </w:t>
      </w:r>
      <w:r w:rsidR="008E05FC" w:rsidRPr="002E1015">
        <w:rPr>
          <w:rFonts w:ascii="Arial" w:hAnsi="Arial" w:cs="Arial"/>
          <w:bCs/>
          <w:color w:val="808080" w:themeColor="background1" w:themeShade="80"/>
        </w:rPr>
        <w:t>él</w:t>
      </w:r>
      <w:r w:rsidR="000F2D71" w:rsidRPr="002E1015">
        <w:rPr>
          <w:rFonts w:ascii="Arial" w:hAnsi="Arial" w:cs="Arial"/>
          <w:bCs/>
          <w:color w:val="808080" w:themeColor="background1" w:themeShade="80"/>
        </w:rPr>
        <w:t xml:space="preserve"> se </w:t>
      </w:r>
      <w:r w:rsidR="00633848">
        <w:rPr>
          <w:rFonts w:ascii="Arial" w:hAnsi="Arial" w:cs="Arial"/>
          <w:bCs/>
          <w:color w:val="808080" w:themeColor="background1" w:themeShade="80"/>
        </w:rPr>
        <w:t>acuerda</w:t>
      </w:r>
      <w:r w:rsidR="000F2D71" w:rsidRPr="002E1015">
        <w:rPr>
          <w:rFonts w:ascii="Arial" w:hAnsi="Arial" w:cs="Arial"/>
          <w:bCs/>
          <w:color w:val="808080" w:themeColor="background1" w:themeShade="80"/>
        </w:rPr>
        <w:t xml:space="preserve"> de episodios en su vida—alguno de sus encuentros con Dios. Comienza su bendición de esta manera (Gen</w:t>
      </w:r>
      <w:r w:rsidR="008C302B">
        <w:rPr>
          <w:rFonts w:ascii="Arial" w:hAnsi="Arial" w:cs="Arial"/>
          <w:bCs/>
          <w:color w:val="808080" w:themeColor="background1" w:themeShade="80"/>
        </w:rPr>
        <w:t>.</w:t>
      </w:r>
      <w:r w:rsidR="000F2D71" w:rsidRPr="002E1015">
        <w:rPr>
          <w:rFonts w:ascii="Arial" w:hAnsi="Arial" w:cs="Arial"/>
          <w:bCs/>
          <w:color w:val="808080" w:themeColor="background1" w:themeShade="80"/>
        </w:rPr>
        <w:t xml:space="preserve"> 48: 15-16):</w:t>
      </w:r>
    </w:p>
    <w:p w:rsidR="00633848" w:rsidRPr="002E1015" w:rsidRDefault="00633848" w:rsidP="00777559">
      <w:pPr>
        <w:rPr>
          <w:rFonts w:ascii="Arial" w:hAnsi="Arial" w:cs="Arial"/>
          <w:bCs/>
          <w:color w:val="808080" w:themeColor="background1" w:themeShade="80"/>
        </w:rPr>
      </w:pPr>
    </w:p>
    <w:p w:rsidR="000F2D71" w:rsidRPr="002E1015" w:rsidRDefault="000F2D71" w:rsidP="000F2D71">
      <w:pPr>
        <w:ind w:left="720"/>
        <w:rPr>
          <w:rFonts w:ascii="Arial" w:hAnsi="Arial" w:cs="Arial"/>
          <w:bCs/>
          <w:color w:val="808080" w:themeColor="background1" w:themeShade="80"/>
        </w:rPr>
      </w:pPr>
      <w:r w:rsidRPr="002E1015">
        <w:rPr>
          <w:rFonts w:ascii="Arial" w:hAnsi="Arial" w:cs="Arial"/>
          <w:bCs/>
          <w:color w:val="808080" w:themeColor="background1" w:themeShade="80"/>
        </w:rPr>
        <w:t xml:space="preserve"> El Dios delante de quien anduvieron mis padres Abraham </w:t>
      </w:r>
    </w:p>
    <w:p w:rsidR="000F2D71" w:rsidRPr="002E1015" w:rsidRDefault="000F2D71" w:rsidP="000F2D71">
      <w:pPr>
        <w:ind w:left="720" w:firstLine="720"/>
        <w:rPr>
          <w:rFonts w:ascii="Arial" w:hAnsi="Arial" w:cs="Arial"/>
          <w:bCs/>
          <w:color w:val="808080" w:themeColor="background1" w:themeShade="80"/>
        </w:rPr>
      </w:pPr>
      <w:r w:rsidRPr="002E1015">
        <w:rPr>
          <w:rFonts w:ascii="Arial" w:hAnsi="Arial" w:cs="Arial"/>
          <w:bCs/>
          <w:color w:val="808080" w:themeColor="background1" w:themeShade="80"/>
        </w:rPr>
        <w:t>e Isaac,</w:t>
      </w:r>
      <w:r w:rsidRPr="002E1015">
        <w:rPr>
          <w:rFonts w:ascii="Arial" w:hAnsi="Arial" w:cs="Arial"/>
          <w:bCs/>
          <w:color w:val="808080" w:themeColor="background1" w:themeShade="80"/>
        </w:rPr>
        <w:br/>
        <w:t>el Dios que ha sido mi pastor toda mi vida</w:t>
      </w:r>
    </w:p>
    <w:p w:rsidR="00F544AE" w:rsidRPr="002E1015" w:rsidRDefault="000F2D71" w:rsidP="000F2D71">
      <w:pPr>
        <w:ind w:left="720" w:firstLine="720"/>
        <w:rPr>
          <w:rFonts w:ascii="Arial" w:hAnsi="Arial" w:cs="Arial"/>
          <w:bCs/>
          <w:color w:val="808080" w:themeColor="background1" w:themeShade="80"/>
        </w:rPr>
      </w:pPr>
      <w:r w:rsidRPr="002E1015">
        <w:rPr>
          <w:rFonts w:ascii="Arial" w:hAnsi="Arial" w:cs="Arial"/>
          <w:bCs/>
          <w:color w:val="808080" w:themeColor="background1" w:themeShade="80"/>
        </w:rPr>
        <w:t>hasta este día,</w:t>
      </w:r>
      <w:r w:rsidRPr="002E1015">
        <w:rPr>
          <w:rFonts w:ascii="Arial" w:hAnsi="Arial" w:cs="Arial"/>
          <w:bCs/>
          <w:color w:val="808080" w:themeColor="background1" w:themeShade="80"/>
        </w:rPr>
        <w:br/>
        <w:t>el ángel que me ha rescatado de todo mal…</w:t>
      </w:r>
    </w:p>
    <w:p w:rsidR="000F2D71" w:rsidRPr="002E1015" w:rsidRDefault="000F2D71" w:rsidP="000F2D71">
      <w:pPr>
        <w:ind w:left="720" w:firstLine="720"/>
        <w:rPr>
          <w:rFonts w:ascii="Arial" w:hAnsi="Arial" w:cs="Arial"/>
          <w:bCs/>
          <w:color w:val="808080" w:themeColor="background1" w:themeShade="80"/>
        </w:rPr>
      </w:pPr>
    </w:p>
    <w:p w:rsidR="000F2D71" w:rsidRPr="002E1015" w:rsidRDefault="000F2D71" w:rsidP="00B22D4C">
      <w:pPr>
        <w:rPr>
          <w:rFonts w:ascii="Arial" w:hAnsi="Arial" w:cs="Arial"/>
          <w:bCs/>
          <w:color w:val="808080" w:themeColor="background1" w:themeShade="80"/>
        </w:rPr>
      </w:pPr>
      <w:r w:rsidRPr="002E1015">
        <w:rPr>
          <w:rFonts w:ascii="Arial" w:hAnsi="Arial" w:cs="Arial"/>
          <w:bCs/>
          <w:color w:val="808080" w:themeColor="background1" w:themeShade="80"/>
        </w:rPr>
        <w:tab/>
        <w:t>Luego, increí</w:t>
      </w:r>
      <w:r w:rsidR="00B22D4C">
        <w:rPr>
          <w:rFonts w:ascii="Arial" w:hAnsi="Arial" w:cs="Arial"/>
          <w:bCs/>
          <w:color w:val="808080" w:themeColor="background1" w:themeShade="80"/>
        </w:rPr>
        <w:t xml:space="preserve">blemente, en el versículo </w:t>
      </w:r>
      <w:r w:rsidRPr="002E1015">
        <w:rPr>
          <w:rFonts w:ascii="Arial" w:hAnsi="Arial" w:cs="Arial"/>
          <w:bCs/>
          <w:color w:val="808080" w:themeColor="background1" w:themeShade="80"/>
        </w:rPr>
        <w:t>1</w:t>
      </w:r>
      <w:r w:rsidR="00B22D4C">
        <w:rPr>
          <w:rFonts w:ascii="Arial" w:hAnsi="Arial" w:cs="Arial"/>
          <w:bCs/>
          <w:color w:val="808080" w:themeColor="background1" w:themeShade="80"/>
        </w:rPr>
        <w:t>6</w:t>
      </w:r>
      <w:r w:rsidRPr="002E1015">
        <w:rPr>
          <w:rFonts w:ascii="Arial" w:hAnsi="Arial" w:cs="Arial"/>
          <w:bCs/>
          <w:color w:val="808080" w:themeColor="background1" w:themeShade="80"/>
        </w:rPr>
        <w:t xml:space="preserve"> el ora, “</w:t>
      </w:r>
      <w:r w:rsidRPr="002E1015">
        <w:rPr>
          <w:rFonts w:ascii="Arial" w:hAnsi="Arial" w:cs="Arial"/>
          <w:bCs/>
          <w:i/>
          <w:color w:val="808080" w:themeColor="background1" w:themeShade="80"/>
        </w:rPr>
        <w:t>bendiga</w:t>
      </w:r>
      <w:r w:rsidRPr="002E1015">
        <w:rPr>
          <w:rFonts w:ascii="Arial" w:hAnsi="Arial" w:cs="Arial"/>
          <w:bCs/>
          <w:color w:val="808080" w:themeColor="background1" w:themeShade="80"/>
        </w:rPr>
        <w:t xml:space="preserve"> a estos muchachos” (, énfasis añadido). </w:t>
      </w:r>
      <w:r w:rsidR="008E05FC" w:rsidRPr="002E1015">
        <w:rPr>
          <w:rFonts w:ascii="Arial" w:hAnsi="Arial" w:cs="Arial"/>
          <w:bCs/>
          <w:color w:val="808080" w:themeColor="background1" w:themeShade="80"/>
        </w:rPr>
        <w:t>Él</w:t>
      </w:r>
      <w:r w:rsidRPr="002E1015">
        <w:rPr>
          <w:rFonts w:ascii="Arial" w:hAnsi="Arial" w:cs="Arial"/>
          <w:bCs/>
          <w:color w:val="808080" w:themeColor="background1" w:themeShade="80"/>
        </w:rPr>
        <w:t xml:space="preserve"> no dice, “Que </w:t>
      </w:r>
      <w:r w:rsidRPr="002E1015">
        <w:rPr>
          <w:rFonts w:ascii="Arial" w:hAnsi="Arial" w:cs="Arial"/>
          <w:bCs/>
          <w:i/>
          <w:color w:val="808080" w:themeColor="background1" w:themeShade="80"/>
        </w:rPr>
        <w:t>ellos</w:t>
      </w:r>
      <w:r w:rsidRPr="002E1015">
        <w:rPr>
          <w:rFonts w:ascii="Arial" w:hAnsi="Arial" w:cs="Arial"/>
          <w:bCs/>
          <w:color w:val="808080" w:themeColor="background1" w:themeShade="80"/>
        </w:rPr>
        <w:t xml:space="preserve"> bendigan a estos muchacho</w:t>
      </w:r>
      <w:r w:rsidR="00B22D4C">
        <w:rPr>
          <w:rFonts w:ascii="Arial" w:hAnsi="Arial" w:cs="Arial"/>
          <w:bCs/>
          <w:color w:val="808080" w:themeColor="background1" w:themeShade="80"/>
        </w:rPr>
        <w:t>s</w:t>
      </w:r>
      <w:r w:rsidRPr="002E1015">
        <w:rPr>
          <w:rFonts w:ascii="Arial" w:hAnsi="Arial" w:cs="Arial"/>
          <w:bCs/>
          <w:color w:val="808080" w:themeColor="background1" w:themeShade="80"/>
        </w:rPr>
        <w:t xml:space="preserve">”, como si estuviera hablando de dos personas diferentes, Dios y el </w:t>
      </w:r>
      <w:r w:rsidR="008E05FC" w:rsidRPr="002E1015">
        <w:rPr>
          <w:rFonts w:ascii="Arial" w:hAnsi="Arial" w:cs="Arial"/>
          <w:bCs/>
          <w:color w:val="808080" w:themeColor="background1" w:themeShade="80"/>
        </w:rPr>
        <w:t>Ángel</w:t>
      </w:r>
      <w:r w:rsidRPr="002E1015">
        <w:rPr>
          <w:rFonts w:ascii="Arial" w:hAnsi="Arial" w:cs="Arial"/>
          <w:bCs/>
          <w:color w:val="808080" w:themeColor="background1" w:themeShade="80"/>
        </w:rPr>
        <w:t xml:space="preserve">. El los </w:t>
      </w:r>
      <w:r w:rsidR="008E05FC" w:rsidRPr="002E1015">
        <w:rPr>
          <w:rFonts w:ascii="Arial" w:hAnsi="Arial" w:cs="Arial"/>
          <w:bCs/>
          <w:color w:val="808080" w:themeColor="background1" w:themeShade="80"/>
        </w:rPr>
        <w:t>une en</w:t>
      </w:r>
      <w:r w:rsidR="00BD01E4" w:rsidRPr="002E1015">
        <w:rPr>
          <w:rFonts w:ascii="Arial" w:hAnsi="Arial" w:cs="Arial"/>
          <w:bCs/>
          <w:color w:val="808080" w:themeColor="background1" w:themeShade="80"/>
        </w:rPr>
        <w:t xml:space="preserve"> la oración: que </w:t>
      </w:r>
      <w:r w:rsidR="00BD01E4" w:rsidRPr="002E1015">
        <w:rPr>
          <w:rFonts w:ascii="Arial" w:hAnsi="Arial" w:cs="Arial"/>
          <w:bCs/>
          <w:i/>
          <w:color w:val="808080" w:themeColor="background1" w:themeShade="80"/>
        </w:rPr>
        <w:t>el</w:t>
      </w:r>
      <w:r w:rsidR="00BD01E4" w:rsidRPr="002E1015">
        <w:rPr>
          <w:rFonts w:ascii="Arial" w:hAnsi="Arial" w:cs="Arial"/>
          <w:bCs/>
          <w:color w:val="808080" w:themeColor="background1" w:themeShade="80"/>
        </w:rPr>
        <w:t xml:space="preserve"> bendiga estos muchachos. </w:t>
      </w:r>
    </w:p>
    <w:p w:rsidR="00BD01E4" w:rsidRPr="002E1015" w:rsidRDefault="00BD01E4" w:rsidP="00B22D4C">
      <w:pPr>
        <w:rPr>
          <w:rFonts w:ascii="Arial" w:hAnsi="Arial" w:cs="Arial"/>
          <w:bCs/>
          <w:color w:val="808080" w:themeColor="background1" w:themeShade="80"/>
        </w:rPr>
      </w:pPr>
      <w:r w:rsidRPr="002E1015">
        <w:rPr>
          <w:rFonts w:ascii="Arial" w:hAnsi="Arial" w:cs="Arial"/>
          <w:bCs/>
          <w:color w:val="808080" w:themeColor="background1" w:themeShade="80"/>
        </w:rPr>
        <w:tab/>
      </w:r>
      <w:r w:rsidR="008E05FC" w:rsidRPr="002E1015">
        <w:rPr>
          <w:rFonts w:ascii="Arial" w:hAnsi="Arial" w:cs="Arial"/>
          <w:bCs/>
          <w:color w:val="808080" w:themeColor="background1" w:themeShade="80"/>
        </w:rPr>
        <w:t>Aún</w:t>
      </w:r>
      <w:r w:rsidRPr="002E1015">
        <w:rPr>
          <w:rFonts w:ascii="Arial" w:hAnsi="Arial" w:cs="Arial"/>
          <w:bCs/>
          <w:color w:val="808080" w:themeColor="background1" w:themeShade="80"/>
        </w:rPr>
        <w:t xml:space="preserve"> </w:t>
      </w:r>
      <w:r w:rsidR="008E05FC" w:rsidRPr="002E1015">
        <w:rPr>
          <w:rFonts w:ascii="Arial" w:hAnsi="Arial" w:cs="Arial"/>
          <w:bCs/>
          <w:color w:val="808080" w:themeColor="background1" w:themeShade="80"/>
        </w:rPr>
        <w:t>más</w:t>
      </w:r>
      <w:r w:rsidRPr="002E1015">
        <w:rPr>
          <w:rFonts w:ascii="Arial" w:hAnsi="Arial" w:cs="Arial"/>
          <w:bCs/>
          <w:color w:val="808080" w:themeColor="background1" w:themeShade="80"/>
        </w:rPr>
        <w:t xml:space="preserve"> </w:t>
      </w:r>
      <w:r w:rsidR="00B22D4C">
        <w:rPr>
          <w:rFonts w:ascii="Arial" w:hAnsi="Arial" w:cs="Arial"/>
          <w:bCs/>
          <w:color w:val="808080" w:themeColor="background1" w:themeShade="80"/>
        </w:rPr>
        <w:t>complicado</w:t>
      </w:r>
      <w:r w:rsidRPr="002E1015">
        <w:rPr>
          <w:rFonts w:ascii="Arial" w:hAnsi="Arial" w:cs="Arial"/>
          <w:bCs/>
          <w:color w:val="808080" w:themeColor="background1" w:themeShade="80"/>
        </w:rPr>
        <w:t xml:space="preserve"> es Jue. 6, el llamado de </w:t>
      </w:r>
      <w:r w:rsidR="008E05FC" w:rsidRPr="002E1015">
        <w:rPr>
          <w:rFonts w:ascii="Arial" w:hAnsi="Arial" w:cs="Arial"/>
          <w:bCs/>
          <w:color w:val="808080" w:themeColor="background1" w:themeShade="80"/>
        </w:rPr>
        <w:t>Gedeón</w:t>
      </w:r>
      <w:r w:rsidRPr="002E1015">
        <w:rPr>
          <w:rFonts w:ascii="Arial" w:hAnsi="Arial" w:cs="Arial"/>
          <w:bCs/>
          <w:color w:val="808080" w:themeColor="background1" w:themeShade="80"/>
        </w:rPr>
        <w:t xml:space="preserve">. </w:t>
      </w:r>
      <w:r w:rsidR="008E05FC" w:rsidRPr="002E1015">
        <w:rPr>
          <w:rFonts w:ascii="Arial" w:hAnsi="Arial" w:cs="Arial"/>
          <w:bCs/>
          <w:color w:val="808080" w:themeColor="background1" w:themeShade="80"/>
        </w:rPr>
        <w:t xml:space="preserve">Allí </w:t>
      </w:r>
      <w:r w:rsidRPr="002E1015">
        <w:rPr>
          <w:rFonts w:ascii="Arial" w:hAnsi="Arial" w:cs="Arial"/>
          <w:bCs/>
          <w:color w:val="808080" w:themeColor="background1" w:themeShade="80"/>
        </w:rPr>
        <w:t xml:space="preserve">se encuentra </w:t>
      </w:r>
      <w:r w:rsidRPr="002E1015">
        <w:rPr>
          <w:rFonts w:ascii="Arial" w:hAnsi="Arial" w:cs="Arial"/>
          <w:bCs/>
          <w:i/>
          <w:color w:val="808080" w:themeColor="background1" w:themeShade="80"/>
        </w:rPr>
        <w:t>ambos</w:t>
      </w:r>
      <w:r w:rsidRPr="002E1015">
        <w:rPr>
          <w:rFonts w:ascii="Arial" w:hAnsi="Arial" w:cs="Arial"/>
          <w:bCs/>
          <w:color w:val="808080" w:themeColor="background1" w:themeShade="80"/>
        </w:rPr>
        <w:t xml:space="preserve"> el </w:t>
      </w:r>
      <w:r w:rsidR="008E05FC" w:rsidRPr="002E1015">
        <w:rPr>
          <w:rFonts w:ascii="Arial" w:hAnsi="Arial" w:cs="Arial"/>
          <w:bCs/>
          <w:color w:val="808080" w:themeColor="background1" w:themeShade="80"/>
        </w:rPr>
        <w:t>Señor</w:t>
      </w:r>
      <w:r w:rsidRPr="002E1015">
        <w:rPr>
          <w:rFonts w:ascii="Arial" w:hAnsi="Arial" w:cs="Arial"/>
          <w:bCs/>
          <w:color w:val="808080" w:themeColor="background1" w:themeShade="80"/>
        </w:rPr>
        <w:t xml:space="preserve"> y el </w:t>
      </w:r>
      <w:r w:rsidR="008E05FC" w:rsidRPr="002E1015">
        <w:rPr>
          <w:rFonts w:ascii="Arial" w:hAnsi="Arial" w:cs="Arial"/>
          <w:bCs/>
          <w:color w:val="808080" w:themeColor="background1" w:themeShade="80"/>
        </w:rPr>
        <w:t>Ángel</w:t>
      </w:r>
      <w:r w:rsidRPr="002E1015">
        <w:rPr>
          <w:rFonts w:ascii="Arial" w:hAnsi="Arial" w:cs="Arial"/>
          <w:bCs/>
          <w:color w:val="808080" w:themeColor="background1" w:themeShade="80"/>
        </w:rPr>
        <w:t xml:space="preserve"> del Señor </w:t>
      </w:r>
      <w:r w:rsidRPr="002E1015">
        <w:rPr>
          <w:rFonts w:ascii="Arial" w:hAnsi="Arial" w:cs="Arial"/>
          <w:bCs/>
          <w:i/>
          <w:color w:val="808080" w:themeColor="background1" w:themeShade="80"/>
        </w:rPr>
        <w:t>en la misma escena</w:t>
      </w:r>
      <w:r w:rsidR="00B22D4C">
        <w:rPr>
          <w:rFonts w:ascii="Arial" w:hAnsi="Arial" w:cs="Arial"/>
          <w:bCs/>
          <w:color w:val="808080" w:themeColor="background1" w:themeShade="80"/>
        </w:rPr>
        <w:t xml:space="preserve"> (Jue. 6:22-23). Aú</w:t>
      </w:r>
      <w:r w:rsidRPr="002E1015">
        <w:rPr>
          <w:rFonts w:ascii="Arial" w:hAnsi="Arial" w:cs="Arial"/>
          <w:bCs/>
          <w:color w:val="808080" w:themeColor="background1" w:themeShade="80"/>
        </w:rPr>
        <w:t xml:space="preserve">n en el Antiguo Testamento, Dios era </w:t>
      </w:r>
      <w:r w:rsidR="008E05FC" w:rsidRPr="002E1015">
        <w:rPr>
          <w:rFonts w:ascii="Arial" w:hAnsi="Arial" w:cs="Arial"/>
          <w:bCs/>
          <w:color w:val="808080" w:themeColor="background1" w:themeShade="80"/>
        </w:rPr>
        <w:t>más</w:t>
      </w:r>
      <w:r w:rsidRPr="002E1015">
        <w:rPr>
          <w:rFonts w:ascii="Arial" w:hAnsi="Arial" w:cs="Arial"/>
          <w:bCs/>
          <w:color w:val="808080" w:themeColor="background1" w:themeShade="80"/>
        </w:rPr>
        <w:t xml:space="preserve"> de una persona, y uno de </w:t>
      </w:r>
      <w:r w:rsidR="008E05FC" w:rsidRPr="002E1015">
        <w:rPr>
          <w:rFonts w:ascii="Arial" w:hAnsi="Arial" w:cs="Arial"/>
          <w:bCs/>
          <w:color w:val="808080" w:themeColor="background1" w:themeShade="80"/>
        </w:rPr>
        <w:t>esas</w:t>
      </w:r>
      <w:r w:rsidRPr="002E1015">
        <w:rPr>
          <w:rFonts w:ascii="Arial" w:hAnsi="Arial" w:cs="Arial"/>
          <w:bCs/>
          <w:color w:val="808080" w:themeColor="background1" w:themeShade="80"/>
        </w:rPr>
        <w:t xml:space="preserve"> pe</w:t>
      </w:r>
      <w:r w:rsidR="008E05FC" w:rsidRPr="002E1015">
        <w:rPr>
          <w:rFonts w:ascii="Arial" w:hAnsi="Arial" w:cs="Arial"/>
          <w:bCs/>
          <w:color w:val="808080" w:themeColor="background1" w:themeShade="80"/>
        </w:rPr>
        <w:t>r</w:t>
      </w:r>
      <w:r w:rsidRPr="002E1015">
        <w:rPr>
          <w:rFonts w:ascii="Arial" w:hAnsi="Arial" w:cs="Arial"/>
          <w:bCs/>
          <w:color w:val="808080" w:themeColor="background1" w:themeShade="80"/>
        </w:rPr>
        <w:t xml:space="preserve">sonas vino como un hombre. </w:t>
      </w:r>
    </w:p>
    <w:p w:rsidR="00BD01E4" w:rsidRPr="002E1015" w:rsidRDefault="00BD01E4" w:rsidP="000F2D71">
      <w:pPr>
        <w:jc w:val="both"/>
        <w:rPr>
          <w:rFonts w:ascii="Arial" w:hAnsi="Arial" w:cs="Arial"/>
          <w:bCs/>
          <w:color w:val="808080" w:themeColor="background1" w:themeShade="80"/>
        </w:rPr>
      </w:pPr>
    </w:p>
    <w:p w:rsidR="00BD01E4" w:rsidRPr="002E1015" w:rsidRDefault="00BD01E4" w:rsidP="000F2D71">
      <w:pPr>
        <w:jc w:val="both"/>
        <w:rPr>
          <w:rFonts w:ascii="Arial" w:hAnsi="Arial" w:cs="Arial"/>
          <w:bCs/>
          <w:color w:val="808080" w:themeColor="background1" w:themeShade="80"/>
        </w:rPr>
      </w:pPr>
    </w:p>
    <w:p w:rsidR="00BD01E4" w:rsidRPr="002E1015" w:rsidRDefault="008E05FC" w:rsidP="000F2D71">
      <w:pPr>
        <w:jc w:val="both"/>
        <w:rPr>
          <w:rFonts w:ascii="Arial" w:hAnsi="Arial" w:cs="Arial"/>
          <w:b/>
          <w:bCs/>
          <w:color w:val="808080" w:themeColor="background1" w:themeShade="80"/>
        </w:rPr>
      </w:pPr>
      <w:r w:rsidRPr="002E1015">
        <w:rPr>
          <w:rFonts w:ascii="Arial" w:hAnsi="Arial" w:cs="Arial"/>
          <w:b/>
          <w:bCs/>
          <w:color w:val="808080" w:themeColor="background1" w:themeShade="80"/>
        </w:rPr>
        <w:lastRenderedPageBreak/>
        <w:t>Jesús</w:t>
      </w:r>
      <w:r w:rsidR="00BD01E4" w:rsidRPr="002E1015">
        <w:rPr>
          <w:rFonts w:ascii="Arial" w:hAnsi="Arial" w:cs="Arial"/>
          <w:b/>
          <w:bCs/>
          <w:color w:val="808080" w:themeColor="background1" w:themeShade="80"/>
        </w:rPr>
        <w:t xml:space="preserve">: la Palabra, el Nombre, el </w:t>
      </w:r>
      <w:r w:rsidRPr="002E1015">
        <w:rPr>
          <w:rFonts w:ascii="Arial" w:hAnsi="Arial" w:cs="Arial"/>
          <w:b/>
          <w:bCs/>
          <w:color w:val="808080" w:themeColor="background1" w:themeShade="80"/>
        </w:rPr>
        <w:t>Ángel</w:t>
      </w:r>
      <w:r w:rsidR="00BD01E4" w:rsidRPr="002E1015">
        <w:rPr>
          <w:rFonts w:ascii="Arial" w:hAnsi="Arial" w:cs="Arial"/>
          <w:b/>
          <w:bCs/>
          <w:color w:val="808080" w:themeColor="background1" w:themeShade="80"/>
        </w:rPr>
        <w:t xml:space="preserve"> </w:t>
      </w:r>
    </w:p>
    <w:p w:rsidR="00BD01E4" w:rsidRPr="002E1015" w:rsidRDefault="00BD01E4" w:rsidP="000F2D71">
      <w:pPr>
        <w:jc w:val="both"/>
        <w:rPr>
          <w:rFonts w:ascii="Arial" w:hAnsi="Arial" w:cs="Arial"/>
          <w:bCs/>
          <w:color w:val="808080" w:themeColor="background1" w:themeShade="80"/>
        </w:rPr>
      </w:pPr>
    </w:p>
    <w:p w:rsidR="00BD01E4" w:rsidRPr="002E1015" w:rsidRDefault="00BD01E4" w:rsidP="000F2D71">
      <w:pPr>
        <w:jc w:val="both"/>
        <w:rPr>
          <w:rFonts w:ascii="Arial" w:hAnsi="Arial" w:cs="Arial"/>
          <w:bCs/>
          <w:color w:val="808080" w:themeColor="background1" w:themeShade="80"/>
        </w:rPr>
      </w:pPr>
      <w:r w:rsidRPr="002E1015">
        <w:rPr>
          <w:rFonts w:ascii="Arial" w:hAnsi="Arial" w:cs="Arial"/>
          <w:bCs/>
          <w:color w:val="808080" w:themeColor="background1" w:themeShade="80"/>
        </w:rPr>
        <w:t xml:space="preserve">Las </w:t>
      </w:r>
      <w:r w:rsidR="00856108" w:rsidRPr="002E1015">
        <w:rPr>
          <w:rFonts w:ascii="Arial" w:hAnsi="Arial" w:cs="Arial"/>
          <w:bCs/>
          <w:color w:val="808080" w:themeColor="background1" w:themeShade="80"/>
        </w:rPr>
        <w:t>descripciones de Dios que hemos descubierto hasta ahora debe</w:t>
      </w:r>
      <w:r w:rsidR="00633848">
        <w:rPr>
          <w:rFonts w:ascii="Arial" w:hAnsi="Arial" w:cs="Arial"/>
          <w:bCs/>
          <w:color w:val="808080" w:themeColor="background1" w:themeShade="80"/>
        </w:rPr>
        <w:t>n</w:t>
      </w:r>
      <w:r w:rsidR="00856108" w:rsidRPr="002E1015">
        <w:rPr>
          <w:rFonts w:ascii="Arial" w:hAnsi="Arial" w:cs="Arial"/>
          <w:bCs/>
          <w:color w:val="808080" w:themeColor="background1" w:themeShade="80"/>
        </w:rPr>
        <w:t xml:space="preserve"> sonar familiar—son todas versiones del Antiguo </w:t>
      </w:r>
      <w:r w:rsidR="00DA2580" w:rsidRPr="002E1015">
        <w:rPr>
          <w:rFonts w:ascii="Arial" w:hAnsi="Arial" w:cs="Arial"/>
          <w:bCs/>
          <w:color w:val="808080" w:themeColor="background1" w:themeShade="80"/>
        </w:rPr>
        <w:t>Testamento de</w:t>
      </w:r>
      <w:r w:rsidR="00856108" w:rsidRPr="002E1015">
        <w:rPr>
          <w:rFonts w:ascii="Arial" w:hAnsi="Arial" w:cs="Arial"/>
          <w:bCs/>
          <w:color w:val="808080" w:themeColor="background1" w:themeShade="80"/>
        </w:rPr>
        <w:t xml:space="preserve"> c</w:t>
      </w:r>
      <w:r w:rsidR="00633848">
        <w:rPr>
          <w:rFonts w:ascii="Arial" w:hAnsi="Arial" w:cs="Arial"/>
          <w:bCs/>
          <w:color w:val="808080" w:themeColor="background1" w:themeShade="80"/>
        </w:rPr>
        <w:t>ó</w:t>
      </w:r>
      <w:r w:rsidR="00856108" w:rsidRPr="002E1015">
        <w:rPr>
          <w:rFonts w:ascii="Arial" w:hAnsi="Arial" w:cs="Arial"/>
          <w:bCs/>
          <w:color w:val="808080" w:themeColor="background1" w:themeShade="80"/>
        </w:rPr>
        <w:t xml:space="preserve">mo el Nuevo Testamento habla de </w:t>
      </w:r>
      <w:r w:rsidR="00DA2580" w:rsidRPr="002E1015">
        <w:rPr>
          <w:rFonts w:ascii="Arial" w:hAnsi="Arial" w:cs="Arial"/>
          <w:bCs/>
          <w:color w:val="808080" w:themeColor="background1" w:themeShade="80"/>
        </w:rPr>
        <w:t>Jesús</w:t>
      </w:r>
      <w:r w:rsidR="00856108" w:rsidRPr="002E1015">
        <w:rPr>
          <w:rFonts w:ascii="Arial" w:hAnsi="Arial" w:cs="Arial"/>
          <w:bCs/>
          <w:color w:val="808080" w:themeColor="background1" w:themeShade="80"/>
        </w:rPr>
        <w:t>.</w:t>
      </w:r>
    </w:p>
    <w:p w:rsidR="00856108" w:rsidRPr="002E1015" w:rsidRDefault="00856108" w:rsidP="00807E4B">
      <w:pPr>
        <w:rPr>
          <w:rFonts w:ascii="Arial" w:hAnsi="Arial" w:cs="Arial"/>
          <w:bCs/>
          <w:color w:val="808080" w:themeColor="background1" w:themeShade="80"/>
        </w:rPr>
      </w:pPr>
      <w:r w:rsidRPr="002E1015">
        <w:rPr>
          <w:rFonts w:ascii="Arial" w:hAnsi="Arial" w:cs="Arial"/>
          <w:bCs/>
          <w:color w:val="808080" w:themeColor="background1" w:themeShade="80"/>
        </w:rPr>
        <w:tab/>
        <w:t xml:space="preserve">Abraham </w:t>
      </w:r>
      <w:r w:rsidR="00DA2580" w:rsidRPr="002E1015">
        <w:rPr>
          <w:rFonts w:ascii="Arial" w:hAnsi="Arial" w:cs="Arial"/>
          <w:bCs/>
          <w:color w:val="808080" w:themeColor="background1" w:themeShade="80"/>
        </w:rPr>
        <w:t>conoció</w:t>
      </w:r>
      <w:r w:rsidRPr="002E1015">
        <w:rPr>
          <w:rFonts w:ascii="Arial" w:hAnsi="Arial" w:cs="Arial"/>
          <w:bCs/>
          <w:color w:val="808080" w:themeColor="background1" w:themeShade="80"/>
        </w:rPr>
        <w:t xml:space="preserve"> la palabra, Dios en forma humana. En Juan 1:1, el apóstol escribe: "En el principio existía el Verbo, y el Verbo estaba con Dios, y el Verbo era Dios.” En el versículo 14, Juan dice que esta Palabra “se hizo carne, y habitó entre nosotros.” Cuando un judío del primer siglo </w:t>
      </w:r>
      <w:r w:rsidR="00DA2580" w:rsidRPr="002E1015">
        <w:rPr>
          <w:rFonts w:ascii="Arial" w:hAnsi="Arial" w:cs="Arial"/>
          <w:bCs/>
          <w:color w:val="808080" w:themeColor="background1" w:themeShade="80"/>
        </w:rPr>
        <w:t>leía</w:t>
      </w:r>
      <w:r w:rsidRPr="002E1015">
        <w:rPr>
          <w:rFonts w:ascii="Arial" w:hAnsi="Arial" w:cs="Arial"/>
          <w:bCs/>
          <w:color w:val="808080" w:themeColor="background1" w:themeShade="80"/>
        </w:rPr>
        <w:t xml:space="preserve"> el evangelio de Juan, la mente de</w:t>
      </w:r>
      <w:r w:rsidR="00DA2580">
        <w:rPr>
          <w:rFonts w:ascii="Arial" w:hAnsi="Arial" w:cs="Arial"/>
          <w:bCs/>
          <w:color w:val="808080" w:themeColor="background1" w:themeShade="80"/>
        </w:rPr>
        <w:t xml:space="preserve"> él o</w:t>
      </w:r>
      <w:r w:rsidRPr="002E1015">
        <w:rPr>
          <w:rFonts w:ascii="Arial" w:hAnsi="Arial" w:cs="Arial"/>
          <w:bCs/>
          <w:color w:val="808080" w:themeColor="background1" w:themeShade="80"/>
        </w:rPr>
        <w:t xml:space="preserve"> ella los llevaría a Dios mismo, vinien</w:t>
      </w:r>
      <w:r w:rsidR="00807E4B">
        <w:rPr>
          <w:rFonts w:ascii="Arial" w:hAnsi="Arial" w:cs="Arial"/>
          <w:bCs/>
          <w:color w:val="808080" w:themeColor="background1" w:themeShade="80"/>
        </w:rPr>
        <w:t>do como la Palabra. De hecho, aú</w:t>
      </w:r>
      <w:r w:rsidRPr="002E1015">
        <w:rPr>
          <w:rFonts w:ascii="Arial" w:hAnsi="Arial" w:cs="Arial"/>
          <w:bCs/>
          <w:color w:val="808080" w:themeColor="background1" w:themeShade="80"/>
        </w:rPr>
        <w:t xml:space="preserve">n </w:t>
      </w:r>
      <w:r w:rsidR="00DA2580" w:rsidRPr="002E1015">
        <w:rPr>
          <w:rFonts w:ascii="Arial" w:hAnsi="Arial" w:cs="Arial"/>
          <w:bCs/>
          <w:color w:val="808080" w:themeColor="background1" w:themeShade="80"/>
        </w:rPr>
        <w:t>Jesús</w:t>
      </w:r>
      <w:r w:rsidR="00807E4B">
        <w:rPr>
          <w:rFonts w:ascii="Arial" w:hAnsi="Arial" w:cs="Arial"/>
          <w:bCs/>
          <w:color w:val="808080" w:themeColor="background1" w:themeShade="80"/>
        </w:rPr>
        <w:t xml:space="preserve"> reclamó</w:t>
      </w:r>
      <w:r w:rsidRPr="002E1015">
        <w:rPr>
          <w:rFonts w:ascii="Arial" w:hAnsi="Arial" w:cs="Arial"/>
          <w:bCs/>
          <w:color w:val="808080" w:themeColor="background1" w:themeShade="80"/>
        </w:rPr>
        <w:t xml:space="preserve"> que Abraham </w:t>
      </w:r>
      <w:r w:rsidR="00DA2580" w:rsidRPr="002E1015">
        <w:rPr>
          <w:rFonts w:ascii="Arial" w:hAnsi="Arial" w:cs="Arial"/>
          <w:bCs/>
          <w:color w:val="808080" w:themeColor="background1" w:themeShade="80"/>
        </w:rPr>
        <w:t>había</w:t>
      </w:r>
      <w:r w:rsidRPr="002E1015">
        <w:rPr>
          <w:rFonts w:ascii="Arial" w:hAnsi="Arial" w:cs="Arial"/>
          <w:bCs/>
          <w:color w:val="808080" w:themeColor="background1" w:themeShade="80"/>
        </w:rPr>
        <w:t xml:space="preserve"> “visto en su </w:t>
      </w:r>
      <w:r w:rsidR="00DA2580" w:rsidRPr="002E1015">
        <w:rPr>
          <w:rFonts w:ascii="Arial" w:hAnsi="Arial" w:cs="Arial"/>
          <w:bCs/>
          <w:color w:val="808080" w:themeColor="background1" w:themeShade="80"/>
        </w:rPr>
        <w:t>día</w:t>
      </w:r>
      <w:r w:rsidRPr="002E1015">
        <w:rPr>
          <w:rFonts w:ascii="Arial" w:hAnsi="Arial" w:cs="Arial"/>
          <w:bCs/>
          <w:color w:val="808080" w:themeColor="background1" w:themeShade="80"/>
        </w:rPr>
        <w:t xml:space="preserve">”, y que </w:t>
      </w:r>
      <w:r w:rsidR="00DA2580" w:rsidRPr="002E1015">
        <w:rPr>
          <w:rFonts w:ascii="Arial" w:hAnsi="Arial" w:cs="Arial"/>
          <w:bCs/>
          <w:color w:val="808080" w:themeColor="background1" w:themeShade="80"/>
        </w:rPr>
        <w:t>él</w:t>
      </w:r>
      <w:r w:rsidRPr="002E1015">
        <w:rPr>
          <w:rFonts w:ascii="Arial" w:hAnsi="Arial" w:cs="Arial"/>
          <w:bCs/>
          <w:color w:val="808080" w:themeColor="background1" w:themeShade="80"/>
        </w:rPr>
        <w:t xml:space="preserve"> había esta</w:t>
      </w:r>
      <w:r w:rsidR="00807E4B">
        <w:rPr>
          <w:rFonts w:ascii="Arial" w:hAnsi="Arial" w:cs="Arial"/>
          <w:bCs/>
          <w:color w:val="808080" w:themeColor="background1" w:themeShade="80"/>
        </w:rPr>
        <w:t>do</w:t>
      </w:r>
      <w:r w:rsidRPr="002E1015">
        <w:rPr>
          <w:rFonts w:ascii="Arial" w:hAnsi="Arial" w:cs="Arial"/>
          <w:bCs/>
          <w:color w:val="808080" w:themeColor="background1" w:themeShade="80"/>
        </w:rPr>
        <w:t xml:space="preserve"> antes de Abraham (Juan 8:56-58).</w:t>
      </w:r>
    </w:p>
    <w:p w:rsidR="00CA6C92" w:rsidRPr="002E1015" w:rsidRDefault="00CA6C92" w:rsidP="00807E4B">
      <w:pPr>
        <w:rPr>
          <w:rFonts w:ascii="Arial" w:hAnsi="Arial" w:cs="Arial"/>
          <w:bCs/>
          <w:color w:val="808080" w:themeColor="background1" w:themeShade="80"/>
        </w:rPr>
      </w:pPr>
      <w:r w:rsidRPr="002E1015">
        <w:rPr>
          <w:rFonts w:ascii="Arial" w:hAnsi="Arial" w:cs="Arial"/>
          <w:bCs/>
          <w:color w:val="808080" w:themeColor="background1" w:themeShade="80"/>
        </w:rPr>
        <w:tab/>
      </w:r>
      <w:r w:rsidR="00DA2580" w:rsidRPr="002E1015">
        <w:rPr>
          <w:rFonts w:ascii="Arial" w:hAnsi="Arial" w:cs="Arial"/>
          <w:bCs/>
          <w:color w:val="808080" w:themeColor="background1" w:themeShade="80"/>
        </w:rPr>
        <w:t>Moisés</w:t>
      </w:r>
      <w:r w:rsidRPr="002E1015">
        <w:rPr>
          <w:rFonts w:ascii="Arial" w:hAnsi="Arial" w:cs="Arial"/>
          <w:bCs/>
          <w:color w:val="808080" w:themeColor="background1" w:themeShade="80"/>
        </w:rPr>
        <w:t xml:space="preserve"> se </w:t>
      </w:r>
      <w:r w:rsidR="00807E4B">
        <w:rPr>
          <w:rFonts w:ascii="Arial" w:hAnsi="Arial" w:cs="Arial"/>
          <w:bCs/>
          <w:color w:val="808080" w:themeColor="background1" w:themeShade="80"/>
        </w:rPr>
        <w:t>encontró</w:t>
      </w:r>
      <w:r w:rsidRPr="002E1015">
        <w:rPr>
          <w:rFonts w:ascii="Arial" w:hAnsi="Arial" w:cs="Arial"/>
          <w:bCs/>
          <w:color w:val="808080" w:themeColor="background1" w:themeShade="80"/>
        </w:rPr>
        <w:t xml:space="preserve"> con el Andel del </w:t>
      </w:r>
      <w:r w:rsidR="00DA2580" w:rsidRPr="002E1015">
        <w:rPr>
          <w:rFonts w:ascii="Arial" w:hAnsi="Arial" w:cs="Arial"/>
          <w:bCs/>
          <w:color w:val="808080" w:themeColor="background1" w:themeShade="80"/>
        </w:rPr>
        <w:t>Señor</w:t>
      </w:r>
      <w:r w:rsidRPr="002E1015">
        <w:rPr>
          <w:rFonts w:ascii="Arial" w:hAnsi="Arial" w:cs="Arial"/>
          <w:bCs/>
          <w:color w:val="808080" w:themeColor="background1" w:themeShade="80"/>
        </w:rPr>
        <w:t xml:space="preserve">, Dios en forma humana, en la zarza ardiente y posteriormente.  El </w:t>
      </w:r>
      <w:r w:rsidR="00DA2580" w:rsidRPr="002E1015">
        <w:rPr>
          <w:rFonts w:ascii="Arial" w:hAnsi="Arial" w:cs="Arial"/>
          <w:bCs/>
          <w:color w:val="808080" w:themeColor="background1" w:themeShade="80"/>
        </w:rPr>
        <w:t>Ángel</w:t>
      </w:r>
      <w:r w:rsidR="00807E4B">
        <w:rPr>
          <w:rFonts w:ascii="Arial" w:hAnsi="Arial" w:cs="Arial"/>
          <w:bCs/>
          <w:color w:val="808080" w:themeColor="background1" w:themeShade="80"/>
        </w:rPr>
        <w:t xml:space="preserve"> sacó</w:t>
      </w:r>
      <w:r w:rsidRPr="002E1015">
        <w:rPr>
          <w:rFonts w:ascii="Arial" w:hAnsi="Arial" w:cs="Arial"/>
          <w:bCs/>
          <w:color w:val="808080" w:themeColor="background1" w:themeShade="80"/>
        </w:rPr>
        <w:t xml:space="preserve"> a Israel fuera de Egipto </w:t>
      </w:r>
      <w:r w:rsidR="00807E4B">
        <w:rPr>
          <w:rFonts w:ascii="Arial" w:hAnsi="Arial" w:cs="Arial"/>
          <w:bCs/>
          <w:color w:val="808080" w:themeColor="background1" w:themeShade="80"/>
        </w:rPr>
        <w:t>h</w:t>
      </w:r>
      <w:r w:rsidRPr="002E1015">
        <w:rPr>
          <w:rFonts w:ascii="Arial" w:hAnsi="Arial" w:cs="Arial"/>
          <w:bCs/>
          <w:color w:val="808080" w:themeColor="background1" w:themeShade="80"/>
        </w:rPr>
        <w:t>a</w:t>
      </w:r>
      <w:r w:rsidR="00807E4B">
        <w:rPr>
          <w:rFonts w:ascii="Arial" w:hAnsi="Arial" w:cs="Arial"/>
          <w:bCs/>
          <w:color w:val="808080" w:themeColor="background1" w:themeShade="80"/>
        </w:rPr>
        <w:t>cia</w:t>
      </w:r>
      <w:r w:rsidRPr="002E1015">
        <w:rPr>
          <w:rFonts w:ascii="Arial" w:hAnsi="Arial" w:cs="Arial"/>
          <w:bCs/>
          <w:color w:val="808080" w:themeColor="background1" w:themeShade="80"/>
        </w:rPr>
        <w:t xml:space="preserve"> la Tierra Prometida. Pero Judas escribió en su breve carta, “Ahora quiero recordaros, aunque ya definitivamente lo sepáis todo, que el Señor, habiendo salvado al pueblo de la tierra de Egipto, destruyó después a los que no creyeron</w:t>
      </w:r>
      <w:r w:rsidR="00DA2580" w:rsidRPr="002E1015">
        <w:rPr>
          <w:rFonts w:ascii="Arial" w:hAnsi="Arial" w:cs="Arial"/>
          <w:bCs/>
          <w:color w:val="808080" w:themeColor="background1" w:themeShade="80"/>
        </w:rPr>
        <w:t>” (</w:t>
      </w:r>
      <w:r w:rsidRPr="002E1015">
        <w:rPr>
          <w:rFonts w:ascii="Arial" w:hAnsi="Arial" w:cs="Arial"/>
          <w:bCs/>
          <w:color w:val="808080" w:themeColor="background1" w:themeShade="80"/>
        </w:rPr>
        <w:t xml:space="preserve">1:5). El </w:t>
      </w:r>
      <w:r w:rsidR="00DA2580" w:rsidRPr="002E1015">
        <w:rPr>
          <w:rFonts w:ascii="Arial" w:hAnsi="Arial" w:cs="Arial"/>
          <w:bCs/>
          <w:color w:val="808080" w:themeColor="background1" w:themeShade="80"/>
        </w:rPr>
        <w:t>Ángel</w:t>
      </w:r>
      <w:r w:rsidRPr="002E1015">
        <w:rPr>
          <w:rFonts w:ascii="Arial" w:hAnsi="Arial" w:cs="Arial"/>
          <w:bCs/>
          <w:color w:val="808080" w:themeColor="background1" w:themeShade="80"/>
        </w:rPr>
        <w:t xml:space="preserve"> de Dio</w:t>
      </w:r>
      <w:r w:rsidR="00DA2580">
        <w:rPr>
          <w:rFonts w:ascii="Arial" w:hAnsi="Arial" w:cs="Arial"/>
          <w:bCs/>
          <w:color w:val="808080" w:themeColor="background1" w:themeShade="80"/>
        </w:rPr>
        <w:t>s</w:t>
      </w:r>
      <w:r w:rsidRPr="002E1015">
        <w:rPr>
          <w:rFonts w:ascii="Arial" w:hAnsi="Arial" w:cs="Arial"/>
          <w:bCs/>
          <w:color w:val="808080" w:themeColor="background1" w:themeShade="80"/>
        </w:rPr>
        <w:t xml:space="preserve"> en forma humana. El </w:t>
      </w:r>
      <w:r w:rsidR="00DA2580" w:rsidRPr="002E1015">
        <w:rPr>
          <w:rFonts w:ascii="Arial" w:hAnsi="Arial" w:cs="Arial"/>
          <w:bCs/>
          <w:color w:val="808080" w:themeColor="background1" w:themeShade="80"/>
        </w:rPr>
        <w:t>Ángel</w:t>
      </w:r>
      <w:r w:rsidRPr="002E1015">
        <w:rPr>
          <w:rFonts w:ascii="Arial" w:hAnsi="Arial" w:cs="Arial"/>
          <w:bCs/>
          <w:color w:val="808080" w:themeColor="background1" w:themeShade="80"/>
        </w:rPr>
        <w:t xml:space="preserve"> era la segunda persona de la Trinidad—quien </w:t>
      </w:r>
      <w:r w:rsidR="00DA2580" w:rsidRPr="002E1015">
        <w:rPr>
          <w:rFonts w:ascii="Arial" w:hAnsi="Arial" w:cs="Arial"/>
          <w:bCs/>
          <w:color w:val="808080" w:themeColor="background1" w:themeShade="80"/>
        </w:rPr>
        <w:t>más</w:t>
      </w:r>
      <w:r w:rsidRPr="002E1015">
        <w:rPr>
          <w:rFonts w:ascii="Arial" w:hAnsi="Arial" w:cs="Arial"/>
          <w:bCs/>
          <w:color w:val="808080" w:themeColor="background1" w:themeShade="80"/>
        </w:rPr>
        <w:t xml:space="preserve"> tarde nacería de la vir</w:t>
      </w:r>
      <w:r w:rsidR="00807E4B">
        <w:rPr>
          <w:rFonts w:ascii="Arial" w:hAnsi="Arial" w:cs="Arial"/>
          <w:bCs/>
          <w:color w:val="808080" w:themeColor="background1" w:themeShade="80"/>
        </w:rPr>
        <w:t>g</w:t>
      </w:r>
      <w:r w:rsidRPr="002E1015">
        <w:rPr>
          <w:rFonts w:ascii="Arial" w:hAnsi="Arial" w:cs="Arial"/>
          <w:bCs/>
          <w:color w:val="808080" w:themeColor="background1" w:themeShade="80"/>
        </w:rPr>
        <w:t xml:space="preserve">en </w:t>
      </w:r>
      <w:r w:rsidR="00DA2580" w:rsidRPr="002E1015">
        <w:rPr>
          <w:rFonts w:ascii="Arial" w:hAnsi="Arial" w:cs="Arial"/>
          <w:bCs/>
          <w:color w:val="808080" w:themeColor="background1" w:themeShade="80"/>
        </w:rPr>
        <w:t>María</w:t>
      </w:r>
      <w:r w:rsidRPr="002E1015">
        <w:rPr>
          <w:rFonts w:ascii="Arial" w:hAnsi="Arial" w:cs="Arial"/>
          <w:bCs/>
          <w:color w:val="808080" w:themeColor="background1" w:themeShade="80"/>
        </w:rPr>
        <w:t xml:space="preserve">. </w:t>
      </w:r>
    </w:p>
    <w:p w:rsidR="00CA6C92" w:rsidRPr="001276F4" w:rsidRDefault="00CA6C92" w:rsidP="00807E4B">
      <w:pPr>
        <w:rPr>
          <w:rFonts w:ascii="Arial" w:hAnsi="Arial" w:cs="Arial"/>
          <w:b/>
          <w:bCs/>
          <w:color w:val="808080" w:themeColor="background1" w:themeShade="80"/>
        </w:rPr>
      </w:pPr>
      <w:r w:rsidRPr="002E1015">
        <w:rPr>
          <w:rFonts w:ascii="Arial" w:hAnsi="Arial" w:cs="Arial"/>
          <w:bCs/>
          <w:color w:val="808080" w:themeColor="background1" w:themeShade="80"/>
        </w:rPr>
        <w:tab/>
        <w:t xml:space="preserve">La presencia de Dios, el nombre, hizo este </w:t>
      </w:r>
      <w:r w:rsidR="00DA2580" w:rsidRPr="002E1015">
        <w:rPr>
          <w:rFonts w:ascii="Arial" w:hAnsi="Arial" w:cs="Arial"/>
          <w:bCs/>
          <w:color w:val="808080" w:themeColor="background1" w:themeShade="80"/>
        </w:rPr>
        <w:t>Ángel</w:t>
      </w:r>
      <w:r w:rsidRPr="002E1015">
        <w:rPr>
          <w:rFonts w:ascii="Arial" w:hAnsi="Arial" w:cs="Arial"/>
          <w:bCs/>
          <w:color w:val="808080" w:themeColor="background1" w:themeShade="80"/>
        </w:rPr>
        <w:t xml:space="preserve"> distinto de todos los demás.  A</w:t>
      </w:r>
      <w:r w:rsidR="00F601C8">
        <w:rPr>
          <w:rFonts w:ascii="Arial" w:hAnsi="Arial" w:cs="Arial"/>
          <w:bCs/>
          <w:color w:val="808080" w:themeColor="background1" w:themeShade="80"/>
        </w:rPr>
        <w:t xml:space="preserve"> </w:t>
      </w:r>
      <w:r w:rsidRPr="002E1015">
        <w:rPr>
          <w:rFonts w:ascii="Arial" w:hAnsi="Arial" w:cs="Arial"/>
          <w:bCs/>
          <w:color w:val="808080" w:themeColor="background1" w:themeShade="80"/>
        </w:rPr>
        <w:t xml:space="preserve">veces, en el Nuevo Testamento, </w:t>
      </w:r>
      <w:r w:rsidR="00DA2580" w:rsidRPr="002E1015">
        <w:rPr>
          <w:rFonts w:ascii="Arial" w:hAnsi="Arial" w:cs="Arial"/>
          <w:bCs/>
          <w:color w:val="808080" w:themeColor="background1" w:themeShade="80"/>
        </w:rPr>
        <w:t>Jesús</w:t>
      </w:r>
      <w:r w:rsidRPr="002E1015">
        <w:rPr>
          <w:rFonts w:ascii="Arial" w:hAnsi="Arial" w:cs="Arial"/>
          <w:bCs/>
          <w:color w:val="808080" w:themeColor="background1" w:themeShade="80"/>
        </w:rPr>
        <w:t xml:space="preserve"> habla de Dios el Padre </w:t>
      </w:r>
      <w:r w:rsidR="00DA2580" w:rsidRPr="002E1015">
        <w:rPr>
          <w:rFonts w:ascii="Arial" w:hAnsi="Arial" w:cs="Arial"/>
          <w:bCs/>
          <w:color w:val="808080" w:themeColor="background1" w:themeShade="80"/>
        </w:rPr>
        <w:t>como</w:t>
      </w:r>
      <w:r w:rsidRPr="002E1015">
        <w:rPr>
          <w:rFonts w:ascii="Arial" w:hAnsi="Arial" w:cs="Arial"/>
          <w:bCs/>
          <w:color w:val="808080" w:themeColor="background1" w:themeShade="80"/>
        </w:rPr>
        <w:t xml:space="preserve"> el nombre. En su oración en el jardín de </w:t>
      </w:r>
      <w:r w:rsidR="00DA2580" w:rsidRPr="002E1015">
        <w:rPr>
          <w:rFonts w:ascii="Arial" w:hAnsi="Arial" w:cs="Arial"/>
          <w:bCs/>
          <w:color w:val="808080" w:themeColor="background1" w:themeShade="80"/>
        </w:rPr>
        <w:t>Getsemaní</w:t>
      </w:r>
      <w:r w:rsidRPr="002E1015">
        <w:rPr>
          <w:rFonts w:ascii="Arial" w:hAnsi="Arial" w:cs="Arial"/>
          <w:bCs/>
          <w:color w:val="808080" w:themeColor="background1" w:themeShade="80"/>
        </w:rPr>
        <w:t xml:space="preserve">, justo antes de ser capturado para el juicio que lo llevaría </w:t>
      </w:r>
      <w:r w:rsidR="002E1015" w:rsidRPr="002E1015">
        <w:rPr>
          <w:rFonts w:ascii="Arial" w:hAnsi="Arial" w:cs="Arial"/>
          <w:bCs/>
          <w:color w:val="808080" w:themeColor="background1" w:themeShade="80"/>
        </w:rPr>
        <w:t xml:space="preserve">a la </w:t>
      </w:r>
      <w:r w:rsidR="00DA2580" w:rsidRPr="002E1015">
        <w:rPr>
          <w:rFonts w:ascii="Arial" w:hAnsi="Arial" w:cs="Arial"/>
          <w:bCs/>
          <w:color w:val="808080" w:themeColor="background1" w:themeShade="80"/>
        </w:rPr>
        <w:t>crucifixión</w:t>
      </w:r>
      <w:r w:rsidR="002E1015" w:rsidRPr="002E1015">
        <w:rPr>
          <w:rFonts w:ascii="Arial" w:hAnsi="Arial" w:cs="Arial"/>
          <w:bCs/>
          <w:color w:val="808080" w:themeColor="background1" w:themeShade="80"/>
        </w:rPr>
        <w:t xml:space="preserve">, </w:t>
      </w:r>
      <w:r w:rsidR="00DA2580" w:rsidRPr="002E1015">
        <w:rPr>
          <w:rFonts w:ascii="Arial" w:hAnsi="Arial" w:cs="Arial"/>
          <w:bCs/>
          <w:color w:val="808080" w:themeColor="background1" w:themeShade="80"/>
        </w:rPr>
        <w:t>Jesús</w:t>
      </w:r>
      <w:r w:rsidR="002E1015" w:rsidRPr="002E1015">
        <w:rPr>
          <w:rFonts w:ascii="Arial" w:hAnsi="Arial" w:cs="Arial"/>
          <w:bCs/>
          <w:color w:val="808080" w:themeColor="background1" w:themeShade="80"/>
        </w:rPr>
        <w:t xml:space="preserve"> oro: “Y ahora, glorifícame tú, Padre, junto a ti, con la gloria que tenía contigo antes que el mundo existiera...He manifestado tu nombre”</w:t>
      </w:r>
      <w:r w:rsidR="001276F4">
        <w:rPr>
          <w:rFonts w:ascii="Arial" w:hAnsi="Arial" w:cs="Arial"/>
          <w:b/>
          <w:bCs/>
          <w:color w:val="808080" w:themeColor="background1" w:themeShade="80"/>
        </w:rPr>
        <w:t xml:space="preserve"> </w:t>
      </w:r>
      <w:r w:rsidR="002E1015" w:rsidRPr="001276F4">
        <w:rPr>
          <w:rFonts w:ascii="Arial" w:hAnsi="Arial" w:cs="Arial"/>
          <w:bCs/>
          <w:color w:val="808080" w:themeColor="background1" w:themeShade="80"/>
        </w:rPr>
        <w:t>(Juan</w:t>
      </w:r>
      <w:r w:rsidR="002E1015" w:rsidRPr="002E1015">
        <w:rPr>
          <w:rFonts w:ascii="Arial" w:hAnsi="Arial" w:cs="Arial"/>
          <w:bCs/>
          <w:color w:val="808080" w:themeColor="background1" w:themeShade="80"/>
        </w:rPr>
        <w:t xml:space="preserve"> 17:5-6, 26).</w:t>
      </w:r>
      <w:r w:rsidR="00F601C8">
        <w:rPr>
          <w:rFonts w:ascii="Arial" w:hAnsi="Arial" w:cs="Arial"/>
          <w:bCs/>
          <w:color w:val="808080" w:themeColor="background1" w:themeShade="80"/>
        </w:rPr>
        <w:t xml:space="preserve"> ¿Qué quería decir </w:t>
      </w:r>
      <w:r w:rsidR="00807E4B">
        <w:rPr>
          <w:rFonts w:ascii="Arial" w:hAnsi="Arial" w:cs="Arial"/>
          <w:bCs/>
          <w:color w:val="808080" w:themeColor="background1" w:themeShade="80"/>
        </w:rPr>
        <w:t>en</w:t>
      </w:r>
      <w:r w:rsidR="00F601C8">
        <w:rPr>
          <w:rFonts w:ascii="Arial" w:hAnsi="Arial" w:cs="Arial"/>
          <w:bCs/>
          <w:color w:val="808080" w:themeColor="background1" w:themeShade="80"/>
        </w:rPr>
        <w:t xml:space="preserve"> esa </w:t>
      </w:r>
      <w:r w:rsidR="00DA2580">
        <w:rPr>
          <w:rFonts w:ascii="Arial" w:hAnsi="Arial" w:cs="Arial"/>
          <w:bCs/>
          <w:color w:val="808080" w:themeColor="background1" w:themeShade="80"/>
        </w:rPr>
        <w:t>última</w:t>
      </w:r>
      <w:r w:rsidR="00F601C8">
        <w:rPr>
          <w:rFonts w:ascii="Arial" w:hAnsi="Arial" w:cs="Arial"/>
          <w:bCs/>
          <w:color w:val="808080" w:themeColor="background1" w:themeShade="80"/>
        </w:rPr>
        <w:t xml:space="preserve"> declaración? </w:t>
      </w:r>
      <w:r w:rsidR="00DA2580">
        <w:rPr>
          <w:rFonts w:ascii="Arial" w:hAnsi="Arial" w:cs="Arial"/>
          <w:bCs/>
          <w:color w:val="808080" w:themeColor="background1" w:themeShade="80"/>
        </w:rPr>
        <w:t>Jesús</w:t>
      </w:r>
      <w:r w:rsidR="00807E4B">
        <w:rPr>
          <w:rFonts w:ascii="Arial" w:hAnsi="Arial" w:cs="Arial"/>
          <w:bCs/>
          <w:color w:val="808080" w:themeColor="background1" w:themeShade="80"/>
        </w:rPr>
        <w:t xml:space="preserve"> no estaba diciendo que é</w:t>
      </w:r>
      <w:r w:rsidR="00633848">
        <w:rPr>
          <w:rFonts w:ascii="Arial" w:hAnsi="Arial" w:cs="Arial"/>
          <w:bCs/>
          <w:color w:val="808080" w:themeColor="background1" w:themeShade="80"/>
        </w:rPr>
        <w:t xml:space="preserve">l dejó </w:t>
      </w:r>
      <w:r w:rsidR="00807E4B">
        <w:rPr>
          <w:rFonts w:ascii="Arial" w:hAnsi="Arial" w:cs="Arial"/>
          <w:bCs/>
          <w:color w:val="808080" w:themeColor="background1" w:themeShade="80"/>
        </w:rPr>
        <w:t xml:space="preserve">a la gente </w:t>
      </w:r>
      <w:r w:rsidR="00F601C8">
        <w:rPr>
          <w:rFonts w:ascii="Arial" w:hAnsi="Arial" w:cs="Arial"/>
          <w:bCs/>
          <w:color w:val="808080" w:themeColor="background1" w:themeShade="80"/>
        </w:rPr>
        <w:t xml:space="preserve">saber </w:t>
      </w:r>
      <w:r w:rsidR="00807E4B">
        <w:rPr>
          <w:rFonts w:ascii="Arial" w:hAnsi="Arial" w:cs="Arial"/>
          <w:bCs/>
          <w:color w:val="808080" w:themeColor="background1" w:themeShade="80"/>
        </w:rPr>
        <w:t>cuál</w:t>
      </w:r>
      <w:r w:rsidR="00F601C8">
        <w:rPr>
          <w:rFonts w:ascii="Arial" w:hAnsi="Arial" w:cs="Arial"/>
          <w:bCs/>
          <w:color w:val="808080" w:themeColor="background1" w:themeShade="80"/>
        </w:rPr>
        <w:t xml:space="preserve"> era el </w:t>
      </w:r>
      <w:r w:rsidR="00DA2580">
        <w:rPr>
          <w:rFonts w:ascii="Arial" w:hAnsi="Arial" w:cs="Arial"/>
          <w:bCs/>
          <w:color w:val="808080" w:themeColor="background1" w:themeShade="80"/>
        </w:rPr>
        <w:t>nombre</w:t>
      </w:r>
      <w:r w:rsidR="00F601C8">
        <w:rPr>
          <w:rFonts w:ascii="Arial" w:hAnsi="Arial" w:cs="Arial"/>
          <w:bCs/>
          <w:color w:val="808080" w:themeColor="background1" w:themeShade="80"/>
        </w:rPr>
        <w:t xml:space="preserve"> de Dios. Ellos eran judíos. Ellos sabían </w:t>
      </w:r>
      <w:r w:rsidR="00DA2580">
        <w:rPr>
          <w:rFonts w:ascii="Arial" w:hAnsi="Arial" w:cs="Arial"/>
          <w:bCs/>
          <w:color w:val="808080" w:themeColor="background1" w:themeShade="80"/>
        </w:rPr>
        <w:t>cuál</w:t>
      </w:r>
      <w:r w:rsidR="00F601C8">
        <w:rPr>
          <w:rFonts w:ascii="Arial" w:hAnsi="Arial" w:cs="Arial"/>
          <w:bCs/>
          <w:color w:val="808080" w:themeColor="background1" w:themeShade="80"/>
        </w:rPr>
        <w:t xml:space="preserve"> era el </w:t>
      </w:r>
      <w:r w:rsidR="00DA2580">
        <w:rPr>
          <w:rFonts w:ascii="Arial" w:hAnsi="Arial" w:cs="Arial"/>
          <w:bCs/>
          <w:color w:val="808080" w:themeColor="background1" w:themeShade="80"/>
        </w:rPr>
        <w:t>nombre</w:t>
      </w:r>
      <w:r w:rsidR="00F601C8">
        <w:rPr>
          <w:rFonts w:ascii="Arial" w:hAnsi="Arial" w:cs="Arial"/>
          <w:bCs/>
          <w:color w:val="808080" w:themeColor="background1" w:themeShade="80"/>
        </w:rPr>
        <w:t xml:space="preserve"> de Dios—era </w:t>
      </w:r>
      <w:r w:rsidR="00DA2580">
        <w:rPr>
          <w:rFonts w:ascii="Arial" w:hAnsi="Arial" w:cs="Arial"/>
          <w:bCs/>
          <w:color w:val="808080" w:themeColor="background1" w:themeShade="80"/>
        </w:rPr>
        <w:t>Yahvé</w:t>
      </w:r>
      <w:r w:rsidR="00F601C8">
        <w:rPr>
          <w:rFonts w:ascii="Arial" w:hAnsi="Arial" w:cs="Arial"/>
          <w:bCs/>
          <w:color w:val="808080" w:themeColor="background1" w:themeShade="80"/>
        </w:rPr>
        <w:t xml:space="preserve">. Ellos tenían el Antiguo Testamento. Ellos </w:t>
      </w:r>
      <w:r w:rsidR="00DA2580">
        <w:rPr>
          <w:rFonts w:ascii="Arial" w:hAnsi="Arial" w:cs="Arial"/>
          <w:bCs/>
          <w:color w:val="808080" w:themeColor="background1" w:themeShade="80"/>
        </w:rPr>
        <w:t>podían</w:t>
      </w:r>
      <w:r w:rsidR="00F601C8">
        <w:rPr>
          <w:rFonts w:ascii="Arial" w:hAnsi="Arial" w:cs="Arial"/>
          <w:bCs/>
          <w:color w:val="808080" w:themeColor="background1" w:themeShade="80"/>
        </w:rPr>
        <w:t xml:space="preserve"> encontrar el nombre de Dios en </w:t>
      </w:r>
      <w:r w:rsidR="00DA2580">
        <w:rPr>
          <w:rFonts w:ascii="Arial" w:hAnsi="Arial" w:cs="Arial"/>
          <w:bCs/>
          <w:color w:val="808080" w:themeColor="background1" w:themeShade="80"/>
        </w:rPr>
        <w:t>miles de</w:t>
      </w:r>
      <w:r w:rsidR="00F601C8">
        <w:rPr>
          <w:rFonts w:ascii="Arial" w:hAnsi="Arial" w:cs="Arial"/>
          <w:bCs/>
          <w:color w:val="808080" w:themeColor="background1" w:themeShade="80"/>
        </w:rPr>
        <w:t xml:space="preserve"> versículos. Cuando </w:t>
      </w:r>
      <w:r w:rsidR="00DA2580">
        <w:rPr>
          <w:rFonts w:ascii="Arial" w:hAnsi="Arial" w:cs="Arial"/>
          <w:bCs/>
          <w:color w:val="808080" w:themeColor="background1" w:themeShade="80"/>
        </w:rPr>
        <w:t>Jesús</w:t>
      </w:r>
      <w:r w:rsidR="00F601C8">
        <w:rPr>
          <w:rFonts w:ascii="Arial" w:hAnsi="Arial" w:cs="Arial"/>
          <w:bCs/>
          <w:color w:val="808080" w:themeColor="background1" w:themeShade="80"/>
        </w:rPr>
        <w:t xml:space="preserve"> dijo que </w:t>
      </w:r>
      <w:r w:rsidR="00DA2580">
        <w:rPr>
          <w:rFonts w:ascii="Arial" w:hAnsi="Arial" w:cs="Arial"/>
          <w:bCs/>
          <w:color w:val="808080" w:themeColor="background1" w:themeShade="80"/>
        </w:rPr>
        <w:t>él</w:t>
      </w:r>
      <w:r w:rsidR="00F601C8">
        <w:rPr>
          <w:rFonts w:ascii="Arial" w:hAnsi="Arial" w:cs="Arial"/>
          <w:bCs/>
          <w:color w:val="808080" w:themeColor="background1" w:themeShade="80"/>
        </w:rPr>
        <w:t xml:space="preserve"> había manifestado el nombre de Dios a la gente, </w:t>
      </w:r>
      <w:r w:rsidR="00CF5397">
        <w:rPr>
          <w:rFonts w:ascii="Arial" w:hAnsi="Arial" w:cs="Arial"/>
          <w:bCs/>
          <w:color w:val="808080" w:themeColor="background1" w:themeShade="80"/>
        </w:rPr>
        <w:t>él</w:t>
      </w:r>
      <w:r w:rsidR="00F601C8">
        <w:rPr>
          <w:rFonts w:ascii="Arial" w:hAnsi="Arial" w:cs="Arial"/>
          <w:bCs/>
          <w:color w:val="808080" w:themeColor="background1" w:themeShade="80"/>
        </w:rPr>
        <w:t xml:space="preserve"> </w:t>
      </w:r>
      <w:r w:rsidR="00DA2580">
        <w:rPr>
          <w:rFonts w:ascii="Arial" w:hAnsi="Arial" w:cs="Arial"/>
          <w:bCs/>
          <w:color w:val="808080" w:themeColor="background1" w:themeShade="80"/>
        </w:rPr>
        <w:t>quiso</w:t>
      </w:r>
      <w:r w:rsidR="00F601C8">
        <w:rPr>
          <w:rFonts w:ascii="Arial" w:hAnsi="Arial" w:cs="Arial"/>
          <w:bCs/>
          <w:color w:val="808080" w:themeColor="background1" w:themeShade="80"/>
        </w:rPr>
        <w:t xml:space="preserve"> decir que </w:t>
      </w:r>
      <w:r w:rsidR="00DA2580">
        <w:rPr>
          <w:rFonts w:ascii="Arial" w:hAnsi="Arial" w:cs="Arial"/>
          <w:bCs/>
          <w:color w:val="808080" w:themeColor="background1" w:themeShade="80"/>
        </w:rPr>
        <w:t>él</w:t>
      </w:r>
      <w:r w:rsidR="00F601C8">
        <w:rPr>
          <w:rFonts w:ascii="Arial" w:hAnsi="Arial" w:cs="Arial"/>
          <w:bCs/>
          <w:color w:val="808080" w:themeColor="background1" w:themeShade="80"/>
        </w:rPr>
        <w:t xml:space="preserve"> había manifestado a la gente a </w:t>
      </w:r>
      <w:r w:rsidR="00F601C8" w:rsidRPr="00F601C8">
        <w:rPr>
          <w:rFonts w:ascii="Arial" w:hAnsi="Arial" w:cs="Arial"/>
          <w:bCs/>
          <w:i/>
          <w:color w:val="808080" w:themeColor="background1" w:themeShade="80"/>
        </w:rPr>
        <w:t>Dios</w:t>
      </w:r>
      <w:r w:rsidR="00F601C8">
        <w:rPr>
          <w:rFonts w:ascii="Arial" w:hAnsi="Arial" w:cs="Arial"/>
          <w:bCs/>
          <w:color w:val="808080" w:themeColor="background1" w:themeShade="80"/>
        </w:rPr>
        <w:t xml:space="preserve"> </w:t>
      </w:r>
      <w:r w:rsidR="00F601C8" w:rsidRPr="00F601C8">
        <w:rPr>
          <w:rFonts w:ascii="Arial" w:hAnsi="Arial" w:cs="Arial"/>
          <w:bCs/>
          <w:i/>
          <w:color w:val="808080" w:themeColor="background1" w:themeShade="80"/>
        </w:rPr>
        <w:t>mismo</w:t>
      </w:r>
      <w:r w:rsidR="00F601C8">
        <w:rPr>
          <w:rFonts w:ascii="Arial" w:hAnsi="Arial" w:cs="Arial"/>
          <w:bCs/>
          <w:color w:val="808080" w:themeColor="background1" w:themeShade="80"/>
        </w:rPr>
        <w:t xml:space="preserve">. Ante sus propios ojos </w:t>
      </w:r>
      <w:r w:rsidR="00DA2580">
        <w:rPr>
          <w:rFonts w:ascii="Arial" w:hAnsi="Arial" w:cs="Arial"/>
          <w:bCs/>
          <w:color w:val="808080" w:themeColor="background1" w:themeShade="80"/>
        </w:rPr>
        <w:t>él</w:t>
      </w:r>
      <w:r w:rsidR="00F601C8">
        <w:rPr>
          <w:rFonts w:ascii="Arial" w:hAnsi="Arial" w:cs="Arial"/>
          <w:bCs/>
          <w:color w:val="808080" w:themeColor="background1" w:themeShade="80"/>
        </w:rPr>
        <w:t xml:space="preserve"> era Dios. </w:t>
      </w:r>
      <w:r w:rsidR="00DA2580" w:rsidRPr="00F601C8">
        <w:rPr>
          <w:rFonts w:ascii="Arial" w:hAnsi="Arial" w:cs="Arial"/>
          <w:bCs/>
          <w:i/>
          <w:color w:val="808080" w:themeColor="background1" w:themeShade="80"/>
        </w:rPr>
        <w:t>Él</w:t>
      </w:r>
      <w:r w:rsidR="00F601C8" w:rsidRPr="00F601C8">
        <w:rPr>
          <w:rFonts w:ascii="Arial" w:hAnsi="Arial" w:cs="Arial"/>
          <w:bCs/>
          <w:i/>
          <w:color w:val="808080" w:themeColor="background1" w:themeShade="80"/>
        </w:rPr>
        <w:t xml:space="preserve"> era el nombre hecho car</w:t>
      </w:r>
      <w:r w:rsidR="00F601C8">
        <w:rPr>
          <w:rFonts w:ascii="Arial" w:hAnsi="Arial" w:cs="Arial"/>
          <w:bCs/>
          <w:i/>
          <w:color w:val="808080" w:themeColor="background1" w:themeShade="80"/>
        </w:rPr>
        <w:t>n</w:t>
      </w:r>
      <w:r w:rsidR="00F601C8" w:rsidRPr="00F601C8">
        <w:rPr>
          <w:rFonts w:ascii="Arial" w:hAnsi="Arial" w:cs="Arial"/>
          <w:bCs/>
          <w:i/>
          <w:color w:val="808080" w:themeColor="background1" w:themeShade="80"/>
        </w:rPr>
        <w:t>e.</w:t>
      </w:r>
      <w:r w:rsidR="00F601C8">
        <w:rPr>
          <w:rFonts w:ascii="Arial" w:hAnsi="Arial" w:cs="Arial"/>
          <w:bCs/>
          <w:color w:val="808080" w:themeColor="background1" w:themeShade="80"/>
        </w:rPr>
        <w:t xml:space="preserve"> </w:t>
      </w:r>
    </w:p>
    <w:p w:rsidR="00364D3E" w:rsidRPr="002E1015" w:rsidRDefault="00364D3E" w:rsidP="00DB022C">
      <w:pPr>
        <w:jc w:val="right"/>
        <w:rPr>
          <w:rFonts w:ascii="Arial" w:hAnsi="Arial" w:cs="Arial"/>
          <w:bCs/>
          <w:color w:val="808080" w:themeColor="background1" w:themeShade="80"/>
          <w:lang w:val="es-PR"/>
        </w:rPr>
      </w:pPr>
    </w:p>
    <w:p w:rsidR="00F601C8" w:rsidRDefault="00F601C8" w:rsidP="00364D3E">
      <w:pPr>
        <w:rPr>
          <w:rFonts w:ascii="Arial" w:hAnsi="Arial" w:cs="Arial"/>
          <w:b/>
          <w:bCs/>
          <w:color w:val="808080" w:themeColor="background1" w:themeShade="80"/>
          <w:lang w:val="es-PR"/>
        </w:rPr>
      </w:pPr>
    </w:p>
    <w:p w:rsidR="00364D3E" w:rsidRPr="002E1015" w:rsidRDefault="001E41D1" w:rsidP="00364D3E">
      <w:pPr>
        <w:rPr>
          <w:rFonts w:ascii="Arial" w:hAnsi="Arial" w:cs="Arial"/>
          <w:b/>
          <w:bCs/>
          <w:color w:val="808080" w:themeColor="background1" w:themeShade="80"/>
          <w:lang w:val="es-PR"/>
        </w:rPr>
      </w:pPr>
      <w:r>
        <w:rPr>
          <w:rFonts w:ascii="Arial" w:hAnsi="Arial" w:cs="Arial"/>
          <w:b/>
          <w:bCs/>
          <w:color w:val="808080" w:themeColor="background1" w:themeShade="80"/>
          <w:lang w:val="es-PR"/>
        </w:rPr>
        <w:t>Porqué es Significativo</w:t>
      </w:r>
    </w:p>
    <w:p w:rsidR="00364D3E" w:rsidRPr="002E1015" w:rsidRDefault="00364D3E" w:rsidP="00364D3E">
      <w:pPr>
        <w:rPr>
          <w:rFonts w:ascii="Arial" w:hAnsi="Arial" w:cs="Arial"/>
          <w:bCs/>
          <w:color w:val="808080" w:themeColor="background1" w:themeShade="80"/>
          <w:lang w:val="es-PR"/>
        </w:rPr>
      </w:pPr>
    </w:p>
    <w:p w:rsidR="00C5709E" w:rsidRDefault="00F601C8" w:rsidP="00807E4B">
      <w:pPr>
        <w:rPr>
          <w:rFonts w:ascii="Arial" w:hAnsi="Arial" w:cs="Arial"/>
          <w:bCs/>
          <w:color w:val="808080" w:themeColor="background1" w:themeShade="80"/>
          <w:lang w:val="es-PR"/>
        </w:rPr>
      </w:pPr>
      <w:r>
        <w:rPr>
          <w:rFonts w:ascii="Arial" w:hAnsi="Arial" w:cs="Arial"/>
          <w:bCs/>
          <w:color w:val="808080" w:themeColor="background1" w:themeShade="80"/>
          <w:lang w:val="es-PR"/>
        </w:rPr>
        <w:t xml:space="preserve">Hemos venido lo </w:t>
      </w:r>
      <w:r w:rsidR="00C5709E">
        <w:rPr>
          <w:rFonts w:ascii="Arial" w:hAnsi="Arial" w:cs="Arial"/>
          <w:bCs/>
          <w:color w:val="808080" w:themeColor="background1" w:themeShade="80"/>
          <w:lang w:val="es-PR"/>
        </w:rPr>
        <w:t>suficientemente</w:t>
      </w:r>
      <w:r>
        <w:rPr>
          <w:rFonts w:ascii="Arial" w:hAnsi="Arial" w:cs="Arial"/>
          <w:bCs/>
          <w:color w:val="808080" w:themeColor="background1" w:themeShade="80"/>
          <w:lang w:val="es-PR"/>
        </w:rPr>
        <w:t xml:space="preserve"> lejos en nuestro estudio para </w:t>
      </w:r>
      <w:r w:rsidR="00C5709E">
        <w:rPr>
          <w:rFonts w:ascii="Arial" w:hAnsi="Arial" w:cs="Arial"/>
          <w:bCs/>
          <w:color w:val="808080" w:themeColor="background1" w:themeShade="80"/>
          <w:lang w:val="es-PR"/>
        </w:rPr>
        <w:t xml:space="preserve">entender la situación bíblica. Todas las historias de la Biblia que </w:t>
      </w:r>
      <w:r w:rsidR="00DA2580">
        <w:rPr>
          <w:rFonts w:ascii="Arial" w:hAnsi="Arial" w:cs="Arial"/>
          <w:bCs/>
          <w:color w:val="808080" w:themeColor="background1" w:themeShade="80"/>
          <w:lang w:val="es-PR"/>
        </w:rPr>
        <w:t>tú</w:t>
      </w:r>
      <w:r w:rsidR="00C5709E">
        <w:rPr>
          <w:rFonts w:ascii="Arial" w:hAnsi="Arial" w:cs="Arial"/>
          <w:bCs/>
          <w:color w:val="808080" w:themeColor="background1" w:themeShade="80"/>
          <w:lang w:val="es-PR"/>
        </w:rPr>
        <w:t xml:space="preserve"> conoces toman lugar dentro de contexto del conflicto espiritual general en el mundo ignoto. </w:t>
      </w:r>
      <w:r w:rsidR="00807E4B">
        <w:rPr>
          <w:rFonts w:ascii="Arial" w:hAnsi="Arial" w:cs="Arial"/>
          <w:bCs/>
          <w:color w:val="808080" w:themeColor="background1" w:themeShade="80"/>
          <w:lang w:val="es-PR"/>
        </w:rPr>
        <w:t xml:space="preserve">Es un </w:t>
      </w:r>
      <w:r w:rsidR="00EC462F">
        <w:rPr>
          <w:rFonts w:ascii="Arial" w:hAnsi="Arial" w:cs="Arial"/>
          <w:bCs/>
          <w:color w:val="808080" w:themeColor="background1" w:themeShade="80"/>
          <w:lang w:val="es-PR"/>
        </w:rPr>
        <w:t>“</w:t>
      </w:r>
      <w:r w:rsidR="00EC462F" w:rsidRPr="00EC462F">
        <w:rPr>
          <w:rFonts w:ascii="Arial" w:hAnsi="Arial" w:cs="Arial"/>
          <w:bCs/>
          <w:color w:val="808080" w:themeColor="background1" w:themeShade="80"/>
        </w:rPr>
        <w:t>el vencedor se queda con todo</w:t>
      </w:r>
      <w:r w:rsidR="00EC462F">
        <w:rPr>
          <w:rFonts w:ascii="Arial" w:hAnsi="Arial" w:cs="Arial"/>
          <w:bCs/>
          <w:color w:val="808080" w:themeColor="background1" w:themeShade="80"/>
        </w:rPr>
        <w:t xml:space="preserve">” </w:t>
      </w:r>
      <w:r w:rsidR="00633848">
        <w:rPr>
          <w:rFonts w:ascii="Arial" w:hAnsi="Arial" w:cs="Arial"/>
          <w:bCs/>
          <w:color w:val="808080" w:themeColor="background1" w:themeShade="80"/>
        </w:rPr>
        <w:t>en</w:t>
      </w:r>
      <w:r w:rsidR="00EC462F">
        <w:rPr>
          <w:rFonts w:ascii="Arial" w:hAnsi="Arial" w:cs="Arial"/>
          <w:bCs/>
          <w:color w:val="808080" w:themeColor="background1" w:themeShade="80"/>
        </w:rPr>
        <w:t xml:space="preserve"> </w:t>
      </w:r>
      <w:r w:rsidR="00C5709E">
        <w:rPr>
          <w:rFonts w:ascii="Arial" w:hAnsi="Arial" w:cs="Arial"/>
          <w:bCs/>
          <w:color w:val="808080" w:themeColor="background1" w:themeShade="80"/>
          <w:lang w:val="es-PR"/>
        </w:rPr>
        <w:t xml:space="preserve">la confrontación de los dioses.  </w:t>
      </w:r>
    </w:p>
    <w:p w:rsidR="00F62645" w:rsidRDefault="00C5709E" w:rsidP="00807E4B">
      <w:pPr>
        <w:rPr>
          <w:rFonts w:ascii="Arial" w:hAnsi="Arial" w:cs="Arial"/>
          <w:bCs/>
          <w:color w:val="808080" w:themeColor="background1" w:themeShade="80"/>
          <w:lang w:val="es-PR"/>
        </w:rPr>
      </w:pPr>
      <w:r>
        <w:rPr>
          <w:rFonts w:ascii="Arial" w:hAnsi="Arial" w:cs="Arial"/>
          <w:bCs/>
          <w:color w:val="808080" w:themeColor="background1" w:themeShade="80"/>
          <w:lang w:val="es-PR"/>
        </w:rPr>
        <w:tab/>
        <w:t xml:space="preserve">En la </w:t>
      </w:r>
      <w:r w:rsidR="00EC462F">
        <w:rPr>
          <w:rFonts w:ascii="Arial" w:hAnsi="Arial" w:cs="Arial"/>
          <w:bCs/>
          <w:color w:val="808080" w:themeColor="background1" w:themeShade="80"/>
          <w:lang w:val="es-PR"/>
        </w:rPr>
        <w:t>v</w:t>
      </w:r>
      <w:r>
        <w:rPr>
          <w:rFonts w:ascii="Arial" w:hAnsi="Arial" w:cs="Arial"/>
          <w:bCs/>
          <w:color w:val="808080" w:themeColor="background1" w:themeShade="80"/>
          <w:lang w:val="es-PR"/>
        </w:rPr>
        <w:t xml:space="preserve">isión </w:t>
      </w:r>
      <w:r w:rsidR="00DA2580">
        <w:rPr>
          <w:rFonts w:ascii="Arial" w:hAnsi="Arial" w:cs="Arial"/>
          <w:bCs/>
          <w:color w:val="808080" w:themeColor="background1" w:themeShade="80"/>
          <w:lang w:val="es-PR"/>
        </w:rPr>
        <w:t>bíblica</w:t>
      </w:r>
      <w:r>
        <w:rPr>
          <w:rFonts w:ascii="Arial" w:hAnsi="Arial" w:cs="Arial"/>
          <w:bCs/>
          <w:color w:val="808080" w:themeColor="background1" w:themeShade="80"/>
          <w:lang w:val="es-PR"/>
        </w:rPr>
        <w:t xml:space="preserve"> del mundo ignoto, Dios tiene ene</w:t>
      </w:r>
      <w:r w:rsidR="00EC462F">
        <w:rPr>
          <w:rFonts w:ascii="Arial" w:hAnsi="Arial" w:cs="Arial"/>
          <w:bCs/>
          <w:color w:val="808080" w:themeColor="background1" w:themeShade="80"/>
          <w:lang w:val="es-PR"/>
        </w:rPr>
        <w:t>migos serios, otros dioses que él creó</w:t>
      </w:r>
      <w:r>
        <w:rPr>
          <w:rFonts w:ascii="Arial" w:hAnsi="Arial" w:cs="Arial"/>
          <w:bCs/>
          <w:color w:val="808080" w:themeColor="background1" w:themeShade="80"/>
          <w:lang w:val="es-PR"/>
        </w:rPr>
        <w:t xml:space="preserve"> que eran leales a </w:t>
      </w:r>
      <w:r w:rsidR="00DA2580">
        <w:rPr>
          <w:rFonts w:ascii="Arial" w:hAnsi="Arial" w:cs="Arial"/>
          <w:bCs/>
          <w:color w:val="808080" w:themeColor="background1" w:themeShade="80"/>
          <w:lang w:val="es-PR"/>
        </w:rPr>
        <w:t>él</w:t>
      </w:r>
      <w:r>
        <w:rPr>
          <w:rFonts w:ascii="Arial" w:hAnsi="Arial" w:cs="Arial"/>
          <w:bCs/>
          <w:color w:val="808080" w:themeColor="background1" w:themeShade="80"/>
          <w:lang w:val="es-PR"/>
        </w:rPr>
        <w:t xml:space="preserve"> pero se fueron por su propio camino. Estos dioses rebeldes son los que Pablo desc</w:t>
      </w:r>
      <w:r w:rsidR="00F62645">
        <w:rPr>
          <w:rFonts w:ascii="Arial" w:hAnsi="Arial" w:cs="Arial"/>
          <w:bCs/>
          <w:color w:val="808080" w:themeColor="background1" w:themeShade="80"/>
          <w:lang w:val="es-PR"/>
        </w:rPr>
        <w:t>ri</w:t>
      </w:r>
      <w:r>
        <w:rPr>
          <w:rFonts w:ascii="Arial" w:hAnsi="Arial" w:cs="Arial"/>
          <w:bCs/>
          <w:color w:val="808080" w:themeColor="background1" w:themeShade="80"/>
          <w:lang w:val="es-PR"/>
        </w:rPr>
        <w:t>be como poder</w:t>
      </w:r>
      <w:r w:rsidR="00F62645">
        <w:rPr>
          <w:rFonts w:ascii="Arial" w:hAnsi="Arial" w:cs="Arial"/>
          <w:bCs/>
          <w:color w:val="808080" w:themeColor="background1" w:themeShade="80"/>
          <w:lang w:val="es-PR"/>
        </w:rPr>
        <w:t>e</w:t>
      </w:r>
      <w:r>
        <w:rPr>
          <w:rFonts w:ascii="Arial" w:hAnsi="Arial" w:cs="Arial"/>
          <w:bCs/>
          <w:color w:val="808080" w:themeColor="background1" w:themeShade="80"/>
          <w:lang w:val="es-PR"/>
        </w:rPr>
        <w:t>s de las t</w:t>
      </w:r>
      <w:r w:rsidR="00F62645">
        <w:rPr>
          <w:rFonts w:ascii="Arial" w:hAnsi="Arial" w:cs="Arial"/>
          <w:bCs/>
          <w:color w:val="808080" w:themeColor="background1" w:themeShade="80"/>
          <w:lang w:val="es-PR"/>
        </w:rPr>
        <w:t>i</w:t>
      </w:r>
      <w:r>
        <w:rPr>
          <w:rFonts w:ascii="Arial" w:hAnsi="Arial" w:cs="Arial"/>
          <w:bCs/>
          <w:color w:val="808080" w:themeColor="background1" w:themeShade="80"/>
          <w:lang w:val="es-PR"/>
        </w:rPr>
        <w:t>niebla</w:t>
      </w:r>
      <w:r w:rsidR="00EC462F">
        <w:rPr>
          <w:rFonts w:ascii="Arial" w:hAnsi="Arial" w:cs="Arial"/>
          <w:bCs/>
          <w:color w:val="808080" w:themeColor="background1" w:themeShade="80"/>
          <w:lang w:val="es-PR"/>
        </w:rPr>
        <w:t>s</w:t>
      </w:r>
      <w:r>
        <w:rPr>
          <w:rFonts w:ascii="Arial" w:hAnsi="Arial" w:cs="Arial"/>
          <w:bCs/>
          <w:color w:val="808080" w:themeColor="background1" w:themeShade="80"/>
          <w:lang w:val="es-PR"/>
        </w:rPr>
        <w:t xml:space="preserve">, como </w:t>
      </w:r>
      <w:r w:rsidR="00F62645">
        <w:rPr>
          <w:rFonts w:ascii="Arial" w:hAnsi="Arial" w:cs="Arial"/>
          <w:bCs/>
          <w:color w:val="808080" w:themeColor="background1" w:themeShade="80"/>
          <w:lang w:val="es-PR"/>
        </w:rPr>
        <w:t>dominios</w:t>
      </w:r>
      <w:r>
        <w:rPr>
          <w:rFonts w:ascii="Arial" w:hAnsi="Arial" w:cs="Arial"/>
          <w:bCs/>
          <w:color w:val="808080" w:themeColor="background1" w:themeShade="80"/>
          <w:lang w:val="es-PR"/>
        </w:rPr>
        <w:t>, autoridade</w:t>
      </w:r>
      <w:r w:rsidR="00F62645">
        <w:rPr>
          <w:rFonts w:ascii="Arial" w:hAnsi="Arial" w:cs="Arial"/>
          <w:bCs/>
          <w:color w:val="808080" w:themeColor="background1" w:themeShade="80"/>
          <w:lang w:val="es-PR"/>
        </w:rPr>
        <w:t>s</w:t>
      </w:r>
      <w:r>
        <w:rPr>
          <w:rFonts w:ascii="Arial" w:hAnsi="Arial" w:cs="Arial"/>
          <w:bCs/>
          <w:color w:val="808080" w:themeColor="background1" w:themeShade="80"/>
          <w:lang w:val="es-PR"/>
        </w:rPr>
        <w:t>, y tronos del mundo ignoto (Efe. 6:11; Col. 1:16).</w:t>
      </w:r>
      <w:r w:rsidR="00F62645">
        <w:rPr>
          <w:rFonts w:ascii="Arial" w:hAnsi="Arial" w:cs="Arial"/>
          <w:bCs/>
          <w:color w:val="808080" w:themeColor="background1" w:themeShade="80"/>
          <w:lang w:val="es-PR"/>
        </w:rPr>
        <w:t xml:space="preserve"> </w:t>
      </w:r>
      <w:r w:rsidR="00DA2580">
        <w:rPr>
          <w:rFonts w:ascii="Arial" w:hAnsi="Arial" w:cs="Arial"/>
          <w:bCs/>
          <w:color w:val="808080" w:themeColor="background1" w:themeShade="80"/>
          <w:lang w:val="es-PR"/>
        </w:rPr>
        <w:t>Todavía</w:t>
      </w:r>
      <w:r w:rsidR="00F62645">
        <w:rPr>
          <w:rFonts w:ascii="Arial" w:hAnsi="Arial" w:cs="Arial"/>
          <w:bCs/>
          <w:color w:val="808080" w:themeColor="background1" w:themeShade="80"/>
          <w:lang w:val="es-PR"/>
        </w:rPr>
        <w:t xml:space="preserve"> están aquí. En el Nuevo Testamento no hay nada que nos dice que se fueron. Ellos</w:t>
      </w:r>
      <w:r w:rsidR="00633848">
        <w:rPr>
          <w:rFonts w:ascii="Arial" w:hAnsi="Arial" w:cs="Arial"/>
          <w:bCs/>
          <w:color w:val="808080" w:themeColor="background1" w:themeShade="80"/>
          <w:lang w:val="es-PR"/>
        </w:rPr>
        <w:t xml:space="preserve"> viven para oponerse </w:t>
      </w:r>
      <w:r w:rsidR="00633848">
        <w:rPr>
          <w:rFonts w:ascii="Arial" w:hAnsi="Arial" w:cs="Arial"/>
          <w:bCs/>
          <w:color w:val="808080" w:themeColor="background1" w:themeShade="80"/>
          <w:lang w:val="es-PR"/>
        </w:rPr>
        <w:lastRenderedPageBreak/>
        <w:t xml:space="preserve">al gobierno </w:t>
      </w:r>
      <w:r w:rsidR="00F62645">
        <w:rPr>
          <w:rFonts w:ascii="Arial" w:hAnsi="Arial" w:cs="Arial"/>
          <w:bCs/>
          <w:color w:val="808080" w:themeColor="background1" w:themeShade="80"/>
          <w:lang w:val="es-PR"/>
        </w:rPr>
        <w:t>de Dios—y de depravarle de un</w:t>
      </w:r>
      <w:r w:rsidR="00EC462F">
        <w:rPr>
          <w:rFonts w:ascii="Arial" w:hAnsi="Arial" w:cs="Arial"/>
          <w:bCs/>
          <w:color w:val="808080" w:themeColor="background1" w:themeShade="80"/>
          <w:lang w:val="es-PR"/>
        </w:rPr>
        <w:t xml:space="preserve"> encuentro eterno</w:t>
      </w:r>
      <w:r w:rsidR="00F62645">
        <w:rPr>
          <w:rFonts w:ascii="Arial" w:hAnsi="Arial" w:cs="Arial"/>
          <w:bCs/>
          <w:color w:val="808080" w:themeColor="background1" w:themeShade="80"/>
          <w:lang w:val="es-PR"/>
        </w:rPr>
        <w:t xml:space="preserve"> con su amada familia humana a través del evangelio.</w:t>
      </w:r>
    </w:p>
    <w:p w:rsidR="00F62645" w:rsidRDefault="00F62645" w:rsidP="00F62645">
      <w:pPr>
        <w:ind w:firstLine="720"/>
        <w:rPr>
          <w:rFonts w:ascii="Arial" w:hAnsi="Arial" w:cs="Arial"/>
          <w:bCs/>
          <w:color w:val="808080" w:themeColor="background1" w:themeShade="80"/>
          <w:lang w:val="es-PR"/>
        </w:rPr>
      </w:pPr>
      <w:r>
        <w:rPr>
          <w:rFonts w:ascii="Arial" w:hAnsi="Arial" w:cs="Arial"/>
          <w:bCs/>
          <w:color w:val="808080" w:themeColor="background1" w:themeShade="80"/>
          <w:lang w:val="es-PR"/>
        </w:rPr>
        <w:t xml:space="preserve">Uno de estos </w:t>
      </w:r>
      <w:r w:rsidR="00DA2580">
        <w:rPr>
          <w:rFonts w:ascii="Arial" w:hAnsi="Arial" w:cs="Arial"/>
          <w:bCs/>
          <w:color w:val="808080" w:themeColor="background1" w:themeShade="80"/>
          <w:lang w:val="es-PR"/>
        </w:rPr>
        <w:t>poderes</w:t>
      </w:r>
      <w:r>
        <w:rPr>
          <w:rFonts w:ascii="Arial" w:hAnsi="Arial" w:cs="Arial"/>
          <w:bCs/>
          <w:color w:val="808080" w:themeColor="background1" w:themeShade="80"/>
          <w:lang w:val="es-PR"/>
        </w:rPr>
        <w:t xml:space="preserve"> de la</w:t>
      </w:r>
      <w:r w:rsidR="00DA2580">
        <w:rPr>
          <w:rFonts w:ascii="Arial" w:hAnsi="Arial" w:cs="Arial"/>
          <w:bCs/>
          <w:color w:val="808080" w:themeColor="background1" w:themeShade="80"/>
          <w:lang w:val="es-PR"/>
        </w:rPr>
        <w:t>s</w:t>
      </w:r>
      <w:r>
        <w:rPr>
          <w:rFonts w:ascii="Arial" w:hAnsi="Arial" w:cs="Arial"/>
          <w:bCs/>
          <w:color w:val="808080" w:themeColor="background1" w:themeShade="80"/>
          <w:lang w:val="es-PR"/>
        </w:rPr>
        <w:t xml:space="preserve"> tinieblas es el </w:t>
      </w:r>
      <w:r w:rsidR="00DA2580">
        <w:rPr>
          <w:rFonts w:ascii="Arial" w:hAnsi="Arial" w:cs="Arial"/>
          <w:bCs/>
          <w:color w:val="808080" w:themeColor="background1" w:themeShade="80"/>
          <w:lang w:val="es-PR"/>
        </w:rPr>
        <w:t>señor</w:t>
      </w:r>
      <w:r>
        <w:rPr>
          <w:rFonts w:ascii="Arial" w:hAnsi="Arial" w:cs="Arial"/>
          <w:bCs/>
          <w:color w:val="808080" w:themeColor="background1" w:themeShade="80"/>
          <w:lang w:val="es-PR"/>
        </w:rPr>
        <w:t xml:space="preserve"> de la muerte. </w:t>
      </w:r>
      <w:r w:rsidR="00DA2580">
        <w:rPr>
          <w:rFonts w:ascii="Arial" w:hAnsi="Arial" w:cs="Arial"/>
          <w:bCs/>
          <w:color w:val="808080" w:themeColor="background1" w:themeShade="80"/>
          <w:lang w:val="es-PR"/>
        </w:rPr>
        <w:t>Él</w:t>
      </w:r>
      <w:r>
        <w:rPr>
          <w:rFonts w:ascii="Arial" w:hAnsi="Arial" w:cs="Arial"/>
          <w:bCs/>
          <w:color w:val="808080" w:themeColor="background1" w:themeShade="80"/>
          <w:lang w:val="es-PR"/>
        </w:rPr>
        <w:t xml:space="preserve"> tiene un derecho </w:t>
      </w:r>
      <w:r w:rsidR="00EC462F">
        <w:rPr>
          <w:rFonts w:ascii="Arial" w:hAnsi="Arial" w:cs="Arial"/>
          <w:bCs/>
          <w:color w:val="808080" w:themeColor="background1" w:themeShade="80"/>
          <w:lang w:val="es-PR"/>
        </w:rPr>
        <w:t xml:space="preserve">legítimo </w:t>
      </w:r>
      <w:r>
        <w:rPr>
          <w:rFonts w:ascii="Arial" w:hAnsi="Arial" w:cs="Arial"/>
          <w:bCs/>
          <w:color w:val="808080" w:themeColor="background1" w:themeShade="80"/>
          <w:lang w:val="es-PR"/>
        </w:rPr>
        <w:t xml:space="preserve">a la humanidad, </w:t>
      </w:r>
      <w:r w:rsidR="00633848">
        <w:rPr>
          <w:rFonts w:ascii="Arial" w:hAnsi="Arial" w:cs="Arial"/>
          <w:bCs/>
          <w:color w:val="808080" w:themeColor="background1" w:themeShade="80"/>
          <w:lang w:val="es-PR"/>
        </w:rPr>
        <w:t>como</w:t>
      </w:r>
      <w:r>
        <w:rPr>
          <w:rFonts w:ascii="Arial" w:hAnsi="Arial" w:cs="Arial"/>
          <w:bCs/>
          <w:color w:val="808080" w:themeColor="background1" w:themeShade="80"/>
          <w:lang w:val="es-PR"/>
        </w:rPr>
        <w:t xml:space="preserve"> su </w:t>
      </w:r>
      <w:r w:rsidR="00DA2580">
        <w:rPr>
          <w:rFonts w:ascii="Arial" w:hAnsi="Arial" w:cs="Arial"/>
          <w:bCs/>
          <w:color w:val="808080" w:themeColor="background1" w:themeShade="80"/>
          <w:lang w:val="es-PR"/>
        </w:rPr>
        <w:t>decepción</w:t>
      </w:r>
      <w:r>
        <w:rPr>
          <w:rFonts w:ascii="Arial" w:hAnsi="Arial" w:cs="Arial"/>
          <w:bCs/>
          <w:color w:val="808080" w:themeColor="background1" w:themeShade="80"/>
          <w:lang w:val="es-PR"/>
        </w:rPr>
        <w:t xml:space="preserve"> </w:t>
      </w:r>
      <w:r w:rsidR="00633848">
        <w:rPr>
          <w:rFonts w:ascii="Arial" w:hAnsi="Arial" w:cs="Arial"/>
          <w:bCs/>
          <w:color w:val="808080" w:themeColor="background1" w:themeShade="80"/>
          <w:lang w:val="es-PR"/>
        </w:rPr>
        <w:t>a</w:t>
      </w:r>
      <w:r>
        <w:rPr>
          <w:rFonts w:ascii="Arial" w:hAnsi="Arial" w:cs="Arial"/>
          <w:bCs/>
          <w:color w:val="808080" w:themeColor="background1" w:themeShade="80"/>
          <w:lang w:val="es-PR"/>
        </w:rPr>
        <w:t xml:space="preserve"> </w:t>
      </w:r>
      <w:r w:rsidR="00DA2580">
        <w:rPr>
          <w:rFonts w:ascii="Arial" w:hAnsi="Arial" w:cs="Arial"/>
          <w:bCs/>
          <w:color w:val="808080" w:themeColor="background1" w:themeShade="80"/>
          <w:lang w:val="es-PR"/>
        </w:rPr>
        <w:t>Adán</w:t>
      </w:r>
      <w:r w:rsidR="0029662D">
        <w:rPr>
          <w:rFonts w:ascii="Arial" w:hAnsi="Arial" w:cs="Arial"/>
          <w:bCs/>
          <w:color w:val="808080" w:themeColor="background1" w:themeShade="80"/>
          <w:lang w:val="es-PR"/>
        </w:rPr>
        <w:t xml:space="preserve"> y Eva resultó</w:t>
      </w:r>
      <w:r w:rsidR="00EC462F">
        <w:rPr>
          <w:rFonts w:ascii="Arial" w:hAnsi="Arial" w:cs="Arial"/>
          <w:bCs/>
          <w:color w:val="808080" w:themeColor="background1" w:themeShade="80"/>
          <w:lang w:val="es-PR"/>
        </w:rPr>
        <w:t xml:space="preserve"> en la pé</w:t>
      </w:r>
      <w:r w:rsidR="0029662D">
        <w:rPr>
          <w:rFonts w:ascii="Arial" w:hAnsi="Arial" w:cs="Arial"/>
          <w:bCs/>
          <w:color w:val="808080" w:themeColor="background1" w:themeShade="80"/>
          <w:lang w:val="es-PR"/>
        </w:rPr>
        <w:t>rdi</w:t>
      </w:r>
      <w:r>
        <w:rPr>
          <w:rFonts w:ascii="Arial" w:hAnsi="Arial" w:cs="Arial"/>
          <w:bCs/>
          <w:color w:val="808080" w:themeColor="background1" w:themeShade="80"/>
          <w:lang w:val="es-PR"/>
        </w:rPr>
        <w:t xml:space="preserve">da de la inmortalidad. Y esa fue su meta—la </w:t>
      </w:r>
      <w:r w:rsidR="0029662D">
        <w:rPr>
          <w:rFonts w:ascii="Arial" w:hAnsi="Arial" w:cs="Arial"/>
          <w:bCs/>
          <w:color w:val="808080" w:themeColor="background1" w:themeShade="80"/>
          <w:lang w:val="es-PR"/>
        </w:rPr>
        <w:t>exterminación</w:t>
      </w:r>
      <w:r>
        <w:rPr>
          <w:rFonts w:ascii="Arial" w:hAnsi="Arial" w:cs="Arial"/>
          <w:bCs/>
          <w:color w:val="808080" w:themeColor="background1" w:themeShade="80"/>
          <w:lang w:val="es-PR"/>
        </w:rPr>
        <w:t xml:space="preserve"> del pueblo de </w:t>
      </w:r>
      <w:r w:rsidR="0029662D">
        <w:rPr>
          <w:rFonts w:ascii="Arial" w:hAnsi="Arial" w:cs="Arial"/>
          <w:bCs/>
          <w:color w:val="808080" w:themeColor="background1" w:themeShade="80"/>
          <w:lang w:val="es-PR"/>
        </w:rPr>
        <w:t>Yahvé</w:t>
      </w:r>
      <w:r>
        <w:rPr>
          <w:rFonts w:ascii="Arial" w:hAnsi="Arial" w:cs="Arial"/>
          <w:bCs/>
          <w:color w:val="808080" w:themeColor="background1" w:themeShade="80"/>
          <w:lang w:val="es-PR"/>
        </w:rPr>
        <w:t>. Es lo que el género de los hijos rivales de Dios tenía en mente cuando los israelitas entraron a Canaán: matar o ser matado</w:t>
      </w:r>
      <w:r w:rsidR="00B84EAD">
        <w:rPr>
          <w:rFonts w:ascii="Arial" w:hAnsi="Arial" w:cs="Arial"/>
          <w:bCs/>
          <w:color w:val="808080" w:themeColor="background1" w:themeShade="80"/>
          <w:lang w:val="es-PR"/>
        </w:rPr>
        <w:t>s</w:t>
      </w:r>
      <w:r>
        <w:rPr>
          <w:rFonts w:ascii="Arial" w:hAnsi="Arial" w:cs="Arial"/>
          <w:bCs/>
          <w:color w:val="808080" w:themeColor="background1" w:themeShade="80"/>
          <w:lang w:val="es-PR"/>
        </w:rPr>
        <w:t xml:space="preserve"> para </w:t>
      </w:r>
      <w:r w:rsidR="00B84EAD">
        <w:rPr>
          <w:rFonts w:ascii="Arial" w:hAnsi="Arial" w:cs="Arial"/>
          <w:bCs/>
          <w:color w:val="808080" w:themeColor="background1" w:themeShade="80"/>
          <w:lang w:val="es-PR"/>
        </w:rPr>
        <w:t>prevenir</w:t>
      </w:r>
      <w:r>
        <w:rPr>
          <w:rFonts w:ascii="Arial" w:hAnsi="Arial" w:cs="Arial"/>
          <w:bCs/>
          <w:color w:val="808080" w:themeColor="background1" w:themeShade="80"/>
          <w:lang w:val="es-PR"/>
        </w:rPr>
        <w:t xml:space="preserve"> que el pueblo de Dios poseyeran la tierra.</w:t>
      </w:r>
      <w:r w:rsidR="00B84EAD">
        <w:rPr>
          <w:rFonts w:ascii="Arial" w:hAnsi="Arial" w:cs="Arial"/>
          <w:bCs/>
          <w:color w:val="808080" w:themeColor="background1" w:themeShade="80"/>
          <w:lang w:val="es-PR"/>
        </w:rPr>
        <w:t xml:space="preserve"> U</w:t>
      </w:r>
      <w:r w:rsidR="00EC462F">
        <w:rPr>
          <w:rFonts w:ascii="Arial" w:hAnsi="Arial" w:cs="Arial"/>
          <w:bCs/>
          <w:color w:val="808080" w:themeColor="background1" w:themeShade="80"/>
          <w:lang w:val="es-PR"/>
        </w:rPr>
        <w:t>na vez que Israel entró</w:t>
      </w:r>
      <w:r w:rsidR="00B84EAD">
        <w:rPr>
          <w:rFonts w:ascii="Arial" w:hAnsi="Arial" w:cs="Arial"/>
          <w:bCs/>
          <w:color w:val="808080" w:themeColor="background1" w:themeShade="80"/>
          <w:lang w:val="es-PR"/>
        </w:rPr>
        <w:t xml:space="preserve"> a la tierra, la meta de los poderes de las tinieblas</w:t>
      </w:r>
      <w:r>
        <w:rPr>
          <w:rFonts w:ascii="Arial" w:hAnsi="Arial" w:cs="Arial"/>
          <w:bCs/>
          <w:color w:val="808080" w:themeColor="background1" w:themeShade="80"/>
          <w:lang w:val="es-PR"/>
        </w:rPr>
        <w:t xml:space="preserve"> </w:t>
      </w:r>
      <w:r w:rsidR="00B84EAD">
        <w:rPr>
          <w:rFonts w:ascii="Arial" w:hAnsi="Arial" w:cs="Arial"/>
          <w:bCs/>
          <w:color w:val="808080" w:themeColor="background1" w:themeShade="80"/>
          <w:lang w:val="es-PR"/>
        </w:rPr>
        <w:t xml:space="preserve">se mantuvo igual, pero su </w:t>
      </w:r>
      <w:r w:rsidR="0029662D">
        <w:rPr>
          <w:rFonts w:ascii="Arial" w:hAnsi="Arial" w:cs="Arial"/>
          <w:bCs/>
          <w:color w:val="808080" w:themeColor="background1" w:themeShade="80"/>
          <w:lang w:val="es-PR"/>
        </w:rPr>
        <w:t>estrategia</w:t>
      </w:r>
      <w:r w:rsidR="00EC462F">
        <w:rPr>
          <w:rFonts w:ascii="Arial" w:hAnsi="Arial" w:cs="Arial"/>
          <w:bCs/>
          <w:color w:val="808080" w:themeColor="background1" w:themeShade="80"/>
          <w:lang w:val="es-PR"/>
        </w:rPr>
        <w:t xml:space="preserve"> cambió</w:t>
      </w:r>
      <w:r w:rsidR="00B84EAD">
        <w:rPr>
          <w:rFonts w:ascii="Arial" w:hAnsi="Arial" w:cs="Arial"/>
          <w:bCs/>
          <w:color w:val="808080" w:themeColor="background1" w:themeShade="80"/>
          <w:lang w:val="es-PR"/>
        </w:rPr>
        <w:t xml:space="preserve">: seducir el pueblo de Dios </w:t>
      </w:r>
      <w:r w:rsidR="00EC462F">
        <w:rPr>
          <w:rFonts w:ascii="Arial" w:hAnsi="Arial" w:cs="Arial"/>
          <w:bCs/>
          <w:color w:val="808080" w:themeColor="background1" w:themeShade="80"/>
          <w:lang w:val="es-PR"/>
        </w:rPr>
        <w:t>para</w:t>
      </w:r>
      <w:r w:rsidR="00B84EAD">
        <w:rPr>
          <w:rFonts w:ascii="Arial" w:hAnsi="Arial" w:cs="Arial"/>
          <w:bCs/>
          <w:color w:val="808080" w:themeColor="background1" w:themeShade="80"/>
          <w:lang w:val="es-PR"/>
        </w:rPr>
        <w:t xml:space="preserve"> adorar a otros dio</w:t>
      </w:r>
      <w:r w:rsidR="00DA2580">
        <w:rPr>
          <w:rFonts w:ascii="Arial" w:hAnsi="Arial" w:cs="Arial"/>
          <w:bCs/>
          <w:color w:val="808080" w:themeColor="background1" w:themeShade="80"/>
          <w:lang w:val="es-PR"/>
        </w:rPr>
        <w:t>s</w:t>
      </w:r>
      <w:r w:rsidR="00B84EAD">
        <w:rPr>
          <w:rFonts w:ascii="Arial" w:hAnsi="Arial" w:cs="Arial"/>
          <w:bCs/>
          <w:color w:val="808080" w:themeColor="background1" w:themeShade="80"/>
          <w:lang w:val="es-PR"/>
        </w:rPr>
        <w:t xml:space="preserve">es, y </w:t>
      </w:r>
      <w:r w:rsidR="0029662D">
        <w:rPr>
          <w:rFonts w:ascii="Arial" w:hAnsi="Arial" w:cs="Arial"/>
          <w:bCs/>
          <w:color w:val="808080" w:themeColor="background1" w:themeShade="80"/>
          <w:lang w:val="es-PR"/>
        </w:rPr>
        <w:t>entonces</w:t>
      </w:r>
      <w:r w:rsidR="00B84EAD">
        <w:rPr>
          <w:rFonts w:ascii="Arial" w:hAnsi="Arial" w:cs="Arial"/>
          <w:bCs/>
          <w:color w:val="808080" w:themeColor="background1" w:themeShade="80"/>
          <w:lang w:val="es-PR"/>
        </w:rPr>
        <w:t xml:space="preserve"> </w:t>
      </w:r>
      <w:r w:rsidR="0029662D">
        <w:rPr>
          <w:rFonts w:ascii="Arial" w:hAnsi="Arial" w:cs="Arial"/>
          <w:bCs/>
          <w:color w:val="808080" w:themeColor="background1" w:themeShade="80"/>
          <w:lang w:val="es-PR"/>
        </w:rPr>
        <w:t>Yahvé</w:t>
      </w:r>
      <w:r w:rsidR="00B84EAD">
        <w:rPr>
          <w:rFonts w:ascii="Arial" w:hAnsi="Arial" w:cs="Arial"/>
          <w:bCs/>
          <w:color w:val="808080" w:themeColor="background1" w:themeShade="80"/>
          <w:lang w:val="es-PR"/>
        </w:rPr>
        <w:t xml:space="preserve"> </w:t>
      </w:r>
      <w:r w:rsidR="00DA2580">
        <w:rPr>
          <w:rFonts w:ascii="Arial" w:hAnsi="Arial" w:cs="Arial"/>
          <w:bCs/>
          <w:color w:val="808080" w:themeColor="background1" w:themeShade="80"/>
          <w:lang w:val="es-PR"/>
        </w:rPr>
        <w:t xml:space="preserve">habría de </w:t>
      </w:r>
      <w:r w:rsidR="00DA2580" w:rsidRPr="00DA2580">
        <w:rPr>
          <w:rFonts w:ascii="Arial" w:hAnsi="Arial" w:cs="Arial"/>
          <w:bCs/>
          <w:color w:val="808080" w:themeColor="background1" w:themeShade="80"/>
          <w:lang w:val="es-PR"/>
        </w:rPr>
        <w:t>deshacerse de ellos</w:t>
      </w:r>
      <w:r w:rsidR="00B84EAD">
        <w:rPr>
          <w:rFonts w:ascii="Arial" w:hAnsi="Arial" w:cs="Arial"/>
          <w:bCs/>
          <w:color w:val="808080" w:themeColor="background1" w:themeShade="80"/>
          <w:lang w:val="es-PR"/>
        </w:rPr>
        <w:t xml:space="preserve"> por nosotros. </w:t>
      </w:r>
      <w:r w:rsidR="00DA2580">
        <w:rPr>
          <w:rFonts w:ascii="Arial" w:hAnsi="Arial" w:cs="Arial"/>
          <w:bCs/>
          <w:color w:val="808080" w:themeColor="background1" w:themeShade="80"/>
          <w:lang w:val="es-PR"/>
        </w:rPr>
        <w:t xml:space="preserve">Y eso fue lo que </w:t>
      </w:r>
      <w:r w:rsidR="0029662D">
        <w:rPr>
          <w:rFonts w:ascii="Arial" w:hAnsi="Arial" w:cs="Arial"/>
          <w:bCs/>
          <w:color w:val="808080" w:themeColor="background1" w:themeShade="80"/>
          <w:lang w:val="es-PR"/>
        </w:rPr>
        <w:t>pasó</w:t>
      </w:r>
      <w:r w:rsidR="00DA2580">
        <w:rPr>
          <w:rFonts w:ascii="Arial" w:hAnsi="Arial" w:cs="Arial"/>
          <w:bCs/>
          <w:color w:val="808080" w:themeColor="background1" w:themeShade="80"/>
          <w:lang w:val="es-PR"/>
        </w:rPr>
        <w:t xml:space="preserve">. Dios </w:t>
      </w:r>
      <w:r w:rsidR="0029662D">
        <w:rPr>
          <w:rFonts w:ascii="Arial" w:hAnsi="Arial" w:cs="Arial"/>
          <w:bCs/>
          <w:color w:val="808080" w:themeColor="background1" w:themeShade="80"/>
          <w:lang w:val="es-PR"/>
        </w:rPr>
        <w:t>envió</w:t>
      </w:r>
      <w:r w:rsidR="00DA2580">
        <w:rPr>
          <w:rFonts w:ascii="Arial" w:hAnsi="Arial" w:cs="Arial"/>
          <w:bCs/>
          <w:color w:val="808080" w:themeColor="background1" w:themeShade="80"/>
          <w:lang w:val="es-PR"/>
        </w:rPr>
        <w:t xml:space="preserve"> a su pueblo al exilio. </w:t>
      </w:r>
    </w:p>
    <w:p w:rsidR="00DA2580" w:rsidRDefault="00DA2580" w:rsidP="00F62645">
      <w:pPr>
        <w:ind w:firstLine="720"/>
        <w:rPr>
          <w:rFonts w:ascii="Arial" w:hAnsi="Arial" w:cs="Arial"/>
          <w:bCs/>
          <w:color w:val="808080" w:themeColor="background1" w:themeShade="80"/>
          <w:lang w:val="es-PR"/>
        </w:rPr>
      </w:pPr>
      <w:r>
        <w:rPr>
          <w:rFonts w:ascii="Arial" w:hAnsi="Arial" w:cs="Arial"/>
          <w:bCs/>
          <w:color w:val="808080" w:themeColor="background1" w:themeShade="80"/>
          <w:lang w:val="es-PR"/>
        </w:rPr>
        <w:t xml:space="preserve">Pero los poderes de las tinieblas sabían algo </w:t>
      </w:r>
      <w:r w:rsidR="0029662D">
        <w:rPr>
          <w:rFonts w:ascii="Arial" w:hAnsi="Arial" w:cs="Arial"/>
          <w:bCs/>
          <w:color w:val="808080" w:themeColor="background1" w:themeShade="80"/>
          <w:lang w:val="es-PR"/>
        </w:rPr>
        <w:t>más</w:t>
      </w:r>
      <w:r>
        <w:rPr>
          <w:rFonts w:ascii="Arial" w:hAnsi="Arial" w:cs="Arial"/>
          <w:bCs/>
          <w:color w:val="808080" w:themeColor="background1" w:themeShade="80"/>
          <w:lang w:val="es-PR"/>
        </w:rPr>
        <w:t xml:space="preserve">: </w:t>
      </w:r>
      <w:r w:rsidR="0029662D">
        <w:rPr>
          <w:rFonts w:ascii="Arial" w:hAnsi="Arial" w:cs="Arial"/>
          <w:bCs/>
          <w:color w:val="808080" w:themeColor="background1" w:themeShade="80"/>
          <w:lang w:val="es-PR"/>
        </w:rPr>
        <w:t>Yahvé</w:t>
      </w:r>
      <w:r>
        <w:rPr>
          <w:rFonts w:ascii="Arial" w:hAnsi="Arial" w:cs="Arial"/>
          <w:bCs/>
          <w:color w:val="808080" w:themeColor="background1" w:themeShade="80"/>
          <w:lang w:val="es-PR"/>
        </w:rPr>
        <w:t xml:space="preserve"> no </w:t>
      </w:r>
      <w:r w:rsidR="0029662D">
        <w:rPr>
          <w:rFonts w:ascii="Arial" w:hAnsi="Arial" w:cs="Arial"/>
          <w:bCs/>
          <w:color w:val="808080" w:themeColor="background1" w:themeShade="80"/>
          <w:lang w:val="es-PR"/>
        </w:rPr>
        <w:t>dejaría</w:t>
      </w:r>
      <w:r>
        <w:rPr>
          <w:rFonts w:ascii="Arial" w:hAnsi="Arial" w:cs="Arial"/>
          <w:bCs/>
          <w:color w:val="808080" w:themeColor="background1" w:themeShade="80"/>
          <w:lang w:val="es-PR"/>
        </w:rPr>
        <w:t xml:space="preserve"> su plan. La maldición </w:t>
      </w:r>
      <w:r w:rsidR="00EC462F">
        <w:rPr>
          <w:rFonts w:ascii="Arial" w:hAnsi="Arial" w:cs="Arial"/>
          <w:bCs/>
          <w:color w:val="808080" w:themeColor="background1" w:themeShade="80"/>
          <w:lang w:val="es-PR"/>
        </w:rPr>
        <w:t>d</w:t>
      </w:r>
      <w:r>
        <w:rPr>
          <w:rFonts w:ascii="Arial" w:hAnsi="Arial" w:cs="Arial"/>
          <w:bCs/>
          <w:color w:val="808080" w:themeColor="background1" w:themeShade="80"/>
          <w:lang w:val="es-PR"/>
        </w:rPr>
        <w:t xml:space="preserve">el que originalmente se </w:t>
      </w:r>
      <w:r w:rsidR="0029662D">
        <w:rPr>
          <w:rFonts w:ascii="Arial" w:hAnsi="Arial" w:cs="Arial"/>
          <w:bCs/>
          <w:color w:val="808080" w:themeColor="background1" w:themeShade="80"/>
          <w:lang w:val="es-PR"/>
        </w:rPr>
        <w:t>rebeló</w:t>
      </w:r>
      <w:r>
        <w:rPr>
          <w:rFonts w:ascii="Arial" w:hAnsi="Arial" w:cs="Arial"/>
          <w:bCs/>
          <w:color w:val="808080" w:themeColor="background1" w:themeShade="80"/>
          <w:lang w:val="es-PR"/>
        </w:rPr>
        <w:t xml:space="preserve"> predijo que, un </w:t>
      </w:r>
      <w:r w:rsidR="0029662D">
        <w:rPr>
          <w:rFonts w:ascii="Arial" w:hAnsi="Arial" w:cs="Arial"/>
          <w:bCs/>
          <w:color w:val="808080" w:themeColor="background1" w:themeShade="80"/>
          <w:lang w:val="es-PR"/>
        </w:rPr>
        <w:t>día</w:t>
      </w:r>
      <w:r>
        <w:rPr>
          <w:rFonts w:ascii="Arial" w:hAnsi="Arial" w:cs="Arial"/>
          <w:bCs/>
          <w:color w:val="808080" w:themeColor="background1" w:themeShade="80"/>
          <w:lang w:val="es-PR"/>
        </w:rPr>
        <w:t xml:space="preserve">, el </w:t>
      </w:r>
      <w:r w:rsidR="0029662D">
        <w:rPr>
          <w:rFonts w:ascii="Arial" w:hAnsi="Arial" w:cs="Arial"/>
          <w:bCs/>
          <w:color w:val="808080" w:themeColor="background1" w:themeShade="80"/>
          <w:lang w:val="es-PR"/>
        </w:rPr>
        <w:t>descendiente</w:t>
      </w:r>
      <w:r>
        <w:rPr>
          <w:rFonts w:ascii="Arial" w:hAnsi="Arial" w:cs="Arial"/>
          <w:bCs/>
          <w:color w:val="808080" w:themeColor="background1" w:themeShade="80"/>
          <w:lang w:val="es-PR"/>
        </w:rPr>
        <w:t xml:space="preserve"> de Eva, vend</w:t>
      </w:r>
      <w:r w:rsidR="00EC462F">
        <w:rPr>
          <w:rFonts w:ascii="Arial" w:hAnsi="Arial" w:cs="Arial"/>
          <w:bCs/>
          <w:color w:val="808080" w:themeColor="background1" w:themeShade="80"/>
          <w:lang w:val="es-PR"/>
        </w:rPr>
        <w:t>r</w:t>
      </w:r>
      <w:r>
        <w:rPr>
          <w:rFonts w:ascii="Arial" w:hAnsi="Arial" w:cs="Arial"/>
          <w:bCs/>
          <w:color w:val="808080" w:themeColor="background1" w:themeShade="80"/>
          <w:lang w:val="es-PR"/>
        </w:rPr>
        <w:t xml:space="preserve">ían. Ellos sabían que en algún </w:t>
      </w:r>
      <w:r w:rsidR="0029662D">
        <w:rPr>
          <w:rFonts w:ascii="Arial" w:hAnsi="Arial" w:cs="Arial"/>
          <w:bCs/>
          <w:color w:val="808080" w:themeColor="background1" w:themeShade="80"/>
          <w:lang w:val="es-PR"/>
        </w:rPr>
        <w:t>punto</w:t>
      </w:r>
      <w:r>
        <w:rPr>
          <w:rFonts w:ascii="Arial" w:hAnsi="Arial" w:cs="Arial"/>
          <w:bCs/>
          <w:color w:val="808080" w:themeColor="background1" w:themeShade="80"/>
          <w:lang w:val="es-PR"/>
        </w:rPr>
        <w:t xml:space="preserve"> dado el Prometido aparecería—aunque, Pablo nos </w:t>
      </w:r>
      <w:r w:rsidR="0029662D">
        <w:rPr>
          <w:rFonts w:ascii="Arial" w:hAnsi="Arial" w:cs="Arial"/>
          <w:bCs/>
          <w:color w:val="808080" w:themeColor="background1" w:themeShade="80"/>
          <w:lang w:val="es-PR"/>
        </w:rPr>
        <w:t>dijo</w:t>
      </w:r>
      <w:r>
        <w:rPr>
          <w:rFonts w:ascii="Arial" w:hAnsi="Arial" w:cs="Arial"/>
          <w:bCs/>
          <w:color w:val="808080" w:themeColor="background1" w:themeShade="80"/>
          <w:lang w:val="es-PR"/>
        </w:rPr>
        <w:t xml:space="preserve">, que ellos no conocía con precisión lo que Dios estaba planificando (1 Cor. 2:6-8; Efe. 3:10; 6:12). Eso era porque era un misterio, intencionalmente escondido de </w:t>
      </w:r>
      <w:r w:rsidR="0029662D">
        <w:rPr>
          <w:rFonts w:ascii="Arial" w:hAnsi="Arial" w:cs="Arial"/>
          <w:bCs/>
          <w:color w:val="808080" w:themeColor="background1" w:themeShade="80"/>
          <w:lang w:val="es-PR"/>
        </w:rPr>
        <w:t>todos</w:t>
      </w:r>
      <w:r>
        <w:rPr>
          <w:rFonts w:ascii="Arial" w:hAnsi="Arial" w:cs="Arial"/>
          <w:bCs/>
          <w:color w:val="808080" w:themeColor="background1" w:themeShade="80"/>
          <w:lang w:val="es-PR"/>
        </w:rPr>
        <w:t xml:space="preserve"> por el </w:t>
      </w:r>
      <w:r w:rsidR="0029662D">
        <w:rPr>
          <w:rFonts w:ascii="Arial" w:hAnsi="Arial" w:cs="Arial"/>
          <w:bCs/>
          <w:color w:val="808080" w:themeColor="background1" w:themeShade="80"/>
          <w:lang w:val="es-PR"/>
        </w:rPr>
        <w:t>Altísimo</w:t>
      </w:r>
      <w:r>
        <w:rPr>
          <w:rFonts w:ascii="Arial" w:hAnsi="Arial" w:cs="Arial"/>
          <w:bCs/>
          <w:color w:val="808080" w:themeColor="background1" w:themeShade="80"/>
          <w:lang w:val="es-PR"/>
        </w:rPr>
        <w:t xml:space="preserve">. </w:t>
      </w:r>
    </w:p>
    <w:p w:rsidR="00DA2580" w:rsidRDefault="00DA2580">
      <w:pPr>
        <w:rPr>
          <w:rFonts w:ascii="Arial" w:hAnsi="Arial" w:cs="Arial"/>
          <w:bCs/>
          <w:color w:val="808080" w:themeColor="background1" w:themeShade="80"/>
          <w:lang w:val="es-PR"/>
        </w:rPr>
      </w:pPr>
      <w:r>
        <w:rPr>
          <w:rFonts w:ascii="Arial" w:hAnsi="Arial" w:cs="Arial"/>
          <w:bCs/>
          <w:color w:val="808080" w:themeColor="background1" w:themeShade="80"/>
          <w:lang w:val="es-PR"/>
        </w:rPr>
        <w:br w:type="page"/>
      </w:r>
    </w:p>
    <w:p w:rsidR="00DA2580" w:rsidRDefault="00DA2580" w:rsidP="00F62645">
      <w:pPr>
        <w:ind w:firstLine="720"/>
        <w:rPr>
          <w:rFonts w:ascii="Arial" w:hAnsi="Arial" w:cs="Arial"/>
          <w:bCs/>
          <w:color w:val="808080" w:themeColor="background1" w:themeShade="80"/>
          <w:lang w:val="es-PR"/>
        </w:rPr>
      </w:pPr>
    </w:p>
    <w:p w:rsidR="00C5709E" w:rsidRDefault="00C5709E" w:rsidP="00F62645">
      <w:pPr>
        <w:ind w:firstLine="720"/>
        <w:rPr>
          <w:rFonts w:ascii="Arial" w:hAnsi="Arial" w:cs="Arial"/>
          <w:bCs/>
          <w:color w:val="808080" w:themeColor="background1" w:themeShade="80"/>
          <w:lang w:val="es-PR"/>
        </w:rPr>
      </w:pPr>
    </w:p>
    <w:p w:rsidR="00DA2580" w:rsidRDefault="00DA2580" w:rsidP="00DB022C">
      <w:pPr>
        <w:jc w:val="right"/>
        <w:rPr>
          <w:rFonts w:ascii="Arial" w:hAnsi="Arial" w:cs="Arial"/>
          <w:bCs/>
          <w:color w:val="808080" w:themeColor="background1" w:themeShade="80"/>
          <w:lang w:val="es-PR"/>
        </w:rPr>
      </w:pPr>
    </w:p>
    <w:p w:rsidR="004A4281" w:rsidRDefault="00A123C8" w:rsidP="00DB022C">
      <w:pPr>
        <w:jc w:val="right"/>
        <w:rPr>
          <w:rFonts w:ascii="Arial" w:hAnsi="Arial" w:cs="Arial"/>
          <w:b/>
          <w:bCs/>
          <w:color w:val="808080" w:themeColor="background1" w:themeShade="80"/>
          <w:lang w:val="es-PR"/>
        </w:rPr>
      </w:pPr>
      <w:r w:rsidRPr="002E1015">
        <w:rPr>
          <w:rFonts w:ascii="Arial" w:hAnsi="Arial" w:cs="Arial"/>
          <w:bCs/>
          <w:color w:val="808080" w:themeColor="background1" w:themeShade="80"/>
          <w:lang w:val="es-PR"/>
        </w:rPr>
        <w:t xml:space="preserve">CAPÍTULO </w:t>
      </w:r>
      <w:r w:rsidR="004A4281" w:rsidRPr="002E1015">
        <w:rPr>
          <w:rFonts w:ascii="Arial" w:hAnsi="Arial" w:cs="Arial"/>
          <w:bCs/>
          <w:color w:val="808080" w:themeColor="background1" w:themeShade="80"/>
          <w:lang w:val="es-PR"/>
        </w:rPr>
        <w:t xml:space="preserve"> </w:t>
      </w:r>
      <w:r w:rsidR="004A4281" w:rsidRPr="002E1015">
        <w:rPr>
          <w:rFonts w:ascii="Arial" w:hAnsi="Arial" w:cs="Arial"/>
          <w:b/>
          <w:bCs/>
          <w:color w:val="808080" w:themeColor="background1" w:themeShade="80"/>
          <w:lang w:val="es-PR"/>
        </w:rPr>
        <w:t>SIETE</w:t>
      </w:r>
    </w:p>
    <w:p w:rsidR="00433709" w:rsidRDefault="00433709" w:rsidP="00DB022C">
      <w:pPr>
        <w:jc w:val="right"/>
        <w:rPr>
          <w:rFonts w:ascii="Arial" w:hAnsi="Arial" w:cs="Arial"/>
          <w:b/>
          <w:bCs/>
          <w:color w:val="808080" w:themeColor="background1" w:themeShade="80"/>
          <w:lang w:val="es-PR"/>
        </w:rPr>
      </w:pPr>
    </w:p>
    <w:p w:rsidR="00433709" w:rsidRDefault="00433709" w:rsidP="00DB022C">
      <w:pPr>
        <w:jc w:val="right"/>
        <w:rPr>
          <w:rFonts w:ascii="Arial" w:hAnsi="Arial" w:cs="Arial"/>
          <w:b/>
          <w:bCs/>
          <w:color w:val="808080" w:themeColor="background1" w:themeShade="80"/>
          <w:lang w:val="es-PR"/>
        </w:rPr>
      </w:pPr>
    </w:p>
    <w:p w:rsidR="004A4281" w:rsidRPr="00036FDE" w:rsidRDefault="004A4281" w:rsidP="00DB022C">
      <w:pPr>
        <w:jc w:val="right"/>
        <w:rPr>
          <w:rFonts w:ascii="Arial" w:hAnsi="Arial" w:cs="Arial"/>
          <w:bCs/>
          <w:color w:val="808080" w:themeColor="background1" w:themeShade="80"/>
          <w:sz w:val="32"/>
          <w:szCs w:val="32"/>
          <w:lang w:val="es-PR"/>
        </w:rPr>
      </w:pPr>
      <w:r w:rsidRPr="00036FDE">
        <w:rPr>
          <w:rFonts w:ascii="Arial" w:hAnsi="Arial" w:cs="Arial"/>
          <w:bCs/>
          <w:color w:val="808080" w:themeColor="background1" w:themeShade="80"/>
          <w:sz w:val="32"/>
          <w:szCs w:val="32"/>
          <w:lang w:val="es-PR"/>
        </w:rPr>
        <w:t xml:space="preserve">Reglas del </w:t>
      </w:r>
      <w:r w:rsidR="00053775" w:rsidRPr="00036FDE">
        <w:rPr>
          <w:rFonts w:ascii="Arial" w:hAnsi="Arial" w:cs="Arial"/>
          <w:bCs/>
          <w:color w:val="808080" w:themeColor="background1" w:themeShade="80"/>
          <w:sz w:val="32"/>
          <w:szCs w:val="32"/>
          <w:lang w:val="es-PR"/>
        </w:rPr>
        <w:t>Enfrentamiento</w:t>
      </w:r>
    </w:p>
    <w:p w:rsidR="00433709" w:rsidRDefault="00433709" w:rsidP="00DB022C">
      <w:pPr>
        <w:jc w:val="right"/>
        <w:rPr>
          <w:rFonts w:ascii="Arial" w:hAnsi="Arial" w:cs="Arial"/>
          <w:bCs/>
          <w:color w:val="808080" w:themeColor="background1" w:themeShade="80"/>
          <w:lang w:val="es-PR"/>
        </w:rPr>
      </w:pPr>
    </w:p>
    <w:p w:rsidR="00433709" w:rsidRDefault="00433709" w:rsidP="00DB022C">
      <w:pPr>
        <w:jc w:val="right"/>
        <w:rPr>
          <w:rFonts w:ascii="Arial" w:hAnsi="Arial" w:cs="Arial"/>
          <w:bCs/>
          <w:color w:val="808080" w:themeColor="background1" w:themeShade="80"/>
          <w:lang w:val="es-PR"/>
        </w:rPr>
      </w:pPr>
    </w:p>
    <w:p w:rsidR="001E7B60" w:rsidRPr="001E7B60" w:rsidRDefault="001E7B60" w:rsidP="001E7B60">
      <w:pPr>
        <w:keepNext/>
        <w:framePr w:dropCap="drop" w:lines="3" w:wrap="around" w:vAnchor="text" w:hAnchor="text"/>
        <w:spacing w:line="952" w:lineRule="exact"/>
        <w:textAlignment w:val="baseline"/>
        <w:rPr>
          <w:rFonts w:ascii="Arial" w:hAnsi="Arial" w:cs="Arial"/>
          <w:bCs/>
          <w:color w:val="808080" w:themeColor="background1" w:themeShade="80"/>
          <w:position w:val="-10"/>
          <w:sz w:val="115"/>
          <w:lang w:val="es-PR"/>
        </w:rPr>
      </w:pPr>
      <w:r w:rsidRPr="001E7B60">
        <w:rPr>
          <w:rFonts w:ascii="Arial" w:hAnsi="Arial" w:cs="Arial"/>
          <w:bCs/>
          <w:color w:val="808080" w:themeColor="background1" w:themeShade="80"/>
          <w:position w:val="-10"/>
          <w:sz w:val="115"/>
          <w:lang w:val="es-PR"/>
        </w:rPr>
        <w:t>H</w:t>
      </w:r>
    </w:p>
    <w:p w:rsidR="002B24EB" w:rsidRPr="002605A4" w:rsidRDefault="001E7B60" w:rsidP="00433709">
      <w:pPr>
        <w:rPr>
          <w:rFonts w:ascii="Arial" w:hAnsi="Arial" w:cs="Arial"/>
          <w:bCs/>
          <w:color w:val="FF0000"/>
        </w:rPr>
      </w:pPr>
      <w:r>
        <w:rPr>
          <w:rFonts w:ascii="Arial" w:hAnsi="Arial" w:cs="Arial"/>
          <w:bCs/>
          <w:color w:val="808080" w:themeColor="background1" w:themeShade="80"/>
          <w:lang w:val="es-PR"/>
        </w:rPr>
        <w:t xml:space="preserve">asta ahora nuestra historia: Dios echo </w:t>
      </w:r>
      <w:r w:rsidR="00765840">
        <w:rPr>
          <w:rFonts w:ascii="Arial" w:hAnsi="Arial" w:cs="Arial"/>
          <w:bCs/>
          <w:color w:val="808080" w:themeColor="background1" w:themeShade="80"/>
          <w:lang w:val="es-PR"/>
        </w:rPr>
        <w:t xml:space="preserve">a un lado </w:t>
      </w:r>
      <w:r>
        <w:rPr>
          <w:rFonts w:ascii="Arial" w:hAnsi="Arial" w:cs="Arial"/>
          <w:bCs/>
          <w:color w:val="808080" w:themeColor="background1" w:themeShade="80"/>
          <w:lang w:val="es-PR"/>
        </w:rPr>
        <w:t xml:space="preserve">las naciones y a sus </w:t>
      </w:r>
      <w:r w:rsidR="00765840">
        <w:rPr>
          <w:rFonts w:ascii="Arial" w:hAnsi="Arial" w:cs="Arial"/>
          <w:bCs/>
          <w:color w:val="808080" w:themeColor="background1" w:themeShade="80"/>
          <w:lang w:val="es-PR"/>
        </w:rPr>
        <w:t>pueblos</w:t>
      </w:r>
      <w:r w:rsidR="00E34CFA">
        <w:rPr>
          <w:rFonts w:ascii="Arial" w:hAnsi="Arial" w:cs="Arial"/>
          <w:bCs/>
          <w:color w:val="808080" w:themeColor="background1" w:themeShade="80"/>
          <w:lang w:val="es-PR"/>
        </w:rPr>
        <w:t xml:space="preserve"> </w:t>
      </w:r>
      <w:r>
        <w:rPr>
          <w:rFonts w:ascii="Arial" w:hAnsi="Arial" w:cs="Arial"/>
          <w:bCs/>
          <w:color w:val="808080" w:themeColor="background1" w:themeShade="80"/>
          <w:lang w:val="es-PR"/>
        </w:rPr>
        <w:t xml:space="preserve">en Babel. Los </w:t>
      </w:r>
      <w:r w:rsidR="00E34CFA">
        <w:rPr>
          <w:rFonts w:ascii="Arial" w:hAnsi="Arial" w:cs="Arial"/>
          <w:bCs/>
          <w:color w:val="808080" w:themeColor="background1" w:themeShade="80"/>
          <w:lang w:val="es-PR"/>
        </w:rPr>
        <w:t>dioses</w:t>
      </w:r>
      <w:r>
        <w:rPr>
          <w:rFonts w:ascii="Arial" w:hAnsi="Arial" w:cs="Arial"/>
          <w:bCs/>
          <w:color w:val="808080" w:themeColor="background1" w:themeShade="80"/>
          <w:lang w:val="es-PR"/>
        </w:rPr>
        <w:t xml:space="preserve"> menores asignados a </w:t>
      </w:r>
      <w:r w:rsidR="00E34CFA">
        <w:rPr>
          <w:rFonts w:ascii="Arial" w:hAnsi="Arial" w:cs="Arial"/>
          <w:bCs/>
          <w:color w:val="808080" w:themeColor="background1" w:themeShade="80"/>
          <w:lang w:val="es-PR"/>
        </w:rPr>
        <w:t>ellos</w:t>
      </w:r>
      <w:r>
        <w:rPr>
          <w:rFonts w:ascii="Arial" w:hAnsi="Arial" w:cs="Arial"/>
          <w:bCs/>
          <w:color w:val="808080" w:themeColor="background1" w:themeShade="80"/>
          <w:lang w:val="es-PR"/>
        </w:rPr>
        <w:t xml:space="preserve"> tomaron </w:t>
      </w:r>
      <w:r w:rsidR="00E10EAD">
        <w:rPr>
          <w:rFonts w:ascii="Arial" w:hAnsi="Arial" w:cs="Arial"/>
          <w:bCs/>
          <w:color w:val="808080" w:themeColor="background1" w:themeShade="80"/>
          <w:lang w:val="es-PR"/>
        </w:rPr>
        <w:t>dominio</w:t>
      </w:r>
      <w:r>
        <w:rPr>
          <w:rFonts w:ascii="Arial" w:hAnsi="Arial" w:cs="Arial"/>
          <w:bCs/>
          <w:color w:val="808080" w:themeColor="background1" w:themeShade="80"/>
          <w:lang w:val="es-PR"/>
        </w:rPr>
        <w:t xml:space="preserve"> (</w:t>
      </w:r>
      <w:r w:rsidR="00CF5397">
        <w:rPr>
          <w:rFonts w:ascii="Arial" w:hAnsi="Arial" w:cs="Arial"/>
          <w:bCs/>
          <w:color w:val="808080" w:themeColor="background1" w:themeShade="80"/>
          <w:lang w:val="es-PR"/>
        </w:rPr>
        <w:t>Deut</w:t>
      </w:r>
      <w:r>
        <w:rPr>
          <w:rFonts w:ascii="Arial" w:hAnsi="Arial" w:cs="Arial"/>
          <w:bCs/>
          <w:color w:val="808080" w:themeColor="background1" w:themeShade="80"/>
          <w:lang w:val="es-PR"/>
        </w:rPr>
        <w:t xml:space="preserve">. 32:-89). Cuando Dios </w:t>
      </w:r>
      <w:r w:rsidR="00E34CFA">
        <w:rPr>
          <w:rFonts w:ascii="Arial" w:hAnsi="Arial" w:cs="Arial"/>
          <w:bCs/>
          <w:color w:val="808080" w:themeColor="background1" w:themeShade="80"/>
          <w:lang w:val="es-PR"/>
        </w:rPr>
        <w:t>comenzó</w:t>
      </w:r>
      <w:r>
        <w:rPr>
          <w:rFonts w:ascii="Arial" w:hAnsi="Arial" w:cs="Arial"/>
          <w:bCs/>
          <w:color w:val="808080" w:themeColor="background1" w:themeShade="80"/>
          <w:lang w:val="es-PR"/>
        </w:rPr>
        <w:t xml:space="preserve"> de nuevo con Abraha</w:t>
      </w:r>
      <w:r w:rsidR="00E10EAD">
        <w:rPr>
          <w:rFonts w:ascii="Arial" w:hAnsi="Arial" w:cs="Arial"/>
          <w:bCs/>
          <w:color w:val="808080" w:themeColor="background1" w:themeShade="80"/>
          <w:lang w:val="es-PR"/>
        </w:rPr>
        <w:t>m, estaba claro que planificó</w:t>
      </w:r>
      <w:r>
        <w:rPr>
          <w:rFonts w:ascii="Arial" w:hAnsi="Arial" w:cs="Arial"/>
          <w:bCs/>
          <w:color w:val="808080" w:themeColor="background1" w:themeShade="80"/>
          <w:lang w:val="es-PR"/>
        </w:rPr>
        <w:t xml:space="preserve"> un </w:t>
      </w:r>
      <w:r w:rsidR="00E34CFA">
        <w:rPr>
          <w:rFonts w:ascii="Arial" w:hAnsi="Arial" w:cs="Arial"/>
          <w:bCs/>
          <w:color w:val="808080" w:themeColor="background1" w:themeShade="80"/>
          <w:lang w:val="es-PR"/>
        </w:rPr>
        <w:t>día</w:t>
      </w:r>
      <w:r>
        <w:rPr>
          <w:rFonts w:ascii="Arial" w:hAnsi="Arial" w:cs="Arial"/>
          <w:bCs/>
          <w:color w:val="808080" w:themeColor="background1" w:themeShade="80"/>
          <w:lang w:val="es-PR"/>
        </w:rPr>
        <w:t xml:space="preserve"> reclamar </w:t>
      </w:r>
      <w:r w:rsidR="00E34CFA">
        <w:rPr>
          <w:rFonts w:ascii="Arial" w:hAnsi="Arial" w:cs="Arial"/>
          <w:bCs/>
          <w:color w:val="808080" w:themeColor="background1" w:themeShade="80"/>
          <w:lang w:val="es-PR"/>
        </w:rPr>
        <w:t>a las</w:t>
      </w:r>
      <w:r>
        <w:rPr>
          <w:rFonts w:ascii="Arial" w:hAnsi="Arial" w:cs="Arial"/>
          <w:bCs/>
          <w:color w:val="808080" w:themeColor="background1" w:themeShade="80"/>
          <w:lang w:val="es-PR"/>
        </w:rPr>
        <w:t xml:space="preserve"> naciones a</w:t>
      </w:r>
      <w:r w:rsidR="00E34CFA">
        <w:rPr>
          <w:rFonts w:ascii="Arial" w:hAnsi="Arial" w:cs="Arial"/>
          <w:bCs/>
          <w:color w:val="808080" w:themeColor="background1" w:themeShade="80"/>
          <w:lang w:val="es-PR"/>
        </w:rPr>
        <w:t xml:space="preserve"> través</w:t>
      </w:r>
      <w:r>
        <w:rPr>
          <w:rFonts w:ascii="Arial" w:hAnsi="Arial" w:cs="Arial"/>
          <w:bCs/>
          <w:color w:val="808080" w:themeColor="background1" w:themeShade="80"/>
          <w:lang w:val="es-PR"/>
        </w:rPr>
        <w:t xml:space="preserve"> de la influen</w:t>
      </w:r>
      <w:r w:rsidR="00E10EAD">
        <w:rPr>
          <w:rFonts w:ascii="Arial" w:hAnsi="Arial" w:cs="Arial"/>
          <w:bCs/>
          <w:color w:val="808080" w:themeColor="background1" w:themeShade="80"/>
          <w:lang w:val="es-PR"/>
        </w:rPr>
        <w:t>cia de Israel (Gen. 12:3). Pero</w:t>
      </w:r>
      <w:r>
        <w:rPr>
          <w:rFonts w:ascii="Arial" w:hAnsi="Arial" w:cs="Arial"/>
          <w:bCs/>
          <w:color w:val="808080" w:themeColor="background1" w:themeShade="80"/>
          <w:lang w:val="es-PR"/>
        </w:rPr>
        <w:t xml:space="preserve"> los dioses de las naciones hubiera estado obligado a rendir su poder y adorar (</w:t>
      </w:r>
      <w:r w:rsidR="00E34CFA">
        <w:rPr>
          <w:rFonts w:ascii="Arial" w:hAnsi="Arial" w:cs="Arial"/>
          <w:bCs/>
          <w:color w:val="808080" w:themeColor="background1" w:themeShade="80"/>
          <w:lang w:val="es-PR"/>
        </w:rPr>
        <w:t>Sal</w:t>
      </w:r>
      <w:r>
        <w:rPr>
          <w:rFonts w:ascii="Arial" w:hAnsi="Arial" w:cs="Arial"/>
          <w:bCs/>
          <w:color w:val="808080" w:themeColor="background1" w:themeShade="80"/>
          <w:lang w:val="es-PR"/>
        </w:rPr>
        <w:t>. 82:6-8). Eso signif</w:t>
      </w:r>
      <w:r w:rsidR="00E10EAD">
        <w:rPr>
          <w:rFonts w:ascii="Arial" w:hAnsi="Arial" w:cs="Arial"/>
          <w:bCs/>
          <w:color w:val="808080" w:themeColor="background1" w:themeShade="80"/>
          <w:lang w:val="es-PR"/>
        </w:rPr>
        <w:t>icó</w:t>
      </w:r>
      <w:r>
        <w:rPr>
          <w:rFonts w:ascii="Arial" w:hAnsi="Arial" w:cs="Arial"/>
          <w:bCs/>
          <w:color w:val="808080" w:themeColor="background1" w:themeShade="80"/>
          <w:lang w:val="es-PR"/>
        </w:rPr>
        <w:t xml:space="preserve"> conflicto—en ambos </w:t>
      </w:r>
      <w:r w:rsidR="00E34CFA">
        <w:rPr>
          <w:rFonts w:ascii="Arial" w:hAnsi="Arial" w:cs="Arial"/>
          <w:bCs/>
          <w:color w:val="808080" w:themeColor="background1" w:themeShade="80"/>
          <w:lang w:val="es-PR"/>
        </w:rPr>
        <w:t>la esfera visto e ignota</w:t>
      </w:r>
      <w:r>
        <w:rPr>
          <w:rFonts w:ascii="Arial" w:hAnsi="Arial" w:cs="Arial"/>
          <w:bCs/>
          <w:color w:val="808080" w:themeColor="background1" w:themeShade="80"/>
          <w:lang w:val="es-PR"/>
        </w:rPr>
        <w:t>. Ta</w:t>
      </w:r>
      <w:r w:rsidR="002B24EB">
        <w:rPr>
          <w:rFonts w:ascii="Arial" w:hAnsi="Arial" w:cs="Arial"/>
          <w:bCs/>
          <w:color w:val="808080" w:themeColor="background1" w:themeShade="80"/>
          <w:lang w:val="es-PR"/>
        </w:rPr>
        <w:t>n</w:t>
      </w:r>
      <w:r>
        <w:rPr>
          <w:rFonts w:ascii="Arial" w:hAnsi="Arial" w:cs="Arial"/>
          <w:bCs/>
          <w:color w:val="808080" w:themeColor="background1" w:themeShade="80"/>
          <w:lang w:val="es-PR"/>
        </w:rPr>
        <w:t xml:space="preserve"> pronto como hubo un Israel, </w:t>
      </w:r>
      <w:r w:rsidR="002605A4">
        <w:rPr>
          <w:rFonts w:ascii="Arial" w:hAnsi="Arial" w:cs="Arial"/>
          <w:bCs/>
          <w:color w:val="808080" w:themeColor="background1" w:themeShade="80"/>
          <w:lang w:val="es-PR"/>
        </w:rPr>
        <w:t xml:space="preserve">ella </w:t>
      </w:r>
      <w:r w:rsidR="002B24EB">
        <w:rPr>
          <w:rFonts w:ascii="Arial" w:hAnsi="Arial" w:cs="Arial"/>
          <w:bCs/>
          <w:color w:val="808080" w:themeColor="background1" w:themeShade="80"/>
          <w:lang w:val="es-PR"/>
        </w:rPr>
        <w:t xml:space="preserve">estaba </w:t>
      </w:r>
      <w:r w:rsidR="002605A4" w:rsidRPr="002605A4">
        <w:rPr>
          <w:rFonts w:ascii="Arial" w:hAnsi="Arial" w:cs="Arial"/>
          <w:bCs/>
          <w:color w:val="808080" w:themeColor="background1" w:themeShade="80"/>
        </w:rPr>
        <w:t>en el punto de mira de los dioses.</w:t>
      </w:r>
    </w:p>
    <w:p w:rsidR="002B24EB" w:rsidRDefault="002B24EB" w:rsidP="00433709">
      <w:pPr>
        <w:rPr>
          <w:rFonts w:ascii="Arial" w:hAnsi="Arial" w:cs="Arial"/>
          <w:bCs/>
          <w:color w:val="FF0000"/>
          <w:lang w:val="es-PR"/>
        </w:rPr>
      </w:pPr>
    </w:p>
    <w:p w:rsidR="00765840" w:rsidRDefault="00765840" w:rsidP="002B24EB">
      <w:pPr>
        <w:rPr>
          <w:rFonts w:ascii="Arial" w:hAnsi="Arial" w:cs="Arial"/>
          <w:b/>
          <w:bCs/>
          <w:color w:val="808080" w:themeColor="background1" w:themeShade="80"/>
          <w:lang w:val="es-PR"/>
        </w:rPr>
      </w:pPr>
    </w:p>
    <w:p w:rsidR="002B24EB" w:rsidRDefault="002B24EB" w:rsidP="002B24EB">
      <w:pPr>
        <w:rPr>
          <w:rFonts w:ascii="Arial" w:hAnsi="Arial" w:cs="Arial"/>
          <w:b/>
          <w:bCs/>
          <w:color w:val="808080" w:themeColor="background1" w:themeShade="80"/>
          <w:lang w:val="es-PR"/>
        </w:rPr>
      </w:pPr>
      <w:r w:rsidRPr="002B24EB">
        <w:rPr>
          <w:rFonts w:ascii="Arial" w:hAnsi="Arial" w:cs="Arial"/>
          <w:b/>
          <w:bCs/>
          <w:color w:val="808080" w:themeColor="background1" w:themeShade="80"/>
          <w:lang w:val="es-PR"/>
        </w:rPr>
        <w:t>¿Quién es Yahvé?</w:t>
      </w:r>
    </w:p>
    <w:p w:rsidR="002B24EB" w:rsidRDefault="002B24EB" w:rsidP="002B24EB">
      <w:pPr>
        <w:rPr>
          <w:rFonts w:ascii="Arial" w:hAnsi="Arial" w:cs="Arial"/>
          <w:b/>
          <w:bCs/>
          <w:color w:val="808080" w:themeColor="background1" w:themeShade="80"/>
          <w:lang w:val="es-PR"/>
        </w:rPr>
      </w:pPr>
    </w:p>
    <w:p w:rsidR="002B24EB" w:rsidRDefault="002B24EB" w:rsidP="002B24EB">
      <w:pPr>
        <w:rPr>
          <w:rFonts w:ascii="Arial" w:hAnsi="Arial" w:cs="Arial"/>
          <w:bCs/>
          <w:color w:val="808080" w:themeColor="background1" w:themeShade="80"/>
          <w:lang w:val="es-PR"/>
        </w:rPr>
      </w:pPr>
      <w:r>
        <w:rPr>
          <w:rFonts w:ascii="Arial" w:hAnsi="Arial" w:cs="Arial"/>
          <w:bCs/>
          <w:color w:val="808080" w:themeColor="background1" w:themeShade="80"/>
          <w:lang w:val="es-PR"/>
        </w:rPr>
        <w:t>En una historia bíblica no toma m</w:t>
      </w:r>
      <w:r w:rsidR="00E10EAD">
        <w:rPr>
          <w:rFonts w:ascii="Arial" w:hAnsi="Arial" w:cs="Arial"/>
          <w:bCs/>
          <w:color w:val="808080" w:themeColor="background1" w:themeShade="80"/>
          <w:lang w:val="es-PR"/>
        </w:rPr>
        <w:t xml:space="preserve">ucho tiempo para </w:t>
      </w:r>
      <w:r w:rsidR="00765840">
        <w:rPr>
          <w:rFonts w:ascii="Arial" w:hAnsi="Arial" w:cs="Arial"/>
          <w:bCs/>
          <w:color w:val="808080" w:themeColor="background1" w:themeShade="80"/>
          <w:lang w:val="es-PR"/>
        </w:rPr>
        <w:t xml:space="preserve">que </w:t>
      </w:r>
      <w:r w:rsidR="00E10EAD">
        <w:rPr>
          <w:rFonts w:ascii="Arial" w:hAnsi="Arial" w:cs="Arial"/>
          <w:bCs/>
          <w:color w:val="808080" w:themeColor="background1" w:themeShade="80"/>
          <w:lang w:val="es-PR"/>
        </w:rPr>
        <w:t>Israel termine</w:t>
      </w:r>
      <w:r>
        <w:rPr>
          <w:rFonts w:ascii="Arial" w:hAnsi="Arial" w:cs="Arial"/>
          <w:bCs/>
          <w:color w:val="808080" w:themeColor="background1" w:themeShade="80"/>
          <w:lang w:val="es-PR"/>
        </w:rPr>
        <w:t xml:space="preserve"> en una posición precaria. La historia de </w:t>
      </w:r>
      <w:r w:rsidR="00E34CFA">
        <w:rPr>
          <w:rFonts w:ascii="Arial" w:hAnsi="Arial" w:cs="Arial"/>
          <w:bCs/>
          <w:color w:val="808080" w:themeColor="background1" w:themeShade="80"/>
          <w:lang w:val="es-PR"/>
        </w:rPr>
        <w:t>José</w:t>
      </w:r>
      <w:r>
        <w:rPr>
          <w:rFonts w:ascii="Arial" w:hAnsi="Arial" w:cs="Arial"/>
          <w:bCs/>
          <w:color w:val="808080" w:themeColor="background1" w:themeShade="80"/>
          <w:lang w:val="es-PR"/>
        </w:rPr>
        <w:t xml:space="preserve"> (Gen. 37-50) explica porque Israel fue a Egip</w:t>
      </w:r>
      <w:r w:rsidR="00E10EAD">
        <w:rPr>
          <w:rFonts w:ascii="Arial" w:hAnsi="Arial" w:cs="Arial"/>
          <w:bCs/>
          <w:color w:val="808080" w:themeColor="background1" w:themeShade="80"/>
          <w:lang w:val="es-PR"/>
        </w:rPr>
        <w:t>to. La providencia de Dios tornó</w:t>
      </w:r>
      <w:r>
        <w:rPr>
          <w:rFonts w:ascii="Arial" w:hAnsi="Arial" w:cs="Arial"/>
          <w:bCs/>
          <w:color w:val="808080" w:themeColor="background1" w:themeShade="80"/>
          <w:lang w:val="es-PR"/>
        </w:rPr>
        <w:t xml:space="preserve"> el </w:t>
      </w:r>
      <w:r w:rsidR="002F6A9B">
        <w:rPr>
          <w:rFonts w:ascii="Arial" w:hAnsi="Arial" w:cs="Arial"/>
          <w:bCs/>
          <w:color w:val="808080" w:themeColor="background1" w:themeShade="80"/>
          <w:lang w:val="es-PR"/>
        </w:rPr>
        <w:t>daño</w:t>
      </w:r>
      <w:r>
        <w:rPr>
          <w:rFonts w:ascii="Arial" w:hAnsi="Arial" w:cs="Arial"/>
          <w:bCs/>
          <w:color w:val="808080" w:themeColor="background1" w:themeShade="80"/>
          <w:lang w:val="es-PR"/>
        </w:rPr>
        <w:t xml:space="preserve"> que sus </w:t>
      </w:r>
      <w:r w:rsidR="002F6A9B">
        <w:rPr>
          <w:rFonts w:ascii="Arial" w:hAnsi="Arial" w:cs="Arial"/>
          <w:bCs/>
          <w:color w:val="808080" w:themeColor="background1" w:themeShade="80"/>
          <w:lang w:val="es-PR"/>
        </w:rPr>
        <w:t>hermanos</w:t>
      </w:r>
      <w:r>
        <w:rPr>
          <w:rFonts w:ascii="Arial" w:hAnsi="Arial" w:cs="Arial"/>
          <w:bCs/>
          <w:color w:val="808080" w:themeColor="background1" w:themeShade="80"/>
          <w:lang w:val="es-PR"/>
        </w:rPr>
        <w:t xml:space="preserve"> quisier</w:t>
      </w:r>
      <w:r w:rsidR="00E10EAD">
        <w:rPr>
          <w:rFonts w:ascii="Arial" w:hAnsi="Arial" w:cs="Arial"/>
          <w:bCs/>
          <w:color w:val="808080" w:themeColor="background1" w:themeShade="80"/>
          <w:lang w:val="es-PR"/>
        </w:rPr>
        <w:t>o</w:t>
      </w:r>
      <w:r>
        <w:rPr>
          <w:rFonts w:ascii="Arial" w:hAnsi="Arial" w:cs="Arial"/>
          <w:bCs/>
          <w:color w:val="808080" w:themeColor="background1" w:themeShade="80"/>
          <w:lang w:val="es-PR"/>
        </w:rPr>
        <w:t xml:space="preserve">n hacerle a </w:t>
      </w:r>
      <w:r w:rsidR="002F6A9B">
        <w:rPr>
          <w:rFonts w:ascii="Arial" w:hAnsi="Arial" w:cs="Arial"/>
          <w:bCs/>
          <w:color w:val="808080" w:themeColor="background1" w:themeShade="80"/>
          <w:lang w:val="es-PR"/>
        </w:rPr>
        <w:t>José</w:t>
      </w:r>
      <w:r w:rsidR="00E10EAD">
        <w:rPr>
          <w:rFonts w:ascii="Arial" w:hAnsi="Arial" w:cs="Arial"/>
          <w:bCs/>
          <w:color w:val="808080" w:themeColor="background1" w:themeShade="80"/>
          <w:lang w:val="es-PR"/>
        </w:rPr>
        <w:t xml:space="preserve"> </w:t>
      </w:r>
      <w:r>
        <w:rPr>
          <w:rFonts w:ascii="Arial" w:hAnsi="Arial" w:cs="Arial"/>
          <w:bCs/>
          <w:color w:val="808080" w:themeColor="background1" w:themeShade="80"/>
          <w:lang w:val="es-PR"/>
        </w:rPr>
        <w:t xml:space="preserve">a la salvación de Israel de una </w:t>
      </w:r>
      <w:r w:rsidR="002F6A9B">
        <w:rPr>
          <w:rFonts w:ascii="Arial" w:hAnsi="Arial" w:cs="Arial"/>
          <w:bCs/>
          <w:color w:val="808080" w:themeColor="background1" w:themeShade="80"/>
          <w:lang w:val="es-PR"/>
        </w:rPr>
        <w:t>hambruna</w:t>
      </w:r>
      <w:r>
        <w:rPr>
          <w:rFonts w:ascii="Arial" w:hAnsi="Arial" w:cs="Arial"/>
          <w:bCs/>
          <w:color w:val="808080" w:themeColor="background1" w:themeShade="80"/>
          <w:lang w:val="es-PR"/>
        </w:rPr>
        <w:t xml:space="preserve"> (</w:t>
      </w:r>
      <w:r w:rsidR="00170330">
        <w:rPr>
          <w:rFonts w:ascii="Arial" w:hAnsi="Arial" w:cs="Arial"/>
          <w:bCs/>
          <w:color w:val="808080" w:themeColor="background1" w:themeShade="80"/>
          <w:lang w:val="es-PR"/>
        </w:rPr>
        <w:t>Gen. 46:3-4</w:t>
      </w:r>
      <w:r>
        <w:rPr>
          <w:rFonts w:ascii="Arial" w:hAnsi="Arial" w:cs="Arial"/>
          <w:bCs/>
          <w:color w:val="808080" w:themeColor="background1" w:themeShade="80"/>
          <w:lang w:val="es-PR"/>
        </w:rPr>
        <w:t xml:space="preserve">; 50:20). El que Dios no le dijera a Israel que </w:t>
      </w:r>
      <w:r w:rsidR="00765840">
        <w:rPr>
          <w:rFonts w:ascii="Arial" w:hAnsi="Arial" w:cs="Arial"/>
          <w:bCs/>
          <w:color w:val="808080" w:themeColor="background1" w:themeShade="80"/>
          <w:lang w:val="es-PR"/>
        </w:rPr>
        <w:t xml:space="preserve">se fuera </w:t>
      </w:r>
      <w:r w:rsidR="00E10EAD">
        <w:rPr>
          <w:rFonts w:ascii="Arial" w:hAnsi="Arial" w:cs="Arial"/>
          <w:bCs/>
          <w:color w:val="808080" w:themeColor="background1" w:themeShade="80"/>
          <w:lang w:val="es-PR"/>
        </w:rPr>
        <w:t xml:space="preserve">enseguida </w:t>
      </w:r>
      <w:r>
        <w:rPr>
          <w:rFonts w:ascii="Arial" w:hAnsi="Arial" w:cs="Arial"/>
          <w:bCs/>
          <w:color w:val="808080" w:themeColor="background1" w:themeShade="80"/>
          <w:lang w:val="es-PR"/>
        </w:rPr>
        <w:t xml:space="preserve">de Egipto </w:t>
      </w:r>
      <w:r w:rsidR="002F6A9B">
        <w:rPr>
          <w:rFonts w:ascii="Arial" w:hAnsi="Arial" w:cs="Arial"/>
          <w:bCs/>
          <w:color w:val="808080" w:themeColor="background1" w:themeShade="80"/>
          <w:lang w:val="es-PR"/>
        </w:rPr>
        <w:t>también</w:t>
      </w:r>
      <w:r>
        <w:rPr>
          <w:rFonts w:ascii="Arial" w:hAnsi="Arial" w:cs="Arial"/>
          <w:bCs/>
          <w:color w:val="808080" w:themeColor="background1" w:themeShade="80"/>
          <w:lang w:val="es-PR"/>
        </w:rPr>
        <w:t xml:space="preserve"> fue intencional. Dios </w:t>
      </w:r>
      <w:r w:rsidR="002F6A9B">
        <w:rPr>
          <w:rFonts w:ascii="Arial" w:hAnsi="Arial" w:cs="Arial"/>
          <w:bCs/>
          <w:color w:val="808080" w:themeColor="background1" w:themeShade="80"/>
          <w:lang w:val="es-PR"/>
        </w:rPr>
        <w:t>sabía</w:t>
      </w:r>
      <w:r w:rsidR="00E10EAD">
        <w:rPr>
          <w:rFonts w:ascii="Arial" w:hAnsi="Arial" w:cs="Arial"/>
          <w:bCs/>
          <w:color w:val="808080" w:themeColor="background1" w:themeShade="80"/>
          <w:lang w:val="es-PR"/>
        </w:rPr>
        <w:t xml:space="preserve"> que el </w:t>
      </w:r>
      <w:r w:rsidR="00D75E73">
        <w:rPr>
          <w:rFonts w:ascii="Arial" w:hAnsi="Arial" w:cs="Arial"/>
          <w:bCs/>
          <w:color w:val="808080" w:themeColor="background1" w:themeShade="80"/>
          <w:lang w:val="es-PR"/>
        </w:rPr>
        <w:t>Faraón</w:t>
      </w:r>
      <w:r w:rsidR="00E10EAD">
        <w:rPr>
          <w:rFonts w:ascii="Arial" w:hAnsi="Arial" w:cs="Arial"/>
          <w:bCs/>
          <w:color w:val="808080" w:themeColor="background1" w:themeShade="80"/>
          <w:lang w:val="es-PR"/>
        </w:rPr>
        <w:t xml:space="preserve"> que honró</w:t>
      </w:r>
      <w:r>
        <w:rPr>
          <w:rFonts w:ascii="Arial" w:hAnsi="Arial" w:cs="Arial"/>
          <w:bCs/>
          <w:color w:val="808080" w:themeColor="background1" w:themeShade="80"/>
          <w:lang w:val="es-PR"/>
        </w:rPr>
        <w:t xml:space="preserve"> a </w:t>
      </w:r>
      <w:r w:rsidR="002F6A9B">
        <w:rPr>
          <w:rFonts w:ascii="Arial" w:hAnsi="Arial" w:cs="Arial"/>
          <w:bCs/>
          <w:color w:val="808080" w:themeColor="background1" w:themeShade="80"/>
          <w:lang w:val="es-PR"/>
        </w:rPr>
        <w:t>José</w:t>
      </w:r>
      <w:r>
        <w:rPr>
          <w:rFonts w:ascii="Arial" w:hAnsi="Arial" w:cs="Arial"/>
          <w:bCs/>
          <w:color w:val="808080" w:themeColor="background1" w:themeShade="80"/>
          <w:lang w:val="es-PR"/>
        </w:rPr>
        <w:t xml:space="preserve"> moriría y que </w:t>
      </w:r>
      <w:r w:rsidR="002F6A9B">
        <w:rPr>
          <w:rFonts w:ascii="Arial" w:hAnsi="Arial" w:cs="Arial"/>
          <w:bCs/>
          <w:color w:val="808080" w:themeColor="background1" w:themeShade="80"/>
          <w:lang w:val="es-PR"/>
        </w:rPr>
        <w:t>sería</w:t>
      </w:r>
      <w:r>
        <w:rPr>
          <w:rFonts w:ascii="Arial" w:hAnsi="Arial" w:cs="Arial"/>
          <w:bCs/>
          <w:color w:val="808080" w:themeColor="background1" w:themeShade="80"/>
          <w:lang w:val="es-PR"/>
        </w:rPr>
        <w:t xml:space="preserve"> reemplazado por un enemigo (Ex</w:t>
      </w:r>
      <w:r w:rsidR="00791094">
        <w:rPr>
          <w:rFonts w:ascii="Arial" w:hAnsi="Arial" w:cs="Arial"/>
          <w:bCs/>
          <w:color w:val="808080" w:themeColor="background1" w:themeShade="80"/>
          <w:lang w:val="es-PR"/>
        </w:rPr>
        <w:t>o</w:t>
      </w:r>
      <w:r>
        <w:rPr>
          <w:rFonts w:ascii="Arial" w:hAnsi="Arial" w:cs="Arial"/>
          <w:bCs/>
          <w:color w:val="808080" w:themeColor="background1" w:themeShade="80"/>
          <w:lang w:val="es-PR"/>
        </w:rPr>
        <w:t xml:space="preserve">. 1). </w:t>
      </w:r>
      <w:r w:rsidR="002F6A9B">
        <w:rPr>
          <w:rFonts w:ascii="Arial" w:hAnsi="Arial" w:cs="Arial"/>
          <w:bCs/>
          <w:color w:val="808080" w:themeColor="background1" w:themeShade="80"/>
          <w:lang w:val="es-PR"/>
        </w:rPr>
        <w:t>Él</w:t>
      </w:r>
      <w:r>
        <w:rPr>
          <w:rFonts w:ascii="Arial" w:hAnsi="Arial" w:cs="Arial"/>
          <w:bCs/>
          <w:color w:val="808080" w:themeColor="background1" w:themeShade="80"/>
          <w:lang w:val="es-PR"/>
        </w:rPr>
        <w:t xml:space="preserve"> había previsto que E</w:t>
      </w:r>
      <w:r w:rsidR="00765840">
        <w:rPr>
          <w:rFonts w:ascii="Arial" w:hAnsi="Arial" w:cs="Arial"/>
          <w:bCs/>
          <w:color w:val="808080" w:themeColor="background1" w:themeShade="80"/>
          <w:lang w:val="es-PR"/>
        </w:rPr>
        <w:t>gipto pondría a los israelitas en</w:t>
      </w:r>
      <w:r>
        <w:rPr>
          <w:rFonts w:ascii="Arial" w:hAnsi="Arial" w:cs="Arial"/>
          <w:bCs/>
          <w:color w:val="808080" w:themeColor="background1" w:themeShade="80"/>
          <w:lang w:val="es-PR"/>
        </w:rPr>
        <w:t xml:space="preserve"> trabajo</w:t>
      </w:r>
      <w:r w:rsidR="00765840">
        <w:rPr>
          <w:rFonts w:ascii="Arial" w:hAnsi="Arial" w:cs="Arial"/>
          <w:bCs/>
          <w:color w:val="808080" w:themeColor="background1" w:themeShade="80"/>
          <w:lang w:val="es-PR"/>
        </w:rPr>
        <w:t>s</w:t>
      </w:r>
      <w:r>
        <w:rPr>
          <w:rFonts w:ascii="Arial" w:hAnsi="Arial" w:cs="Arial"/>
          <w:bCs/>
          <w:color w:val="808080" w:themeColor="background1" w:themeShade="80"/>
          <w:lang w:val="es-PR"/>
        </w:rPr>
        <w:t xml:space="preserve"> forzoso</w:t>
      </w:r>
      <w:r w:rsidR="00765840">
        <w:rPr>
          <w:rFonts w:ascii="Arial" w:hAnsi="Arial" w:cs="Arial"/>
          <w:bCs/>
          <w:color w:val="808080" w:themeColor="background1" w:themeShade="80"/>
          <w:lang w:val="es-PR"/>
        </w:rPr>
        <w:t>s</w:t>
      </w:r>
      <w:r w:rsidR="00791094">
        <w:rPr>
          <w:rFonts w:ascii="Arial" w:hAnsi="Arial" w:cs="Arial"/>
          <w:bCs/>
          <w:color w:val="808080" w:themeColor="background1" w:themeShade="80"/>
          <w:lang w:val="es-PR"/>
        </w:rPr>
        <w:t xml:space="preserve"> (Gen. 15:13-16). </w:t>
      </w:r>
      <w:r w:rsidR="00FB415C">
        <w:rPr>
          <w:rFonts w:ascii="Arial" w:hAnsi="Arial" w:cs="Arial"/>
          <w:bCs/>
          <w:color w:val="808080" w:themeColor="background1" w:themeShade="80"/>
          <w:lang w:val="es-PR"/>
        </w:rPr>
        <w:t>Él</w:t>
      </w:r>
      <w:r w:rsidR="00791094">
        <w:rPr>
          <w:rFonts w:ascii="Arial" w:hAnsi="Arial" w:cs="Arial"/>
          <w:bCs/>
          <w:color w:val="808080" w:themeColor="background1" w:themeShade="80"/>
          <w:lang w:val="es-PR"/>
        </w:rPr>
        <w:t xml:space="preserve"> </w:t>
      </w:r>
      <w:r w:rsidR="002F6A9B">
        <w:rPr>
          <w:rFonts w:ascii="Arial" w:hAnsi="Arial" w:cs="Arial"/>
          <w:bCs/>
          <w:color w:val="808080" w:themeColor="background1" w:themeShade="80"/>
          <w:lang w:val="es-PR"/>
        </w:rPr>
        <w:t>también</w:t>
      </w:r>
      <w:r w:rsidR="00791094">
        <w:rPr>
          <w:rFonts w:ascii="Arial" w:hAnsi="Arial" w:cs="Arial"/>
          <w:bCs/>
          <w:color w:val="808080" w:themeColor="background1" w:themeShade="80"/>
          <w:lang w:val="es-PR"/>
        </w:rPr>
        <w:t xml:space="preserve"> </w:t>
      </w:r>
      <w:r w:rsidR="002F6A9B">
        <w:rPr>
          <w:rFonts w:ascii="Arial" w:hAnsi="Arial" w:cs="Arial"/>
          <w:bCs/>
          <w:color w:val="808080" w:themeColor="background1" w:themeShade="80"/>
          <w:lang w:val="es-PR"/>
        </w:rPr>
        <w:t>sabía</w:t>
      </w:r>
      <w:r w:rsidR="00791094">
        <w:rPr>
          <w:rFonts w:ascii="Arial" w:hAnsi="Arial" w:cs="Arial"/>
          <w:bCs/>
          <w:color w:val="808080" w:themeColor="background1" w:themeShade="80"/>
          <w:lang w:val="es-PR"/>
        </w:rPr>
        <w:t xml:space="preserve"> que el rescataría a Israel cuando fuera el tiempo </w:t>
      </w:r>
      <w:r w:rsidR="00765840">
        <w:rPr>
          <w:rFonts w:ascii="Arial" w:hAnsi="Arial" w:cs="Arial"/>
          <w:bCs/>
          <w:color w:val="808080" w:themeColor="background1" w:themeShade="80"/>
          <w:lang w:val="es-PR"/>
        </w:rPr>
        <w:t>adecuado</w:t>
      </w:r>
      <w:r w:rsidR="00791094">
        <w:rPr>
          <w:rFonts w:ascii="Arial" w:hAnsi="Arial" w:cs="Arial"/>
          <w:bCs/>
          <w:color w:val="808080" w:themeColor="background1" w:themeShade="80"/>
          <w:lang w:val="es-PR"/>
        </w:rPr>
        <w:t xml:space="preserve"> (Gen</w:t>
      </w:r>
      <w:r w:rsidR="008C302B">
        <w:rPr>
          <w:rFonts w:ascii="Arial" w:hAnsi="Arial" w:cs="Arial"/>
          <w:bCs/>
          <w:color w:val="808080" w:themeColor="background1" w:themeShade="80"/>
          <w:lang w:val="es-PR"/>
        </w:rPr>
        <w:t>.</w:t>
      </w:r>
      <w:r w:rsidR="00791094">
        <w:rPr>
          <w:rFonts w:ascii="Arial" w:hAnsi="Arial" w:cs="Arial"/>
          <w:bCs/>
          <w:color w:val="808080" w:themeColor="background1" w:themeShade="80"/>
          <w:lang w:val="es-PR"/>
        </w:rPr>
        <w:t xml:space="preserve"> 46:4).</w:t>
      </w:r>
    </w:p>
    <w:p w:rsidR="00791094" w:rsidRDefault="00765840" w:rsidP="002B24EB">
      <w:pPr>
        <w:rPr>
          <w:rFonts w:ascii="Arial" w:hAnsi="Arial" w:cs="Arial"/>
          <w:bCs/>
          <w:color w:val="808080" w:themeColor="background1" w:themeShade="80"/>
          <w:lang w:val="es-PR"/>
        </w:rPr>
      </w:pPr>
      <w:r>
        <w:rPr>
          <w:rFonts w:ascii="Arial" w:hAnsi="Arial" w:cs="Arial"/>
          <w:bCs/>
          <w:color w:val="808080" w:themeColor="background1" w:themeShade="80"/>
          <w:lang w:val="es-PR"/>
        </w:rPr>
        <w:tab/>
        <w:t>¿Pero por qué</w:t>
      </w:r>
      <w:r w:rsidR="00791094">
        <w:rPr>
          <w:rFonts w:ascii="Arial" w:hAnsi="Arial" w:cs="Arial"/>
          <w:bCs/>
          <w:color w:val="808080" w:themeColor="background1" w:themeShade="80"/>
          <w:lang w:val="es-PR"/>
        </w:rPr>
        <w:t xml:space="preserve"> esperar? Dios siempre tiene una buena razón para el </w:t>
      </w:r>
      <w:r w:rsidR="002F6A9B">
        <w:rPr>
          <w:rFonts w:ascii="Arial" w:hAnsi="Arial" w:cs="Arial"/>
          <w:bCs/>
          <w:color w:val="808080" w:themeColor="background1" w:themeShade="80"/>
          <w:lang w:val="es-PR"/>
        </w:rPr>
        <w:t>sufrimiento</w:t>
      </w:r>
      <w:r w:rsidR="00791094">
        <w:rPr>
          <w:rFonts w:ascii="Arial" w:hAnsi="Arial" w:cs="Arial"/>
          <w:bCs/>
          <w:color w:val="808080" w:themeColor="background1" w:themeShade="80"/>
          <w:lang w:val="es-PR"/>
        </w:rPr>
        <w:t xml:space="preserve">. Es que nosotros no siempre </w:t>
      </w:r>
      <w:r w:rsidR="002F6A9B">
        <w:rPr>
          <w:rFonts w:ascii="Arial" w:hAnsi="Arial" w:cs="Arial"/>
          <w:bCs/>
          <w:color w:val="808080" w:themeColor="background1" w:themeShade="80"/>
          <w:lang w:val="es-PR"/>
        </w:rPr>
        <w:t xml:space="preserve">lo podemos ver. </w:t>
      </w:r>
      <w:r w:rsidR="00B34A1D">
        <w:rPr>
          <w:rFonts w:ascii="Arial" w:hAnsi="Arial" w:cs="Arial"/>
          <w:bCs/>
          <w:color w:val="808080" w:themeColor="background1" w:themeShade="80"/>
          <w:lang w:val="es-PR"/>
        </w:rPr>
        <w:t>Aunque e</w:t>
      </w:r>
      <w:r w:rsidR="002F6A9B">
        <w:rPr>
          <w:rFonts w:ascii="Arial" w:hAnsi="Arial" w:cs="Arial"/>
          <w:bCs/>
          <w:color w:val="808080" w:themeColor="background1" w:themeShade="80"/>
          <w:lang w:val="es-PR"/>
        </w:rPr>
        <w:t xml:space="preserve">n este caso, </w:t>
      </w:r>
      <w:r w:rsidR="00791094">
        <w:rPr>
          <w:rFonts w:ascii="Arial" w:hAnsi="Arial" w:cs="Arial"/>
          <w:bCs/>
          <w:color w:val="808080" w:themeColor="background1" w:themeShade="80"/>
          <w:lang w:val="es-PR"/>
        </w:rPr>
        <w:t xml:space="preserve">la escritura lo hace claro. </w:t>
      </w:r>
    </w:p>
    <w:p w:rsidR="00791094" w:rsidRDefault="00791094" w:rsidP="002B24EB">
      <w:pPr>
        <w:rPr>
          <w:rFonts w:ascii="Arial" w:hAnsi="Arial" w:cs="Arial"/>
          <w:bCs/>
          <w:color w:val="808080" w:themeColor="background1" w:themeShade="80"/>
        </w:rPr>
      </w:pPr>
      <w:r>
        <w:rPr>
          <w:rFonts w:ascii="Arial" w:hAnsi="Arial" w:cs="Arial"/>
          <w:bCs/>
          <w:color w:val="808080" w:themeColor="background1" w:themeShade="80"/>
          <w:lang w:val="es-PR"/>
        </w:rPr>
        <w:tab/>
        <w:t xml:space="preserve">Luego que </w:t>
      </w:r>
      <w:r w:rsidR="002F6A9B">
        <w:rPr>
          <w:rFonts w:ascii="Arial" w:hAnsi="Arial" w:cs="Arial"/>
          <w:bCs/>
          <w:color w:val="808080" w:themeColor="background1" w:themeShade="80"/>
          <w:lang w:val="es-PR"/>
        </w:rPr>
        <w:t>Moisés</w:t>
      </w:r>
      <w:r>
        <w:rPr>
          <w:rFonts w:ascii="Arial" w:hAnsi="Arial" w:cs="Arial"/>
          <w:bCs/>
          <w:color w:val="808080" w:themeColor="background1" w:themeShade="80"/>
          <w:lang w:val="es-PR"/>
        </w:rPr>
        <w:t xml:space="preserve"> había </w:t>
      </w:r>
      <w:r w:rsidR="002F6A9B">
        <w:rPr>
          <w:rFonts w:ascii="Arial" w:hAnsi="Arial" w:cs="Arial"/>
          <w:bCs/>
          <w:color w:val="808080" w:themeColor="background1" w:themeShade="80"/>
          <w:lang w:val="es-PR"/>
        </w:rPr>
        <w:t>huido</w:t>
      </w:r>
      <w:r>
        <w:rPr>
          <w:rFonts w:ascii="Arial" w:hAnsi="Arial" w:cs="Arial"/>
          <w:bCs/>
          <w:color w:val="808080" w:themeColor="background1" w:themeShade="80"/>
          <w:lang w:val="es-PR"/>
        </w:rPr>
        <w:t xml:space="preserve"> de Egipto y tomado residencia en desierto, </w:t>
      </w:r>
      <w:r w:rsidR="00B34A1D">
        <w:rPr>
          <w:rFonts w:ascii="Arial" w:hAnsi="Arial" w:cs="Arial"/>
          <w:bCs/>
          <w:color w:val="808080" w:themeColor="background1" w:themeShade="80"/>
          <w:lang w:val="es-PR"/>
        </w:rPr>
        <w:t>Dios lo llamó</w:t>
      </w:r>
      <w:r w:rsidR="002F6A9B">
        <w:rPr>
          <w:rFonts w:ascii="Arial" w:hAnsi="Arial" w:cs="Arial"/>
          <w:bCs/>
          <w:color w:val="808080" w:themeColor="background1" w:themeShade="80"/>
          <w:lang w:val="es-PR"/>
        </w:rPr>
        <w:t xml:space="preserve"> de una zarza ardiente</w:t>
      </w:r>
      <w:r>
        <w:rPr>
          <w:rFonts w:ascii="Arial" w:hAnsi="Arial" w:cs="Arial"/>
          <w:bCs/>
          <w:color w:val="808080" w:themeColor="background1" w:themeShade="80"/>
          <w:lang w:val="es-PR"/>
        </w:rPr>
        <w:t xml:space="preserve"> (Exo. </w:t>
      </w:r>
      <w:r w:rsidR="002F6A9B">
        <w:rPr>
          <w:rFonts w:ascii="Arial" w:hAnsi="Arial" w:cs="Arial"/>
          <w:bCs/>
          <w:color w:val="808080" w:themeColor="background1" w:themeShade="80"/>
          <w:lang w:val="es-PR"/>
        </w:rPr>
        <w:t>3:1-4) para envi</w:t>
      </w:r>
      <w:r>
        <w:rPr>
          <w:rFonts w:ascii="Arial" w:hAnsi="Arial" w:cs="Arial"/>
          <w:bCs/>
          <w:color w:val="808080" w:themeColor="background1" w:themeShade="80"/>
          <w:lang w:val="es-PR"/>
        </w:rPr>
        <w:t xml:space="preserve">arlo de regreso a Egipto. Sus </w:t>
      </w:r>
      <w:r w:rsidR="002F6A9B">
        <w:rPr>
          <w:rFonts w:ascii="Arial" w:hAnsi="Arial" w:cs="Arial"/>
          <w:bCs/>
          <w:color w:val="808080" w:themeColor="background1" w:themeShade="80"/>
          <w:lang w:val="es-PR"/>
        </w:rPr>
        <w:t>órdenes</w:t>
      </w:r>
      <w:r>
        <w:rPr>
          <w:rFonts w:ascii="Arial" w:hAnsi="Arial" w:cs="Arial"/>
          <w:bCs/>
          <w:color w:val="808080" w:themeColor="background1" w:themeShade="80"/>
          <w:lang w:val="es-PR"/>
        </w:rPr>
        <w:t xml:space="preserve"> fueron simples: Dile al </w:t>
      </w:r>
      <w:r w:rsidR="00D75E73">
        <w:rPr>
          <w:rFonts w:ascii="Arial" w:hAnsi="Arial" w:cs="Arial"/>
          <w:bCs/>
          <w:color w:val="808080" w:themeColor="background1" w:themeShade="80"/>
          <w:lang w:val="es-PR"/>
        </w:rPr>
        <w:t>Faraón</w:t>
      </w:r>
      <w:r>
        <w:rPr>
          <w:rFonts w:ascii="Arial" w:hAnsi="Arial" w:cs="Arial"/>
          <w:bCs/>
          <w:color w:val="808080" w:themeColor="background1" w:themeShade="80"/>
          <w:lang w:val="es-PR"/>
        </w:rPr>
        <w:t xml:space="preserve"> “</w:t>
      </w:r>
      <w:r w:rsidRPr="00791094">
        <w:rPr>
          <w:rFonts w:ascii="Arial" w:hAnsi="Arial" w:cs="Arial"/>
          <w:bCs/>
          <w:color w:val="808080" w:themeColor="background1" w:themeShade="80"/>
        </w:rPr>
        <w:t>Deja ir a mi pueblo</w:t>
      </w:r>
      <w:r>
        <w:rPr>
          <w:rFonts w:ascii="Arial" w:hAnsi="Arial" w:cs="Arial"/>
          <w:bCs/>
          <w:color w:val="808080" w:themeColor="background1" w:themeShade="80"/>
        </w:rPr>
        <w:t>” (Exo. 5:1)</w:t>
      </w:r>
      <w:r w:rsidR="008F2E75">
        <w:rPr>
          <w:rFonts w:ascii="Arial" w:hAnsi="Arial" w:cs="Arial"/>
          <w:bCs/>
          <w:color w:val="808080" w:themeColor="background1" w:themeShade="80"/>
        </w:rPr>
        <w:t xml:space="preserve">. </w:t>
      </w:r>
      <w:r w:rsidR="00B34A1D">
        <w:rPr>
          <w:rFonts w:ascii="Arial" w:hAnsi="Arial" w:cs="Arial"/>
          <w:bCs/>
          <w:color w:val="808080" w:themeColor="background1" w:themeShade="80"/>
        </w:rPr>
        <w:t xml:space="preserve">El </w:t>
      </w:r>
      <w:r w:rsidR="00D75E73">
        <w:rPr>
          <w:rFonts w:ascii="Arial" w:hAnsi="Arial" w:cs="Arial"/>
          <w:bCs/>
          <w:color w:val="808080" w:themeColor="background1" w:themeShade="80"/>
        </w:rPr>
        <w:t>Faraón</w:t>
      </w:r>
      <w:r w:rsidR="008F2E75">
        <w:rPr>
          <w:rFonts w:ascii="Arial" w:hAnsi="Arial" w:cs="Arial"/>
          <w:bCs/>
          <w:color w:val="808080" w:themeColor="background1" w:themeShade="80"/>
        </w:rPr>
        <w:t xml:space="preserve"> </w:t>
      </w:r>
      <w:r w:rsidR="002F6A9B">
        <w:rPr>
          <w:rFonts w:ascii="Arial" w:hAnsi="Arial" w:cs="Arial"/>
          <w:bCs/>
          <w:color w:val="808080" w:themeColor="background1" w:themeShade="80"/>
        </w:rPr>
        <w:t>tenía</w:t>
      </w:r>
      <w:r w:rsidR="008F2E75">
        <w:rPr>
          <w:rFonts w:ascii="Arial" w:hAnsi="Arial" w:cs="Arial"/>
          <w:bCs/>
          <w:color w:val="808080" w:themeColor="background1" w:themeShade="80"/>
        </w:rPr>
        <w:t xml:space="preserve"> otras ideas. </w:t>
      </w:r>
      <w:r w:rsidR="002F6A9B">
        <w:rPr>
          <w:rFonts w:ascii="Arial" w:hAnsi="Arial" w:cs="Arial"/>
          <w:bCs/>
          <w:color w:val="808080" w:themeColor="background1" w:themeShade="80"/>
        </w:rPr>
        <w:t>Él</w:t>
      </w:r>
      <w:r w:rsidR="008F2E75">
        <w:rPr>
          <w:rFonts w:ascii="Arial" w:hAnsi="Arial" w:cs="Arial"/>
          <w:bCs/>
          <w:color w:val="808080" w:themeColor="background1" w:themeShade="80"/>
        </w:rPr>
        <w:t xml:space="preserve"> era el dios de Egipto en carne y hueso, la emblema de toda su gloria y poder. </w:t>
      </w:r>
      <w:r w:rsidR="002F6A9B">
        <w:rPr>
          <w:rFonts w:ascii="Arial" w:hAnsi="Arial" w:cs="Arial"/>
          <w:bCs/>
          <w:color w:val="808080" w:themeColor="background1" w:themeShade="80"/>
        </w:rPr>
        <w:t>Él</w:t>
      </w:r>
      <w:r w:rsidR="00B34A1D">
        <w:rPr>
          <w:rFonts w:ascii="Arial" w:hAnsi="Arial" w:cs="Arial"/>
          <w:bCs/>
          <w:color w:val="808080" w:themeColor="background1" w:themeShade="80"/>
        </w:rPr>
        <w:t xml:space="preserve"> no iba </w:t>
      </w:r>
      <w:r w:rsidR="002F6A9B">
        <w:rPr>
          <w:rFonts w:ascii="Arial" w:hAnsi="Arial" w:cs="Arial"/>
          <w:bCs/>
          <w:color w:val="808080" w:themeColor="background1" w:themeShade="80"/>
        </w:rPr>
        <w:t>a dejar</w:t>
      </w:r>
      <w:r w:rsidR="008F2E75">
        <w:rPr>
          <w:rFonts w:ascii="Arial" w:hAnsi="Arial" w:cs="Arial"/>
          <w:bCs/>
          <w:color w:val="808080" w:themeColor="background1" w:themeShade="80"/>
        </w:rPr>
        <w:t xml:space="preserve"> que un Dios invisible de los </w:t>
      </w:r>
      <w:r w:rsidR="002F6A9B">
        <w:rPr>
          <w:rFonts w:ascii="Arial" w:hAnsi="Arial" w:cs="Arial"/>
          <w:bCs/>
          <w:color w:val="808080" w:themeColor="background1" w:themeShade="80"/>
        </w:rPr>
        <w:t>pastores</w:t>
      </w:r>
      <w:r w:rsidR="008F2E75">
        <w:rPr>
          <w:rFonts w:ascii="Arial" w:hAnsi="Arial" w:cs="Arial"/>
          <w:bCs/>
          <w:color w:val="808080" w:themeColor="background1" w:themeShade="80"/>
        </w:rPr>
        <w:t xml:space="preserve"> hebreos </w:t>
      </w:r>
      <w:r w:rsidR="00B34A1D">
        <w:rPr>
          <w:rFonts w:ascii="Arial" w:hAnsi="Arial" w:cs="Arial"/>
          <w:bCs/>
          <w:color w:val="808080" w:themeColor="background1" w:themeShade="80"/>
        </w:rPr>
        <w:t xml:space="preserve">le dijera </w:t>
      </w:r>
      <w:r w:rsidR="008F2E75">
        <w:rPr>
          <w:rFonts w:ascii="Arial" w:hAnsi="Arial" w:cs="Arial"/>
          <w:bCs/>
          <w:color w:val="808080" w:themeColor="background1" w:themeShade="80"/>
        </w:rPr>
        <w:t xml:space="preserve">lo que iba a hacer. Ni siquiera </w:t>
      </w:r>
      <w:r w:rsidR="002F6A9B">
        <w:rPr>
          <w:rFonts w:ascii="Arial" w:hAnsi="Arial" w:cs="Arial"/>
          <w:bCs/>
          <w:color w:val="808080" w:themeColor="background1" w:themeShade="80"/>
        </w:rPr>
        <w:t>sabía</w:t>
      </w:r>
      <w:r w:rsidR="008F2E75">
        <w:rPr>
          <w:rFonts w:ascii="Arial" w:hAnsi="Arial" w:cs="Arial"/>
          <w:bCs/>
          <w:color w:val="808080" w:themeColor="background1" w:themeShade="80"/>
        </w:rPr>
        <w:t xml:space="preserve"> si el Dios de </w:t>
      </w:r>
      <w:r w:rsidR="002F6A9B">
        <w:rPr>
          <w:rFonts w:ascii="Arial" w:hAnsi="Arial" w:cs="Arial"/>
          <w:bCs/>
          <w:color w:val="808080" w:themeColor="background1" w:themeShade="80"/>
        </w:rPr>
        <w:t>Moisés</w:t>
      </w:r>
      <w:r w:rsidR="008F2E75">
        <w:rPr>
          <w:rFonts w:ascii="Arial" w:hAnsi="Arial" w:cs="Arial"/>
          <w:bCs/>
          <w:color w:val="808080" w:themeColor="background1" w:themeShade="80"/>
        </w:rPr>
        <w:t xml:space="preserve"> era real. Le </w:t>
      </w:r>
      <w:r w:rsidR="002F6A9B">
        <w:rPr>
          <w:rFonts w:ascii="Arial" w:hAnsi="Arial" w:cs="Arial"/>
          <w:bCs/>
          <w:color w:val="808080" w:themeColor="background1" w:themeShade="80"/>
        </w:rPr>
        <w:t>respondió</w:t>
      </w:r>
      <w:r w:rsidR="008F2E75">
        <w:rPr>
          <w:rFonts w:ascii="Arial" w:hAnsi="Arial" w:cs="Arial"/>
          <w:bCs/>
          <w:color w:val="808080" w:themeColor="background1" w:themeShade="80"/>
        </w:rPr>
        <w:t xml:space="preserve"> en forma de burla, “</w:t>
      </w:r>
      <w:r w:rsidR="008F2E75" w:rsidRPr="008F2E75">
        <w:rPr>
          <w:rFonts w:ascii="Arial" w:hAnsi="Arial" w:cs="Arial"/>
          <w:bCs/>
          <w:color w:val="808080" w:themeColor="background1" w:themeShade="80"/>
        </w:rPr>
        <w:t>¿Quién es el Señor para que yo escuche su voz y deje ir a Israel?</w:t>
      </w:r>
      <w:r w:rsidR="008F2E75">
        <w:rPr>
          <w:rFonts w:ascii="Arial" w:hAnsi="Arial" w:cs="Arial"/>
          <w:bCs/>
          <w:color w:val="808080" w:themeColor="background1" w:themeShade="80"/>
        </w:rPr>
        <w:t>” (Exo</w:t>
      </w:r>
      <w:r w:rsidR="00B34A1D">
        <w:rPr>
          <w:rFonts w:ascii="Arial" w:hAnsi="Arial" w:cs="Arial"/>
          <w:bCs/>
          <w:color w:val="808080" w:themeColor="background1" w:themeShade="80"/>
        </w:rPr>
        <w:t>.</w:t>
      </w:r>
      <w:r w:rsidR="008F2E75">
        <w:rPr>
          <w:rFonts w:ascii="Arial" w:hAnsi="Arial" w:cs="Arial"/>
          <w:bCs/>
          <w:color w:val="808080" w:themeColor="background1" w:themeShade="80"/>
        </w:rPr>
        <w:t xml:space="preserve"> 5:2).</w:t>
      </w:r>
    </w:p>
    <w:p w:rsidR="008F2E75" w:rsidRDefault="008F2E75" w:rsidP="002B24EB">
      <w:pPr>
        <w:rPr>
          <w:rFonts w:ascii="Arial" w:hAnsi="Arial" w:cs="Arial"/>
          <w:bCs/>
          <w:color w:val="808080" w:themeColor="background1" w:themeShade="80"/>
        </w:rPr>
      </w:pPr>
      <w:r>
        <w:rPr>
          <w:rFonts w:ascii="Arial" w:hAnsi="Arial" w:cs="Arial"/>
          <w:bCs/>
          <w:color w:val="808080" w:themeColor="background1" w:themeShade="80"/>
        </w:rPr>
        <w:tab/>
      </w:r>
      <w:r w:rsidR="002F6A9B">
        <w:rPr>
          <w:rFonts w:ascii="Arial" w:hAnsi="Arial" w:cs="Arial"/>
          <w:bCs/>
          <w:color w:val="808080" w:themeColor="background1" w:themeShade="80"/>
        </w:rPr>
        <w:t>Él</w:t>
      </w:r>
      <w:r>
        <w:rPr>
          <w:rFonts w:ascii="Arial" w:hAnsi="Arial" w:cs="Arial"/>
          <w:bCs/>
          <w:color w:val="808080" w:themeColor="background1" w:themeShade="80"/>
        </w:rPr>
        <w:t xml:space="preserve"> estaba a punto de </w:t>
      </w:r>
      <w:r w:rsidR="002F6A9B">
        <w:rPr>
          <w:rFonts w:ascii="Arial" w:hAnsi="Arial" w:cs="Arial"/>
          <w:bCs/>
          <w:color w:val="808080" w:themeColor="background1" w:themeShade="80"/>
        </w:rPr>
        <w:t>recibir</w:t>
      </w:r>
      <w:r>
        <w:rPr>
          <w:rFonts w:ascii="Arial" w:hAnsi="Arial" w:cs="Arial"/>
          <w:bCs/>
          <w:color w:val="808080" w:themeColor="background1" w:themeShade="80"/>
        </w:rPr>
        <w:t xml:space="preserve"> una respuesta—uno que </w:t>
      </w:r>
      <w:r w:rsidR="002F6A9B">
        <w:rPr>
          <w:rFonts w:ascii="Arial" w:hAnsi="Arial" w:cs="Arial"/>
          <w:bCs/>
          <w:color w:val="808080" w:themeColor="background1" w:themeShade="80"/>
        </w:rPr>
        <w:t>dol</w:t>
      </w:r>
      <w:r w:rsidR="00B34A1D">
        <w:rPr>
          <w:rFonts w:ascii="Arial" w:hAnsi="Arial" w:cs="Arial"/>
          <w:bCs/>
          <w:color w:val="808080" w:themeColor="background1" w:themeShade="80"/>
        </w:rPr>
        <w:t>iera</w:t>
      </w:r>
      <w:r>
        <w:rPr>
          <w:rFonts w:ascii="Arial" w:hAnsi="Arial" w:cs="Arial"/>
          <w:bCs/>
          <w:color w:val="808080" w:themeColor="background1" w:themeShade="80"/>
        </w:rPr>
        <w:t xml:space="preserve">. Dios lo había </w:t>
      </w:r>
      <w:r w:rsidR="00765840">
        <w:rPr>
          <w:rFonts w:ascii="Arial" w:hAnsi="Arial" w:cs="Arial"/>
          <w:bCs/>
          <w:color w:val="808080" w:themeColor="background1" w:themeShade="80"/>
        </w:rPr>
        <w:t>provisto</w:t>
      </w:r>
      <w:r w:rsidR="00667F51">
        <w:rPr>
          <w:rFonts w:ascii="Arial" w:hAnsi="Arial" w:cs="Arial"/>
          <w:bCs/>
          <w:color w:val="808080" w:themeColor="background1" w:themeShade="80"/>
        </w:rPr>
        <w:t xml:space="preserve">. Dios le había dicho a </w:t>
      </w:r>
      <w:r w:rsidR="002F6A9B">
        <w:rPr>
          <w:rFonts w:ascii="Arial" w:hAnsi="Arial" w:cs="Arial"/>
          <w:bCs/>
          <w:color w:val="808080" w:themeColor="background1" w:themeShade="80"/>
        </w:rPr>
        <w:t>Moisés</w:t>
      </w:r>
      <w:r w:rsidR="00667F51">
        <w:rPr>
          <w:rFonts w:ascii="Arial" w:hAnsi="Arial" w:cs="Arial"/>
          <w:bCs/>
          <w:color w:val="808080" w:themeColor="background1" w:themeShade="80"/>
        </w:rPr>
        <w:t>, “</w:t>
      </w:r>
      <w:r w:rsidR="00667F51" w:rsidRPr="00667F51">
        <w:rPr>
          <w:rFonts w:ascii="Arial" w:hAnsi="Arial" w:cs="Arial"/>
          <w:bCs/>
          <w:color w:val="808080" w:themeColor="background1" w:themeShade="80"/>
        </w:rPr>
        <w:t xml:space="preserve">yo endureceré su corazón de </w:t>
      </w:r>
      <w:r w:rsidR="00667F51">
        <w:rPr>
          <w:rFonts w:ascii="Arial" w:hAnsi="Arial" w:cs="Arial"/>
          <w:bCs/>
          <w:color w:val="808080" w:themeColor="background1" w:themeShade="80"/>
        </w:rPr>
        <w:t xml:space="preserve">modo que no dejará ir al pueblo” (Exo. 4:21). Dios </w:t>
      </w:r>
      <w:r w:rsidR="00B34A1D">
        <w:rPr>
          <w:rFonts w:ascii="Arial" w:hAnsi="Arial" w:cs="Arial"/>
          <w:bCs/>
          <w:color w:val="808080" w:themeColor="background1" w:themeShade="80"/>
        </w:rPr>
        <w:t xml:space="preserve">provocaría </w:t>
      </w:r>
      <w:r w:rsidR="00667F51">
        <w:rPr>
          <w:rFonts w:ascii="Arial" w:hAnsi="Arial" w:cs="Arial"/>
          <w:bCs/>
          <w:color w:val="808080" w:themeColor="background1" w:themeShade="80"/>
        </w:rPr>
        <w:t>un enfrentamiento. Luego que ellos oprimieron a los israelitas</w:t>
      </w:r>
      <w:r w:rsidR="00B34A1D" w:rsidRPr="00B34A1D">
        <w:rPr>
          <w:rFonts w:ascii="Arial" w:hAnsi="Arial" w:cs="Arial"/>
          <w:bCs/>
          <w:color w:val="808080" w:themeColor="background1" w:themeShade="80"/>
        </w:rPr>
        <w:t xml:space="preserve"> </w:t>
      </w:r>
      <w:r w:rsidR="00B34A1D">
        <w:rPr>
          <w:rFonts w:ascii="Arial" w:hAnsi="Arial" w:cs="Arial"/>
          <w:bCs/>
          <w:color w:val="808080" w:themeColor="background1" w:themeShade="80"/>
        </w:rPr>
        <w:t>por siglos</w:t>
      </w:r>
      <w:r w:rsidR="00667F51">
        <w:rPr>
          <w:rFonts w:ascii="Arial" w:hAnsi="Arial" w:cs="Arial"/>
          <w:bCs/>
          <w:color w:val="808080" w:themeColor="background1" w:themeShade="80"/>
        </w:rPr>
        <w:t xml:space="preserve">, era tiempo de castigar a Egipto y sus dioses. El </w:t>
      </w:r>
      <w:r w:rsidR="002F6A9B">
        <w:rPr>
          <w:rFonts w:ascii="Arial" w:hAnsi="Arial" w:cs="Arial"/>
          <w:bCs/>
          <w:color w:val="808080" w:themeColor="background1" w:themeShade="80"/>
        </w:rPr>
        <w:t>endurecimiento</w:t>
      </w:r>
      <w:r w:rsidR="00B34A1D">
        <w:rPr>
          <w:rFonts w:ascii="Arial" w:hAnsi="Arial" w:cs="Arial"/>
          <w:bCs/>
          <w:color w:val="808080" w:themeColor="background1" w:themeShade="80"/>
        </w:rPr>
        <w:t xml:space="preserve"> del </w:t>
      </w:r>
      <w:r w:rsidR="00D75E73">
        <w:rPr>
          <w:rFonts w:ascii="Arial" w:hAnsi="Arial" w:cs="Arial"/>
          <w:bCs/>
          <w:color w:val="808080" w:themeColor="background1" w:themeShade="80"/>
        </w:rPr>
        <w:t>Faraón</w:t>
      </w:r>
      <w:r w:rsidR="00B34A1D">
        <w:rPr>
          <w:rFonts w:ascii="Arial" w:hAnsi="Arial" w:cs="Arial"/>
          <w:bCs/>
          <w:color w:val="808080" w:themeColor="background1" w:themeShade="80"/>
        </w:rPr>
        <w:t xml:space="preserve"> era parte de ese complot. La</w:t>
      </w:r>
      <w:r w:rsidR="00667F51">
        <w:rPr>
          <w:rFonts w:ascii="Arial" w:hAnsi="Arial" w:cs="Arial"/>
          <w:bCs/>
          <w:color w:val="808080" w:themeColor="background1" w:themeShade="80"/>
        </w:rPr>
        <w:t xml:space="preserve"> Biblia nos dice que las plagas estaban dirigido a los dioses de Egipto—especialmente ese </w:t>
      </w:r>
      <w:r w:rsidR="002F6A9B">
        <w:rPr>
          <w:rFonts w:ascii="Arial" w:hAnsi="Arial" w:cs="Arial"/>
          <w:bCs/>
          <w:color w:val="808080" w:themeColor="background1" w:themeShade="80"/>
        </w:rPr>
        <w:t>último</w:t>
      </w:r>
      <w:r w:rsidR="00667F51">
        <w:rPr>
          <w:rFonts w:ascii="Arial" w:hAnsi="Arial" w:cs="Arial"/>
          <w:bCs/>
          <w:color w:val="808080" w:themeColor="background1" w:themeShade="80"/>
        </w:rPr>
        <w:t xml:space="preserve">, la muerte del </w:t>
      </w:r>
      <w:r w:rsidR="00667F51">
        <w:rPr>
          <w:rFonts w:ascii="Arial" w:hAnsi="Arial" w:cs="Arial"/>
          <w:bCs/>
          <w:color w:val="808080" w:themeColor="background1" w:themeShade="80"/>
        </w:rPr>
        <w:lastRenderedPageBreak/>
        <w:t>primogénito (Exo. 12</w:t>
      </w:r>
      <w:r w:rsidR="00B34A1D">
        <w:rPr>
          <w:rFonts w:ascii="Arial" w:hAnsi="Arial" w:cs="Arial"/>
          <w:bCs/>
          <w:color w:val="808080" w:themeColor="background1" w:themeShade="80"/>
        </w:rPr>
        <w:t xml:space="preserve">:12; </w:t>
      </w:r>
      <w:r w:rsidR="00B6581E">
        <w:rPr>
          <w:rFonts w:ascii="Arial" w:hAnsi="Arial" w:cs="Arial"/>
          <w:bCs/>
          <w:color w:val="808080" w:themeColor="background1" w:themeShade="80"/>
        </w:rPr>
        <w:t>Núm.</w:t>
      </w:r>
      <w:r w:rsidR="00B34A1D">
        <w:rPr>
          <w:rFonts w:ascii="Arial" w:hAnsi="Arial" w:cs="Arial"/>
          <w:bCs/>
          <w:color w:val="808080" w:themeColor="background1" w:themeShade="80"/>
        </w:rPr>
        <w:t xml:space="preserve"> 33:4), lo cual terminó</w:t>
      </w:r>
      <w:r w:rsidR="00667F51">
        <w:rPr>
          <w:rFonts w:ascii="Arial" w:hAnsi="Arial" w:cs="Arial"/>
          <w:bCs/>
          <w:color w:val="808080" w:themeColor="background1" w:themeShade="80"/>
        </w:rPr>
        <w:t xml:space="preserve"> siendo un asalto directo a la casa del </w:t>
      </w:r>
      <w:r w:rsidR="00D75E73">
        <w:rPr>
          <w:rFonts w:ascii="Arial" w:hAnsi="Arial" w:cs="Arial"/>
          <w:bCs/>
          <w:color w:val="808080" w:themeColor="background1" w:themeShade="80"/>
        </w:rPr>
        <w:t>Faraón</w:t>
      </w:r>
      <w:r w:rsidR="00667F51">
        <w:rPr>
          <w:rFonts w:ascii="Arial" w:hAnsi="Arial" w:cs="Arial"/>
          <w:bCs/>
          <w:color w:val="808080" w:themeColor="background1" w:themeShade="80"/>
        </w:rPr>
        <w:t>: “</w:t>
      </w:r>
      <w:r w:rsidR="00667F51" w:rsidRPr="00667F51">
        <w:rPr>
          <w:rFonts w:ascii="Arial" w:hAnsi="Arial" w:cs="Arial"/>
          <w:bCs/>
          <w:color w:val="808080" w:themeColor="background1" w:themeShade="80"/>
        </w:rPr>
        <w:t xml:space="preserve">Y sucedió que a la medianoche, el Señor hirió a todo primogénito en la tierra de Egipto, desde el primogénito de </w:t>
      </w:r>
      <w:r w:rsidR="00D75E73">
        <w:rPr>
          <w:rFonts w:ascii="Arial" w:hAnsi="Arial" w:cs="Arial"/>
          <w:bCs/>
          <w:color w:val="808080" w:themeColor="background1" w:themeShade="80"/>
        </w:rPr>
        <w:t>Faraón</w:t>
      </w:r>
      <w:r w:rsidR="00667F51" w:rsidRPr="00667F51">
        <w:rPr>
          <w:rFonts w:ascii="Arial" w:hAnsi="Arial" w:cs="Arial"/>
          <w:bCs/>
          <w:color w:val="808080" w:themeColor="background1" w:themeShade="80"/>
        </w:rPr>
        <w:t xml:space="preserve"> que se sentaba sobre su trono, hasta el primogénito del cautivo que estaba en la cárcel</w:t>
      </w:r>
      <w:r w:rsidR="00667F51">
        <w:rPr>
          <w:rFonts w:ascii="Arial" w:hAnsi="Arial" w:cs="Arial"/>
          <w:bCs/>
          <w:color w:val="808080" w:themeColor="background1" w:themeShade="80"/>
        </w:rPr>
        <w:t>, y todo primogénito del ganado” (Exo</w:t>
      </w:r>
      <w:r w:rsidR="00765840">
        <w:rPr>
          <w:rFonts w:ascii="Arial" w:hAnsi="Arial" w:cs="Arial"/>
          <w:bCs/>
          <w:color w:val="808080" w:themeColor="background1" w:themeShade="80"/>
        </w:rPr>
        <w:t>.</w:t>
      </w:r>
      <w:r w:rsidR="00667F51">
        <w:rPr>
          <w:rFonts w:ascii="Arial" w:hAnsi="Arial" w:cs="Arial"/>
          <w:bCs/>
          <w:color w:val="808080" w:themeColor="background1" w:themeShade="80"/>
        </w:rPr>
        <w:t xml:space="preserve"> 12:29).</w:t>
      </w:r>
    </w:p>
    <w:p w:rsidR="00667F51" w:rsidRPr="00C54403" w:rsidRDefault="00667F51" w:rsidP="002B24EB">
      <w:pPr>
        <w:rPr>
          <w:rFonts w:ascii="Arial" w:hAnsi="Arial" w:cs="Arial"/>
          <w:bCs/>
          <w:color w:val="808080" w:themeColor="background1" w:themeShade="80"/>
          <w:highlight w:val="yellow"/>
        </w:rPr>
      </w:pPr>
      <w:r>
        <w:rPr>
          <w:rFonts w:ascii="Arial" w:hAnsi="Arial" w:cs="Arial"/>
          <w:bCs/>
          <w:color w:val="808080" w:themeColor="background1" w:themeShade="80"/>
        </w:rPr>
        <w:tab/>
      </w:r>
      <w:r w:rsidR="00D75E73">
        <w:rPr>
          <w:rFonts w:ascii="Arial" w:hAnsi="Arial" w:cs="Arial"/>
          <w:bCs/>
          <w:color w:val="808080" w:themeColor="background1" w:themeShade="80"/>
        </w:rPr>
        <w:t>Faraón</w:t>
      </w:r>
      <w:r>
        <w:rPr>
          <w:rFonts w:ascii="Arial" w:hAnsi="Arial" w:cs="Arial"/>
          <w:bCs/>
          <w:color w:val="808080" w:themeColor="background1" w:themeShade="80"/>
        </w:rPr>
        <w:t xml:space="preserve"> se había mofado de Dios, y </w:t>
      </w:r>
      <w:r w:rsidR="00672906">
        <w:rPr>
          <w:rFonts w:ascii="Arial" w:hAnsi="Arial" w:cs="Arial"/>
          <w:bCs/>
          <w:color w:val="808080" w:themeColor="background1" w:themeShade="80"/>
        </w:rPr>
        <w:t xml:space="preserve">se había virado la tortilla </w:t>
      </w:r>
      <w:r w:rsidR="002F6A9B">
        <w:rPr>
          <w:rFonts w:ascii="Arial" w:hAnsi="Arial" w:cs="Arial"/>
          <w:bCs/>
          <w:color w:val="808080" w:themeColor="background1" w:themeShade="80"/>
        </w:rPr>
        <w:t>drásticamente</w:t>
      </w:r>
      <w:r w:rsidR="00672906">
        <w:rPr>
          <w:rFonts w:ascii="Arial" w:hAnsi="Arial" w:cs="Arial"/>
          <w:bCs/>
          <w:color w:val="808080" w:themeColor="background1" w:themeShade="80"/>
        </w:rPr>
        <w:t xml:space="preserve">.  Como Pablo lo diría </w:t>
      </w:r>
      <w:r w:rsidR="002F6A9B">
        <w:rPr>
          <w:rFonts w:ascii="Arial" w:hAnsi="Arial" w:cs="Arial"/>
          <w:bCs/>
          <w:color w:val="808080" w:themeColor="background1" w:themeShade="80"/>
        </w:rPr>
        <w:t>más</w:t>
      </w:r>
      <w:r w:rsidR="00672906">
        <w:rPr>
          <w:rFonts w:ascii="Arial" w:hAnsi="Arial" w:cs="Arial"/>
          <w:bCs/>
          <w:color w:val="808080" w:themeColor="background1" w:themeShade="80"/>
        </w:rPr>
        <w:t xml:space="preserve"> tarde, “</w:t>
      </w:r>
      <w:r w:rsidR="00672906" w:rsidRPr="00672906">
        <w:rPr>
          <w:rFonts w:ascii="Arial" w:hAnsi="Arial" w:cs="Arial"/>
          <w:bCs/>
          <w:color w:val="808080" w:themeColor="background1" w:themeShade="80"/>
        </w:rPr>
        <w:t>No os dejéis</w:t>
      </w:r>
      <w:r w:rsidR="00672906">
        <w:rPr>
          <w:rFonts w:ascii="Arial" w:hAnsi="Arial" w:cs="Arial"/>
          <w:bCs/>
          <w:color w:val="808080" w:themeColor="background1" w:themeShade="80"/>
        </w:rPr>
        <w:t xml:space="preserve"> engañar, de Dios nadie se </w:t>
      </w:r>
      <w:r w:rsidR="002F6A9B">
        <w:rPr>
          <w:rFonts w:ascii="Arial" w:hAnsi="Arial" w:cs="Arial"/>
          <w:bCs/>
          <w:color w:val="808080" w:themeColor="background1" w:themeShade="80"/>
        </w:rPr>
        <w:t>burla</w:t>
      </w:r>
      <w:r w:rsidR="00672906" w:rsidRPr="00672906">
        <w:rPr>
          <w:rFonts w:ascii="Arial" w:hAnsi="Arial" w:cs="Arial"/>
          <w:bCs/>
          <w:color w:val="808080" w:themeColor="background1" w:themeShade="80"/>
        </w:rPr>
        <w:t xml:space="preserve">; </w:t>
      </w:r>
      <w:r w:rsidR="002F6A9B" w:rsidRPr="00672906">
        <w:rPr>
          <w:rFonts w:ascii="Arial" w:hAnsi="Arial" w:cs="Arial"/>
          <w:bCs/>
          <w:color w:val="808080" w:themeColor="background1" w:themeShade="80"/>
        </w:rPr>
        <w:t>p</w:t>
      </w:r>
      <w:r w:rsidR="002F6A9B">
        <w:rPr>
          <w:rFonts w:ascii="Arial" w:hAnsi="Arial" w:cs="Arial"/>
          <w:bCs/>
          <w:color w:val="808080" w:themeColor="background1" w:themeShade="80"/>
        </w:rPr>
        <w:t>u</w:t>
      </w:r>
      <w:r w:rsidR="002F6A9B" w:rsidRPr="00672906">
        <w:rPr>
          <w:rFonts w:ascii="Arial" w:hAnsi="Arial" w:cs="Arial"/>
          <w:bCs/>
          <w:color w:val="808080" w:themeColor="background1" w:themeShade="80"/>
        </w:rPr>
        <w:t>es</w:t>
      </w:r>
      <w:r w:rsidR="00672906" w:rsidRPr="00672906">
        <w:rPr>
          <w:rFonts w:ascii="Arial" w:hAnsi="Arial" w:cs="Arial"/>
          <w:bCs/>
          <w:color w:val="808080" w:themeColor="background1" w:themeShade="80"/>
        </w:rPr>
        <w:t xml:space="preserve"> todo lo que el hom</w:t>
      </w:r>
      <w:r w:rsidR="00672906">
        <w:rPr>
          <w:rFonts w:ascii="Arial" w:hAnsi="Arial" w:cs="Arial"/>
          <w:bCs/>
          <w:color w:val="808080" w:themeColor="background1" w:themeShade="80"/>
        </w:rPr>
        <w:t xml:space="preserve">bre siembre, eso también segará” (Gal 6:7). </w:t>
      </w:r>
      <w:r w:rsidR="00C54403" w:rsidRPr="00C54403">
        <w:rPr>
          <w:rFonts w:ascii="Arial" w:hAnsi="Arial" w:cs="Arial"/>
          <w:bCs/>
          <w:color w:val="808080" w:themeColor="background1" w:themeShade="80"/>
        </w:rPr>
        <w:t>Al</w:t>
      </w:r>
      <w:r w:rsidR="00FA47F5" w:rsidRPr="00C54403">
        <w:rPr>
          <w:rFonts w:ascii="Arial" w:hAnsi="Arial" w:cs="Arial"/>
          <w:bCs/>
          <w:color w:val="808080" w:themeColor="background1" w:themeShade="80"/>
        </w:rPr>
        <w:t xml:space="preserve"> </w:t>
      </w:r>
      <w:r w:rsidR="00C54403" w:rsidRPr="00C54403">
        <w:rPr>
          <w:rFonts w:ascii="Arial" w:hAnsi="Arial" w:cs="Arial"/>
          <w:bCs/>
          <w:color w:val="808080" w:themeColor="background1" w:themeShade="80"/>
        </w:rPr>
        <w:t xml:space="preserve">él bombardeado Egipto tomar el camino </w:t>
      </w:r>
      <w:r w:rsidR="00FA47F5" w:rsidRPr="00C54403">
        <w:rPr>
          <w:rFonts w:ascii="Arial" w:hAnsi="Arial" w:cs="Arial"/>
          <w:bCs/>
          <w:color w:val="808080" w:themeColor="background1" w:themeShade="80"/>
        </w:rPr>
        <w:t xml:space="preserve">de </w:t>
      </w:r>
      <w:r w:rsidR="00C54403" w:rsidRPr="00C54403">
        <w:rPr>
          <w:rFonts w:ascii="Arial" w:hAnsi="Arial" w:cs="Arial"/>
          <w:bCs/>
          <w:color w:val="808080" w:themeColor="background1" w:themeShade="80"/>
        </w:rPr>
        <w:t xml:space="preserve">los israelitas librados de </w:t>
      </w:r>
      <w:r w:rsidR="00FA47F5" w:rsidRPr="00C54403">
        <w:rPr>
          <w:rFonts w:ascii="Arial" w:hAnsi="Arial" w:cs="Arial"/>
          <w:bCs/>
          <w:color w:val="808080" w:themeColor="background1" w:themeShade="80"/>
        </w:rPr>
        <w:t xml:space="preserve">Egipto </w:t>
      </w:r>
      <w:r w:rsidR="00672906" w:rsidRPr="00C54403">
        <w:rPr>
          <w:rFonts w:ascii="Arial" w:hAnsi="Arial" w:cs="Arial"/>
          <w:bCs/>
          <w:color w:val="808080" w:themeColor="background1" w:themeShade="80"/>
        </w:rPr>
        <w:t>tuv</w:t>
      </w:r>
      <w:r w:rsidR="00C54403" w:rsidRPr="00C54403">
        <w:rPr>
          <w:rFonts w:ascii="Arial" w:hAnsi="Arial" w:cs="Arial"/>
          <w:bCs/>
          <w:color w:val="808080" w:themeColor="background1" w:themeShade="80"/>
        </w:rPr>
        <w:t>o</w:t>
      </w:r>
      <w:r w:rsidR="00672906" w:rsidRPr="00C54403">
        <w:rPr>
          <w:rFonts w:ascii="Arial" w:hAnsi="Arial" w:cs="Arial"/>
          <w:bCs/>
          <w:color w:val="808080" w:themeColor="background1" w:themeShade="80"/>
        </w:rPr>
        <w:t xml:space="preserve"> el efecto deseado. </w:t>
      </w:r>
      <w:r w:rsidR="00FA47F5">
        <w:rPr>
          <w:rFonts w:ascii="Arial" w:hAnsi="Arial" w:cs="Arial"/>
          <w:bCs/>
          <w:color w:val="808080" w:themeColor="background1" w:themeShade="80"/>
        </w:rPr>
        <w:t xml:space="preserve">La gente tan lejos como </w:t>
      </w:r>
      <w:r w:rsidR="002F6A9B">
        <w:rPr>
          <w:rFonts w:ascii="Arial" w:hAnsi="Arial" w:cs="Arial"/>
          <w:bCs/>
          <w:color w:val="808080" w:themeColor="background1" w:themeShade="80"/>
        </w:rPr>
        <w:t>Canaán</w:t>
      </w:r>
      <w:r w:rsidR="00FA47F5">
        <w:rPr>
          <w:rFonts w:ascii="Arial" w:hAnsi="Arial" w:cs="Arial"/>
          <w:bCs/>
          <w:color w:val="808080" w:themeColor="background1" w:themeShade="80"/>
        </w:rPr>
        <w:t xml:space="preserve"> </w:t>
      </w:r>
      <w:r w:rsidR="002F6A9B">
        <w:rPr>
          <w:rFonts w:ascii="Arial" w:hAnsi="Arial" w:cs="Arial"/>
          <w:bCs/>
          <w:color w:val="808080" w:themeColor="background1" w:themeShade="80"/>
        </w:rPr>
        <w:t>escuchó</w:t>
      </w:r>
      <w:r w:rsidR="00FA47F5">
        <w:rPr>
          <w:rFonts w:ascii="Arial" w:hAnsi="Arial" w:cs="Arial"/>
          <w:bCs/>
          <w:color w:val="808080" w:themeColor="background1" w:themeShade="80"/>
        </w:rPr>
        <w:t xml:space="preserve"> sobre la paliza que el Dios de Israel le había dado a Egipto y a sus diose</w:t>
      </w:r>
      <w:r w:rsidR="00D75E73">
        <w:rPr>
          <w:rFonts w:ascii="Arial" w:hAnsi="Arial" w:cs="Arial"/>
          <w:bCs/>
          <w:color w:val="808080" w:themeColor="background1" w:themeShade="80"/>
        </w:rPr>
        <w:t xml:space="preserve">s. (Jos. 2:8-10; compare a </w:t>
      </w:r>
      <w:r w:rsidR="00170330">
        <w:rPr>
          <w:rFonts w:ascii="Arial" w:hAnsi="Arial" w:cs="Arial"/>
          <w:bCs/>
          <w:color w:val="808080" w:themeColor="background1" w:themeShade="80"/>
        </w:rPr>
        <w:t>Exo. 15:16-18</w:t>
      </w:r>
      <w:r w:rsidR="00C54403">
        <w:rPr>
          <w:rFonts w:ascii="Arial" w:hAnsi="Arial" w:cs="Arial"/>
          <w:bCs/>
          <w:color w:val="808080" w:themeColor="background1" w:themeShade="80"/>
        </w:rPr>
        <w:t xml:space="preserve">; Jos. </w:t>
      </w:r>
      <w:r w:rsidR="00FA47F5">
        <w:rPr>
          <w:rFonts w:ascii="Arial" w:hAnsi="Arial" w:cs="Arial"/>
          <w:bCs/>
          <w:color w:val="808080" w:themeColor="background1" w:themeShade="80"/>
        </w:rPr>
        <w:t>9:9). Jetro, el madianita</w:t>
      </w:r>
      <w:r w:rsidR="00C54403">
        <w:rPr>
          <w:rFonts w:ascii="Arial" w:hAnsi="Arial" w:cs="Arial"/>
          <w:bCs/>
          <w:color w:val="808080" w:themeColor="background1" w:themeShade="80"/>
        </w:rPr>
        <w:t>,</w:t>
      </w:r>
      <w:r w:rsidR="00FA47F5">
        <w:rPr>
          <w:rFonts w:ascii="Arial" w:hAnsi="Arial" w:cs="Arial"/>
          <w:bCs/>
          <w:color w:val="808080" w:themeColor="background1" w:themeShade="80"/>
        </w:rPr>
        <w:t xml:space="preserve"> suegro de </w:t>
      </w:r>
      <w:r w:rsidR="002F6A9B">
        <w:rPr>
          <w:rFonts w:ascii="Arial" w:hAnsi="Arial" w:cs="Arial"/>
          <w:bCs/>
          <w:color w:val="808080" w:themeColor="background1" w:themeShade="80"/>
        </w:rPr>
        <w:t>Moisés, resumió</w:t>
      </w:r>
      <w:r w:rsidR="00FA47F5">
        <w:rPr>
          <w:rFonts w:ascii="Arial" w:hAnsi="Arial" w:cs="Arial"/>
          <w:bCs/>
          <w:color w:val="808080" w:themeColor="background1" w:themeShade="80"/>
        </w:rPr>
        <w:t xml:space="preserve"> la </w:t>
      </w:r>
      <w:r w:rsidR="002F6A9B">
        <w:rPr>
          <w:rFonts w:ascii="Arial" w:hAnsi="Arial" w:cs="Arial"/>
          <w:bCs/>
          <w:color w:val="808080" w:themeColor="background1" w:themeShade="80"/>
        </w:rPr>
        <w:t>lección</w:t>
      </w:r>
      <w:r w:rsidR="00FA47F5">
        <w:rPr>
          <w:rFonts w:ascii="Arial" w:hAnsi="Arial" w:cs="Arial"/>
          <w:bCs/>
          <w:color w:val="808080" w:themeColor="background1" w:themeShade="80"/>
        </w:rPr>
        <w:t xml:space="preserve"> </w:t>
      </w:r>
      <w:r w:rsidR="002F6A9B">
        <w:rPr>
          <w:rFonts w:ascii="Arial" w:hAnsi="Arial" w:cs="Arial"/>
          <w:bCs/>
          <w:color w:val="808080" w:themeColor="background1" w:themeShade="80"/>
        </w:rPr>
        <w:t>cuando</w:t>
      </w:r>
      <w:r w:rsidR="00FA47F5">
        <w:rPr>
          <w:rFonts w:ascii="Arial" w:hAnsi="Arial" w:cs="Arial"/>
          <w:bCs/>
          <w:color w:val="808080" w:themeColor="background1" w:themeShade="80"/>
        </w:rPr>
        <w:t xml:space="preserve"> </w:t>
      </w:r>
      <w:r w:rsidR="002F6A9B">
        <w:rPr>
          <w:rFonts w:ascii="Arial" w:hAnsi="Arial" w:cs="Arial"/>
          <w:bCs/>
          <w:color w:val="808080" w:themeColor="background1" w:themeShade="80"/>
        </w:rPr>
        <w:t>Moisés</w:t>
      </w:r>
      <w:r w:rsidR="00FA47F5">
        <w:rPr>
          <w:rFonts w:ascii="Arial" w:hAnsi="Arial" w:cs="Arial"/>
          <w:bCs/>
          <w:color w:val="808080" w:themeColor="background1" w:themeShade="80"/>
        </w:rPr>
        <w:t xml:space="preserve"> finalmente regreso: “</w:t>
      </w:r>
      <w:r w:rsidR="00FA47F5" w:rsidRPr="00FA47F5">
        <w:rPr>
          <w:rFonts w:ascii="Arial" w:hAnsi="Arial" w:cs="Arial"/>
          <w:bCs/>
          <w:color w:val="808080" w:themeColor="background1" w:themeShade="80"/>
        </w:rPr>
        <w:t>Ahora sé que el Señor es más grande que todos los dioses</w:t>
      </w:r>
      <w:r w:rsidR="00D75E73">
        <w:rPr>
          <w:rFonts w:ascii="Arial" w:hAnsi="Arial" w:cs="Arial"/>
          <w:bCs/>
          <w:color w:val="808080" w:themeColor="background1" w:themeShade="80"/>
        </w:rPr>
        <w:t>” (</w:t>
      </w:r>
      <w:r w:rsidR="00C54403">
        <w:rPr>
          <w:rFonts w:ascii="Arial" w:hAnsi="Arial" w:cs="Arial"/>
          <w:bCs/>
          <w:color w:val="808080" w:themeColor="background1" w:themeShade="80"/>
        </w:rPr>
        <w:t>Exo.</w:t>
      </w:r>
      <w:r w:rsidR="00170330">
        <w:rPr>
          <w:rFonts w:ascii="Arial" w:hAnsi="Arial" w:cs="Arial"/>
          <w:bCs/>
          <w:color w:val="808080" w:themeColor="background1" w:themeShade="80"/>
        </w:rPr>
        <w:t xml:space="preserve"> </w:t>
      </w:r>
      <w:r w:rsidR="00C54403">
        <w:rPr>
          <w:rFonts w:ascii="Arial" w:hAnsi="Arial" w:cs="Arial"/>
          <w:bCs/>
          <w:color w:val="808080" w:themeColor="background1" w:themeShade="80"/>
        </w:rPr>
        <w:t>8:11)</w:t>
      </w:r>
      <w:r w:rsidR="00FA47F5">
        <w:rPr>
          <w:rFonts w:ascii="Arial" w:hAnsi="Arial" w:cs="Arial"/>
          <w:bCs/>
          <w:color w:val="808080" w:themeColor="background1" w:themeShade="80"/>
        </w:rPr>
        <w:t>.</w:t>
      </w:r>
    </w:p>
    <w:p w:rsidR="00FA47F5" w:rsidRDefault="00FA47F5" w:rsidP="002B24EB">
      <w:pPr>
        <w:rPr>
          <w:rFonts w:ascii="Arial" w:hAnsi="Arial" w:cs="Arial"/>
          <w:bCs/>
          <w:color w:val="808080" w:themeColor="background1" w:themeShade="80"/>
        </w:rPr>
      </w:pPr>
      <w:r>
        <w:rPr>
          <w:rFonts w:ascii="Arial" w:hAnsi="Arial" w:cs="Arial"/>
          <w:bCs/>
          <w:color w:val="808080" w:themeColor="background1" w:themeShade="80"/>
        </w:rPr>
        <w:tab/>
        <w:t>No</w:t>
      </w:r>
      <w:r w:rsidR="002F6A9B">
        <w:rPr>
          <w:rFonts w:ascii="Arial" w:hAnsi="Arial" w:cs="Arial"/>
          <w:bCs/>
          <w:color w:val="808080" w:themeColor="background1" w:themeShade="80"/>
        </w:rPr>
        <w:t xml:space="preserve"> en </w:t>
      </w:r>
      <w:r>
        <w:rPr>
          <w:rFonts w:ascii="Arial" w:hAnsi="Arial" w:cs="Arial"/>
          <w:bCs/>
          <w:color w:val="808080" w:themeColor="background1" w:themeShade="80"/>
        </w:rPr>
        <w:t xml:space="preserve">balde que </w:t>
      </w:r>
      <w:r w:rsidR="002F6A9B">
        <w:rPr>
          <w:rFonts w:ascii="Arial" w:hAnsi="Arial" w:cs="Arial"/>
          <w:bCs/>
          <w:color w:val="808080" w:themeColor="background1" w:themeShade="80"/>
        </w:rPr>
        <w:t>Moisés,</w:t>
      </w:r>
      <w:r>
        <w:rPr>
          <w:rFonts w:ascii="Arial" w:hAnsi="Arial" w:cs="Arial"/>
          <w:bCs/>
          <w:color w:val="808080" w:themeColor="background1" w:themeShade="80"/>
        </w:rPr>
        <w:t xml:space="preserve"> en el </w:t>
      </w:r>
      <w:r w:rsidR="00D75E73">
        <w:rPr>
          <w:rFonts w:ascii="Arial" w:hAnsi="Arial" w:cs="Arial"/>
          <w:bCs/>
          <w:color w:val="808080" w:themeColor="background1" w:themeShade="80"/>
        </w:rPr>
        <w:t>otro lado del Mar Rojo, preguntó</w:t>
      </w:r>
      <w:r>
        <w:rPr>
          <w:rFonts w:ascii="Arial" w:hAnsi="Arial" w:cs="Arial"/>
          <w:bCs/>
          <w:color w:val="808080" w:themeColor="background1" w:themeShade="80"/>
        </w:rPr>
        <w:t xml:space="preserve"> su </w:t>
      </w:r>
      <w:r w:rsidR="00C54403">
        <w:rPr>
          <w:rFonts w:ascii="Arial" w:hAnsi="Arial" w:cs="Arial"/>
          <w:bCs/>
          <w:color w:val="808080" w:themeColor="background1" w:themeShade="80"/>
        </w:rPr>
        <w:t xml:space="preserve">propia </w:t>
      </w:r>
      <w:r>
        <w:rPr>
          <w:rFonts w:ascii="Arial" w:hAnsi="Arial" w:cs="Arial"/>
          <w:bCs/>
          <w:color w:val="808080" w:themeColor="background1" w:themeShade="80"/>
        </w:rPr>
        <w:t xml:space="preserve">pregunta </w:t>
      </w:r>
      <w:r w:rsidR="002F6A9B">
        <w:rPr>
          <w:rFonts w:ascii="Arial" w:hAnsi="Arial" w:cs="Arial"/>
          <w:bCs/>
          <w:color w:val="808080" w:themeColor="background1" w:themeShade="80"/>
        </w:rPr>
        <w:t>retórica</w:t>
      </w:r>
      <w:r>
        <w:rPr>
          <w:rFonts w:ascii="Arial" w:hAnsi="Arial" w:cs="Arial"/>
          <w:bCs/>
          <w:color w:val="808080" w:themeColor="background1" w:themeShade="80"/>
        </w:rPr>
        <w:t xml:space="preserve">, burlándose </w:t>
      </w:r>
      <w:r w:rsidR="002F6A9B">
        <w:rPr>
          <w:rFonts w:ascii="Arial" w:hAnsi="Arial" w:cs="Arial"/>
          <w:bCs/>
          <w:color w:val="808080" w:themeColor="background1" w:themeShade="80"/>
        </w:rPr>
        <w:t>de</w:t>
      </w:r>
      <w:r>
        <w:rPr>
          <w:rFonts w:ascii="Arial" w:hAnsi="Arial" w:cs="Arial"/>
          <w:bCs/>
          <w:color w:val="808080" w:themeColor="background1" w:themeShade="80"/>
        </w:rPr>
        <w:t>l</w:t>
      </w:r>
      <w:r w:rsidR="002F6A9B">
        <w:rPr>
          <w:rFonts w:ascii="Arial" w:hAnsi="Arial" w:cs="Arial"/>
          <w:bCs/>
          <w:color w:val="808080" w:themeColor="background1" w:themeShade="80"/>
        </w:rPr>
        <w:t xml:space="preserve"> </w:t>
      </w:r>
      <w:r w:rsidR="00D75E73">
        <w:rPr>
          <w:rFonts w:ascii="Arial" w:hAnsi="Arial" w:cs="Arial"/>
          <w:bCs/>
          <w:color w:val="808080" w:themeColor="background1" w:themeShade="80"/>
        </w:rPr>
        <w:t>Faraón</w:t>
      </w:r>
      <w:r>
        <w:rPr>
          <w:rFonts w:ascii="Arial" w:hAnsi="Arial" w:cs="Arial"/>
          <w:bCs/>
          <w:color w:val="808080" w:themeColor="background1" w:themeShade="80"/>
        </w:rPr>
        <w:t xml:space="preserve"> y su </w:t>
      </w:r>
      <w:r w:rsidR="002F6A9B">
        <w:rPr>
          <w:rFonts w:ascii="Arial" w:hAnsi="Arial" w:cs="Arial"/>
          <w:bCs/>
          <w:color w:val="808080" w:themeColor="background1" w:themeShade="80"/>
        </w:rPr>
        <w:t>ejército</w:t>
      </w:r>
      <w:r>
        <w:rPr>
          <w:rFonts w:ascii="Arial" w:hAnsi="Arial" w:cs="Arial"/>
          <w:bCs/>
          <w:color w:val="808080" w:themeColor="background1" w:themeShade="80"/>
        </w:rPr>
        <w:t xml:space="preserve"> perdido: </w:t>
      </w:r>
      <w:r w:rsidRPr="00D75E73">
        <w:rPr>
          <w:rFonts w:ascii="Arial" w:hAnsi="Arial" w:cs="Arial"/>
          <w:bCs/>
          <w:i/>
          <w:color w:val="808080" w:themeColor="background1" w:themeShade="80"/>
        </w:rPr>
        <w:t>¿Quién como tú entre los dioses, oh Señor?</w:t>
      </w:r>
      <w:r w:rsidR="00D75E73" w:rsidRPr="00D75E73">
        <w:rPr>
          <w:rFonts w:ascii="Arial" w:hAnsi="Arial" w:cs="Arial"/>
          <w:bCs/>
          <w:color w:val="808080" w:themeColor="background1" w:themeShade="80"/>
        </w:rPr>
        <w:t xml:space="preserve"> (Exo. 15:11).</w:t>
      </w:r>
    </w:p>
    <w:p w:rsidR="00FA47F5" w:rsidRDefault="00FA47F5" w:rsidP="002B24EB">
      <w:pPr>
        <w:rPr>
          <w:rFonts w:ascii="Arial" w:hAnsi="Arial" w:cs="Arial"/>
          <w:bCs/>
          <w:color w:val="808080" w:themeColor="background1" w:themeShade="80"/>
        </w:rPr>
      </w:pPr>
      <w:r>
        <w:rPr>
          <w:rFonts w:ascii="Arial" w:hAnsi="Arial" w:cs="Arial"/>
          <w:bCs/>
          <w:color w:val="808080" w:themeColor="background1" w:themeShade="80"/>
        </w:rPr>
        <w:tab/>
      </w:r>
      <w:r w:rsidR="00E34CFA">
        <w:rPr>
          <w:rFonts w:ascii="Arial" w:hAnsi="Arial" w:cs="Arial"/>
          <w:bCs/>
          <w:color w:val="808080" w:themeColor="background1" w:themeShade="80"/>
        </w:rPr>
        <w:t xml:space="preserve">Una vez fuera de Egipto y a través del Mar Rojo, </w:t>
      </w:r>
      <w:r w:rsidR="002F6A9B">
        <w:rPr>
          <w:rFonts w:ascii="Arial" w:hAnsi="Arial" w:cs="Arial"/>
          <w:bCs/>
          <w:color w:val="808080" w:themeColor="background1" w:themeShade="80"/>
        </w:rPr>
        <w:t xml:space="preserve">los israelitas </w:t>
      </w:r>
      <w:r w:rsidR="00D75E73">
        <w:rPr>
          <w:rFonts w:ascii="Arial" w:hAnsi="Arial" w:cs="Arial"/>
          <w:bCs/>
          <w:color w:val="808080" w:themeColor="background1" w:themeShade="80"/>
        </w:rPr>
        <w:t>sabían</w:t>
      </w:r>
      <w:r w:rsidR="00E34CFA">
        <w:rPr>
          <w:rFonts w:ascii="Arial" w:hAnsi="Arial" w:cs="Arial"/>
          <w:bCs/>
          <w:color w:val="808080" w:themeColor="background1" w:themeShade="80"/>
        </w:rPr>
        <w:t xml:space="preserve"> hacia donde iban. Ellos iban a encontrarse con su Dios en su </w:t>
      </w:r>
      <w:r w:rsidR="00D75E73">
        <w:rPr>
          <w:rFonts w:ascii="Arial" w:hAnsi="Arial" w:cs="Arial"/>
          <w:bCs/>
          <w:color w:val="808080" w:themeColor="background1" w:themeShade="80"/>
        </w:rPr>
        <w:t xml:space="preserve">casa terrenal </w:t>
      </w:r>
      <w:r w:rsidR="002F6A9B">
        <w:rPr>
          <w:rFonts w:ascii="Arial" w:hAnsi="Arial" w:cs="Arial"/>
          <w:bCs/>
          <w:color w:val="808080" w:themeColor="background1" w:themeShade="80"/>
        </w:rPr>
        <w:t>más</w:t>
      </w:r>
      <w:r w:rsidR="00C54403">
        <w:rPr>
          <w:rFonts w:ascii="Arial" w:hAnsi="Arial" w:cs="Arial"/>
          <w:bCs/>
          <w:color w:val="808080" w:themeColor="background1" w:themeShade="80"/>
        </w:rPr>
        <w:t xml:space="preserve"> recién y la s</w:t>
      </w:r>
      <w:r w:rsidR="00E34CFA">
        <w:rPr>
          <w:rFonts w:ascii="Arial" w:hAnsi="Arial" w:cs="Arial"/>
          <w:bCs/>
          <w:color w:val="808080" w:themeColor="background1" w:themeShade="80"/>
        </w:rPr>
        <w:t xml:space="preserve">ede, el Monte </w:t>
      </w:r>
      <w:r w:rsidR="002F6A9B">
        <w:rPr>
          <w:rFonts w:ascii="Arial" w:hAnsi="Arial" w:cs="Arial"/>
          <w:bCs/>
          <w:color w:val="808080" w:themeColor="background1" w:themeShade="80"/>
        </w:rPr>
        <w:t>Sinaí</w:t>
      </w:r>
      <w:r w:rsidR="00E34CFA">
        <w:rPr>
          <w:rFonts w:ascii="Arial" w:hAnsi="Arial" w:cs="Arial"/>
          <w:bCs/>
          <w:color w:val="808080" w:themeColor="background1" w:themeShade="80"/>
        </w:rPr>
        <w:t xml:space="preserve">. </w:t>
      </w:r>
    </w:p>
    <w:p w:rsidR="00E34CFA" w:rsidRDefault="00E34CFA" w:rsidP="002B24EB">
      <w:pPr>
        <w:rPr>
          <w:rFonts w:ascii="Arial" w:hAnsi="Arial" w:cs="Arial"/>
          <w:bCs/>
          <w:color w:val="808080" w:themeColor="background1" w:themeShade="80"/>
        </w:rPr>
      </w:pPr>
      <w:r>
        <w:rPr>
          <w:rFonts w:ascii="Arial" w:hAnsi="Arial" w:cs="Arial"/>
          <w:bCs/>
          <w:color w:val="808080" w:themeColor="background1" w:themeShade="80"/>
        </w:rPr>
        <w:tab/>
        <w:t xml:space="preserve">En verdad, los </w:t>
      </w:r>
      <w:r w:rsidR="00C54403">
        <w:rPr>
          <w:rFonts w:ascii="Arial" w:hAnsi="Arial" w:cs="Arial"/>
          <w:bCs/>
          <w:color w:val="808080" w:themeColor="background1" w:themeShade="80"/>
        </w:rPr>
        <w:t>israelitas</w:t>
      </w:r>
      <w:r>
        <w:rPr>
          <w:rFonts w:ascii="Arial" w:hAnsi="Arial" w:cs="Arial"/>
          <w:bCs/>
          <w:color w:val="808080" w:themeColor="background1" w:themeShade="80"/>
        </w:rPr>
        <w:t xml:space="preserve"> no sabían mucho sobre Dios. </w:t>
      </w:r>
      <w:r w:rsidR="00D75E73">
        <w:rPr>
          <w:rFonts w:ascii="Arial" w:hAnsi="Arial" w:cs="Arial"/>
          <w:bCs/>
          <w:color w:val="808080" w:themeColor="background1" w:themeShade="80"/>
        </w:rPr>
        <w:t>En los días del éxodo n</w:t>
      </w:r>
      <w:r>
        <w:rPr>
          <w:rFonts w:ascii="Arial" w:hAnsi="Arial" w:cs="Arial"/>
          <w:bCs/>
          <w:color w:val="808080" w:themeColor="background1" w:themeShade="80"/>
        </w:rPr>
        <w:t xml:space="preserve">o había </w:t>
      </w:r>
      <w:r w:rsidR="00AB169D">
        <w:rPr>
          <w:rFonts w:ascii="Arial" w:hAnsi="Arial" w:cs="Arial"/>
          <w:bCs/>
          <w:color w:val="808080" w:themeColor="background1" w:themeShade="80"/>
        </w:rPr>
        <w:t xml:space="preserve">en lo absoluto </w:t>
      </w:r>
      <w:r w:rsidR="002F6A9B">
        <w:rPr>
          <w:rFonts w:ascii="Arial" w:hAnsi="Arial" w:cs="Arial"/>
          <w:bCs/>
          <w:color w:val="808080" w:themeColor="background1" w:themeShade="80"/>
        </w:rPr>
        <w:t>una</w:t>
      </w:r>
      <w:r>
        <w:rPr>
          <w:rFonts w:ascii="Arial" w:hAnsi="Arial" w:cs="Arial"/>
          <w:bCs/>
          <w:color w:val="808080" w:themeColor="background1" w:themeShade="80"/>
        </w:rPr>
        <w:t xml:space="preserve"> Biblia. El único conocimiento que los israelitas </w:t>
      </w:r>
      <w:r w:rsidR="002F6A9B">
        <w:rPr>
          <w:rFonts w:ascii="Arial" w:hAnsi="Arial" w:cs="Arial"/>
          <w:bCs/>
          <w:color w:val="808080" w:themeColor="background1" w:themeShade="80"/>
        </w:rPr>
        <w:t>tenía</w:t>
      </w:r>
      <w:r w:rsidR="00AB169D">
        <w:rPr>
          <w:rFonts w:ascii="Arial" w:hAnsi="Arial" w:cs="Arial"/>
          <w:bCs/>
          <w:color w:val="808080" w:themeColor="background1" w:themeShade="80"/>
        </w:rPr>
        <w:t xml:space="preserve"> sobre Dios era lo</w:t>
      </w:r>
      <w:r>
        <w:rPr>
          <w:rFonts w:ascii="Arial" w:hAnsi="Arial" w:cs="Arial"/>
          <w:bCs/>
          <w:color w:val="808080" w:themeColor="background1" w:themeShade="80"/>
        </w:rPr>
        <w:t xml:space="preserve"> que </w:t>
      </w:r>
      <w:r w:rsidR="002F6A9B">
        <w:rPr>
          <w:rFonts w:ascii="Arial" w:hAnsi="Arial" w:cs="Arial"/>
          <w:bCs/>
          <w:color w:val="808080" w:themeColor="background1" w:themeShade="80"/>
        </w:rPr>
        <w:t>habían</w:t>
      </w:r>
      <w:r>
        <w:rPr>
          <w:rFonts w:ascii="Arial" w:hAnsi="Arial" w:cs="Arial"/>
          <w:bCs/>
          <w:color w:val="808080" w:themeColor="background1" w:themeShade="80"/>
        </w:rPr>
        <w:t xml:space="preserve"> obtenido a través de las historias que habían escuchado de sus padre, pasado de generación a generación.</w:t>
      </w:r>
      <w:r w:rsidR="002F6A9B">
        <w:rPr>
          <w:rFonts w:ascii="Arial" w:hAnsi="Arial" w:cs="Arial"/>
          <w:bCs/>
          <w:color w:val="808080" w:themeColor="background1" w:themeShade="80"/>
        </w:rPr>
        <w:t xml:space="preserve"> Leyendo</w:t>
      </w:r>
      <w:r>
        <w:rPr>
          <w:rFonts w:ascii="Arial" w:hAnsi="Arial" w:cs="Arial"/>
          <w:bCs/>
          <w:color w:val="808080" w:themeColor="background1" w:themeShade="80"/>
        </w:rPr>
        <w:t xml:space="preserve"> ahora la historia de la Biblia, podemos ver claramente lo que Dios estaba </w:t>
      </w:r>
      <w:r w:rsidR="002F6A9B">
        <w:rPr>
          <w:rFonts w:ascii="Arial" w:hAnsi="Arial" w:cs="Arial"/>
          <w:bCs/>
          <w:color w:val="808080" w:themeColor="background1" w:themeShade="80"/>
        </w:rPr>
        <w:t>haciendo</w:t>
      </w:r>
      <w:r>
        <w:rPr>
          <w:rFonts w:ascii="Arial" w:hAnsi="Arial" w:cs="Arial"/>
          <w:bCs/>
          <w:color w:val="808080" w:themeColor="background1" w:themeShade="80"/>
        </w:rPr>
        <w:t xml:space="preserve">. Los </w:t>
      </w:r>
      <w:r w:rsidR="002F6A9B">
        <w:rPr>
          <w:rFonts w:ascii="Arial" w:hAnsi="Arial" w:cs="Arial"/>
          <w:bCs/>
          <w:color w:val="808080" w:themeColor="background1" w:themeShade="80"/>
        </w:rPr>
        <w:t>israelitas</w:t>
      </w:r>
      <w:r>
        <w:rPr>
          <w:rFonts w:ascii="Arial" w:hAnsi="Arial" w:cs="Arial"/>
          <w:bCs/>
          <w:color w:val="808080" w:themeColor="background1" w:themeShade="80"/>
        </w:rPr>
        <w:t xml:space="preserve"> </w:t>
      </w:r>
      <w:r w:rsidR="002F6A9B">
        <w:rPr>
          <w:rFonts w:ascii="Arial" w:hAnsi="Arial" w:cs="Arial"/>
          <w:bCs/>
          <w:color w:val="808080" w:themeColor="background1" w:themeShade="80"/>
        </w:rPr>
        <w:t>tenían</w:t>
      </w:r>
      <w:r>
        <w:rPr>
          <w:rFonts w:ascii="Arial" w:hAnsi="Arial" w:cs="Arial"/>
          <w:bCs/>
          <w:color w:val="808080" w:themeColor="background1" w:themeShade="80"/>
        </w:rPr>
        <w:t xml:space="preserve"> </w:t>
      </w:r>
      <w:r w:rsidR="002F6A9B">
        <w:rPr>
          <w:rFonts w:ascii="Arial" w:hAnsi="Arial" w:cs="Arial"/>
          <w:bCs/>
          <w:color w:val="808080" w:themeColor="background1" w:themeShade="80"/>
        </w:rPr>
        <w:t>mucho</w:t>
      </w:r>
      <w:r>
        <w:rPr>
          <w:rFonts w:ascii="Arial" w:hAnsi="Arial" w:cs="Arial"/>
          <w:bCs/>
          <w:color w:val="808080" w:themeColor="background1" w:themeShade="80"/>
        </w:rPr>
        <w:t xml:space="preserve"> que aprender. El </w:t>
      </w:r>
      <w:r w:rsidR="002F6A9B">
        <w:rPr>
          <w:rFonts w:ascii="Arial" w:hAnsi="Arial" w:cs="Arial"/>
          <w:bCs/>
          <w:color w:val="808080" w:themeColor="background1" w:themeShade="80"/>
        </w:rPr>
        <w:t>Sinaí</w:t>
      </w:r>
      <w:r>
        <w:rPr>
          <w:rFonts w:ascii="Arial" w:hAnsi="Arial" w:cs="Arial"/>
          <w:bCs/>
          <w:color w:val="808080" w:themeColor="background1" w:themeShade="80"/>
        </w:rPr>
        <w:t xml:space="preserve"> fue el salón de clase.</w:t>
      </w:r>
    </w:p>
    <w:p w:rsidR="00E34CFA" w:rsidRDefault="00E34CFA" w:rsidP="002B24EB">
      <w:pPr>
        <w:rPr>
          <w:rFonts w:ascii="Arial" w:hAnsi="Arial" w:cs="Arial"/>
          <w:bCs/>
          <w:color w:val="808080" w:themeColor="background1" w:themeShade="80"/>
        </w:rPr>
      </w:pPr>
    </w:p>
    <w:p w:rsidR="00E34CFA" w:rsidRDefault="00E34CFA" w:rsidP="002B24EB">
      <w:pPr>
        <w:rPr>
          <w:rFonts w:ascii="Arial" w:hAnsi="Arial" w:cs="Arial"/>
          <w:bCs/>
          <w:color w:val="808080" w:themeColor="background1" w:themeShade="80"/>
        </w:rPr>
      </w:pPr>
    </w:p>
    <w:p w:rsidR="00E34CFA" w:rsidRPr="00E34CFA" w:rsidRDefault="002F6A9B" w:rsidP="002B24EB">
      <w:pPr>
        <w:rPr>
          <w:rFonts w:ascii="Arial" w:hAnsi="Arial" w:cs="Arial"/>
          <w:b/>
          <w:bCs/>
          <w:color w:val="808080" w:themeColor="background1" w:themeShade="80"/>
        </w:rPr>
      </w:pPr>
      <w:r w:rsidRPr="00E34CFA">
        <w:rPr>
          <w:rFonts w:ascii="Arial" w:hAnsi="Arial" w:cs="Arial"/>
          <w:b/>
          <w:bCs/>
          <w:color w:val="808080" w:themeColor="background1" w:themeShade="80"/>
        </w:rPr>
        <w:t>Israel</w:t>
      </w:r>
      <w:r w:rsidR="007D265D">
        <w:rPr>
          <w:rFonts w:ascii="Arial" w:hAnsi="Arial" w:cs="Arial"/>
          <w:b/>
          <w:bCs/>
          <w:color w:val="808080" w:themeColor="background1" w:themeShade="80"/>
        </w:rPr>
        <w:t>—</w:t>
      </w:r>
      <w:r>
        <w:rPr>
          <w:rFonts w:ascii="Arial" w:hAnsi="Arial" w:cs="Arial"/>
          <w:b/>
          <w:bCs/>
          <w:color w:val="808080" w:themeColor="background1" w:themeShade="80"/>
        </w:rPr>
        <w:t xml:space="preserve"> L</w:t>
      </w:r>
      <w:r w:rsidR="00E34CFA" w:rsidRPr="00E34CFA">
        <w:rPr>
          <w:rFonts w:ascii="Arial" w:hAnsi="Arial" w:cs="Arial"/>
          <w:b/>
          <w:bCs/>
          <w:color w:val="808080" w:themeColor="background1" w:themeShade="80"/>
        </w:rPr>
        <w:t xml:space="preserve">a Familia de Dios y </w:t>
      </w:r>
    </w:p>
    <w:p w:rsidR="00E34CFA" w:rsidRPr="00E34CFA" w:rsidRDefault="002F6A9B" w:rsidP="002B24EB">
      <w:pPr>
        <w:rPr>
          <w:rFonts w:ascii="Arial" w:hAnsi="Arial" w:cs="Arial"/>
          <w:b/>
          <w:bCs/>
          <w:color w:val="808080" w:themeColor="background1" w:themeShade="80"/>
        </w:rPr>
      </w:pPr>
      <w:r w:rsidRPr="00E34CFA">
        <w:rPr>
          <w:rFonts w:ascii="Arial" w:hAnsi="Arial" w:cs="Arial"/>
          <w:b/>
          <w:bCs/>
          <w:color w:val="808080" w:themeColor="background1" w:themeShade="80"/>
        </w:rPr>
        <w:t>Los</w:t>
      </w:r>
      <w:r w:rsidR="00E34CFA" w:rsidRPr="00E34CFA">
        <w:rPr>
          <w:rFonts w:ascii="Arial" w:hAnsi="Arial" w:cs="Arial"/>
          <w:b/>
          <w:bCs/>
          <w:color w:val="808080" w:themeColor="background1" w:themeShade="80"/>
        </w:rPr>
        <w:t xml:space="preserve"> </w:t>
      </w:r>
      <w:r w:rsidRPr="00E34CFA">
        <w:rPr>
          <w:rFonts w:ascii="Arial" w:hAnsi="Arial" w:cs="Arial"/>
          <w:b/>
          <w:bCs/>
          <w:color w:val="808080" w:themeColor="background1" w:themeShade="80"/>
        </w:rPr>
        <w:t>Representantes</w:t>
      </w:r>
      <w:r w:rsidR="00E34CFA" w:rsidRPr="00E34CFA">
        <w:rPr>
          <w:rFonts w:ascii="Arial" w:hAnsi="Arial" w:cs="Arial"/>
          <w:b/>
          <w:bCs/>
          <w:color w:val="808080" w:themeColor="background1" w:themeShade="80"/>
        </w:rPr>
        <w:t xml:space="preserve"> Terrenales</w:t>
      </w:r>
    </w:p>
    <w:p w:rsidR="00E34CFA" w:rsidRDefault="00E34CFA" w:rsidP="002B24EB">
      <w:pPr>
        <w:rPr>
          <w:rFonts w:ascii="Arial" w:hAnsi="Arial" w:cs="Arial"/>
          <w:bCs/>
          <w:color w:val="808080" w:themeColor="background1" w:themeShade="80"/>
        </w:rPr>
      </w:pPr>
    </w:p>
    <w:p w:rsidR="00E34CFA" w:rsidRDefault="00E34CFA" w:rsidP="002B24EB">
      <w:pPr>
        <w:rPr>
          <w:rFonts w:ascii="Arial" w:hAnsi="Arial" w:cs="Arial"/>
          <w:bCs/>
          <w:color w:val="808080" w:themeColor="background1" w:themeShade="80"/>
        </w:rPr>
      </w:pPr>
      <w:r>
        <w:rPr>
          <w:rFonts w:ascii="Arial" w:hAnsi="Arial" w:cs="Arial"/>
          <w:bCs/>
          <w:color w:val="808080" w:themeColor="background1" w:themeShade="80"/>
        </w:rPr>
        <w:t xml:space="preserve">Cuando </w:t>
      </w:r>
      <w:r w:rsidR="002F6A9B">
        <w:rPr>
          <w:rFonts w:ascii="Arial" w:hAnsi="Arial" w:cs="Arial"/>
          <w:bCs/>
          <w:color w:val="808080" w:themeColor="background1" w:themeShade="80"/>
        </w:rPr>
        <w:t>Moisés</w:t>
      </w:r>
      <w:r w:rsidR="006B19B7">
        <w:rPr>
          <w:rFonts w:ascii="Arial" w:hAnsi="Arial" w:cs="Arial"/>
          <w:bCs/>
          <w:color w:val="808080" w:themeColor="background1" w:themeShade="80"/>
        </w:rPr>
        <w:t xml:space="preserve"> estaba delante del </w:t>
      </w:r>
      <w:r w:rsidR="00D75E73">
        <w:rPr>
          <w:rFonts w:ascii="Arial" w:hAnsi="Arial" w:cs="Arial"/>
          <w:bCs/>
          <w:color w:val="808080" w:themeColor="background1" w:themeShade="80"/>
        </w:rPr>
        <w:t>Faraón</w:t>
      </w:r>
      <w:r w:rsidR="00AB169D">
        <w:rPr>
          <w:rFonts w:ascii="Arial" w:hAnsi="Arial" w:cs="Arial"/>
          <w:bCs/>
          <w:color w:val="808080" w:themeColor="background1" w:themeShade="80"/>
        </w:rPr>
        <w:t>, ant</w:t>
      </w:r>
      <w:r w:rsidR="006B19B7">
        <w:rPr>
          <w:rFonts w:ascii="Arial" w:hAnsi="Arial" w:cs="Arial"/>
          <w:bCs/>
          <w:color w:val="808080" w:themeColor="background1" w:themeShade="80"/>
        </w:rPr>
        <w:t>e</w:t>
      </w:r>
      <w:r w:rsidR="00AB169D">
        <w:rPr>
          <w:rFonts w:ascii="Arial" w:hAnsi="Arial" w:cs="Arial"/>
          <w:bCs/>
          <w:color w:val="808080" w:themeColor="background1" w:themeShade="80"/>
        </w:rPr>
        <w:t>s</w:t>
      </w:r>
      <w:r w:rsidR="006B19B7">
        <w:rPr>
          <w:rFonts w:ascii="Arial" w:hAnsi="Arial" w:cs="Arial"/>
          <w:bCs/>
          <w:color w:val="808080" w:themeColor="background1" w:themeShade="80"/>
        </w:rPr>
        <w:t xml:space="preserve"> del éxodo, </w:t>
      </w:r>
      <w:r w:rsidR="00FB415C">
        <w:rPr>
          <w:rFonts w:ascii="Arial" w:hAnsi="Arial" w:cs="Arial"/>
          <w:bCs/>
          <w:color w:val="808080" w:themeColor="background1" w:themeShade="80"/>
        </w:rPr>
        <w:t>él</w:t>
      </w:r>
      <w:r w:rsidR="006B19B7">
        <w:rPr>
          <w:rFonts w:ascii="Arial" w:hAnsi="Arial" w:cs="Arial"/>
          <w:bCs/>
          <w:color w:val="808080" w:themeColor="background1" w:themeShade="80"/>
        </w:rPr>
        <w:t xml:space="preserve"> le dijo que Dios </w:t>
      </w:r>
      <w:r w:rsidR="00FB415C">
        <w:rPr>
          <w:rFonts w:ascii="Arial" w:hAnsi="Arial" w:cs="Arial"/>
          <w:bCs/>
          <w:color w:val="808080" w:themeColor="background1" w:themeShade="80"/>
        </w:rPr>
        <w:t>tenía</w:t>
      </w:r>
      <w:r w:rsidR="006B19B7">
        <w:rPr>
          <w:rFonts w:ascii="Arial" w:hAnsi="Arial" w:cs="Arial"/>
          <w:bCs/>
          <w:color w:val="808080" w:themeColor="background1" w:themeShade="80"/>
        </w:rPr>
        <w:t xml:space="preserve"> un mensaje para el: “</w:t>
      </w:r>
      <w:r w:rsidR="006B19B7" w:rsidRPr="006B19B7">
        <w:rPr>
          <w:rFonts w:ascii="Arial" w:hAnsi="Arial" w:cs="Arial"/>
          <w:bCs/>
          <w:color w:val="808080" w:themeColor="background1" w:themeShade="80"/>
        </w:rPr>
        <w:t>Israel es mi hijo, mi primogénito</w:t>
      </w:r>
      <w:r w:rsidR="006B19B7">
        <w:rPr>
          <w:rFonts w:ascii="Arial" w:hAnsi="Arial" w:cs="Arial"/>
          <w:bCs/>
          <w:color w:val="808080" w:themeColor="background1" w:themeShade="80"/>
        </w:rPr>
        <w:t>…</w:t>
      </w:r>
      <w:r w:rsidR="006B19B7" w:rsidRPr="006B19B7">
        <w:rPr>
          <w:rFonts w:ascii="Arial" w:hAnsi="Arial" w:cs="Arial"/>
          <w:bCs/>
          <w:color w:val="808080" w:themeColor="background1" w:themeShade="80"/>
        </w:rPr>
        <w:t>Deja ir a mi hijo para que me sirva”</w:t>
      </w:r>
      <w:r w:rsidR="006B19B7">
        <w:rPr>
          <w:rFonts w:ascii="Arial" w:hAnsi="Arial" w:cs="Arial"/>
          <w:bCs/>
          <w:color w:val="808080" w:themeColor="background1" w:themeShade="80"/>
        </w:rPr>
        <w:t xml:space="preserve"> (Ex</w:t>
      </w:r>
      <w:r w:rsidR="00AB169D">
        <w:rPr>
          <w:rFonts w:ascii="Arial" w:hAnsi="Arial" w:cs="Arial"/>
          <w:bCs/>
          <w:color w:val="808080" w:themeColor="background1" w:themeShade="80"/>
        </w:rPr>
        <w:t>o</w:t>
      </w:r>
      <w:r w:rsidR="006B19B7">
        <w:rPr>
          <w:rFonts w:ascii="Arial" w:hAnsi="Arial" w:cs="Arial"/>
          <w:bCs/>
          <w:color w:val="808080" w:themeColor="background1" w:themeShade="80"/>
        </w:rPr>
        <w:t>. 4:22-</w:t>
      </w:r>
      <w:r w:rsidR="00C54403">
        <w:rPr>
          <w:rFonts w:ascii="Arial" w:hAnsi="Arial" w:cs="Arial"/>
          <w:bCs/>
          <w:color w:val="808080" w:themeColor="background1" w:themeShade="80"/>
        </w:rPr>
        <w:t>23)</w:t>
      </w:r>
      <w:r w:rsidR="006B19B7">
        <w:rPr>
          <w:rFonts w:ascii="Arial" w:hAnsi="Arial" w:cs="Arial"/>
          <w:bCs/>
          <w:color w:val="808080" w:themeColor="background1" w:themeShade="80"/>
        </w:rPr>
        <w:t xml:space="preserve">. La idea de Dios teniendo un hijo—en este caso, </w:t>
      </w:r>
      <w:r w:rsidR="00FB415C">
        <w:rPr>
          <w:rFonts w:ascii="Arial" w:hAnsi="Arial" w:cs="Arial"/>
          <w:bCs/>
          <w:color w:val="808080" w:themeColor="background1" w:themeShade="80"/>
        </w:rPr>
        <w:t>refiriéndose</w:t>
      </w:r>
      <w:r w:rsidR="006B19B7">
        <w:rPr>
          <w:rFonts w:ascii="Arial" w:hAnsi="Arial" w:cs="Arial"/>
          <w:bCs/>
          <w:color w:val="808080" w:themeColor="background1" w:themeShade="80"/>
        </w:rPr>
        <w:t xml:space="preserve"> a todos los </w:t>
      </w:r>
      <w:r w:rsidR="00FB415C">
        <w:rPr>
          <w:rFonts w:ascii="Arial" w:hAnsi="Arial" w:cs="Arial"/>
          <w:bCs/>
          <w:color w:val="808080" w:themeColor="background1" w:themeShade="80"/>
        </w:rPr>
        <w:t>descendientes</w:t>
      </w:r>
      <w:r w:rsidR="006B19B7">
        <w:rPr>
          <w:rFonts w:ascii="Arial" w:hAnsi="Arial" w:cs="Arial"/>
          <w:bCs/>
          <w:color w:val="808080" w:themeColor="background1" w:themeShade="80"/>
        </w:rPr>
        <w:t xml:space="preserve"> de Abraham—es importante. Nos lleva </w:t>
      </w:r>
      <w:r w:rsidR="00AB169D">
        <w:rPr>
          <w:rFonts w:ascii="Arial" w:hAnsi="Arial" w:cs="Arial"/>
          <w:bCs/>
          <w:color w:val="808080" w:themeColor="background1" w:themeShade="80"/>
        </w:rPr>
        <w:t>de regreso</w:t>
      </w:r>
      <w:r w:rsidR="006B19B7">
        <w:rPr>
          <w:rFonts w:ascii="Arial" w:hAnsi="Arial" w:cs="Arial"/>
          <w:bCs/>
          <w:color w:val="808080" w:themeColor="background1" w:themeShade="80"/>
        </w:rPr>
        <w:t xml:space="preserve"> a la creación de </w:t>
      </w:r>
      <w:r w:rsidR="00FB415C">
        <w:rPr>
          <w:rFonts w:ascii="Arial" w:hAnsi="Arial" w:cs="Arial"/>
          <w:bCs/>
          <w:color w:val="808080" w:themeColor="background1" w:themeShade="80"/>
        </w:rPr>
        <w:t>Adán</w:t>
      </w:r>
      <w:r w:rsidR="006B19B7">
        <w:rPr>
          <w:rFonts w:ascii="Arial" w:hAnsi="Arial" w:cs="Arial"/>
          <w:bCs/>
          <w:color w:val="808080" w:themeColor="background1" w:themeShade="80"/>
        </w:rPr>
        <w:t xml:space="preserve"> y Eva.</w:t>
      </w:r>
    </w:p>
    <w:p w:rsidR="006B19B7" w:rsidRDefault="006B19B7" w:rsidP="002B24EB">
      <w:pPr>
        <w:rPr>
          <w:rFonts w:ascii="Arial" w:hAnsi="Arial" w:cs="Arial"/>
          <w:bCs/>
          <w:color w:val="808080" w:themeColor="background1" w:themeShade="80"/>
        </w:rPr>
      </w:pPr>
      <w:r>
        <w:rPr>
          <w:rFonts w:ascii="Arial" w:hAnsi="Arial" w:cs="Arial"/>
          <w:bCs/>
          <w:color w:val="808080" w:themeColor="background1" w:themeShade="80"/>
        </w:rPr>
        <w:tab/>
        <w:t xml:space="preserve">Dios quería una familia humana. </w:t>
      </w:r>
      <w:r w:rsidR="00FB415C">
        <w:rPr>
          <w:rFonts w:ascii="Arial" w:hAnsi="Arial" w:cs="Arial"/>
          <w:bCs/>
          <w:color w:val="808080" w:themeColor="background1" w:themeShade="80"/>
        </w:rPr>
        <w:t>Él</w:t>
      </w:r>
      <w:r>
        <w:rPr>
          <w:rFonts w:ascii="Arial" w:hAnsi="Arial" w:cs="Arial"/>
          <w:bCs/>
          <w:color w:val="808080" w:themeColor="background1" w:themeShade="80"/>
        </w:rPr>
        <w:t xml:space="preserve"> quería vivir en su creación, la tierra, con la gente que </w:t>
      </w:r>
      <w:r w:rsidR="00FB415C">
        <w:rPr>
          <w:rFonts w:ascii="Arial" w:hAnsi="Arial" w:cs="Arial"/>
          <w:bCs/>
          <w:color w:val="808080" w:themeColor="background1" w:themeShade="80"/>
        </w:rPr>
        <w:t>él</w:t>
      </w:r>
      <w:r>
        <w:rPr>
          <w:rFonts w:ascii="Arial" w:hAnsi="Arial" w:cs="Arial"/>
          <w:bCs/>
          <w:color w:val="808080" w:themeColor="background1" w:themeShade="80"/>
        </w:rPr>
        <w:t xml:space="preserve"> había</w:t>
      </w:r>
      <w:r w:rsidR="00D62692">
        <w:rPr>
          <w:rFonts w:ascii="Arial" w:hAnsi="Arial" w:cs="Arial"/>
          <w:bCs/>
          <w:color w:val="808080" w:themeColor="background1" w:themeShade="80"/>
        </w:rPr>
        <w:t xml:space="preserve"> creado</w:t>
      </w:r>
      <w:r w:rsidR="00AB169D">
        <w:rPr>
          <w:rFonts w:ascii="Arial" w:hAnsi="Arial" w:cs="Arial"/>
          <w:bCs/>
          <w:color w:val="808080" w:themeColor="background1" w:themeShade="80"/>
        </w:rPr>
        <w:t>. Él quería que su</w:t>
      </w:r>
      <w:r>
        <w:rPr>
          <w:rFonts w:ascii="Arial" w:hAnsi="Arial" w:cs="Arial"/>
          <w:bCs/>
          <w:color w:val="808080" w:themeColor="background1" w:themeShade="80"/>
        </w:rPr>
        <w:t xml:space="preserve"> fami</w:t>
      </w:r>
      <w:r w:rsidR="00D62692">
        <w:rPr>
          <w:rFonts w:ascii="Arial" w:hAnsi="Arial" w:cs="Arial"/>
          <w:bCs/>
          <w:color w:val="808080" w:themeColor="background1" w:themeShade="80"/>
        </w:rPr>
        <w:t>lia ignota</w:t>
      </w:r>
      <w:r>
        <w:rPr>
          <w:rFonts w:ascii="Arial" w:hAnsi="Arial" w:cs="Arial"/>
          <w:bCs/>
          <w:color w:val="808080" w:themeColor="background1" w:themeShade="80"/>
        </w:rPr>
        <w:t xml:space="preserve"> y su familia humana </w:t>
      </w:r>
      <w:r w:rsidR="00AB169D">
        <w:rPr>
          <w:rFonts w:ascii="Arial" w:hAnsi="Arial" w:cs="Arial"/>
          <w:bCs/>
          <w:color w:val="808080" w:themeColor="background1" w:themeShade="80"/>
        </w:rPr>
        <w:t>vivieran</w:t>
      </w:r>
      <w:r>
        <w:rPr>
          <w:rFonts w:ascii="Arial" w:hAnsi="Arial" w:cs="Arial"/>
          <w:bCs/>
          <w:color w:val="808080" w:themeColor="background1" w:themeShade="80"/>
        </w:rPr>
        <w:t xml:space="preserve"> con </w:t>
      </w:r>
      <w:r w:rsidR="00FB415C">
        <w:rPr>
          <w:rFonts w:ascii="Arial" w:hAnsi="Arial" w:cs="Arial"/>
          <w:bCs/>
          <w:color w:val="808080" w:themeColor="background1" w:themeShade="80"/>
        </w:rPr>
        <w:t>él</w:t>
      </w:r>
      <w:r>
        <w:rPr>
          <w:rFonts w:ascii="Arial" w:hAnsi="Arial" w:cs="Arial"/>
          <w:bCs/>
          <w:color w:val="808080" w:themeColor="background1" w:themeShade="80"/>
        </w:rPr>
        <w:t xml:space="preserve"> y le sirvieran. </w:t>
      </w:r>
      <w:r w:rsidR="00491552">
        <w:rPr>
          <w:rFonts w:ascii="Arial" w:hAnsi="Arial" w:cs="Arial"/>
          <w:bCs/>
          <w:color w:val="808080" w:themeColor="background1" w:themeShade="80"/>
        </w:rPr>
        <w:t>Él</w:t>
      </w:r>
      <w:r>
        <w:rPr>
          <w:rFonts w:ascii="Arial" w:hAnsi="Arial" w:cs="Arial"/>
          <w:bCs/>
          <w:color w:val="808080" w:themeColor="background1" w:themeShade="80"/>
        </w:rPr>
        <w:t xml:space="preserve"> quería que la gente se </w:t>
      </w:r>
      <w:r w:rsidR="00D62692">
        <w:rPr>
          <w:rFonts w:ascii="Arial" w:hAnsi="Arial" w:cs="Arial"/>
          <w:bCs/>
          <w:color w:val="808080" w:themeColor="background1" w:themeShade="80"/>
        </w:rPr>
        <w:t>multiplicase</w:t>
      </w:r>
      <w:r>
        <w:rPr>
          <w:rFonts w:ascii="Arial" w:hAnsi="Arial" w:cs="Arial"/>
          <w:bCs/>
          <w:color w:val="808080" w:themeColor="background1" w:themeShade="80"/>
        </w:rPr>
        <w:t xml:space="preserve"> y que </w:t>
      </w:r>
      <w:r w:rsidR="00AB169D">
        <w:rPr>
          <w:rFonts w:ascii="Arial" w:hAnsi="Arial" w:cs="Arial"/>
          <w:bCs/>
          <w:color w:val="808080" w:themeColor="background1" w:themeShade="80"/>
        </w:rPr>
        <w:t xml:space="preserve">toda </w:t>
      </w:r>
      <w:r>
        <w:rPr>
          <w:rFonts w:ascii="Arial" w:hAnsi="Arial" w:cs="Arial"/>
          <w:bCs/>
          <w:color w:val="808080" w:themeColor="background1" w:themeShade="80"/>
        </w:rPr>
        <w:t xml:space="preserve">la tierra </w:t>
      </w:r>
      <w:r w:rsidR="00D62692">
        <w:rPr>
          <w:rFonts w:ascii="Arial" w:hAnsi="Arial" w:cs="Arial"/>
          <w:bCs/>
          <w:color w:val="808080" w:themeColor="background1" w:themeShade="80"/>
        </w:rPr>
        <w:t>fue</w:t>
      </w:r>
      <w:r w:rsidR="00AB169D">
        <w:rPr>
          <w:rFonts w:ascii="Arial" w:hAnsi="Arial" w:cs="Arial"/>
          <w:bCs/>
          <w:color w:val="808080" w:themeColor="background1" w:themeShade="80"/>
        </w:rPr>
        <w:t>s</w:t>
      </w:r>
      <w:r w:rsidR="00D62692">
        <w:rPr>
          <w:rFonts w:ascii="Arial" w:hAnsi="Arial" w:cs="Arial"/>
          <w:bCs/>
          <w:color w:val="808080" w:themeColor="background1" w:themeShade="80"/>
        </w:rPr>
        <w:t>e como e</w:t>
      </w:r>
      <w:r w:rsidR="00AB169D">
        <w:rPr>
          <w:rFonts w:ascii="Arial" w:hAnsi="Arial" w:cs="Arial"/>
          <w:bCs/>
          <w:color w:val="808080" w:themeColor="background1" w:themeShade="80"/>
        </w:rPr>
        <w:t>l Edén. Pero cuando Dios desechó</w:t>
      </w:r>
      <w:r w:rsidR="00D62692">
        <w:rPr>
          <w:rFonts w:ascii="Arial" w:hAnsi="Arial" w:cs="Arial"/>
          <w:bCs/>
          <w:color w:val="808080" w:themeColor="background1" w:themeShade="80"/>
        </w:rPr>
        <w:t xml:space="preserve"> a la humanidad en la Torre de Babel, </w:t>
      </w:r>
      <w:r w:rsidR="00AB169D">
        <w:rPr>
          <w:rFonts w:ascii="Arial" w:hAnsi="Arial" w:cs="Arial"/>
          <w:bCs/>
          <w:color w:val="808080" w:themeColor="background1" w:themeShade="80"/>
        </w:rPr>
        <w:t>él</w:t>
      </w:r>
      <w:r w:rsidR="00D62692">
        <w:rPr>
          <w:rFonts w:ascii="Arial" w:hAnsi="Arial" w:cs="Arial"/>
          <w:bCs/>
          <w:color w:val="808080" w:themeColor="background1" w:themeShade="80"/>
        </w:rPr>
        <w:t xml:space="preserve"> no </w:t>
      </w:r>
      <w:r w:rsidR="00491552">
        <w:rPr>
          <w:rFonts w:ascii="Arial" w:hAnsi="Arial" w:cs="Arial"/>
          <w:bCs/>
          <w:color w:val="808080" w:themeColor="background1" w:themeShade="80"/>
        </w:rPr>
        <w:t>tenía</w:t>
      </w:r>
      <w:r w:rsidR="00D62692">
        <w:rPr>
          <w:rFonts w:ascii="Arial" w:hAnsi="Arial" w:cs="Arial"/>
          <w:bCs/>
          <w:color w:val="808080" w:themeColor="background1" w:themeShade="80"/>
        </w:rPr>
        <w:t xml:space="preserve"> hijos—</w:t>
      </w:r>
      <w:r w:rsidR="00AB169D">
        <w:rPr>
          <w:rFonts w:ascii="Arial" w:hAnsi="Arial" w:cs="Arial"/>
          <w:bCs/>
          <w:color w:val="808080" w:themeColor="background1" w:themeShade="80"/>
        </w:rPr>
        <w:t>hasta que llamó</w:t>
      </w:r>
      <w:r w:rsidR="00D62692">
        <w:rPr>
          <w:rFonts w:ascii="Arial" w:hAnsi="Arial" w:cs="Arial"/>
          <w:bCs/>
          <w:color w:val="808080" w:themeColor="background1" w:themeShade="80"/>
        </w:rPr>
        <w:t xml:space="preserve"> a Abraham. Israel era la nueva familia de Dios. Era tiempo de regresar al plan original. Como </w:t>
      </w:r>
      <w:r w:rsidR="00491552">
        <w:rPr>
          <w:rFonts w:ascii="Arial" w:hAnsi="Arial" w:cs="Arial"/>
          <w:bCs/>
          <w:color w:val="808080" w:themeColor="background1" w:themeShade="80"/>
        </w:rPr>
        <w:t>Adán</w:t>
      </w:r>
      <w:r w:rsidR="00D62692">
        <w:rPr>
          <w:rFonts w:ascii="Arial" w:hAnsi="Arial" w:cs="Arial"/>
          <w:bCs/>
          <w:color w:val="808080" w:themeColor="background1" w:themeShade="80"/>
        </w:rPr>
        <w:t xml:space="preserve"> y Eva habían sido los generadores de imágenes terrenal de Dios, </w:t>
      </w:r>
      <w:r w:rsidR="00AB169D">
        <w:rPr>
          <w:rFonts w:ascii="Arial" w:hAnsi="Arial" w:cs="Arial"/>
          <w:bCs/>
          <w:color w:val="808080" w:themeColor="background1" w:themeShade="80"/>
        </w:rPr>
        <w:t xml:space="preserve">ahora </w:t>
      </w:r>
      <w:r w:rsidR="00D62692">
        <w:rPr>
          <w:rFonts w:ascii="Arial" w:hAnsi="Arial" w:cs="Arial"/>
          <w:bCs/>
          <w:color w:val="808080" w:themeColor="background1" w:themeShade="80"/>
        </w:rPr>
        <w:t>Israel serviría en ese rol.</w:t>
      </w:r>
    </w:p>
    <w:p w:rsidR="00D62692" w:rsidRDefault="00D62692" w:rsidP="002B24EB">
      <w:pPr>
        <w:rPr>
          <w:rFonts w:ascii="Arial" w:hAnsi="Arial" w:cs="Arial"/>
          <w:bCs/>
          <w:color w:val="808080" w:themeColor="background1" w:themeShade="80"/>
        </w:rPr>
      </w:pPr>
      <w:r>
        <w:rPr>
          <w:rFonts w:ascii="Arial" w:hAnsi="Arial" w:cs="Arial"/>
          <w:bCs/>
          <w:color w:val="808080" w:themeColor="background1" w:themeShade="80"/>
        </w:rPr>
        <w:tab/>
        <w:t xml:space="preserve">Regresando al </w:t>
      </w:r>
      <w:r w:rsidR="00491552">
        <w:rPr>
          <w:rFonts w:ascii="Arial" w:hAnsi="Arial" w:cs="Arial"/>
          <w:bCs/>
          <w:color w:val="808080" w:themeColor="background1" w:themeShade="80"/>
        </w:rPr>
        <w:t>Sinaí</w:t>
      </w:r>
      <w:r>
        <w:rPr>
          <w:rFonts w:ascii="Arial" w:hAnsi="Arial" w:cs="Arial"/>
          <w:bCs/>
          <w:color w:val="808080" w:themeColor="background1" w:themeShade="80"/>
        </w:rPr>
        <w:t xml:space="preserve"> era el retorno. Aun el consejo celestial estaba allí, mirando el plan de Dios ponerse nuevamente en </w:t>
      </w:r>
      <w:r w:rsidR="00491552">
        <w:rPr>
          <w:rFonts w:ascii="Arial" w:hAnsi="Arial" w:cs="Arial"/>
          <w:bCs/>
          <w:color w:val="808080" w:themeColor="background1" w:themeShade="80"/>
        </w:rPr>
        <w:t>acción</w:t>
      </w:r>
      <w:r>
        <w:rPr>
          <w:rFonts w:ascii="Arial" w:hAnsi="Arial" w:cs="Arial"/>
          <w:bCs/>
          <w:color w:val="808080" w:themeColor="background1" w:themeShade="80"/>
        </w:rPr>
        <w:t>. Eran testigos de un nuevo pacto entre Dios y su pueblo—la Ley.</w:t>
      </w:r>
    </w:p>
    <w:p w:rsidR="00D62692" w:rsidRPr="00D62692" w:rsidRDefault="00D62692" w:rsidP="002B24EB">
      <w:pPr>
        <w:rPr>
          <w:rFonts w:ascii="Arial" w:hAnsi="Arial" w:cs="Arial"/>
          <w:b/>
          <w:bCs/>
          <w:color w:val="808080" w:themeColor="background1" w:themeShade="80"/>
        </w:rPr>
      </w:pPr>
      <w:r w:rsidRPr="00D62692">
        <w:rPr>
          <w:rFonts w:ascii="Arial" w:hAnsi="Arial" w:cs="Arial"/>
          <w:b/>
          <w:bCs/>
          <w:color w:val="808080" w:themeColor="background1" w:themeShade="80"/>
        </w:rPr>
        <w:lastRenderedPageBreak/>
        <w:t xml:space="preserve">La Ley de Dios—Entregado </w:t>
      </w:r>
    </w:p>
    <w:p w:rsidR="00D62692" w:rsidRPr="00D62692" w:rsidRDefault="00D62692" w:rsidP="002B24EB">
      <w:pPr>
        <w:rPr>
          <w:rFonts w:ascii="Arial" w:hAnsi="Arial" w:cs="Arial"/>
          <w:b/>
          <w:bCs/>
          <w:color w:val="808080" w:themeColor="background1" w:themeShade="80"/>
        </w:rPr>
      </w:pPr>
      <w:r>
        <w:rPr>
          <w:rFonts w:ascii="Arial" w:hAnsi="Arial" w:cs="Arial"/>
          <w:b/>
          <w:bCs/>
          <w:color w:val="808080" w:themeColor="background1" w:themeShade="80"/>
        </w:rPr>
        <w:t>p</w:t>
      </w:r>
      <w:r w:rsidRPr="00D62692">
        <w:rPr>
          <w:rFonts w:ascii="Arial" w:hAnsi="Arial" w:cs="Arial"/>
          <w:b/>
          <w:bCs/>
          <w:color w:val="808080" w:themeColor="background1" w:themeShade="80"/>
        </w:rPr>
        <w:t>or el Consejo de Dios</w:t>
      </w:r>
    </w:p>
    <w:p w:rsidR="00D62692" w:rsidRDefault="00D62692" w:rsidP="002B24EB">
      <w:pPr>
        <w:rPr>
          <w:rFonts w:ascii="Arial" w:hAnsi="Arial" w:cs="Arial"/>
          <w:bCs/>
          <w:color w:val="808080" w:themeColor="background1" w:themeShade="80"/>
        </w:rPr>
      </w:pPr>
    </w:p>
    <w:p w:rsidR="00D62692" w:rsidRDefault="00D62692" w:rsidP="002B24EB">
      <w:pPr>
        <w:rPr>
          <w:rFonts w:ascii="Arial" w:hAnsi="Arial" w:cs="Arial"/>
          <w:bCs/>
          <w:color w:val="808080" w:themeColor="background1" w:themeShade="80"/>
        </w:rPr>
      </w:pPr>
      <w:r>
        <w:rPr>
          <w:rFonts w:ascii="Arial" w:hAnsi="Arial" w:cs="Arial"/>
          <w:bCs/>
          <w:color w:val="808080" w:themeColor="background1" w:themeShade="80"/>
        </w:rPr>
        <w:t xml:space="preserve">¿Te </w:t>
      </w:r>
      <w:r w:rsidR="00491552">
        <w:rPr>
          <w:rFonts w:ascii="Arial" w:hAnsi="Arial" w:cs="Arial"/>
          <w:bCs/>
          <w:color w:val="808080" w:themeColor="background1" w:themeShade="80"/>
        </w:rPr>
        <w:t>sorprendió</w:t>
      </w:r>
      <w:r>
        <w:rPr>
          <w:rFonts w:ascii="Arial" w:hAnsi="Arial" w:cs="Arial"/>
          <w:bCs/>
          <w:color w:val="808080" w:themeColor="background1" w:themeShade="80"/>
        </w:rPr>
        <w:t xml:space="preserve"> </w:t>
      </w:r>
      <w:r w:rsidR="00491552">
        <w:rPr>
          <w:rFonts w:ascii="Arial" w:hAnsi="Arial" w:cs="Arial"/>
          <w:bCs/>
          <w:color w:val="808080" w:themeColor="background1" w:themeShade="80"/>
        </w:rPr>
        <w:t>cuando dije</w:t>
      </w:r>
      <w:r>
        <w:rPr>
          <w:rFonts w:ascii="Arial" w:hAnsi="Arial" w:cs="Arial"/>
          <w:bCs/>
          <w:color w:val="808080" w:themeColor="background1" w:themeShade="80"/>
        </w:rPr>
        <w:t xml:space="preserve"> que el consejo divino estaba presente en el </w:t>
      </w:r>
      <w:r w:rsidR="00491552">
        <w:rPr>
          <w:rFonts w:ascii="Arial" w:hAnsi="Arial" w:cs="Arial"/>
          <w:bCs/>
          <w:color w:val="808080" w:themeColor="background1" w:themeShade="80"/>
        </w:rPr>
        <w:t>Sinaí</w:t>
      </w:r>
      <w:r>
        <w:rPr>
          <w:rFonts w:ascii="Arial" w:hAnsi="Arial" w:cs="Arial"/>
          <w:bCs/>
          <w:color w:val="808080" w:themeColor="background1" w:themeShade="80"/>
        </w:rPr>
        <w:t xml:space="preserve"> cuando Dios </w:t>
      </w:r>
      <w:r w:rsidR="00491552">
        <w:rPr>
          <w:rFonts w:ascii="Arial" w:hAnsi="Arial" w:cs="Arial"/>
          <w:bCs/>
          <w:color w:val="808080" w:themeColor="background1" w:themeShade="80"/>
        </w:rPr>
        <w:t>entregó</w:t>
      </w:r>
      <w:r>
        <w:rPr>
          <w:rFonts w:ascii="Arial" w:hAnsi="Arial" w:cs="Arial"/>
          <w:bCs/>
          <w:color w:val="808080" w:themeColor="background1" w:themeShade="80"/>
        </w:rPr>
        <w:t xml:space="preserve"> los Diez </w:t>
      </w:r>
      <w:r w:rsidR="00491552">
        <w:rPr>
          <w:rFonts w:ascii="Arial" w:hAnsi="Arial" w:cs="Arial"/>
          <w:bCs/>
          <w:color w:val="808080" w:themeColor="background1" w:themeShade="80"/>
        </w:rPr>
        <w:t>Mandamientos? Si</w:t>
      </w:r>
      <w:r>
        <w:rPr>
          <w:rFonts w:ascii="Arial" w:hAnsi="Arial" w:cs="Arial"/>
          <w:bCs/>
          <w:color w:val="808080" w:themeColor="background1" w:themeShade="80"/>
        </w:rPr>
        <w:t xml:space="preserve"> </w:t>
      </w:r>
      <w:r w:rsidR="00AB169D">
        <w:rPr>
          <w:rFonts w:ascii="Arial" w:hAnsi="Arial" w:cs="Arial"/>
          <w:bCs/>
          <w:color w:val="808080" w:themeColor="background1" w:themeShade="80"/>
        </w:rPr>
        <w:t xml:space="preserve">alguna vez has visto </w:t>
      </w:r>
      <w:r>
        <w:rPr>
          <w:rFonts w:ascii="Arial" w:hAnsi="Arial" w:cs="Arial"/>
          <w:bCs/>
          <w:color w:val="808080" w:themeColor="background1" w:themeShade="80"/>
        </w:rPr>
        <w:t xml:space="preserve">la película sobre el éxodo y el viaje al </w:t>
      </w:r>
      <w:r w:rsidR="00491552">
        <w:rPr>
          <w:rFonts w:ascii="Arial" w:hAnsi="Arial" w:cs="Arial"/>
          <w:bCs/>
          <w:color w:val="808080" w:themeColor="background1" w:themeShade="80"/>
        </w:rPr>
        <w:t>Sinaí</w:t>
      </w:r>
      <w:r>
        <w:rPr>
          <w:rFonts w:ascii="Arial" w:hAnsi="Arial" w:cs="Arial"/>
          <w:bCs/>
          <w:color w:val="808080" w:themeColor="background1" w:themeShade="80"/>
        </w:rPr>
        <w:t xml:space="preserve">, no viste </w:t>
      </w:r>
      <w:r w:rsidR="00491552">
        <w:rPr>
          <w:rFonts w:ascii="Arial" w:hAnsi="Arial" w:cs="Arial"/>
          <w:bCs/>
          <w:color w:val="808080" w:themeColor="background1" w:themeShade="80"/>
        </w:rPr>
        <w:t>ángeles</w:t>
      </w:r>
      <w:r>
        <w:rPr>
          <w:rFonts w:ascii="Arial" w:hAnsi="Arial" w:cs="Arial"/>
          <w:bCs/>
          <w:color w:val="808080" w:themeColor="background1" w:themeShade="80"/>
        </w:rPr>
        <w:t xml:space="preserve">. </w:t>
      </w:r>
      <w:r w:rsidR="00491552">
        <w:rPr>
          <w:rFonts w:ascii="Arial" w:hAnsi="Arial" w:cs="Arial"/>
          <w:bCs/>
          <w:color w:val="808080" w:themeColor="background1" w:themeShade="80"/>
        </w:rPr>
        <w:t>Pero</w:t>
      </w:r>
      <w:r>
        <w:rPr>
          <w:rFonts w:ascii="Arial" w:hAnsi="Arial" w:cs="Arial"/>
          <w:bCs/>
          <w:color w:val="808080" w:themeColor="background1" w:themeShade="80"/>
        </w:rPr>
        <w:t xml:space="preserve"> la Biblia dice que estaban allí. </w:t>
      </w:r>
      <w:r w:rsidR="00AB169D">
        <w:rPr>
          <w:rFonts w:ascii="Arial" w:hAnsi="Arial" w:cs="Arial"/>
          <w:bCs/>
          <w:color w:val="808080" w:themeColor="background1" w:themeShade="80"/>
        </w:rPr>
        <w:t>Incluso</w:t>
      </w:r>
      <w:r>
        <w:rPr>
          <w:rFonts w:ascii="Arial" w:hAnsi="Arial" w:cs="Arial"/>
          <w:bCs/>
          <w:color w:val="808080" w:themeColor="background1" w:themeShade="80"/>
        </w:rPr>
        <w:t xml:space="preserve"> dice que ellos entregaron la ley de </w:t>
      </w:r>
      <w:r w:rsidR="00491552">
        <w:rPr>
          <w:rFonts w:ascii="Arial" w:hAnsi="Arial" w:cs="Arial"/>
          <w:bCs/>
          <w:color w:val="808080" w:themeColor="background1" w:themeShade="80"/>
        </w:rPr>
        <w:t>Dios</w:t>
      </w:r>
      <w:r>
        <w:rPr>
          <w:rFonts w:ascii="Arial" w:hAnsi="Arial" w:cs="Arial"/>
          <w:bCs/>
          <w:color w:val="808080" w:themeColor="background1" w:themeShade="80"/>
        </w:rPr>
        <w:t>. (Hechos 7:52-53; Heb. 2:1-2).</w:t>
      </w:r>
    </w:p>
    <w:p w:rsidR="00D62692" w:rsidRDefault="00D62692" w:rsidP="002B24EB">
      <w:pPr>
        <w:rPr>
          <w:rFonts w:ascii="Arial" w:hAnsi="Arial" w:cs="Arial"/>
          <w:bCs/>
          <w:color w:val="808080" w:themeColor="background1" w:themeShade="80"/>
        </w:rPr>
      </w:pPr>
      <w:r>
        <w:rPr>
          <w:rFonts w:ascii="Arial" w:hAnsi="Arial" w:cs="Arial"/>
          <w:bCs/>
          <w:color w:val="808080" w:themeColor="background1" w:themeShade="80"/>
        </w:rPr>
        <w:tab/>
      </w:r>
      <w:r w:rsidR="00491552">
        <w:rPr>
          <w:rFonts w:ascii="Arial" w:hAnsi="Arial" w:cs="Arial"/>
          <w:bCs/>
          <w:color w:val="808080" w:themeColor="background1" w:themeShade="80"/>
        </w:rPr>
        <w:t>También</w:t>
      </w:r>
      <w:r w:rsidR="00834C11">
        <w:rPr>
          <w:rFonts w:ascii="Arial" w:hAnsi="Arial" w:cs="Arial"/>
          <w:bCs/>
          <w:color w:val="808080" w:themeColor="background1" w:themeShade="80"/>
        </w:rPr>
        <w:t xml:space="preserve"> dice que la Ley fue </w:t>
      </w:r>
      <w:r w:rsidR="00491552">
        <w:rPr>
          <w:rFonts w:ascii="Arial" w:hAnsi="Arial" w:cs="Arial"/>
          <w:bCs/>
          <w:color w:val="808080" w:themeColor="background1" w:themeShade="80"/>
        </w:rPr>
        <w:t>escrito</w:t>
      </w:r>
      <w:r w:rsidR="00834C11">
        <w:rPr>
          <w:rFonts w:ascii="Arial" w:hAnsi="Arial" w:cs="Arial"/>
          <w:bCs/>
          <w:color w:val="808080" w:themeColor="background1" w:themeShade="80"/>
        </w:rPr>
        <w:t xml:space="preserve"> “con el dedo de Dios” (</w:t>
      </w:r>
      <w:r w:rsidR="00CF5397">
        <w:rPr>
          <w:rFonts w:ascii="Arial" w:hAnsi="Arial" w:cs="Arial"/>
          <w:bCs/>
          <w:color w:val="808080" w:themeColor="background1" w:themeShade="80"/>
        </w:rPr>
        <w:t>Deut</w:t>
      </w:r>
      <w:r w:rsidR="00834C11">
        <w:rPr>
          <w:rFonts w:ascii="Arial" w:hAnsi="Arial" w:cs="Arial"/>
          <w:bCs/>
          <w:color w:val="808080" w:themeColor="background1" w:themeShade="80"/>
        </w:rPr>
        <w:t xml:space="preserve">. 9:9-10). Ese </w:t>
      </w:r>
      <w:r w:rsidR="00491552">
        <w:rPr>
          <w:rFonts w:ascii="Arial" w:hAnsi="Arial" w:cs="Arial"/>
          <w:bCs/>
          <w:color w:val="808080" w:themeColor="background1" w:themeShade="80"/>
        </w:rPr>
        <w:t>idioma</w:t>
      </w:r>
      <w:r w:rsidR="00834C11">
        <w:rPr>
          <w:rFonts w:ascii="Arial" w:hAnsi="Arial" w:cs="Arial"/>
          <w:bCs/>
          <w:color w:val="808080" w:themeColor="background1" w:themeShade="80"/>
        </w:rPr>
        <w:t xml:space="preserve"> debe ser familiar—nuevamente Dios en forma humana. Dios estaba en el </w:t>
      </w:r>
      <w:r w:rsidR="00491552">
        <w:rPr>
          <w:rFonts w:ascii="Arial" w:hAnsi="Arial" w:cs="Arial"/>
          <w:bCs/>
          <w:color w:val="808080" w:themeColor="background1" w:themeShade="80"/>
        </w:rPr>
        <w:t>Sinaí</w:t>
      </w:r>
      <w:r w:rsidR="00834C11">
        <w:rPr>
          <w:rFonts w:ascii="Arial" w:hAnsi="Arial" w:cs="Arial"/>
          <w:bCs/>
          <w:color w:val="808080" w:themeColor="background1" w:themeShade="80"/>
        </w:rPr>
        <w:t xml:space="preserve">, apareciendo como hombre, </w:t>
      </w:r>
      <w:r w:rsidR="00491552">
        <w:rPr>
          <w:rFonts w:ascii="Arial" w:hAnsi="Arial" w:cs="Arial"/>
          <w:bCs/>
          <w:color w:val="808080" w:themeColor="background1" w:themeShade="80"/>
        </w:rPr>
        <w:t>así</w:t>
      </w:r>
      <w:r w:rsidR="00834C11">
        <w:rPr>
          <w:rFonts w:ascii="Arial" w:hAnsi="Arial" w:cs="Arial"/>
          <w:bCs/>
          <w:color w:val="808080" w:themeColor="background1" w:themeShade="80"/>
        </w:rPr>
        <w:t xml:space="preserve"> como las historias en </w:t>
      </w:r>
      <w:r w:rsidR="00491552">
        <w:rPr>
          <w:rFonts w:ascii="Arial" w:hAnsi="Arial" w:cs="Arial"/>
          <w:bCs/>
          <w:color w:val="808080" w:themeColor="background1" w:themeShade="80"/>
        </w:rPr>
        <w:t>Génesis</w:t>
      </w:r>
      <w:r w:rsidR="00834C11">
        <w:rPr>
          <w:rFonts w:ascii="Arial" w:hAnsi="Arial" w:cs="Arial"/>
          <w:bCs/>
          <w:color w:val="808080" w:themeColor="background1" w:themeShade="80"/>
        </w:rPr>
        <w:t xml:space="preserve"> sobre el </w:t>
      </w:r>
      <w:r w:rsidR="00491552">
        <w:rPr>
          <w:rFonts w:ascii="Arial" w:hAnsi="Arial" w:cs="Arial"/>
          <w:bCs/>
          <w:color w:val="808080" w:themeColor="background1" w:themeShade="80"/>
        </w:rPr>
        <w:t>Ángel</w:t>
      </w:r>
      <w:r w:rsidR="00834C11">
        <w:rPr>
          <w:rFonts w:ascii="Arial" w:hAnsi="Arial" w:cs="Arial"/>
          <w:bCs/>
          <w:color w:val="808080" w:themeColor="background1" w:themeShade="80"/>
        </w:rPr>
        <w:t xml:space="preserve"> del </w:t>
      </w:r>
      <w:r w:rsidR="00491552">
        <w:rPr>
          <w:rFonts w:ascii="Arial" w:hAnsi="Arial" w:cs="Arial"/>
          <w:bCs/>
          <w:color w:val="808080" w:themeColor="background1" w:themeShade="80"/>
        </w:rPr>
        <w:t>Señor</w:t>
      </w:r>
      <w:r w:rsidR="00834C11">
        <w:rPr>
          <w:rFonts w:ascii="Arial" w:hAnsi="Arial" w:cs="Arial"/>
          <w:bCs/>
          <w:color w:val="808080" w:themeColor="background1" w:themeShade="80"/>
        </w:rPr>
        <w:t xml:space="preserve">. </w:t>
      </w:r>
      <w:r w:rsidR="00491552">
        <w:rPr>
          <w:rFonts w:ascii="Arial" w:hAnsi="Arial" w:cs="Arial"/>
          <w:bCs/>
          <w:color w:val="808080" w:themeColor="background1" w:themeShade="80"/>
        </w:rPr>
        <w:t>Él</w:t>
      </w:r>
      <w:r w:rsidR="00834C11">
        <w:rPr>
          <w:rFonts w:ascii="Arial" w:hAnsi="Arial" w:cs="Arial"/>
          <w:bCs/>
          <w:color w:val="808080" w:themeColor="background1" w:themeShade="80"/>
        </w:rPr>
        <w:t xml:space="preserve"> y sus huestes </w:t>
      </w:r>
      <w:r w:rsidR="00491552">
        <w:rPr>
          <w:rFonts w:ascii="Arial" w:hAnsi="Arial" w:cs="Arial"/>
          <w:bCs/>
          <w:color w:val="808080" w:themeColor="background1" w:themeShade="80"/>
        </w:rPr>
        <w:t>celestiales</w:t>
      </w:r>
      <w:r w:rsidR="00834C11">
        <w:rPr>
          <w:rFonts w:ascii="Arial" w:hAnsi="Arial" w:cs="Arial"/>
          <w:bCs/>
          <w:color w:val="808080" w:themeColor="background1" w:themeShade="80"/>
        </w:rPr>
        <w:t xml:space="preserve"> </w:t>
      </w:r>
      <w:r w:rsidR="00491552">
        <w:rPr>
          <w:rFonts w:ascii="Arial" w:hAnsi="Arial" w:cs="Arial"/>
          <w:bCs/>
          <w:color w:val="808080" w:themeColor="background1" w:themeShade="80"/>
        </w:rPr>
        <w:t>les</w:t>
      </w:r>
      <w:r w:rsidR="00834C11">
        <w:rPr>
          <w:rFonts w:ascii="Arial" w:hAnsi="Arial" w:cs="Arial"/>
          <w:bCs/>
          <w:color w:val="808080" w:themeColor="background1" w:themeShade="80"/>
        </w:rPr>
        <w:t xml:space="preserve"> dieron la Ley a </w:t>
      </w:r>
      <w:r w:rsidR="00491552">
        <w:rPr>
          <w:rFonts w:ascii="Arial" w:hAnsi="Arial" w:cs="Arial"/>
          <w:bCs/>
          <w:color w:val="808080" w:themeColor="background1" w:themeShade="80"/>
        </w:rPr>
        <w:t>Moisés</w:t>
      </w:r>
      <w:r w:rsidR="00834C11">
        <w:rPr>
          <w:rFonts w:ascii="Arial" w:hAnsi="Arial" w:cs="Arial"/>
          <w:bCs/>
          <w:color w:val="808080" w:themeColor="background1" w:themeShade="80"/>
        </w:rPr>
        <w:t xml:space="preserve"> y a Israel. </w:t>
      </w:r>
    </w:p>
    <w:p w:rsidR="00834C11" w:rsidRDefault="00834C11" w:rsidP="002B24EB">
      <w:pPr>
        <w:rPr>
          <w:rFonts w:ascii="Arial" w:hAnsi="Arial" w:cs="Arial"/>
          <w:bCs/>
          <w:color w:val="808080" w:themeColor="background1" w:themeShade="80"/>
        </w:rPr>
      </w:pPr>
      <w:r>
        <w:rPr>
          <w:rFonts w:ascii="Arial" w:hAnsi="Arial" w:cs="Arial"/>
          <w:bCs/>
          <w:color w:val="808080" w:themeColor="background1" w:themeShade="80"/>
        </w:rPr>
        <w:tab/>
        <w:t xml:space="preserve">Luego de dar la Ley, </w:t>
      </w:r>
      <w:r w:rsidR="00491552">
        <w:rPr>
          <w:rFonts w:ascii="Arial" w:hAnsi="Arial" w:cs="Arial"/>
          <w:bCs/>
          <w:color w:val="808080" w:themeColor="background1" w:themeShade="80"/>
        </w:rPr>
        <w:t>Moisés</w:t>
      </w:r>
      <w:r>
        <w:rPr>
          <w:rFonts w:ascii="Arial" w:hAnsi="Arial" w:cs="Arial"/>
          <w:bCs/>
          <w:color w:val="808080" w:themeColor="background1" w:themeShade="80"/>
        </w:rPr>
        <w:t xml:space="preserve">, </w:t>
      </w:r>
      <w:r w:rsidR="00491552">
        <w:rPr>
          <w:rFonts w:ascii="Arial" w:hAnsi="Arial" w:cs="Arial"/>
          <w:bCs/>
          <w:color w:val="808080" w:themeColor="background1" w:themeShade="80"/>
        </w:rPr>
        <w:t>Aarón</w:t>
      </w:r>
      <w:r>
        <w:rPr>
          <w:rFonts w:ascii="Arial" w:hAnsi="Arial" w:cs="Arial"/>
          <w:bCs/>
          <w:color w:val="808080" w:themeColor="background1" w:themeShade="80"/>
        </w:rPr>
        <w:t xml:space="preserve"> y </w:t>
      </w:r>
      <w:r w:rsidR="00491552">
        <w:rPr>
          <w:rFonts w:ascii="Arial" w:hAnsi="Arial" w:cs="Arial"/>
          <w:bCs/>
          <w:color w:val="808080" w:themeColor="background1" w:themeShade="80"/>
        </w:rPr>
        <w:t>los hijos</w:t>
      </w:r>
      <w:r>
        <w:rPr>
          <w:rFonts w:ascii="Arial" w:hAnsi="Arial" w:cs="Arial"/>
          <w:bCs/>
          <w:color w:val="808080" w:themeColor="background1" w:themeShade="80"/>
        </w:rPr>
        <w:t xml:space="preserve"> de </w:t>
      </w:r>
      <w:r w:rsidR="00491552">
        <w:rPr>
          <w:rFonts w:ascii="Arial" w:hAnsi="Arial" w:cs="Arial"/>
          <w:bCs/>
          <w:color w:val="808080" w:themeColor="background1" w:themeShade="80"/>
        </w:rPr>
        <w:t>Aarón</w:t>
      </w:r>
      <w:r>
        <w:rPr>
          <w:rFonts w:ascii="Arial" w:hAnsi="Arial" w:cs="Arial"/>
          <w:bCs/>
          <w:color w:val="808080" w:themeColor="background1" w:themeShade="80"/>
        </w:rPr>
        <w:t xml:space="preserve">, y los setenta ancianos de Israel </w:t>
      </w:r>
      <w:r w:rsidR="00E20B74">
        <w:rPr>
          <w:rFonts w:ascii="Arial" w:hAnsi="Arial" w:cs="Arial"/>
          <w:bCs/>
          <w:color w:val="808080" w:themeColor="background1" w:themeShade="80"/>
        </w:rPr>
        <w:t xml:space="preserve">nuevamente </w:t>
      </w:r>
      <w:r>
        <w:rPr>
          <w:rFonts w:ascii="Arial" w:hAnsi="Arial" w:cs="Arial"/>
          <w:bCs/>
          <w:color w:val="808080" w:themeColor="background1" w:themeShade="80"/>
        </w:rPr>
        <w:t xml:space="preserve">llegaron a ver al Dios de Israel en forma humana. Esta vez ellos se encontraron para una comida (Exo. 24:9-11). </w:t>
      </w:r>
      <w:r w:rsidR="00491552">
        <w:rPr>
          <w:rFonts w:ascii="Arial" w:hAnsi="Arial" w:cs="Arial"/>
          <w:bCs/>
          <w:color w:val="808080" w:themeColor="background1" w:themeShade="80"/>
        </w:rPr>
        <w:t>Así</w:t>
      </w:r>
      <w:r>
        <w:rPr>
          <w:rFonts w:ascii="Arial" w:hAnsi="Arial" w:cs="Arial"/>
          <w:bCs/>
          <w:color w:val="808080" w:themeColor="background1" w:themeShade="80"/>
        </w:rPr>
        <w:t xml:space="preserve"> como la Ultima Cena en el tiempo de </w:t>
      </w:r>
      <w:r w:rsidR="00491552">
        <w:rPr>
          <w:rFonts w:ascii="Arial" w:hAnsi="Arial" w:cs="Arial"/>
          <w:bCs/>
          <w:color w:val="808080" w:themeColor="background1" w:themeShade="80"/>
        </w:rPr>
        <w:t>Jesús</w:t>
      </w:r>
      <w:r w:rsidR="00E20B74">
        <w:rPr>
          <w:rFonts w:ascii="Arial" w:hAnsi="Arial" w:cs="Arial"/>
          <w:bCs/>
          <w:color w:val="808080" w:themeColor="background1" w:themeShade="80"/>
        </w:rPr>
        <w:t xml:space="preserve"> selló</w:t>
      </w:r>
      <w:r>
        <w:rPr>
          <w:rFonts w:ascii="Arial" w:hAnsi="Arial" w:cs="Arial"/>
          <w:bCs/>
          <w:color w:val="808080" w:themeColor="background1" w:themeShade="80"/>
        </w:rPr>
        <w:t xml:space="preserve"> el nuevo pacto de su sangre, esta comida celebraba el nuevo pacto con Israel en el </w:t>
      </w:r>
      <w:r w:rsidR="00491552">
        <w:rPr>
          <w:rFonts w:ascii="Arial" w:hAnsi="Arial" w:cs="Arial"/>
          <w:bCs/>
          <w:color w:val="808080" w:themeColor="background1" w:themeShade="80"/>
        </w:rPr>
        <w:t>Sinaí</w:t>
      </w:r>
      <w:r>
        <w:rPr>
          <w:rFonts w:ascii="Arial" w:hAnsi="Arial" w:cs="Arial"/>
          <w:bCs/>
          <w:color w:val="808080" w:themeColor="background1" w:themeShade="80"/>
        </w:rPr>
        <w:t>—la Ley.</w:t>
      </w:r>
    </w:p>
    <w:p w:rsidR="00834C11" w:rsidRDefault="00E20B74" w:rsidP="002B24EB">
      <w:pPr>
        <w:rPr>
          <w:rFonts w:ascii="Arial" w:hAnsi="Arial" w:cs="Arial"/>
          <w:bCs/>
          <w:color w:val="808080" w:themeColor="background1" w:themeShade="80"/>
        </w:rPr>
      </w:pPr>
      <w:r>
        <w:rPr>
          <w:rFonts w:ascii="Arial" w:hAnsi="Arial" w:cs="Arial"/>
          <w:bCs/>
          <w:color w:val="808080" w:themeColor="background1" w:themeShade="80"/>
        </w:rPr>
        <w:tab/>
        <w:t>Dios le dio</w:t>
      </w:r>
      <w:r w:rsidR="00834C11">
        <w:rPr>
          <w:rFonts w:ascii="Arial" w:hAnsi="Arial" w:cs="Arial"/>
          <w:bCs/>
          <w:color w:val="808080" w:themeColor="background1" w:themeShade="80"/>
        </w:rPr>
        <w:t xml:space="preserve"> a Israel la Ley para que ellos pudiesen ser santo (Lev. 19:2). </w:t>
      </w:r>
      <w:r w:rsidR="00491552">
        <w:rPr>
          <w:rFonts w:ascii="Arial" w:hAnsi="Arial" w:cs="Arial"/>
          <w:bCs/>
          <w:color w:val="808080" w:themeColor="background1" w:themeShade="80"/>
        </w:rPr>
        <w:t>Quería</w:t>
      </w:r>
      <w:r w:rsidR="00834C11">
        <w:rPr>
          <w:rFonts w:ascii="Arial" w:hAnsi="Arial" w:cs="Arial"/>
          <w:bCs/>
          <w:color w:val="808080" w:themeColor="background1" w:themeShade="80"/>
        </w:rPr>
        <w:t xml:space="preserve"> que Israel fuese apartado de otra gente, </w:t>
      </w:r>
      <w:r w:rsidR="00834C11" w:rsidRPr="00DB490E">
        <w:rPr>
          <w:rFonts w:ascii="Arial" w:hAnsi="Arial" w:cs="Arial"/>
          <w:bCs/>
          <w:color w:val="808080" w:themeColor="background1" w:themeShade="80"/>
        </w:rPr>
        <w:t>distinguible</w:t>
      </w:r>
      <w:r w:rsidR="00DB490E" w:rsidRPr="00DB490E">
        <w:rPr>
          <w:rFonts w:ascii="Arial" w:hAnsi="Arial" w:cs="Arial"/>
          <w:bCs/>
          <w:color w:val="808080" w:themeColor="background1" w:themeShade="80"/>
        </w:rPr>
        <w:t xml:space="preserve"> a todos como su propia familia. </w:t>
      </w:r>
      <w:r w:rsidR="00491552">
        <w:rPr>
          <w:rFonts w:ascii="Arial" w:hAnsi="Arial" w:cs="Arial"/>
          <w:bCs/>
          <w:color w:val="808080" w:themeColor="background1" w:themeShade="80"/>
        </w:rPr>
        <w:t>Así</w:t>
      </w:r>
      <w:r w:rsidR="00DB490E">
        <w:rPr>
          <w:rFonts w:ascii="Arial" w:hAnsi="Arial" w:cs="Arial"/>
          <w:bCs/>
          <w:color w:val="808080" w:themeColor="background1" w:themeShade="80"/>
        </w:rPr>
        <w:t xml:space="preserve"> como Dios es completamente distinto de todos los otros dioses y todo lo terrenal, </w:t>
      </w:r>
      <w:r w:rsidR="00491552">
        <w:rPr>
          <w:rFonts w:ascii="Arial" w:hAnsi="Arial" w:cs="Arial"/>
          <w:bCs/>
          <w:color w:val="808080" w:themeColor="background1" w:themeShade="80"/>
        </w:rPr>
        <w:t>así</w:t>
      </w:r>
      <w:r w:rsidR="00DB490E">
        <w:rPr>
          <w:rFonts w:ascii="Arial" w:hAnsi="Arial" w:cs="Arial"/>
          <w:bCs/>
          <w:color w:val="808080" w:themeColor="background1" w:themeShade="80"/>
        </w:rPr>
        <w:t xml:space="preserve"> el pueblo de Dios </w:t>
      </w:r>
      <w:r>
        <w:rPr>
          <w:rFonts w:ascii="Arial" w:hAnsi="Arial" w:cs="Arial"/>
          <w:bCs/>
          <w:color w:val="808080" w:themeColor="background1" w:themeShade="80"/>
        </w:rPr>
        <w:t>necesitaba</w:t>
      </w:r>
      <w:r w:rsidR="00DB490E">
        <w:rPr>
          <w:rFonts w:ascii="Arial" w:hAnsi="Arial" w:cs="Arial"/>
          <w:bCs/>
          <w:color w:val="808080" w:themeColor="background1" w:themeShade="80"/>
        </w:rPr>
        <w:t xml:space="preserve"> ser distinto de otras gentes. </w:t>
      </w:r>
    </w:p>
    <w:p w:rsidR="00DB490E" w:rsidRDefault="00DB490E" w:rsidP="002B24EB">
      <w:pPr>
        <w:rPr>
          <w:rFonts w:ascii="Arial" w:hAnsi="Arial" w:cs="Arial"/>
          <w:bCs/>
          <w:color w:val="808080" w:themeColor="background1" w:themeShade="80"/>
        </w:rPr>
      </w:pPr>
      <w:r>
        <w:rPr>
          <w:rFonts w:ascii="Arial" w:hAnsi="Arial" w:cs="Arial"/>
          <w:bCs/>
          <w:color w:val="808080" w:themeColor="background1" w:themeShade="80"/>
        </w:rPr>
        <w:tab/>
        <w:t xml:space="preserve">¿Qué significaba santidad? ¿Cuál era el concepto tras ello? Santidad no significaba ser </w:t>
      </w:r>
      <w:r w:rsidR="00E20B74">
        <w:rPr>
          <w:rFonts w:ascii="Arial" w:hAnsi="Arial" w:cs="Arial"/>
          <w:bCs/>
          <w:color w:val="808080" w:themeColor="background1" w:themeShade="80"/>
        </w:rPr>
        <w:t>raro</w:t>
      </w:r>
      <w:r>
        <w:rPr>
          <w:rFonts w:ascii="Arial" w:hAnsi="Arial" w:cs="Arial"/>
          <w:bCs/>
          <w:color w:val="808080" w:themeColor="background1" w:themeShade="80"/>
        </w:rPr>
        <w:t xml:space="preserve">. Santidad era ser identificado con el </w:t>
      </w:r>
      <w:r w:rsidR="00491552">
        <w:rPr>
          <w:rFonts w:ascii="Arial" w:hAnsi="Arial" w:cs="Arial"/>
          <w:bCs/>
          <w:color w:val="808080" w:themeColor="background1" w:themeShade="80"/>
        </w:rPr>
        <w:t>Señor</w:t>
      </w:r>
      <w:r>
        <w:rPr>
          <w:rFonts w:ascii="Arial" w:hAnsi="Arial" w:cs="Arial"/>
          <w:bCs/>
          <w:color w:val="808080" w:themeColor="background1" w:themeShade="80"/>
        </w:rPr>
        <w:t xml:space="preserve">, ser dedicado a Dios y disfrutar </w:t>
      </w:r>
      <w:r w:rsidR="00491552">
        <w:rPr>
          <w:rFonts w:ascii="Arial" w:hAnsi="Arial" w:cs="Arial"/>
          <w:bCs/>
          <w:color w:val="808080" w:themeColor="background1" w:themeShade="80"/>
        </w:rPr>
        <w:t>todas</w:t>
      </w:r>
      <w:r>
        <w:rPr>
          <w:rFonts w:ascii="Arial" w:hAnsi="Arial" w:cs="Arial"/>
          <w:bCs/>
          <w:color w:val="808080" w:themeColor="background1" w:themeShade="80"/>
        </w:rPr>
        <w:t xml:space="preserve"> las cosas buenas en la vida que viene de estar bien con Dios. </w:t>
      </w:r>
      <w:r w:rsidR="00491552">
        <w:rPr>
          <w:rFonts w:ascii="Arial" w:hAnsi="Arial" w:cs="Arial"/>
          <w:bCs/>
          <w:color w:val="808080" w:themeColor="background1" w:themeShade="80"/>
        </w:rPr>
        <w:t>Dios</w:t>
      </w:r>
      <w:r>
        <w:rPr>
          <w:rFonts w:ascii="Arial" w:hAnsi="Arial" w:cs="Arial"/>
          <w:bCs/>
          <w:color w:val="808080" w:themeColor="background1" w:themeShade="80"/>
        </w:rPr>
        <w:t xml:space="preserve"> quería que Israel atrajera </w:t>
      </w:r>
      <w:r w:rsidR="00E20B74">
        <w:rPr>
          <w:rFonts w:ascii="Arial" w:hAnsi="Arial" w:cs="Arial"/>
          <w:bCs/>
          <w:color w:val="808080" w:themeColor="background1" w:themeShade="80"/>
        </w:rPr>
        <w:t>a otras</w:t>
      </w:r>
      <w:r>
        <w:rPr>
          <w:rFonts w:ascii="Arial" w:hAnsi="Arial" w:cs="Arial"/>
          <w:bCs/>
          <w:color w:val="808080" w:themeColor="background1" w:themeShade="80"/>
        </w:rPr>
        <w:t xml:space="preserve"> naciones para que regresaran a </w:t>
      </w:r>
      <w:r w:rsidR="00491552">
        <w:rPr>
          <w:rFonts w:ascii="Arial" w:hAnsi="Arial" w:cs="Arial"/>
          <w:bCs/>
          <w:color w:val="808080" w:themeColor="background1" w:themeShade="80"/>
        </w:rPr>
        <w:t>él</w:t>
      </w:r>
      <w:r>
        <w:rPr>
          <w:rFonts w:ascii="Arial" w:hAnsi="Arial" w:cs="Arial"/>
          <w:bCs/>
          <w:color w:val="808080" w:themeColor="background1" w:themeShade="80"/>
        </w:rPr>
        <w:t xml:space="preserve"> (</w:t>
      </w:r>
      <w:r w:rsidR="00CF5397">
        <w:rPr>
          <w:rFonts w:ascii="Arial" w:hAnsi="Arial" w:cs="Arial"/>
          <w:bCs/>
          <w:color w:val="808080" w:themeColor="background1" w:themeShade="80"/>
        </w:rPr>
        <w:t>Deut</w:t>
      </w:r>
      <w:r>
        <w:rPr>
          <w:rFonts w:ascii="Arial" w:hAnsi="Arial" w:cs="Arial"/>
          <w:bCs/>
          <w:color w:val="808080" w:themeColor="background1" w:themeShade="80"/>
        </w:rPr>
        <w:t>. 4:6</w:t>
      </w:r>
      <w:r w:rsidR="00E20B74">
        <w:rPr>
          <w:rFonts w:ascii="Arial" w:hAnsi="Arial" w:cs="Arial"/>
          <w:bCs/>
          <w:color w:val="808080" w:themeColor="background1" w:themeShade="80"/>
        </w:rPr>
        <w:t>-8</w:t>
      </w:r>
      <w:r>
        <w:rPr>
          <w:rFonts w:ascii="Arial" w:hAnsi="Arial" w:cs="Arial"/>
          <w:bCs/>
          <w:color w:val="808080" w:themeColor="background1" w:themeShade="80"/>
        </w:rPr>
        <w:t>; 28:9-10). Por esto es que Dios llama a Israel un “</w:t>
      </w:r>
      <w:r w:rsidRPr="00DB490E">
        <w:rPr>
          <w:rFonts w:ascii="Arial" w:hAnsi="Arial" w:cs="Arial"/>
          <w:bCs/>
          <w:color w:val="808080" w:themeColor="background1" w:themeShade="80"/>
        </w:rPr>
        <w:t>un reino de sacerdotes”</w:t>
      </w:r>
      <w:r>
        <w:rPr>
          <w:rFonts w:ascii="Arial" w:hAnsi="Arial" w:cs="Arial"/>
          <w:bCs/>
          <w:color w:val="808080" w:themeColor="background1" w:themeShade="80"/>
        </w:rPr>
        <w:t xml:space="preserve"> (Exo.</w:t>
      </w:r>
      <w:r w:rsidR="00170330">
        <w:rPr>
          <w:rFonts w:ascii="Arial" w:hAnsi="Arial" w:cs="Arial"/>
          <w:bCs/>
          <w:color w:val="808080" w:themeColor="background1" w:themeShade="80"/>
        </w:rPr>
        <w:t xml:space="preserve"> 1</w:t>
      </w:r>
      <w:r>
        <w:rPr>
          <w:rFonts w:ascii="Arial" w:hAnsi="Arial" w:cs="Arial"/>
          <w:bCs/>
          <w:color w:val="808080" w:themeColor="background1" w:themeShade="80"/>
        </w:rPr>
        <w:t>9:6) y una “luz a las naciones” (Isa. 42:6</w:t>
      </w:r>
      <w:r w:rsidR="00E20B74">
        <w:rPr>
          <w:rFonts w:ascii="Arial" w:hAnsi="Arial" w:cs="Arial"/>
          <w:bCs/>
          <w:color w:val="808080" w:themeColor="background1" w:themeShade="80"/>
        </w:rPr>
        <w:t xml:space="preserve">; 49:6; </w:t>
      </w:r>
      <w:r w:rsidR="00C54403">
        <w:rPr>
          <w:rFonts w:ascii="Arial" w:hAnsi="Arial" w:cs="Arial"/>
          <w:bCs/>
          <w:color w:val="808080" w:themeColor="background1" w:themeShade="80"/>
        </w:rPr>
        <w:t xml:space="preserve">véase </w:t>
      </w:r>
      <w:r w:rsidR="00491552">
        <w:rPr>
          <w:rFonts w:ascii="Arial" w:hAnsi="Arial" w:cs="Arial"/>
          <w:bCs/>
          <w:color w:val="808080" w:themeColor="background1" w:themeShade="80"/>
        </w:rPr>
        <w:t>también</w:t>
      </w:r>
      <w:r w:rsidR="00E20B74">
        <w:rPr>
          <w:rFonts w:ascii="Arial" w:hAnsi="Arial" w:cs="Arial"/>
          <w:bCs/>
          <w:color w:val="808080" w:themeColor="background1" w:themeShade="80"/>
        </w:rPr>
        <w:t xml:space="preserve"> 51:4</w:t>
      </w:r>
      <w:r>
        <w:rPr>
          <w:rFonts w:ascii="Arial" w:hAnsi="Arial" w:cs="Arial"/>
          <w:bCs/>
          <w:color w:val="808080" w:themeColor="background1" w:themeShade="80"/>
        </w:rPr>
        <w:t>; 60:3). La nación</w:t>
      </w:r>
      <w:r w:rsidR="00E20B74">
        <w:rPr>
          <w:rFonts w:ascii="Arial" w:hAnsi="Arial" w:cs="Arial"/>
          <w:bCs/>
          <w:color w:val="808080" w:themeColor="background1" w:themeShade="80"/>
        </w:rPr>
        <w:t xml:space="preserve"> entera heredó</w:t>
      </w:r>
      <w:r>
        <w:rPr>
          <w:rFonts w:ascii="Arial" w:hAnsi="Arial" w:cs="Arial"/>
          <w:bCs/>
          <w:color w:val="808080" w:themeColor="background1" w:themeShade="80"/>
        </w:rPr>
        <w:t xml:space="preserve"> la posición de Abraham de ser una bendición a todas las naciones (Gen. 12:3).</w:t>
      </w:r>
    </w:p>
    <w:p w:rsidR="00DB490E" w:rsidRDefault="00DB490E" w:rsidP="002B24EB">
      <w:pPr>
        <w:rPr>
          <w:rFonts w:ascii="Arial" w:hAnsi="Arial" w:cs="Arial"/>
          <w:bCs/>
          <w:color w:val="808080" w:themeColor="background1" w:themeShade="80"/>
        </w:rPr>
      </w:pPr>
    </w:p>
    <w:p w:rsidR="00C54403" w:rsidRDefault="00C54403" w:rsidP="002B24EB">
      <w:pPr>
        <w:rPr>
          <w:rFonts w:ascii="Arial" w:hAnsi="Arial" w:cs="Arial"/>
          <w:b/>
          <w:bCs/>
          <w:color w:val="808080" w:themeColor="background1" w:themeShade="80"/>
        </w:rPr>
      </w:pPr>
    </w:p>
    <w:p w:rsidR="00DB490E" w:rsidRPr="00DB490E" w:rsidRDefault="00DB490E" w:rsidP="002B24EB">
      <w:pPr>
        <w:rPr>
          <w:rFonts w:ascii="Arial" w:hAnsi="Arial" w:cs="Arial"/>
          <w:b/>
          <w:bCs/>
          <w:color w:val="808080" w:themeColor="background1" w:themeShade="80"/>
        </w:rPr>
      </w:pPr>
      <w:r w:rsidRPr="00DB490E">
        <w:rPr>
          <w:rFonts w:ascii="Arial" w:hAnsi="Arial" w:cs="Arial"/>
          <w:b/>
          <w:bCs/>
          <w:color w:val="808080" w:themeColor="background1" w:themeShade="80"/>
        </w:rPr>
        <w:t>Creyendo la Lealtad</w:t>
      </w:r>
    </w:p>
    <w:p w:rsidR="00DB490E" w:rsidRDefault="00DB490E" w:rsidP="002B24EB">
      <w:pPr>
        <w:rPr>
          <w:rFonts w:ascii="Arial" w:hAnsi="Arial" w:cs="Arial"/>
          <w:bCs/>
          <w:color w:val="808080" w:themeColor="background1" w:themeShade="80"/>
        </w:rPr>
      </w:pPr>
    </w:p>
    <w:p w:rsidR="00DB490E" w:rsidRDefault="00DB490E" w:rsidP="002B24EB">
      <w:pPr>
        <w:rPr>
          <w:rFonts w:ascii="Arial" w:hAnsi="Arial" w:cs="Arial"/>
          <w:bCs/>
          <w:color w:val="808080" w:themeColor="background1" w:themeShade="80"/>
        </w:rPr>
      </w:pPr>
      <w:r>
        <w:rPr>
          <w:rFonts w:ascii="Arial" w:hAnsi="Arial" w:cs="Arial"/>
          <w:bCs/>
          <w:color w:val="808080" w:themeColor="background1" w:themeShade="80"/>
        </w:rPr>
        <w:t xml:space="preserve">Estando bien con Dios es otra manera de hablar sobre la salvación. Pero a pesar de lo que </w:t>
      </w:r>
      <w:r w:rsidR="00810274">
        <w:rPr>
          <w:rFonts w:ascii="Arial" w:hAnsi="Arial" w:cs="Arial"/>
          <w:bCs/>
          <w:color w:val="808080" w:themeColor="background1" w:themeShade="80"/>
        </w:rPr>
        <w:t xml:space="preserve">muchas veces nos </w:t>
      </w:r>
      <w:r w:rsidR="00491552">
        <w:rPr>
          <w:rFonts w:ascii="Arial" w:hAnsi="Arial" w:cs="Arial"/>
          <w:bCs/>
          <w:color w:val="808080" w:themeColor="background1" w:themeShade="80"/>
        </w:rPr>
        <w:t>enseñaron</w:t>
      </w:r>
      <w:r w:rsidR="00810274">
        <w:rPr>
          <w:rFonts w:ascii="Arial" w:hAnsi="Arial" w:cs="Arial"/>
          <w:bCs/>
          <w:color w:val="808080" w:themeColor="background1" w:themeShade="80"/>
        </w:rPr>
        <w:t xml:space="preserve"> en la escuela dominical, la </w:t>
      </w:r>
      <w:r w:rsidR="00491552">
        <w:rPr>
          <w:rFonts w:ascii="Arial" w:hAnsi="Arial" w:cs="Arial"/>
          <w:bCs/>
          <w:color w:val="808080" w:themeColor="background1" w:themeShade="80"/>
        </w:rPr>
        <w:t>salvación</w:t>
      </w:r>
      <w:r w:rsidR="00E20B74">
        <w:rPr>
          <w:rFonts w:ascii="Arial" w:hAnsi="Arial" w:cs="Arial"/>
          <w:bCs/>
          <w:color w:val="808080" w:themeColor="background1" w:themeShade="80"/>
        </w:rPr>
        <w:t xml:space="preserve"> no llegó</w:t>
      </w:r>
      <w:r w:rsidR="00810274">
        <w:rPr>
          <w:rFonts w:ascii="Arial" w:hAnsi="Arial" w:cs="Arial"/>
          <w:bCs/>
          <w:color w:val="808080" w:themeColor="background1" w:themeShade="80"/>
        </w:rPr>
        <w:t xml:space="preserve"> a los israelitas por ser obedientes a las reglas, por </w:t>
      </w:r>
      <w:r w:rsidR="00491552">
        <w:rPr>
          <w:rFonts w:ascii="Arial" w:hAnsi="Arial" w:cs="Arial"/>
          <w:bCs/>
          <w:color w:val="808080" w:themeColor="background1" w:themeShade="80"/>
        </w:rPr>
        <w:t>seguir</w:t>
      </w:r>
      <w:r w:rsidR="00810274">
        <w:rPr>
          <w:rFonts w:ascii="Arial" w:hAnsi="Arial" w:cs="Arial"/>
          <w:bCs/>
          <w:color w:val="808080" w:themeColor="background1" w:themeShade="80"/>
        </w:rPr>
        <w:t xml:space="preserve"> a la Ley. Ya fuese en el Antiguo </w:t>
      </w:r>
      <w:r w:rsidR="00491552">
        <w:rPr>
          <w:rFonts w:ascii="Arial" w:hAnsi="Arial" w:cs="Arial"/>
          <w:bCs/>
          <w:color w:val="808080" w:themeColor="background1" w:themeShade="80"/>
        </w:rPr>
        <w:t>Testamento</w:t>
      </w:r>
      <w:r w:rsidR="00810274">
        <w:rPr>
          <w:rFonts w:ascii="Arial" w:hAnsi="Arial" w:cs="Arial"/>
          <w:bCs/>
          <w:color w:val="808080" w:themeColor="background1" w:themeShade="80"/>
        </w:rPr>
        <w:t xml:space="preserve"> o en el Nuevo, la salvación no fue </w:t>
      </w:r>
      <w:r w:rsidR="00491552">
        <w:rPr>
          <w:rFonts w:ascii="Arial" w:hAnsi="Arial" w:cs="Arial"/>
          <w:bCs/>
          <w:color w:val="808080" w:themeColor="background1" w:themeShade="80"/>
        </w:rPr>
        <w:t>ganada</w:t>
      </w:r>
      <w:r w:rsidR="00810274">
        <w:rPr>
          <w:rFonts w:ascii="Arial" w:hAnsi="Arial" w:cs="Arial"/>
          <w:bCs/>
          <w:color w:val="808080" w:themeColor="background1" w:themeShade="80"/>
        </w:rPr>
        <w:t xml:space="preserve">, ni aun merecido. Es </w:t>
      </w:r>
      <w:r w:rsidR="00810274" w:rsidRPr="00810274">
        <w:rPr>
          <w:rFonts w:ascii="Arial" w:hAnsi="Arial" w:cs="Arial"/>
          <w:bCs/>
          <w:i/>
          <w:color w:val="808080" w:themeColor="background1" w:themeShade="80"/>
        </w:rPr>
        <w:t>dado</w:t>
      </w:r>
      <w:r w:rsidR="00810274">
        <w:rPr>
          <w:rFonts w:ascii="Arial" w:hAnsi="Arial" w:cs="Arial"/>
          <w:bCs/>
          <w:color w:val="808080" w:themeColor="background1" w:themeShade="80"/>
        </w:rPr>
        <w:t xml:space="preserve"> por la gracia de Dios en respuesta a la fe. </w:t>
      </w:r>
    </w:p>
    <w:p w:rsidR="00E522D3" w:rsidRDefault="00810274" w:rsidP="002B24EB">
      <w:pPr>
        <w:rPr>
          <w:rFonts w:ascii="Arial" w:hAnsi="Arial" w:cs="Arial"/>
          <w:bCs/>
          <w:color w:val="808080" w:themeColor="background1" w:themeShade="80"/>
        </w:rPr>
      </w:pPr>
      <w:r>
        <w:rPr>
          <w:rFonts w:ascii="Arial" w:hAnsi="Arial" w:cs="Arial"/>
          <w:bCs/>
          <w:color w:val="808080" w:themeColor="background1" w:themeShade="80"/>
        </w:rPr>
        <w:tab/>
        <w:t xml:space="preserve">Los israelitas </w:t>
      </w:r>
      <w:r w:rsidR="00491552">
        <w:rPr>
          <w:rFonts w:ascii="Arial" w:hAnsi="Arial" w:cs="Arial"/>
          <w:bCs/>
          <w:color w:val="808080" w:themeColor="background1" w:themeShade="80"/>
        </w:rPr>
        <w:t>también</w:t>
      </w:r>
      <w:r>
        <w:rPr>
          <w:rFonts w:ascii="Arial" w:hAnsi="Arial" w:cs="Arial"/>
          <w:bCs/>
          <w:color w:val="808080" w:themeColor="background1" w:themeShade="80"/>
        </w:rPr>
        <w:t xml:space="preserve">, </w:t>
      </w:r>
      <w:r w:rsidR="00491552">
        <w:rPr>
          <w:rFonts w:ascii="Arial" w:hAnsi="Arial" w:cs="Arial"/>
          <w:bCs/>
          <w:color w:val="808080" w:themeColor="background1" w:themeShade="80"/>
        </w:rPr>
        <w:t>así</w:t>
      </w:r>
      <w:r>
        <w:rPr>
          <w:rFonts w:ascii="Arial" w:hAnsi="Arial" w:cs="Arial"/>
          <w:bCs/>
          <w:color w:val="808080" w:themeColor="background1" w:themeShade="80"/>
        </w:rPr>
        <w:t xml:space="preserve"> como nosotros nacidos luego de la muerte y </w:t>
      </w:r>
      <w:r w:rsidR="00491552">
        <w:rPr>
          <w:rFonts w:ascii="Arial" w:hAnsi="Arial" w:cs="Arial"/>
          <w:bCs/>
          <w:color w:val="808080" w:themeColor="background1" w:themeShade="80"/>
        </w:rPr>
        <w:t>resurrección</w:t>
      </w:r>
      <w:r>
        <w:rPr>
          <w:rFonts w:ascii="Arial" w:hAnsi="Arial" w:cs="Arial"/>
          <w:bCs/>
          <w:color w:val="808080" w:themeColor="background1" w:themeShade="80"/>
        </w:rPr>
        <w:t xml:space="preserve"> de Cristo, tenemos que tener fe. Tenía</w:t>
      </w:r>
      <w:r w:rsidR="00E20B74">
        <w:rPr>
          <w:rFonts w:ascii="Arial" w:hAnsi="Arial" w:cs="Arial"/>
          <w:bCs/>
          <w:color w:val="808080" w:themeColor="background1" w:themeShade="80"/>
        </w:rPr>
        <w:t>n</w:t>
      </w:r>
      <w:r>
        <w:rPr>
          <w:rFonts w:ascii="Arial" w:hAnsi="Arial" w:cs="Arial"/>
          <w:bCs/>
          <w:color w:val="808080" w:themeColor="background1" w:themeShade="80"/>
        </w:rPr>
        <w:t xml:space="preserve"> que </w:t>
      </w:r>
      <w:r w:rsidRPr="00810274">
        <w:rPr>
          <w:rFonts w:ascii="Arial" w:hAnsi="Arial" w:cs="Arial"/>
          <w:bCs/>
          <w:i/>
          <w:color w:val="808080" w:themeColor="background1" w:themeShade="80"/>
        </w:rPr>
        <w:t>creer</w:t>
      </w:r>
      <w:r>
        <w:rPr>
          <w:rFonts w:ascii="Arial" w:hAnsi="Arial" w:cs="Arial"/>
          <w:bCs/>
          <w:color w:val="808080" w:themeColor="background1" w:themeShade="80"/>
        </w:rPr>
        <w:t xml:space="preserve"> que su Dios era el Dios de todos los dioses, confiando de que </w:t>
      </w:r>
      <w:r w:rsidR="00491552">
        <w:rPr>
          <w:rFonts w:ascii="Arial" w:hAnsi="Arial" w:cs="Arial"/>
          <w:bCs/>
          <w:color w:val="808080" w:themeColor="background1" w:themeShade="80"/>
        </w:rPr>
        <w:t>él</w:t>
      </w:r>
      <w:r>
        <w:rPr>
          <w:rFonts w:ascii="Arial" w:hAnsi="Arial" w:cs="Arial"/>
          <w:bCs/>
          <w:color w:val="808080" w:themeColor="background1" w:themeShade="80"/>
        </w:rPr>
        <w:t xml:space="preserve"> los había hecho su pueblo. Solo ellos tenían </w:t>
      </w:r>
      <w:r w:rsidR="00491552">
        <w:rPr>
          <w:rFonts w:ascii="Arial" w:hAnsi="Arial" w:cs="Arial"/>
          <w:bCs/>
          <w:color w:val="808080" w:themeColor="background1" w:themeShade="80"/>
        </w:rPr>
        <w:t>acceso</w:t>
      </w:r>
      <w:r>
        <w:rPr>
          <w:rFonts w:ascii="Arial" w:hAnsi="Arial" w:cs="Arial"/>
          <w:bCs/>
          <w:color w:val="808080" w:themeColor="background1" w:themeShade="80"/>
        </w:rPr>
        <w:t xml:space="preserve"> al Dios de los </w:t>
      </w:r>
      <w:r w:rsidR="00491552">
        <w:rPr>
          <w:rFonts w:ascii="Arial" w:hAnsi="Arial" w:cs="Arial"/>
          <w:bCs/>
          <w:color w:val="808080" w:themeColor="background1" w:themeShade="80"/>
        </w:rPr>
        <w:t>dioses</w:t>
      </w:r>
      <w:r>
        <w:rPr>
          <w:rFonts w:ascii="Arial" w:hAnsi="Arial" w:cs="Arial"/>
          <w:bCs/>
          <w:color w:val="808080" w:themeColor="background1" w:themeShade="80"/>
        </w:rPr>
        <w:t xml:space="preserve">. La Ley no era como los israelitas alcanzaban salvación—era como ellos demostraron lealtad en el Dios </w:t>
      </w:r>
      <w:r w:rsidR="001A4D51">
        <w:rPr>
          <w:rFonts w:ascii="Arial" w:hAnsi="Arial" w:cs="Arial"/>
          <w:bCs/>
          <w:color w:val="808080" w:themeColor="background1" w:themeShade="80"/>
        </w:rPr>
        <w:t xml:space="preserve">que ellos creyeron. La salvación para un israelita era sobre fe en las promesas y en el carácter del Dios de los dioses y sobre </w:t>
      </w:r>
      <w:r w:rsidR="008A690F">
        <w:rPr>
          <w:rFonts w:ascii="Arial" w:hAnsi="Arial" w:cs="Arial"/>
          <w:bCs/>
          <w:color w:val="808080" w:themeColor="background1" w:themeShade="80"/>
        </w:rPr>
        <w:t xml:space="preserve">rechazar la </w:t>
      </w:r>
      <w:r w:rsidR="001A4D51">
        <w:rPr>
          <w:rFonts w:ascii="Arial" w:hAnsi="Arial" w:cs="Arial"/>
          <w:bCs/>
          <w:color w:val="808080" w:themeColor="background1" w:themeShade="80"/>
        </w:rPr>
        <w:t xml:space="preserve"> </w:t>
      </w:r>
      <w:r w:rsidR="009767CD">
        <w:rPr>
          <w:rFonts w:ascii="Arial" w:hAnsi="Arial" w:cs="Arial"/>
          <w:bCs/>
          <w:color w:val="808080" w:themeColor="background1" w:themeShade="80"/>
        </w:rPr>
        <w:t>adoración</w:t>
      </w:r>
      <w:r w:rsidR="001A4D51">
        <w:rPr>
          <w:rFonts w:ascii="Arial" w:hAnsi="Arial" w:cs="Arial"/>
          <w:bCs/>
          <w:color w:val="808080" w:themeColor="background1" w:themeShade="80"/>
        </w:rPr>
        <w:t xml:space="preserve"> a otro dios.</w:t>
      </w:r>
      <w:r>
        <w:rPr>
          <w:rFonts w:ascii="Arial" w:hAnsi="Arial" w:cs="Arial"/>
          <w:bCs/>
          <w:color w:val="808080" w:themeColor="background1" w:themeShade="80"/>
        </w:rPr>
        <w:t xml:space="preserve"> Era sobre la </w:t>
      </w:r>
      <w:r w:rsidRPr="001A4D51">
        <w:rPr>
          <w:rFonts w:ascii="Arial" w:hAnsi="Arial" w:cs="Arial"/>
          <w:bCs/>
          <w:i/>
          <w:color w:val="808080" w:themeColor="background1" w:themeShade="80"/>
        </w:rPr>
        <w:t>creencia</w:t>
      </w:r>
      <w:r>
        <w:rPr>
          <w:rFonts w:ascii="Arial" w:hAnsi="Arial" w:cs="Arial"/>
          <w:bCs/>
          <w:color w:val="808080" w:themeColor="background1" w:themeShade="80"/>
        </w:rPr>
        <w:t xml:space="preserve"> y la </w:t>
      </w:r>
      <w:r w:rsidR="00491552" w:rsidRPr="001A4D51">
        <w:rPr>
          <w:rFonts w:ascii="Arial" w:hAnsi="Arial" w:cs="Arial"/>
          <w:bCs/>
          <w:i/>
          <w:color w:val="808080" w:themeColor="background1" w:themeShade="80"/>
        </w:rPr>
        <w:t>lealtad</w:t>
      </w:r>
      <w:r>
        <w:rPr>
          <w:rFonts w:ascii="Arial" w:hAnsi="Arial" w:cs="Arial"/>
          <w:bCs/>
          <w:color w:val="808080" w:themeColor="background1" w:themeShade="80"/>
        </w:rPr>
        <w:t xml:space="preserve"> del corazón, no ganando </w:t>
      </w:r>
      <w:r w:rsidR="00E522D3">
        <w:rPr>
          <w:rFonts w:ascii="Arial" w:hAnsi="Arial" w:cs="Arial"/>
          <w:bCs/>
          <w:color w:val="808080" w:themeColor="background1" w:themeShade="80"/>
        </w:rPr>
        <w:t>puntos extras con Dios.</w:t>
      </w:r>
    </w:p>
    <w:p w:rsidR="00810274" w:rsidRDefault="00E522D3" w:rsidP="002B24EB">
      <w:pPr>
        <w:rPr>
          <w:rFonts w:ascii="Arial" w:hAnsi="Arial" w:cs="Arial"/>
          <w:bCs/>
          <w:color w:val="808080" w:themeColor="background1" w:themeShade="80"/>
        </w:rPr>
      </w:pPr>
      <w:r>
        <w:rPr>
          <w:rFonts w:ascii="Arial" w:hAnsi="Arial" w:cs="Arial"/>
          <w:bCs/>
          <w:color w:val="808080" w:themeColor="background1" w:themeShade="80"/>
        </w:rPr>
        <w:lastRenderedPageBreak/>
        <w:tab/>
        <w:t xml:space="preserve">El </w:t>
      </w:r>
      <w:r w:rsidR="00C54403">
        <w:rPr>
          <w:rFonts w:ascii="Arial" w:hAnsi="Arial" w:cs="Arial"/>
          <w:bCs/>
          <w:color w:val="808080" w:themeColor="background1" w:themeShade="80"/>
        </w:rPr>
        <w:t>r</w:t>
      </w:r>
      <w:r>
        <w:rPr>
          <w:rFonts w:ascii="Arial" w:hAnsi="Arial" w:cs="Arial"/>
          <w:bCs/>
          <w:color w:val="808080" w:themeColor="background1" w:themeShade="80"/>
        </w:rPr>
        <w:t>ey David hizo cosas horribles</w:t>
      </w:r>
      <w:r w:rsidR="001A4D51">
        <w:rPr>
          <w:rFonts w:ascii="Arial" w:hAnsi="Arial" w:cs="Arial"/>
          <w:bCs/>
          <w:color w:val="808080" w:themeColor="background1" w:themeShade="80"/>
        </w:rPr>
        <w:t xml:space="preserve"> como cometer adulterio y ordenó</w:t>
      </w:r>
      <w:r>
        <w:rPr>
          <w:rFonts w:ascii="Arial" w:hAnsi="Arial" w:cs="Arial"/>
          <w:bCs/>
          <w:color w:val="808080" w:themeColor="background1" w:themeShade="80"/>
        </w:rPr>
        <w:t xml:space="preserve"> un asesinato (2 Sam. 11). De acuerdo a la Ley, </w:t>
      </w:r>
      <w:r w:rsidR="00491552">
        <w:rPr>
          <w:rFonts w:ascii="Arial" w:hAnsi="Arial" w:cs="Arial"/>
          <w:bCs/>
          <w:color w:val="808080" w:themeColor="background1" w:themeShade="80"/>
        </w:rPr>
        <w:t>él</w:t>
      </w:r>
      <w:r>
        <w:rPr>
          <w:rFonts w:ascii="Arial" w:hAnsi="Arial" w:cs="Arial"/>
          <w:bCs/>
          <w:color w:val="808080" w:themeColor="background1" w:themeShade="80"/>
        </w:rPr>
        <w:t xml:space="preserve"> era un infractor de la ley y </w:t>
      </w:r>
      <w:r w:rsidR="00491552">
        <w:rPr>
          <w:rFonts w:ascii="Arial" w:hAnsi="Arial" w:cs="Arial"/>
          <w:bCs/>
          <w:color w:val="808080" w:themeColor="background1" w:themeShade="80"/>
        </w:rPr>
        <w:t>merecía</w:t>
      </w:r>
      <w:r>
        <w:rPr>
          <w:rFonts w:ascii="Arial" w:hAnsi="Arial" w:cs="Arial"/>
          <w:bCs/>
          <w:color w:val="808080" w:themeColor="background1" w:themeShade="80"/>
        </w:rPr>
        <w:t xml:space="preserve"> morir por sus </w:t>
      </w:r>
      <w:r w:rsidR="001A4D51">
        <w:rPr>
          <w:rFonts w:ascii="Arial" w:hAnsi="Arial" w:cs="Arial"/>
          <w:bCs/>
          <w:color w:val="808080" w:themeColor="background1" w:themeShade="80"/>
        </w:rPr>
        <w:t>crímenes</w:t>
      </w:r>
      <w:r>
        <w:rPr>
          <w:rFonts w:ascii="Arial" w:hAnsi="Arial" w:cs="Arial"/>
          <w:bCs/>
          <w:color w:val="808080" w:themeColor="background1" w:themeShade="80"/>
        </w:rPr>
        <w:t xml:space="preserve">. Aun </w:t>
      </w:r>
      <w:r w:rsidR="00491552">
        <w:rPr>
          <w:rFonts w:ascii="Arial" w:hAnsi="Arial" w:cs="Arial"/>
          <w:bCs/>
          <w:color w:val="808080" w:themeColor="background1" w:themeShade="80"/>
        </w:rPr>
        <w:t>así</w:t>
      </w:r>
      <w:r>
        <w:rPr>
          <w:rFonts w:ascii="Arial" w:hAnsi="Arial" w:cs="Arial"/>
          <w:bCs/>
          <w:color w:val="808080" w:themeColor="background1" w:themeShade="80"/>
        </w:rPr>
        <w:t xml:space="preserve">, el nunca </w:t>
      </w:r>
      <w:r w:rsidR="00491552">
        <w:rPr>
          <w:rFonts w:ascii="Arial" w:hAnsi="Arial" w:cs="Arial"/>
          <w:bCs/>
          <w:color w:val="808080" w:themeColor="background1" w:themeShade="80"/>
        </w:rPr>
        <w:t>titubeó</w:t>
      </w:r>
      <w:r>
        <w:rPr>
          <w:rFonts w:ascii="Arial" w:hAnsi="Arial" w:cs="Arial"/>
          <w:bCs/>
          <w:color w:val="808080" w:themeColor="background1" w:themeShade="80"/>
        </w:rPr>
        <w:t xml:space="preserve"> en su creencia en </w:t>
      </w:r>
      <w:r w:rsidR="00491552">
        <w:rPr>
          <w:rFonts w:ascii="Arial" w:hAnsi="Arial" w:cs="Arial"/>
          <w:bCs/>
          <w:color w:val="808080" w:themeColor="background1" w:themeShade="80"/>
        </w:rPr>
        <w:t>Yahvé</w:t>
      </w:r>
      <w:r w:rsidR="001A4D51">
        <w:rPr>
          <w:rFonts w:ascii="Arial" w:hAnsi="Arial" w:cs="Arial"/>
          <w:bCs/>
          <w:color w:val="808080" w:themeColor="background1" w:themeShade="80"/>
        </w:rPr>
        <w:t xml:space="preserve"> com</w:t>
      </w:r>
      <w:r>
        <w:rPr>
          <w:rFonts w:ascii="Arial" w:hAnsi="Arial" w:cs="Arial"/>
          <w:bCs/>
          <w:color w:val="808080" w:themeColor="background1" w:themeShade="80"/>
        </w:rPr>
        <w:t xml:space="preserve">o el Dios </w:t>
      </w:r>
      <w:r w:rsidR="00491552">
        <w:rPr>
          <w:rFonts w:ascii="Arial" w:hAnsi="Arial" w:cs="Arial"/>
          <w:bCs/>
          <w:color w:val="808080" w:themeColor="background1" w:themeShade="80"/>
        </w:rPr>
        <w:t>Altísimo</w:t>
      </w:r>
      <w:r>
        <w:rPr>
          <w:rFonts w:ascii="Arial" w:hAnsi="Arial" w:cs="Arial"/>
          <w:bCs/>
          <w:color w:val="808080" w:themeColor="background1" w:themeShade="80"/>
        </w:rPr>
        <w:t xml:space="preserve">. El </w:t>
      </w:r>
      <w:r w:rsidR="001A4D51">
        <w:rPr>
          <w:rFonts w:ascii="Arial" w:hAnsi="Arial" w:cs="Arial"/>
          <w:bCs/>
          <w:color w:val="808080" w:themeColor="background1" w:themeShade="80"/>
        </w:rPr>
        <w:t>nunca cambio su lealtad a otro d</w:t>
      </w:r>
      <w:r>
        <w:rPr>
          <w:rFonts w:ascii="Arial" w:hAnsi="Arial" w:cs="Arial"/>
          <w:bCs/>
          <w:color w:val="808080" w:themeColor="background1" w:themeShade="80"/>
        </w:rPr>
        <w:t xml:space="preserve">ios. Y Dios era misericordioso con </w:t>
      </w:r>
      <w:r w:rsidR="00491552">
        <w:rPr>
          <w:rFonts w:ascii="Arial" w:hAnsi="Arial" w:cs="Arial"/>
          <w:bCs/>
          <w:color w:val="808080" w:themeColor="background1" w:themeShade="80"/>
        </w:rPr>
        <w:t>él</w:t>
      </w:r>
      <w:r>
        <w:rPr>
          <w:rFonts w:ascii="Arial" w:hAnsi="Arial" w:cs="Arial"/>
          <w:bCs/>
          <w:color w:val="808080" w:themeColor="background1" w:themeShade="80"/>
        </w:rPr>
        <w:t xml:space="preserve">. </w:t>
      </w:r>
    </w:p>
    <w:p w:rsidR="008A690F" w:rsidRDefault="001A4D51" w:rsidP="00170330">
      <w:pPr>
        <w:rPr>
          <w:rFonts w:ascii="Arial" w:hAnsi="Arial" w:cs="Arial"/>
          <w:b/>
          <w:bCs/>
          <w:color w:val="808080" w:themeColor="background1" w:themeShade="80"/>
          <w:lang w:val="es-PR"/>
        </w:rPr>
      </w:pPr>
      <w:r>
        <w:rPr>
          <w:rFonts w:ascii="Arial" w:hAnsi="Arial" w:cs="Arial"/>
          <w:bCs/>
          <w:color w:val="808080" w:themeColor="background1" w:themeShade="80"/>
        </w:rPr>
        <w:tab/>
        <w:t xml:space="preserve">La mismo es cierto </w:t>
      </w:r>
      <w:r w:rsidR="00E522D3">
        <w:rPr>
          <w:rFonts w:ascii="Arial" w:hAnsi="Arial" w:cs="Arial"/>
          <w:bCs/>
          <w:color w:val="808080" w:themeColor="background1" w:themeShade="80"/>
        </w:rPr>
        <w:t xml:space="preserve">en el Nuevo Testamento. Creyendo en el evangelio significa que el Dios de Israel vino a la tierra como hombre, murió voluntariamente en la cruz como un sacrificio </w:t>
      </w:r>
      <w:r>
        <w:rPr>
          <w:rFonts w:ascii="Arial" w:hAnsi="Arial" w:cs="Arial"/>
          <w:bCs/>
          <w:color w:val="808080" w:themeColor="background1" w:themeShade="80"/>
        </w:rPr>
        <w:t>por nuestros pecados, y resucitó</w:t>
      </w:r>
      <w:r w:rsidR="00E522D3">
        <w:rPr>
          <w:rFonts w:ascii="Arial" w:hAnsi="Arial" w:cs="Arial"/>
          <w:bCs/>
          <w:color w:val="808080" w:themeColor="background1" w:themeShade="80"/>
        </w:rPr>
        <w:t xml:space="preserve"> al tercer </w:t>
      </w:r>
      <w:r w:rsidR="00491552">
        <w:rPr>
          <w:rFonts w:ascii="Arial" w:hAnsi="Arial" w:cs="Arial"/>
          <w:bCs/>
          <w:color w:val="808080" w:themeColor="background1" w:themeShade="80"/>
        </w:rPr>
        <w:t>día</w:t>
      </w:r>
      <w:r w:rsidR="00E522D3">
        <w:rPr>
          <w:rFonts w:ascii="Arial" w:hAnsi="Arial" w:cs="Arial"/>
          <w:bCs/>
          <w:color w:val="808080" w:themeColor="background1" w:themeShade="80"/>
        </w:rPr>
        <w:t xml:space="preserve">. Tenemos que abrazar </w:t>
      </w:r>
      <w:r>
        <w:rPr>
          <w:rFonts w:ascii="Arial" w:hAnsi="Arial" w:cs="Arial"/>
          <w:bCs/>
          <w:color w:val="808080" w:themeColor="background1" w:themeShade="80"/>
        </w:rPr>
        <w:t xml:space="preserve">eso </w:t>
      </w:r>
      <w:r w:rsidR="00E522D3">
        <w:rPr>
          <w:rFonts w:ascii="Arial" w:hAnsi="Arial" w:cs="Arial"/>
          <w:bCs/>
          <w:color w:val="808080" w:themeColor="background1" w:themeShade="80"/>
        </w:rPr>
        <w:t>por fe y entonces demonstra</w:t>
      </w:r>
      <w:r>
        <w:rPr>
          <w:rFonts w:ascii="Arial" w:hAnsi="Arial" w:cs="Arial"/>
          <w:bCs/>
          <w:color w:val="808080" w:themeColor="background1" w:themeShade="80"/>
        </w:rPr>
        <w:t>r nuestra lealtad a</w:t>
      </w:r>
      <w:r w:rsidR="00E522D3">
        <w:rPr>
          <w:rFonts w:ascii="Arial" w:hAnsi="Arial" w:cs="Arial"/>
          <w:bCs/>
          <w:color w:val="808080" w:themeColor="background1" w:themeShade="80"/>
        </w:rPr>
        <w:t xml:space="preserve"> </w:t>
      </w:r>
      <w:r w:rsidR="00491552">
        <w:rPr>
          <w:rFonts w:ascii="Arial" w:hAnsi="Arial" w:cs="Arial"/>
          <w:bCs/>
          <w:color w:val="808080" w:themeColor="background1" w:themeShade="80"/>
        </w:rPr>
        <w:t>Jesús</w:t>
      </w:r>
      <w:r w:rsidR="00E522D3">
        <w:rPr>
          <w:rFonts w:ascii="Arial" w:hAnsi="Arial" w:cs="Arial"/>
          <w:bCs/>
          <w:color w:val="808080" w:themeColor="background1" w:themeShade="80"/>
        </w:rPr>
        <w:t xml:space="preserve"> al renunciar a todos los otros dioses. </w:t>
      </w:r>
      <w:r w:rsidR="00864596">
        <w:rPr>
          <w:rFonts w:ascii="Arial" w:hAnsi="Arial" w:cs="Arial"/>
          <w:bCs/>
          <w:color w:val="808080" w:themeColor="background1" w:themeShade="80"/>
        </w:rPr>
        <w:t xml:space="preserve">Independientemente de lo que puedan decir esos otros dioses sobre la salvación, la Biblia nos dice que no hay salvación en ningún otro </w:t>
      </w:r>
      <w:r w:rsidR="00491552">
        <w:rPr>
          <w:rFonts w:ascii="Arial" w:hAnsi="Arial" w:cs="Arial"/>
          <w:bCs/>
          <w:color w:val="808080" w:themeColor="background1" w:themeShade="80"/>
        </w:rPr>
        <w:t>nombre</w:t>
      </w:r>
      <w:r w:rsidR="00864596">
        <w:rPr>
          <w:rFonts w:ascii="Arial" w:hAnsi="Arial" w:cs="Arial"/>
          <w:bCs/>
          <w:color w:val="808080" w:themeColor="background1" w:themeShade="80"/>
        </w:rPr>
        <w:t xml:space="preserve"> que </w:t>
      </w:r>
      <w:r w:rsidR="008A690F">
        <w:rPr>
          <w:rFonts w:ascii="Arial" w:hAnsi="Arial" w:cs="Arial"/>
          <w:bCs/>
          <w:color w:val="808080" w:themeColor="background1" w:themeShade="80"/>
        </w:rPr>
        <w:t xml:space="preserve">en </w:t>
      </w:r>
      <w:r w:rsidR="00864596">
        <w:rPr>
          <w:rFonts w:ascii="Arial" w:hAnsi="Arial" w:cs="Arial"/>
          <w:bCs/>
          <w:color w:val="808080" w:themeColor="background1" w:themeShade="80"/>
        </w:rPr>
        <w:t xml:space="preserve">el de </w:t>
      </w:r>
      <w:r w:rsidR="00491552">
        <w:rPr>
          <w:rFonts w:ascii="Arial" w:hAnsi="Arial" w:cs="Arial"/>
          <w:bCs/>
          <w:color w:val="808080" w:themeColor="background1" w:themeShade="80"/>
        </w:rPr>
        <w:t>Jesús</w:t>
      </w:r>
      <w:r w:rsidR="00864596">
        <w:rPr>
          <w:rFonts w:ascii="Arial" w:hAnsi="Arial" w:cs="Arial"/>
          <w:bCs/>
          <w:color w:val="808080" w:themeColor="background1" w:themeShade="80"/>
        </w:rPr>
        <w:t xml:space="preserve"> (Hechos 4:12) y que la fe tiene que mantenerse intacto (Rom. </w:t>
      </w:r>
      <w:r w:rsidR="00491552">
        <w:rPr>
          <w:rFonts w:ascii="Arial" w:hAnsi="Arial" w:cs="Arial"/>
          <w:bCs/>
          <w:color w:val="808080" w:themeColor="background1" w:themeShade="80"/>
        </w:rPr>
        <w:t>11:1</w:t>
      </w:r>
      <w:r w:rsidR="00864596">
        <w:rPr>
          <w:rFonts w:ascii="Arial" w:hAnsi="Arial" w:cs="Arial"/>
          <w:bCs/>
          <w:color w:val="808080" w:themeColor="background1" w:themeShade="80"/>
        </w:rPr>
        <w:t>7-24; Heb 3</w:t>
      </w:r>
      <w:r w:rsidR="008A690F">
        <w:rPr>
          <w:rFonts w:ascii="Arial" w:hAnsi="Arial" w:cs="Arial"/>
          <w:bCs/>
          <w:color w:val="808080" w:themeColor="background1" w:themeShade="80"/>
        </w:rPr>
        <w:t xml:space="preserve">:19; 10:22, 38-39). El fracaso </w:t>
      </w:r>
      <w:r w:rsidR="00864596">
        <w:rPr>
          <w:rFonts w:ascii="Arial" w:hAnsi="Arial" w:cs="Arial"/>
          <w:bCs/>
          <w:color w:val="808080" w:themeColor="background1" w:themeShade="80"/>
        </w:rPr>
        <w:t xml:space="preserve">personal no es lo mismo que el intercambiar a </w:t>
      </w:r>
      <w:r w:rsidR="00491552">
        <w:rPr>
          <w:rFonts w:ascii="Arial" w:hAnsi="Arial" w:cs="Arial"/>
          <w:bCs/>
          <w:color w:val="808080" w:themeColor="background1" w:themeShade="80"/>
        </w:rPr>
        <w:t>Jesús</w:t>
      </w:r>
      <w:r w:rsidR="00864596">
        <w:rPr>
          <w:rFonts w:ascii="Arial" w:hAnsi="Arial" w:cs="Arial"/>
          <w:bCs/>
          <w:color w:val="808080" w:themeColor="background1" w:themeShade="80"/>
        </w:rPr>
        <w:t xml:space="preserve"> por otro </w:t>
      </w:r>
      <w:r w:rsidR="008A690F">
        <w:rPr>
          <w:rFonts w:ascii="Arial" w:hAnsi="Arial" w:cs="Arial"/>
          <w:bCs/>
          <w:color w:val="808080" w:themeColor="background1" w:themeShade="80"/>
        </w:rPr>
        <w:t>d</w:t>
      </w:r>
      <w:r w:rsidR="00864596">
        <w:rPr>
          <w:rFonts w:ascii="Arial" w:hAnsi="Arial" w:cs="Arial"/>
          <w:bCs/>
          <w:color w:val="808080" w:themeColor="background1" w:themeShade="80"/>
        </w:rPr>
        <w:t xml:space="preserve">ios—y Dios puede diferenciarlo. </w:t>
      </w:r>
    </w:p>
    <w:p w:rsidR="00170330" w:rsidRDefault="00170330" w:rsidP="00364D3E">
      <w:pPr>
        <w:rPr>
          <w:rFonts w:ascii="Arial" w:hAnsi="Arial" w:cs="Arial"/>
          <w:b/>
          <w:bCs/>
          <w:color w:val="808080" w:themeColor="background1" w:themeShade="80"/>
          <w:lang w:val="es-PR"/>
        </w:rPr>
      </w:pPr>
    </w:p>
    <w:p w:rsidR="00170330" w:rsidRDefault="00170330" w:rsidP="00364D3E">
      <w:pPr>
        <w:rPr>
          <w:rFonts w:ascii="Arial" w:hAnsi="Arial" w:cs="Arial"/>
          <w:b/>
          <w:bCs/>
          <w:color w:val="808080" w:themeColor="background1" w:themeShade="80"/>
          <w:lang w:val="es-PR"/>
        </w:rPr>
      </w:pPr>
    </w:p>
    <w:p w:rsidR="00364D3E" w:rsidRDefault="001E41D1" w:rsidP="00364D3E">
      <w:pPr>
        <w:rPr>
          <w:rFonts w:ascii="Arial" w:hAnsi="Arial" w:cs="Arial"/>
          <w:b/>
          <w:bCs/>
          <w:color w:val="808080" w:themeColor="background1" w:themeShade="80"/>
          <w:lang w:val="es-PR"/>
        </w:rPr>
      </w:pPr>
      <w:r>
        <w:rPr>
          <w:rFonts w:ascii="Arial" w:hAnsi="Arial" w:cs="Arial"/>
          <w:b/>
          <w:bCs/>
          <w:color w:val="808080" w:themeColor="background1" w:themeShade="80"/>
          <w:lang w:val="es-PR"/>
        </w:rPr>
        <w:t>Porqué es Significativo</w:t>
      </w:r>
    </w:p>
    <w:p w:rsidR="00864596" w:rsidRDefault="00864596" w:rsidP="00364D3E">
      <w:pPr>
        <w:rPr>
          <w:rFonts w:ascii="Arial" w:hAnsi="Arial" w:cs="Arial"/>
          <w:b/>
          <w:bCs/>
          <w:color w:val="808080" w:themeColor="background1" w:themeShade="80"/>
          <w:lang w:val="es-PR"/>
        </w:rPr>
      </w:pPr>
    </w:p>
    <w:p w:rsidR="00864596" w:rsidRDefault="00864596" w:rsidP="00364D3E">
      <w:pPr>
        <w:rPr>
          <w:rFonts w:ascii="Arial" w:hAnsi="Arial" w:cs="Arial"/>
          <w:bCs/>
          <w:color w:val="808080" w:themeColor="background1" w:themeShade="80"/>
          <w:lang w:val="es-PR"/>
        </w:rPr>
      </w:pPr>
      <w:r w:rsidRPr="00864596">
        <w:rPr>
          <w:rFonts w:ascii="Arial" w:hAnsi="Arial" w:cs="Arial"/>
          <w:bCs/>
          <w:color w:val="808080" w:themeColor="background1" w:themeShade="80"/>
          <w:lang w:val="es-PR"/>
        </w:rPr>
        <w:t xml:space="preserve">Hay muchos </w:t>
      </w:r>
      <w:r w:rsidR="008A690F" w:rsidRPr="00864596">
        <w:rPr>
          <w:rFonts w:ascii="Arial" w:hAnsi="Arial" w:cs="Arial"/>
          <w:bCs/>
          <w:color w:val="808080" w:themeColor="background1" w:themeShade="80"/>
          <w:lang w:val="es-PR"/>
        </w:rPr>
        <w:t>fantásticos</w:t>
      </w:r>
      <w:r w:rsidR="008A690F">
        <w:rPr>
          <w:rFonts w:ascii="Arial" w:hAnsi="Arial" w:cs="Arial"/>
          <w:bCs/>
          <w:color w:val="808080" w:themeColor="background1" w:themeShade="80"/>
          <w:lang w:val="es-PR"/>
        </w:rPr>
        <w:t xml:space="preserve"> </w:t>
      </w:r>
      <w:r w:rsidRPr="00864596">
        <w:rPr>
          <w:rFonts w:ascii="Arial" w:hAnsi="Arial" w:cs="Arial"/>
          <w:bCs/>
          <w:color w:val="808080" w:themeColor="background1" w:themeShade="80"/>
          <w:lang w:val="es-PR"/>
        </w:rPr>
        <w:t xml:space="preserve">simbolismos </w:t>
      </w:r>
      <w:r w:rsidR="00CE304B">
        <w:rPr>
          <w:rFonts w:ascii="Arial" w:hAnsi="Arial" w:cs="Arial"/>
          <w:bCs/>
          <w:color w:val="808080" w:themeColor="background1" w:themeShade="80"/>
          <w:lang w:val="es-PR"/>
        </w:rPr>
        <w:t>de lo que pasó</w:t>
      </w:r>
      <w:r w:rsidRPr="00864596">
        <w:rPr>
          <w:rFonts w:ascii="Arial" w:hAnsi="Arial" w:cs="Arial"/>
          <w:bCs/>
          <w:color w:val="808080" w:themeColor="background1" w:themeShade="80"/>
          <w:lang w:val="es-PR"/>
        </w:rPr>
        <w:t xml:space="preserve"> en el éxodo y en el </w:t>
      </w:r>
      <w:r w:rsidR="00491552" w:rsidRPr="00864596">
        <w:rPr>
          <w:rFonts w:ascii="Arial" w:hAnsi="Arial" w:cs="Arial"/>
          <w:bCs/>
          <w:color w:val="808080" w:themeColor="background1" w:themeShade="80"/>
          <w:lang w:val="es-PR"/>
        </w:rPr>
        <w:t>Sinaí</w:t>
      </w:r>
      <w:r w:rsidRPr="00864596">
        <w:rPr>
          <w:rFonts w:ascii="Arial" w:hAnsi="Arial" w:cs="Arial"/>
          <w:bCs/>
          <w:color w:val="808080" w:themeColor="background1" w:themeShade="80"/>
          <w:lang w:val="es-PR"/>
        </w:rPr>
        <w:t xml:space="preserve">. </w:t>
      </w:r>
      <w:r>
        <w:rPr>
          <w:rFonts w:ascii="Arial" w:hAnsi="Arial" w:cs="Arial"/>
          <w:bCs/>
          <w:color w:val="808080" w:themeColor="background1" w:themeShade="80"/>
          <w:lang w:val="es-PR"/>
        </w:rPr>
        <w:t xml:space="preserve">La escena </w:t>
      </w:r>
      <w:r w:rsidR="00CE304B">
        <w:rPr>
          <w:rFonts w:ascii="Arial" w:hAnsi="Arial" w:cs="Arial"/>
          <w:bCs/>
          <w:color w:val="808080" w:themeColor="background1" w:themeShade="80"/>
          <w:lang w:val="es-PR"/>
        </w:rPr>
        <w:t xml:space="preserve">en el Sinaí </w:t>
      </w:r>
      <w:r>
        <w:rPr>
          <w:rFonts w:ascii="Arial" w:hAnsi="Arial" w:cs="Arial"/>
          <w:bCs/>
          <w:color w:val="808080" w:themeColor="background1" w:themeShade="80"/>
          <w:lang w:val="es-PR"/>
        </w:rPr>
        <w:t xml:space="preserve">donde </w:t>
      </w:r>
      <w:r w:rsidR="00491552">
        <w:rPr>
          <w:rFonts w:ascii="Arial" w:hAnsi="Arial" w:cs="Arial"/>
          <w:bCs/>
          <w:color w:val="808080" w:themeColor="background1" w:themeShade="80"/>
          <w:lang w:val="es-PR"/>
        </w:rPr>
        <w:t>Moisés</w:t>
      </w:r>
      <w:r>
        <w:rPr>
          <w:rFonts w:ascii="Arial" w:hAnsi="Arial" w:cs="Arial"/>
          <w:bCs/>
          <w:color w:val="808080" w:themeColor="background1" w:themeShade="80"/>
          <w:lang w:val="es-PR"/>
        </w:rPr>
        <w:t xml:space="preserve"> y otros tienen una </w:t>
      </w:r>
      <w:r w:rsidR="00491552">
        <w:rPr>
          <w:rFonts w:ascii="Arial" w:hAnsi="Arial" w:cs="Arial"/>
          <w:bCs/>
          <w:color w:val="808080" w:themeColor="background1" w:themeShade="80"/>
          <w:lang w:val="es-PR"/>
        </w:rPr>
        <w:t>comida</w:t>
      </w:r>
      <w:r>
        <w:rPr>
          <w:rFonts w:ascii="Arial" w:hAnsi="Arial" w:cs="Arial"/>
          <w:bCs/>
          <w:color w:val="808080" w:themeColor="background1" w:themeShade="80"/>
          <w:lang w:val="es-PR"/>
        </w:rPr>
        <w:t xml:space="preserve"> con Dios en forman humana enseguida nos llama la atención. Hay </w:t>
      </w:r>
      <w:r w:rsidR="008A690F">
        <w:rPr>
          <w:rFonts w:ascii="Arial" w:hAnsi="Arial" w:cs="Arial"/>
          <w:bCs/>
          <w:color w:val="808080" w:themeColor="background1" w:themeShade="80"/>
          <w:lang w:val="es-PR"/>
        </w:rPr>
        <w:t>setenta</w:t>
      </w:r>
      <w:r>
        <w:rPr>
          <w:rFonts w:ascii="Arial" w:hAnsi="Arial" w:cs="Arial"/>
          <w:bCs/>
          <w:color w:val="808080" w:themeColor="background1" w:themeShade="80"/>
          <w:lang w:val="es-PR"/>
        </w:rPr>
        <w:t xml:space="preserve"> ancianos con </w:t>
      </w:r>
      <w:r w:rsidR="00491552">
        <w:rPr>
          <w:rFonts w:ascii="Arial" w:hAnsi="Arial" w:cs="Arial"/>
          <w:bCs/>
          <w:color w:val="808080" w:themeColor="background1" w:themeShade="80"/>
          <w:lang w:val="es-PR"/>
        </w:rPr>
        <w:t>Moisés</w:t>
      </w:r>
      <w:r>
        <w:rPr>
          <w:rFonts w:ascii="Arial" w:hAnsi="Arial" w:cs="Arial"/>
          <w:bCs/>
          <w:color w:val="808080" w:themeColor="background1" w:themeShade="80"/>
          <w:lang w:val="es-PR"/>
        </w:rPr>
        <w:t xml:space="preserve">. Si cuentas las naciones que en </w:t>
      </w:r>
      <w:r w:rsidR="00491552">
        <w:rPr>
          <w:rFonts w:ascii="Arial" w:hAnsi="Arial" w:cs="Arial"/>
          <w:bCs/>
          <w:color w:val="808080" w:themeColor="background1" w:themeShade="80"/>
          <w:lang w:val="es-PR"/>
        </w:rPr>
        <w:t>Génesis</w:t>
      </w:r>
      <w:r>
        <w:rPr>
          <w:rFonts w:ascii="Arial" w:hAnsi="Arial" w:cs="Arial"/>
          <w:bCs/>
          <w:color w:val="808080" w:themeColor="background1" w:themeShade="80"/>
          <w:lang w:val="es-PR"/>
        </w:rPr>
        <w:t xml:space="preserve"> 10 Dios desecha a un lado en el incidente de la Torre de Babel, </w:t>
      </w:r>
      <w:r w:rsidR="00CE304B">
        <w:rPr>
          <w:rFonts w:ascii="Arial" w:hAnsi="Arial" w:cs="Arial"/>
          <w:bCs/>
          <w:color w:val="808080" w:themeColor="background1" w:themeShade="80"/>
          <w:lang w:val="es-PR"/>
        </w:rPr>
        <w:t xml:space="preserve">te dan </w:t>
      </w:r>
      <w:r>
        <w:rPr>
          <w:rFonts w:ascii="Arial" w:hAnsi="Arial" w:cs="Arial"/>
          <w:bCs/>
          <w:color w:val="808080" w:themeColor="background1" w:themeShade="80"/>
          <w:lang w:val="es-PR"/>
        </w:rPr>
        <w:t>setenta. Esas naciones fueron asignados a los hijos de Dios—otros dioses meno</w:t>
      </w:r>
      <w:r w:rsidR="00CE304B">
        <w:rPr>
          <w:rFonts w:ascii="Arial" w:hAnsi="Arial" w:cs="Arial"/>
          <w:bCs/>
          <w:color w:val="808080" w:themeColor="background1" w:themeShade="80"/>
          <w:lang w:val="es-PR"/>
        </w:rPr>
        <w:t>re</w:t>
      </w:r>
      <w:r>
        <w:rPr>
          <w:rFonts w:ascii="Arial" w:hAnsi="Arial" w:cs="Arial"/>
          <w:bCs/>
          <w:color w:val="808080" w:themeColor="background1" w:themeShade="80"/>
          <w:lang w:val="es-PR"/>
        </w:rPr>
        <w:t xml:space="preserve">s—cuando el Dios de Israel </w:t>
      </w:r>
      <w:r w:rsidR="00491552">
        <w:rPr>
          <w:rFonts w:ascii="Arial" w:hAnsi="Arial" w:cs="Arial"/>
          <w:bCs/>
          <w:color w:val="808080" w:themeColor="background1" w:themeShade="80"/>
          <w:lang w:val="es-PR"/>
        </w:rPr>
        <w:t>juzg</w:t>
      </w:r>
      <w:r w:rsidR="00CE304B">
        <w:rPr>
          <w:rFonts w:ascii="Arial" w:hAnsi="Arial" w:cs="Arial"/>
          <w:bCs/>
          <w:color w:val="808080" w:themeColor="background1" w:themeShade="80"/>
          <w:lang w:val="es-PR"/>
        </w:rPr>
        <w:t>ó</w:t>
      </w:r>
      <w:r>
        <w:rPr>
          <w:rFonts w:ascii="Arial" w:hAnsi="Arial" w:cs="Arial"/>
          <w:bCs/>
          <w:color w:val="808080" w:themeColor="background1" w:themeShade="80"/>
          <w:lang w:val="es-PR"/>
        </w:rPr>
        <w:t xml:space="preserve"> a las naciones (</w:t>
      </w:r>
      <w:r w:rsidR="00CF5397">
        <w:rPr>
          <w:rFonts w:ascii="Arial" w:hAnsi="Arial" w:cs="Arial"/>
          <w:bCs/>
          <w:color w:val="808080" w:themeColor="background1" w:themeShade="80"/>
          <w:lang w:val="es-PR"/>
        </w:rPr>
        <w:t>Deut</w:t>
      </w:r>
      <w:r>
        <w:rPr>
          <w:rFonts w:ascii="Arial" w:hAnsi="Arial" w:cs="Arial"/>
          <w:bCs/>
          <w:color w:val="808080" w:themeColor="background1" w:themeShade="80"/>
          <w:lang w:val="es-PR"/>
        </w:rPr>
        <w:t>.</w:t>
      </w:r>
      <w:r w:rsidR="00082786">
        <w:rPr>
          <w:rFonts w:ascii="Arial" w:hAnsi="Arial" w:cs="Arial"/>
          <w:bCs/>
          <w:color w:val="808080" w:themeColor="background1" w:themeShade="80"/>
          <w:lang w:val="es-PR"/>
        </w:rPr>
        <w:t xml:space="preserve"> </w:t>
      </w:r>
      <w:r>
        <w:rPr>
          <w:rFonts w:ascii="Arial" w:hAnsi="Arial" w:cs="Arial"/>
          <w:bCs/>
          <w:color w:val="808080" w:themeColor="background1" w:themeShade="80"/>
          <w:lang w:val="es-PR"/>
        </w:rPr>
        <w:t>4:19-20; 32:8-9). ¿Por qué setenta anci</w:t>
      </w:r>
      <w:r w:rsidR="00C63370">
        <w:rPr>
          <w:rFonts w:ascii="Arial" w:hAnsi="Arial" w:cs="Arial"/>
          <w:bCs/>
          <w:color w:val="808080" w:themeColor="background1" w:themeShade="80"/>
          <w:lang w:val="es-PR"/>
        </w:rPr>
        <w:t>anos</w:t>
      </w:r>
      <w:r>
        <w:rPr>
          <w:rFonts w:ascii="Arial" w:hAnsi="Arial" w:cs="Arial"/>
          <w:bCs/>
          <w:color w:val="808080" w:themeColor="background1" w:themeShade="80"/>
          <w:lang w:val="es-PR"/>
        </w:rPr>
        <w:t xml:space="preserve">, setenta hijos de Dios y setenta naciones desheredadas? </w:t>
      </w:r>
    </w:p>
    <w:p w:rsidR="00626F63" w:rsidRDefault="00626F63" w:rsidP="00364D3E">
      <w:pPr>
        <w:rPr>
          <w:rFonts w:ascii="Arial" w:hAnsi="Arial" w:cs="Arial"/>
          <w:bCs/>
          <w:color w:val="808080" w:themeColor="background1" w:themeShade="80"/>
          <w:lang w:val="es-PR"/>
        </w:rPr>
      </w:pPr>
      <w:r>
        <w:rPr>
          <w:rFonts w:ascii="Arial" w:hAnsi="Arial" w:cs="Arial"/>
          <w:bCs/>
          <w:color w:val="808080" w:themeColor="background1" w:themeShade="80"/>
          <w:lang w:val="es-PR"/>
        </w:rPr>
        <w:tab/>
        <w:t xml:space="preserve">Las semejanzas son intencionales.  Cuando </w:t>
      </w:r>
      <w:r w:rsidR="00491552">
        <w:rPr>
          <w:rFonts w:ascii="Arial" w:hAnsi="Arial" w:cs="Arial"/>
          <w:bCs/>
          <w:color w:val="808080" w:themeColor="background1" w:themeShade="80"/>
          <w:lang w:val="es-PR"/>
        </w:rPr>
        <w:t>Jesús</w:t>
      </w:r>
      <w:r>
        <w:rPr>
          <w:rFonts w:ascii="Arial" w:hAnsi="Arial" w:cs="Arial"/>
          <w:bCs/>
          <w:color w:val="808080" w:themeColor="background1" w:themeShade="80"/>
          <w:lang w:val="es-PR"/>
        </w:rPr>
        <w:t xml:space="preserve"> comenzó su min</w:t>
      </w:r>
      <w:r w:rsidR="00494922">
        <w:rPr>
          <w:rFonts w:ascii="Arial" w:hAnsi="Arial" w:cs="Arial"/>
          <w:bCs/>
          <w:color w:val="808080" w:themeColor="background1" w:themeShade="80"/>
          <w:lang w:val="es-PR"/>
        </w:rPr>
        <w:t>isterio terrena</w:t>
      </w:r>
      <w:r w:rsidR="00082786">
        <w:rPr>
          <w:rFonts w:ascii="Arial" w:hAnsi="Arial" w:cs="Arial"/>
          <w:bCs/>
          <w:color w:val="808080" w:themeColor="background1" w:themeShade="80"/>
          <w:lang w:val="es-PR"/>
        </w:rPr>
        <w:t>l</w:t>
      </w:r>
      <w:r w:rsidR="00494922">
        <w:rPr>
          <w:rFonts w:ascii="Arial" w:hAnsi="Arial" w:cs="Arial"/>
          <w:bCs/>
          <w:color w:val="808080" w:themeColor="background1" w:themeShade="80"/>
          <w:lang w:val="es-PR"/>
        </w:rPr>
        <w:t xml:space="preserve">, </w:t>
      </w:r>
      <w:r w:rsidR="00082786">
        <w:rPr>
          <w:rFonts w:ascii="Arial" w:hAnsi="Arial" w:cs="Arial"/>
          <w:bCs/>
          <w:color w:val="808080" w:themeColor="background1" w:themeShade="80"/>
          <w:lang w:val="es-PR"/>
        </w:rPr>
        <w:t>é</w:t>
      </w:r>
      <w:r w:rsidR="00494922">
        <w:rPr>
          <w:rFonts w:ascii="Arial" w:hAnsi="Arial" w:cs="Arial"/>
          <w:bCs/>
          <w:color w:val="808080" w:themeColor="background1" w:themeShade="80"/>
          <w:lang w:val="es-PR"/>
        </w:rPr>
        <w:t xml:space="preserve">l </w:t>
      </w:r>
      <w:r w:rsidR="00491552">
        <w:rPr>
          <w:rFonts w:ascii="Arial" w:hAnsi="Arial" w:cs="Arial"/>
          <w:bCs/>
          <w:color w:val="808080" w:themeColor="background1" w:themeShade="80"/>
          <w:lang w:val="es-PR"/>
        </w:rPr>
        <w:t>envió</w:t>
      </w:r>
      <w:r w:rsidR="00494922">
        <w:rPr>
          <w:rFonts w:ascii="Arial" w:hAnsi="Arial" w:cs="Arial"/>
          <w:bCs/>
          <w:color w:val="808080" w:themeColor="background1" w:themeShade="80"/>
          <w:lang w:val="es-PR"/>
        </w:rPr>
        <w:t xml:space="preserve"> a set</w:t>
      </w:r>
      <w:r>
        <w:rPr>
          <w:rFonts w:ascii="Arial" w:hAnsi="Arial" w:cs="Arial"/>
          <w:bCs/>
          <w:color w:val="808080" w:themeColor="background1" w:themeShade="80"/>
          <w:lang w:val="es-PR"/>
        </w:rPr>
        <w:t xml:space="preserve">enta discípulos (Lucas 10:1). Esto era un precursor de la </w:t>
      </w:r>
      <w:r w:rsidR="00491552">
        <w:rPr>
          <w:rFonts w:ascii="Arial" w:hAnsi="Arial" w:cs="Arial"/>
          <w:bCs/>
          <w:color w:val="808080" w:themeColor="background1" w:themeShade="80"/>
          <w:lang w:val="es-PR"/>
        </w:rPr>
        <w:t>Gran</w:t>
      </w:r>
      <w:r>
        <w:rPr>
          <w:rFonts w:ascii="Arial" w:hAnsi="Arial" w:cs="Arial"/>
          <w:bCs/>
          <w:color w:val="808080" w:themeColor="background1" w:themeShade="80"/>
          <w:lang w:val="es-PR"/>
        </w:rPr>
        <w:t xml:space="preserve"> </w:t>
      </w:r>
      <w:r w:rsidR="00491552">
        <w:rPr>
          <w:rFonts w:ascii="Arial" w:hAnsi="Arial" w:cs="Arial"/>
          <w:bCs/>
          <w:color w:val="808080" w:themeColor="background1" w:themeShade="80"/>
          <w:lang w:val="es-PR"/>
        </w:rPr>
        <w:t>Comisión</w:t>
      </w:r>
      <w:r w:rsidR="00082786">
        <w:rPr>
          <w:rFonts w:ascii="Arial" w:hAnsi="Arial" w:cs="Arial"/>
          <w:bCs/>
          <w:color w:val="808080" w:themeColor="background1" w:themeShade="80"/>
          <w:lang w:val="es-PR"/>
        </w:rPr>
        <w:t>. El nú</w:t>
      </w:r>
      <w:r>
        <w:rPr>
          <w:rFonts w:ascii="Arial" w:hAnsi="Arial" w:cs="Arial"/>
          <w:bCs/>
          <w:color w:val="808080" w:themeColor="background1" w:themeShade="80"/>
          <w:lang w:val="es-PR"/>
        </w:rPr>
        <w:t xml:space="preserve">mero </w:t>
      </w:r>
      <w:r w:rsidR="00082786" w:rsidRPr="00082786">
        <w:rPr>
          <w:rFonts w:ascii="Arial" w:hAnsi="Arial" w:cs="Arial"/>
          <w:bCs/>
          <w:color w:val="808080" w:themeColor="background1" w:themeShade="80"/>
        </w:rPr>
        <w:t xml:space="preserve">telegrafió </w:t>
      </w:r>
      <w:r>
        <w:rPr>
          <w:rFonts w:ascii="Arial" w:hAnsi="Arial" w:cs="Arial"/>
          <w:bCs/>
          <w:color w:val="808080" w:themeColor="background1" w:themeShade="80"/>
          <w:lang w:val="es-PR"/>
        </w:rPr>
        <w:t>la id</w:t>
      </w:r>
      <w:r w:rsidR="00082786">
        <w:rPr>
          <w:rFonts w:ascii="Arial" w:hAnsi="Arial" w:cs="Arial"/>
          <w:bCs/>
          <w:color w:val="808080" w:themeColor="background1" w:themeShade="80"/>
          <w:lang w:val="es-PR"/>
        </w:rPr>
        <w:t>e</w:t>
      </w:r>
      <w:r>
        <w:rPr>
          <w:rFonts w:ascii="Arial" w:hAnsi="Arial" w:cs="Arial"/>
          <w:bCs/>
          <w:color w:val="808080" w:themeColor="background1" w:themeShade="80"/>
          <w:lang w:val="es-PR"/>
        </w:rPr>
        <w:t xml:space="preserve">a </w:t>
      </w:r>
      <w:r w:rsidR="00082786">
        <w:rPr>
          <w:rFonts w:ascii="Arial" w:hAnsi="Arial" w:cs="Arial"/>
          <w:bCs/>
          <w:color w:val="808080" w:themeColor="background1" w:themeShade="80"/>
          <w:lang w:val="es-PR"/>
        </w:rPr>
        <w:t xml:space="preserve">de </w:t>
      </w:r>
      <w:r>
        <w:rPr>
          <w:rFonts w:ascii="Arial" w:hAnsi="Arial" w:cs="Arial"/>
          <w:bCs/>
          <w:color w:val="808080" w:themeColor="background1" w:themeShade="80"/>
          <w:lang w:val="es-PR"/>
        </w:rPr>
        <w:t xml:space="preserve">que los discípulos de </w:t>
      </w:r>
      <w:r w:rsidR="00491552">
        <w:rPr>
          <w:rFonts w:ascii="Arial" w:hAnsi="Arial" w:cs="Arial"/>
          <w:bCs/>
          <w:color w:val="808080" w:themeColor="background1" w:themeShade="80"/>
          <w:lang w:val="es-PR"/>
        </w:rPr>
        <w:t>Jesús</w:t>
      </w:r>
      <w:r>
        <w:rPr>
          <w:rFonts w:ascii="Arial" w:hAnsi="Arial" w:cs="Arial"/>
          <w:bCs/>
          <w:color w:val="808080" w:themeColor="background1" w:themeShade="80"/>
          <w:lang w:val="es-PR"/>
        </w:rPr>
        <w:t xml:space="preserve"> reclamarían las naciones </w:t>
      </w:r>
      <w:r w:rsidR="008A690F">
        <w:rPr>
          <w:rFonts w:ascii="Arial" w:hAnsi="Arial" w:cs="Arial"/>
          <w:bCs/>
          <w:color w:val="808080" w:themeColor="background1" w:themeShade="80"/>
          <w:lang w:val="es-PR"/>
        </w:rPr>
        <w:t>para gobernar el reino</w:t>
      </w:r>
      <w:r w:rsidR="00494922">
        <w:rPr>
          <w:rFonts w:ascii="Arial" w:hAnsi="Arial" w:cs="Arial"/>
          <w:bCs/>
          <w:color w:val="808080" w:themeColor="background1" w:themeShade="80"/>
          <w:lang w:val="es-PR"/>
        </w:rPr>
        <w:t xml:space="preserve"> de Dios.  Ese reinado alcanzaría su forma fin</w:t>
      </w:r>
      <w:r w:rsidR="00082786">
        <w:rPr>
          <w:rFonts w:ascii="Arial" w:hAnsi="Arial" w:cs="Arial"/>
          <w:bCs/>
          <w:color w:val="808080" w:themeColor="background1" w:themeShade="80"/>
          <w:lang w:val="es-PR"/>
        </w:rPr>
        <w:t>al en</w:t>
      </w:r>
      <w:r w:rsidR="00494922">
        <w:rPr>
          <w:rFonts w:ascii="Arial" w:hAnsi="Arial" w:cs="Arial"/>
          <w:bCs/>
          <w:color w:val="808080" w:themeColor="background1" w:themeShade="80"/>
          <w:lang w:val="es-PR"/>
        </w:rPr>
        <w:t xml:space="preserve"> los días </w:t>
      </w:r>
      <w:r w:rsidR="00082786">
        <w:rPr>
          <w:rFonts w:ascii="Arial" w:hAnsi="Arial" w:cs="Arial"/>
          <w:bCs/>
          <w:color w:val="808080" w:themeColor="background1" w:themeShade="80"/>
          <w:lang w:val="es-PR"/>
        </w:rPr>
        <w:t>de</w:t>
      </w:r>
      <w:r w:rsidR="00494922">
        <w:rPr>
          <w:rFonts w:ascii="Arial" w:hAnsi="Arial" w:cs="Arial"/>
          <w:bCs/>
          <w:color w:val="808080" w:themeColor="background1" w:themeShade="80"/>
          <w:lang w:val="es-PR"/>
        </w:rPr>
        <w:t xml:space="preserve"> la nueva </w:t>
      </w:r>
      <w:r w:rsidR="00491552">
        <w:rPr>
          <w:rFonts w:ascii="Arial" w:hAnsi="Arial" w:cs="Arial"/>
          <w:bCs/>
          <w:color w:val="808080" w:themeColor="background1" w:themeShade="80"/>
          <w:lang w:val="es-PR"/>
        </w:rPr>
        <w:t>Edén</w:t>
      </w:r>
      <w:r w:rsidR="00494922">
        <w:rPr>
          <w:rFonts w:ascii="Arial" w:hAnsi="Arial" w:cs="Arial"/>
          <w:bCs/>
          <w:color w:val="808080" w:themeColor="background1" w:themeShade="80"/>
          <w:lang w:val="es-PR"/>
        </w:rPr>
        <w:t xml:space="preserve"> global de Apocalipsis 21-22. La repetición del </w:t>
      </w:r>
      <w:r w:rsidR="00491552">
        <w:rPr>
          <w:rFonts w:ascii="Arial" w:hAnsi="Arial" w:cs="Arial"/>
          <w:bCs/>
          <w:color w:val="808080" w:themeColor="background1" w:themeShade="80"/>
          <w:lang w:val="es-PR"/>
        </w:rPr>
        <w:t>número</w:t>
      </w:r>
      <w:r w:rsidR="00494922">
        <w:rPr>
          <w:rFonts w:ascii="Arial" w:hAnsi="Arial" w:cs="Arial"/>
          <w:bCs/>
          <w:color w:val="808080" w:themeColor="background1" w:themeShade="80"/>
          <w:lang w:val="es-PR"/>
        </w:rPr>
        <w:t xml:space="preserve"> </w:t>
      </w:r>
      <w:r w:rsidR="00491552">
        <w:rPr>
          <w:rFonts w:ascii="Arial" w:hAnsi="Arial" w:cs="Arial"/>
          <w:bCs/>
          <w:color w:val="808080" w:themeColor="background1" w:themeShade="80"/>
          <w:lang w:val="es-PR"/>
        </w:rPr>
        <w:t>setenta es un mensaje</w:t>
      </w:r>
      <w:r w:rsidR="00494922">
        <w:rPr>
          <w:rFonts w:ascii="Arial" w:hAnsi="Arial" w:cs="Arial"/>
          <w:bCs/>
          <w:color w:val="808080" w:themeColor="background1" w:themeShade="80"/>
          <w:lang w:val="es-PR"/>
        </w:rPr>
        <w:t xml:space="preserve"> de Dios</w:t>
      </w:r>
      <w:r w:rsidR="00082786">
        <w:rPr>
          <w:rFonts w:ascii="Arial" w:hAnsi="Arial" w:cs="Arial"/>
          <w:bCs/>
          <w:color w:val="808080" w:themeColor="background1" w:themeShade="80"/>
          <w:lang w:val="es-PR"/>
        </w:rPr>
        <w:t>:</w:t>
      </w:r>
      <w:r w:rsidR="00494922">
        <w:rPr>
          <w:rFonts w:ascii="Arial" w:hAnsi="Arial" w:cs="Arial"/>
          <w:bCs/>
          <w:color w:val="808080" w:themeColor="background1" w:themeShade="80"/>
          <w:lang w:val="es-PR"/>
        </w:rPr>
        <w:t xml:space="preserve"> </w:t>
      </w:r>
      <w:r w:rsidR="00082786">
        <w:rPr>
          <w:rFonts w:ascii="Arial" w:hAnsi="Arial" w:cs="Arial"/>
          <w:bCs/>
          <w:color w:val="808080" w:themeColor="background1" w:themeShade="80"/>
          <w:lang w:val="es-PR"/>
        </w:rPr>
        <w:t>l</w:t>
      </w:r>
      <w:r w:rsidR="00494922">
        <w:rPr>
          <w:rFonts w:ascii="Arial" w:hAnsi="Arial" w:cs="Arial"/>
          <w:bCs/>
          <w:color w:val="808080" w:themeColor="background1" w:themeShade="80"/>
          <w:lang w:val="es-PR"/>
        </w:rPr>
        <w:t xml:space="preserve">a nueva familia </w:t>
      </w:r>
      <w:r w:rsidR="00491552">
        <w:rPr>
          <w:rFonts w:ascii="Arial" w:hAnsi="Arial" w:cs="Arial"/>
          <w:bCs/>
          <w:color w:val="808080" w:themeColor="background1" w:themeShade="80"/>
          <w:lang w:val="es-PR"/>
        </w:rPr>
        <w:t>terrenal</w:t>
      </w:r>
      <w:r w:rsidR="00494922">
        <w:rPr>
          <w:rFonts w:ascii="Arial" w:hAnsi="Arial" w:cs="Arial"/>
          <w:bCs/>
          <w:color w:val="808080" w:themeColor="background1" w:themeShade="80"/>
          <w:lang w:val="es-PR"/>
        </w:rPr>
        <w:t xml:space="preserve"> de Dios, Israel—los hijos de Abraham—</w:t>
      </w:r>
      <w:r w:rsidR="00491552">
        <w:rPr>
          <w:rFonts w:ascii="Arial" w:hAnsi="Arial" w:cs="Arial"/>
          <w:bCs/>
          <w:color w:val="808080" w:themeColor="background1" w:themeShade="80"/>
          <w:lang w:val="es-PR"/>
        </w:rPr>
        <w:t>sería</w:t>
      </w:r>
      <w:r w:rsidR="00494922">
        <w:rPr>
          <w:rFonts w:ascii="Arial" w:hAnsi="Arial" w:cs="Arial"/>
          <w:bCs/>
          <w:color w:val="808080" w:themeColor="background1" w:themeShade="80"/>
          <w:lang w:val="es-PR"/>
        </w:rPr>
        <w:t xml:space="preserve"> la forma de recobrar lo que se había perdido.</w:t>
      </w:r>
    </w:p>
    <w:p w:rsidR="00494922" w:rsidRDefault="00170330" w:rsidP="00364D3E">
      <w:pPr>
        <w:rPr>
          <w:rFonts w:ascii="Arial" w:hAnsi="Arial" w:cs="Arial"/>
          <w:bCs/>
          <w:color w:val="808080" w:themeColor="background1" w:themeShade="80"/>
          <w:lang w:val="es-PR"/>
        </w:rPr>
      </w:pPr>
      <w:r w:rsidRPr="00082786">
        <w:rPr>
          <w:rFonts w:ascii="Arial" w:hAnsi="Arial" w:cs="Arial"/>
          <w:bCs/>
          <w:noProof/>
          <w:color w:val="808080" w:themeColor="background1" w:themeShade="80"/>
        </w:rPr>
        <mc:AlternateContent>
          <mc:Choice Requires="wps">
            <w:drawing>
              <wp:anchor distT="91440" distB="91440" distL="137160" distR="137160" simplePos="0" relativeHeight="251679744" behindDoc="0" locked="0" layoutInCell="1" allowOverlap="1">
                <wp:simplePos x="0" y="0"/>
                <wp:positionH relativeFrom="margin">
                  <wp:posOffset>-328295</wp:posOffset>
                </wp:positionH>
                <wp:positionV relativeFrom="margin">
                  <wp:posOffset>6391177</wp:posOffset>
                </wp:positionV>
                <wp:extent cx="1931670" cy="1209675"/>
                <wp:effectExtent l="0" t="0" r="0" b="9525"/>
                <wp:wrapSquare wrapText="bothSides"/>
                <wp:docPr id="8" name="Text Box 8"/>
                <wp:cNvGraphicFramePr/>
                <a:graphic xmlns:a="http://schemas.openxmlformats.org/drawingml/2006/main">
                  <a:graphicData uri="http://schemas.microsoft.com/office/word/2010/wordprocessingShape">
                    <wps:wsp>
                      <wps:cNvSpPr txBox="1"/>
                      <wps:spPr>
                        <a:xfrm>
                          <a:off x="0" y="0"/>
                          <a:ext cx="1931670" cy="12096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10347" w:rsidRPr="006A78D8" w:rsidRDefault="00410347">
                            <w:pPr>
                              <w:pBdr>
                                <w:right w:val="single" w:sz="12" w:space="8" w:color="C0504D" w:themeColor="accent2"/>
                              </w:pBdr>
                              <w:spacing w:before="160"/>
                              <w:rPr>
                                <w:rFonts w:asciiTheme="majorHAnsi" w:hAnsiTheme="majorHAnsi" w:cs="Arial"/>
                                <w:color w:val="000000" w:themeColor="text1"/>
                              </w:rPr>
                            </w:pPr>
                            <w:r w:rsidRPr="006A78D8">
                              <w:rPr>
                                <w:rFonts w:asciiTheme="majorHAnsi" w:hAnsiTheme="majorHAnsi" w:cs="Arial"/>
                                <w:bCs/>
                                <w:color w:val="000000" w:themeColor="text1"/>
                                <w:lang w:val="es-PR"/>
                              </w:rPr>
                              <w:t>Somos el nuevo consejo humano de Dios en la tierra. Y cuando seamos glorificados, nos uniremos a su familia divina en el nuevo Edén.</w:t>
                            </w:r>
                          </w:p>
                        </w:txbxContent>
                      </wps:txbx>
                      <wps:bodyPr rot="0" spcFirstLastPara="0" vertOverflow="overflow" horzOverflow="overflow" vert="horz" wrap="square" lIns="0" tIns="0" rIns="2286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 o:spid="_x0000_s1042" type="#_x0000_t202" style="position:absolute;margin-left:-25.85pt;margin-top:503.25pt;width:152.1pt;height:95.25pt;z-index:251679744;visibility:visible;mso-wrap-style:square;mso-width-percent:0;mso-height-percent:0;mso-wrap-distance-left:10.8pt;mso-wrap-distance-top:7.2pt;mso-wrap-distance-right:10.8pt;mso-wrap-distance-bottom:7.2pt;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" filled="f" stroked="f" strokeweight=".5pt">
                <v:textbox inset="0,0,18pt,0">
                  <w:txbxContent>
                    <w:p w:rsidR="00410347" w:rsidRPr="006A78D8" w:rsidRDefault="00410347">
                      <w:pPr>
                        <w:pBdr>
                          <w:right w:val="single" w:sz="12" w:space="8" w:color="C0504D" w:themeColor="accent2"/>
                        </w:pBdr>
                        <w:spacing w:before="160"/>
                        <w:rPr>
                          <w:rFonts w:asciiTheme="majorHAnsi" w:hAnsiTheme="majorHAnsi" w:cs="Arial"/>
                          <w:color w:val="000000" w:themeColor="text1"/>
                        </w:rPr>
                      </w:pPr>
                      <w:r w:rsidRPr="006A78D8">
                        <w:rPr>
                          <w:rFonts w:asciiTheme="majorHAnsi" w:hAnsiTheme="majorHAnsi" w:cs="Arial"/>
                          <w:bCs/>
                          <w:color w:val="000000" w:themeColor="text1"/>
                          <w:lang w:val="es-PR"/>
                        </w:rPr>
                        <w:t>Somos el nuevo consejo humano de Dios en la tierra. Y cuando seamos glorificados, nos uniremos a su familia divina en el nuevo Edén.</w:t>
                      </w:r>
                    </w:p>
                  </w:txbxContent>
                </v:textbox>
                <w10:wrap type="square" anchorx="margin" anchory="margin"/>
              </v:shape>
            </w:pict>
          </mc:Fallback>
        </mc:AlternateContent>
      </w:r>
      <w:r w:rsidR="008A690F">
        <w:rPr>
          <w:rFonts w:ascii="Arial" w:hAnsi="Arial" w:cs="Arial"/>
          <w:bCs/>
          <w:color w:val="808080" w:themeColor="background1" w:themeShade="80"/>
          <w:lang w:val="es-PR"/>
        </w:rPr>
        <w:tab/>
        <w:t>Pero no para allí.</w:t>
      </w:r>
      <w:r w:rsidR="00494922">
        <w:rPr>
          <w:rFonts w:ascii="Arial" w:hAnsi="Arial" w:cs="Arial"/>
          <w:bCs/>
          <w:color w:val="808080" w:themeColor="background1" w:themeShade="80"/>
          <w:lang w:val="es-PR"/>
        </w:rPr>
        <w:t xml:space="preserve"> El </w:t>
      </w:r>
      <w:r w:rsidR="00082786">
        <w:rPr>
          <w:rFonts w:ascii="Arial" w:hAnsi="Arial" w:cs="Arial"/>
          <w:bCs/>
          <w:color w:val="808080" w:themeColor="background1" w:themeShade="80"/>
          <w:lang w:val="es-PR"/>
        </w:rPr>
        <w:t>apóstol</w:t>
      </w:r>
      <w:r w:rsidR="00494922">
        <w:rPr>
          <w:rFonts w:ascii="Arial" w:hAnsi="Arial" w:cs="Arial"/>
          <w:bCs/>
          <w:color w:val="808080" w:themeColor="background1" w:themeShade="80"/>
          <w:lang w:val="es-PR"/>
        </w:rPr>
        <w:t xml:space="preserve"> Pablo </w:t>
      </w:r>
      <w:r w:rsidR="00491552">
        <w:rPr>
          <w:rFonts w:ascii="Arial" w:hAnsi="Arial" w:cs="Arial"/>
          <w:bCs/>
          <w:color w:val="808080" w:themeColor="background1" w:themeShade="80"/>
          <w:lang w:val="es-PR"/>
        </w:rPr>
        <w:t>escrib</w:t>
      </w:r>
      <w:r w:rsidR="00082786">
        <w:rPr>
          <w:rFonts w:ascii="Arial" w:hAnsi="Arial" w:cs="Arial"/>
          <w:bCs/>
          <w:color w:val="808080" w:themeColor="background1" w:themeShade="80"/>
          <w:lang w:val="es-PR"/>
        </w:rPr>
        <w:t>ió</w:t>
      </w:r>
      <w:r w:rsidR="00494922">
        <w:rPr>
          <w:rFonts w:ascii="Arial" w:hAnsi="Arial" w:cs="Arial"/>
          <w:bCs/>
          <w:color w:val="808080" w:themeColor="background1" w:themeShade="80"/>
          <w:lang w:val="es-PR"/>
        </w:rPr>
        <w:t xml:space="preserve"> en </w:t>
      </w:r>
      <w:r w:rsidR="00491552">
        <w:rPr>
          <w:rFonts w:ascii="Arial" w:hAnsi="Arial" w:cs="Arial"/>
          <w:bCs/>
          <w:color w:val="808080" w:themeColor="background1" w:themeShade="80"/>
          <w:lang w:val="es-PR"/>
        </w:rPr>
        <w:t>Gálatas</w:t>
      </w:r>
      <w:r w:rsidR="00494922">
        <w:rPr>
          <w:rFonts w:ascii="Arial" w:hAnsi="Arial" w:cs="Arial"/>
          <w:bCs/>
          <w:color w:val="808080" w:themeColor="background1" w:themeShade="80"/>
          <w:lang w:val="es-PR"/>
        </w:rPr>
        <w:t xml:space="preserve"> 3 que los creyentes ha</w:t>
      </w:r>
      <w:r w:rsidR="00082786">
        <w:rPr>
          <w:rFonts w:ascii="Arial" w:hAnsi="Arial" w:cs="Arial"/>
          <w:bCs/>
          <w:color w:val="808080" w:themeColor="background1" w:themeShade="80"/>
          <w:lang w:val="es-PR"/>
        </w:rPr>
        <w:t>n</w:t>
      </w:r>
      <w:r w:rsidR="008A690F">
        <w:rPr>
          <w:rFonts w:ascii="Arial" w:hAnsi="Arial" w:cs="Arial"/>
          <w:bCs/>
          <w:color w:val="808080" w:themeColor="background1" w:themeShade="80"/>
          <w:lang w:val="es-PR"/>
        </w:rPr>
        <w:t xml:space="preserve"> heredado las promesas dada</w:t>
      </w:r>
      <w:r w:rsidR="00494922">
        <w:rPr>
          <w:rFonts w:ascii="Arial" w:hAnsi="Arial" w:cs="Arial"/>
          <w:bCs/>
          <w:color w:val="808080" w:themeColor="background1" w:themeShade="80"/>
          <w:lang w:val="es-PR"/>
        </w:rPr>
        <w:t xml:space="preserve">s a Abraham. Todo el que cree en </w:t>
      </w:r>
      <w:r w:rsidR="00491552">
        <w:rPr>
          <w:rFonts w:ascii="Arial" w:hAnsi="Arial" w:cs="Arial"/>
          <w:bCs/>
          <w:color w:val="808080" w:themeColor="background1" w:themeShade="80"/>
          <w:lang w:val="es-PR"/>
        </w:rPr>
        <w:t>Jesús</w:t>
      </w:r>
      <w:r w:rsidR="00494922">
        <w:rPr>
          <w:rFonts w:ascii="Arial" w:hAnsi="Arial" w:cs="Arial"/>
          <w:bCs/>
          <w:color w:val="808080" w:themeColor="background1" w:themeShade="80"/>
          <w:lang w:val="es-PR"/>
        </w:rPr>
        <w:t xml:space="preserve"> es hijo de Abraham mediante la fe (Gal. 3:26-29). </w:t>
      </w:r>
      <w:r w:rsidR="00505325">
        <w:rPr>
          <w:rFonts w:ascii="Arial" w:hAnsi="Arial" w:cs="Arial"/>
          <w:bCs/>
          <w:color w:val="808080" w:themeColor="background1" w:themeShade="80"/>
          <w:lang w:val="es-PR"/>
        </w:rPr>
        <w:t xml:space="preserve">Eso significa </w:t>
      </w:r>
      <w:r w:rsidR="00491552">
        <w:rPr>
          <w:rFonts w:ascii="Arial" w:hAnsi="Arial" w:cs="Arial"/>
          <w:bCs/>
          <w:color w:val="808080" w:themeColor="background1" w:themeShade="80"/>
          <w:lang w:val="es-PR"/>
        </w:rPr>
        <w:t>tú</w:t>
      </w:r>
      <w:r w:rsidR="00505325">
        <w:rPr>
          <w:rFonts w:ascii="Arial" w:hAnsi="Arial" w:cs="Arial"/>
          <w:bCs/>
          <w:color w:val="808080" w:themeColor="background1" w:themeShade="80"/>
          <w:lang w:val="es-PR"/>
        </w:rPr>
        <w:t xml:space="preserve"> y yo somos </w:t>
      </w:r>
      <w:r w:rsidR="00491552">
        <w:rPr>
          <w:rFonts w:ascii="Arial" w:hAnsi="Arial" w:cs="Arial"/>
          <w:bCs/>
          <w:color w:val="808080" w:themeColor="background1" w:themeShade="80"/>
          <w:lang w:val="es-PR"/>
        </w:rPr>
        <w:t>asignados</w:t>
      </w:r>
      <w:r w:rsidR="00505325">
        <w:rPr>
          <w:rFonts w:ascii="Arial" w:hAnsi="Arial" w:cs="Arial"/>
          <w:bCs/>
          <w:color w:val="808080" w:themeColor="background1" w:themeShade="80"/>
          <w:lang w:val="es-PR"/>
        </w:rPr>
        <w:t xml:space="preserve"> con la </w:t>
      </w:r>
      <w:r w:rsidR="00CB31C7">
        <w:rPr>
          <w:rFonts w:ascii="Arial" w:hAnsi="Arial" w:cs="Arial"/>
          <w:bCs/>
          <w:color w:val="808080" w:themeColor="background1" w:themeShade="80"/>
          <w:lang w:val="es-PR"/>
        </w:rPr>
        <w:t xml:space="preserve">tarea de recuperar las naciones de los dioses. Es nuestra tarea de tornar a la gente bajo el dominio espiritual de otros dioses a la fe en </w:t>
      </w:r>
      <w:r w:rsidR="00491552">
        <w:rPr>
          <w:rFonts w:ascii="Arial" w:hAnsi="Arial" w:cs="Arial"/>
          <w:bCs/>
          <w:color w:val="808080" w:themeColor="background1" w:themeShade="80"/>
          <w:lang w:val="es-PR"/>
        </w:rPr>
        <w:t>Jesús</w:t>
      </w:r>
      <w:r w:rsidR="00CB31C7">
        <w:rPr>
          <w:rFonts w:ascii="Arial" w:hAnsi="Arial" w:cs="Arial"/>
          <w:bCs/>
          <w:color w:val="808080" w:themeColor="background1" w:themeShade="80"/>
          <w:lang w:val="es-PR"/>
        </w:rPr>
        <w:t xml:space="preserve">. Somos el </w:t>
      </w:r>
      <w:r w:rsidR="001F0722">
        <w:rPr>
          <w:rFonts w:ascii="Arial" w:hAnsi="Arial" w:cs="Arial"/>
          <w:bCs/>
          <w:color w:val="808080" w:themeColor="background1" w:themeShade="80"/>
          <w:lang w:val="es-PR"/>
        </w:rPr>
        <w:t xml:space="preserve">nuevo </w:t>
      </w:r>
      <w:r w:rsidR="00CB31C7">
        <w:rPr>
          <w:rFonts w:ascii="Arial" w:hAnsi="Arial" w:cs="Arial"/>
          <w:bCs/>
          <w:color w:val="808080" w:themeColor="background1" w:themeShade="80"/>
          <w:lang w:val="es-PR"/>
        </w:rPr>
        <w:t xml:space="preserve">consejo humano de Dios en la tierra. Y cuando seamos </w:t>
      </w:r>
      <w:r w:rsidR="00491552">
        <w:rPr>
          <w:rFonts w:ascii="Arial" w:hAnsi="Arial" w:cs="Arial"/>
          <w:bCs/>
          <w:color w:val="808080" w:themeColor="background1" w:themeShade="80"/>
          <w:lang w:val="es-PR"/>
        </w:rPr>
        <w:t>glorificados</w:t>
      </w:r>
      <w:r w:rsidR="00CB31C7">
        <w:rPr>
          <w:rFonts w:ascii="Arial" w:hAnsi="Arial" w:cs="Arial"/>
          <w:bCs/>
          <w:color w:val="808080" w:themeColor="background1" w:themeShade="80"/>
          <w:lang w:val="es-PR"/>
        </w:rPr>
        <w:t xml:space="preserve">, nos uniremos a su familia divina en el nuevo </w:t>
      </w:r>
      <w:r w:rsidR="00491552">
        <w:rPr>
          <w:rFonts w:ascii="Arial" w:hAnsi="Arial" w:cs="Arial"/>
          <w:bCs/>
          <w:color w:val="808080" w:themeColor="background1" w:themeShade="80"/>
          <w:lang w:val="es-PR"/>
        </w:rPr>
        <w:t>Edén</w:t>
      </w:r>
      <w:r w:rsidR="00CB31C7">
        <w:rPr>
          <w:rFonts w:ascii="Arial" w:hAnsi="Arial" w:cs="Arial"/>
          <w:bCs/>
          <w:color w:val="808080" w:themeColor="background1" w:themeShade="80"/>
          <w:lang w:val="es-PR"/>
        </w:rPr>
        <w:t>.</w:t>
      </w:r>
    </w:p>
    <w:p w:rsidR="00CB31C7" w:rsidRDefault="00170330" w:rsidP="00170330">
      <w:pPr>
        <w:tabs>
          <w:tab w:val="left" w:pos="3420"/>
        </w:tabs>
        <w:rPr>
          <w:rFonts w:ascii="Arial" w:hAnsi="Arial" w:cs="Arial"/>
          <w:bCs/>
          <w:color w:val="808080" w:themeColor="background1" w:themeShade="80"/>
          <w:lang w:val="es-PR"/>
        </w:rPr>
      </w:pPr>
      <w:r>
        <w:rPr>
          <w:rFonts w:ascii="Arial" w:hAnsi="Arial" w:cs="Arial"/>
          <w:bCs/>
          <w:color w:val="808080" w:themeColor="background1" w:themeShade="80"/>
          <w:lang w:val="es-PR"/>
        </w:rPr>
        <w:tab/>
      </w:r>
      <w:r w:rsidR="00CB31C7">
        <w:rPr>
          <w:rFonts w:ascii="Arial" w:hAnsi="Arial" w:cs="Arial"/>
          <w:bCs/>
          <w:color w:val="808080" w:themeColor="background1" w:themeShade="80"/>
          <w:lang w:val="es-PR"/>
        </w:rPr>
        <w:t xml:space="preserve">La Biblia expresa estas ideas en muchos otros lugares. El libro de Apocalipsis describe a los creyentes </w:t>
      </w:r>
      <w:r w:rsidR="00491552">
        <w:rPr>
          <w:rFonts w:ascii="Arial" w:hAnsi="Arial" w:cs="Arial"/>
          <w:bCs/>
          <w:color w:val="808080" w:themeColor="background1" w:themeShade="80"/>
          <w:lang w:val="es-PR"/>
        </w:rPr>
        <w:t>heredando</w:t>
      </w:r>
      <w:r w:rsidR="00CB31C7">
        <w:rPr>
          <w:rFonts w:ascii="Arial" w:hAnsi="Arial" w:cs="Arial"/>
          <w:bCs/>
          <w:color w:val="808080" w:themeColor="background1" w:themeShade="80"/>
          <w:lang w:val="es-PR"/>
        </w:rPr>
        <w:t xml:space="preserve"> </w:t>
      </w:r>
      <w:r w:rsidR="00AB2E63">
        <w:rPr>
          <w:rFonts w:ascii="Arial" w:hAnsi="Arial" w:cs="Arial"/>
          <w:bCs/>
          <w:color w:val="808080" w:themeColor="background1" w:themeShade="80"/>
          <w:lang w:val="es-PR"/>
        </w:rPr>
        <w:t xml:space="preserve">el </w:t>
      </w:r>
      <w:r w:rsidR="008A690F">
        <w:rPr>
          <w:rFonts w:ascii="Arial" w:hAnsi="Arial" w:cs="Arial"/>
          <w:bCs/>
          <w:color w:val="808080" w:themeColor="background1" w:themeShade="80"/>
          <w:lang w:val="es-PR"/>
        </w:rPr>
        <w:t>gobierno</w:t>
      </w:r>
      <w:r w:rsidR="00AB2E63">
        <w:rPr>
          <w:rFonts w:ascii="Arial" w:hAnsi="Arial" w:cs="Arial"/>
          <w:bCs/>
          <w:color w:val="808080" w:themeColor="background1" w:themeShade="80"/>
          <w:lang w:val="es-PR"/>
        </w:rPr>
        <w:t xml:space="preserve"> de las naciones </w:t>
      </w:r>
      <w:r w:rsidR="001F0722">
        <w:rPr>
          <w:rFonts w:ascii="Arial" w:hAnsi="Arial" w:cs="Arial"/>
          <w:bCs/>
          <w:color w:val="808080" w:themeColor="background1" w:themeShade="80"/>
          <w:lang w:val="es-PR"/>
        </w:rPr>
        <w:t xml:space="preserve">en el final de los días </w:t>
      </w:r>
      <w:r w:rsidR="00AB2E63">
        <w:rPr>
          <w:rFonts w:ascii="Arial" w:hAnsi="Arial" w:cs="Arial"/>
          <w:bCs/>
          <w:color w:val="808080" w:themeColor="background1" w:themeShade="80"/>
          <w:lang w:val="es-PR"/>
        </w:rPr>
        <w:t xml:space="preserve">con </w:t>
      </w:r>
      <w:r w:rsidR="00491552">
        <w:rPr>
          <w:rFonts w:ascii="Arial" w:hAnsi="Arial" w:cs="Arial"/>
          <w:bCs/>
          <w:color w:val="808080" w:themeColor="background1" w:themeShade="80"/>
          <w:lang w:val="es-PR"/>
        </w:rPr>
        <w:t>Jesús</w:t>
      </w:r>
      <w:r w:rsidR="00AB2E63">
        <w:rPr>
          <w:rFonts w:ascii="Arial" w:hAnsi="Arial" w:cs="Arial"/>
          <w:bCs/>
          <w:color w:val="808080" w:themeColor="background1" w:themeShade="80"/>
          <w:lang w:val="es-PR"/>
        </w:rPr>
        <w:t xml:space="preserve"> (</w:t>
      </w:r>
      <w:r w:rsidR="00491552">
        <w:rPr>
          <w:rFonts w:ascii="Arial" w:hAnsi="Arial" w:cs="Arial"/>
          <w:bCs/>
          <w:color w:val="808080" w:themeColor="background1" w:themeShade="80"/>
          <w:lang w:val="es-PR"/>
        </w:rPr>
        <w:t>Apoc.</w:t>
      </w:r>
      <w:r w:rsidR="00AB2E63">
        <w:rPr>
          <w:rFonts w:ascii="Arial" w:hAnsi="Arial" w:cs="Arial"/>
          <w:bCs/>
          <w:color w:val="808080" w:themeColor="background1" w:themeShade="80"/>
          <w:lang w:val="es-PR"/>
        </w:rPr>
        <w:t xml:space="preserve"> 3:21). Eso significa que desplazaremos a los hijos de Dios </w:t>
      </w:r>
      <w:r w:rsidR="00491552">
        <w:rPr>
          <w:rFonts w:ascii="Arial" w:hAnsi="Arial" w:cs="Arial"/>
          <w:bCs/>
          <w:color w:val="808080" w:themeColor="background1" w:themeShade="80"/>
          <w:lang w:val="es-PR"/>
        </w:rPr>
        <w:t>quien</w:t>
      </w:r>
      <w:r w:rsidR="001F0722">
        <w:rPr>
          <w:rFonts w:ascii="Arial" w:hAnsi="Arial" w:cs="Arial"/>
          <w:bCs/>
          <w:color w:val="808080" w:themeColor="background1" w:themeShade="80"/>
          <w:lang w:val="es-PR"/>
        </w:rPr>
        <w:t>es</w:t>
      </w:r>
      <w:r w:rsidR="00AB2E63">
        <w:rPr>
          <w:rFonts w:ascii="Arial" w:hAnsi="Arial" w:cs="Arial"/>
          <w:bCs/>
          <w:color w:val="808080" w:themeColor="background1" w:themeShade="80"/>
          <w:lang w:val="es-PR"/>
        </w:rPr>
        <w:t xml:space="preserve"> domina</w:t>
      </w:r>
      <w:r w:rsidR="001F0722">
        <w:rPr>
          <w:rFonts w:ascii="Arial" w:hAnsi="Arial" w:cs="Arial"/>
          <w:bCs/>
          <w:color w:val="808080" w:themeColor="background1" w:themeShade="80"/>
          <w:lang w:val="es-PR"/>
        </w:rPr>
        <w:t>ron</w:t>
      </w:r>
      <w:r w:rsidR="00AB2E63">
        <w:rPr>
          <w:rFonts w:ascii="Arial" w:hAnsi="Arial" w:cs="Arial"/>
          <w:bCs/>
          <w:color w:val="808080" w:themeColor="background1" w:themeShade="80"/>
          <w:lang w:val="es-PR"/>
        </w:rPr>
        <w:t xml:space="preserve"> estas naciones desde Babel. Esto es la razón </w:t>
      </w:r>
      <w:r w:rsidR="008A690F">
        <w:rPr>
          <w:rFonts w:ascii="Arial" w:hAnsi="Arial" w:cs="Arial"/>
          <w:bCs/>
          <w:color w:val="808080" w:themeColor="background1" w:themeShade="80"/>
          <w:lang w:val="es-PR"/>
        </w:rPr>
        <w:t xml:space="preserve">por la cual </w:t>
      </w:r>
      <w:r w:rsidR="00AB2E63">
        <w:rPr>
          <w:rFonts w:ascii="Arial" w:hAnsi="Arial" w:cs="Arial"/>
          <w:bCs/>
          <w:color w:val="808080" w:themeColor="background1" w:themeShade="80"/>
          <w:lang w:val="es-PR"/>
        </w:rPr>
        <w:t xml:space="preserve">Juan le dice a los creyentes que tienen la autoridad de ser los hijos </w:t>
      </w:r>
      <w:r w:rsidR="00AB2E63">
        <w:rPr>
          <w:rFonts w:ascii="Arial" w:hAnsi="Arial" w:cs="Arial"/>
          <w:bCs/>
          <w:color w:val="808080" w:themeColor="background1" w:themeShade="80"/>
          <w:lang w:val="es-PR"/>
        </w:rPr>
        <w:lastRenderedPageBreak/>
        <w:t>de Dios (Juan 1:12); compare a 1 Juan 3:1-3); de hecho en los últimos días nosotros despl</w:t>
      </w:r>
      <w:r w:rsidR="008A690F">
        <w:rPr>
          <w:rFonts w:ascii="Arial" w:hAnsi="Arial" w:cs="Arial"/>
          <w:bCs/>
          <w:color w:val="808080" w:themeColor="background1" w:themeShade="80"/>
          <w:lang w:val="es-PR"/>
        </w:rPr>
        <w:t>azaremos los hijos divinos pero-</w:t>
      </w:r>
      <w:r w:rsidR="00AB2E63">
        <w:rPr>
          <w:rFonts w:ascii="Arial" w:hAnsi="Arial" w:cs="Arial"/>
          <w:bCs/>
          <w:color w:val="808080" w:themeColor="background1" w:themeShade="80"/>
          <w:lang w:val="es-PR"/>
        </w:rPr>
        <w:t xml:space="preserve">hostiles de Dios. </w:t>
      </w:r>
    </w:p>
    <w:p w:rsidR="00AB2E63" w:rsidRDefault="00AB2E63" w:rsidP="00364D3E">
      <w:pPr>
        <w:rPr>
          <w:rFonts w:ascii="Arial" w:hAnsi="Arial" w:cs="Arial"/>
          <w:bCs/>
          <w:color w:val="808080" w:themeColor="background1" w:themeShade="80"/>
        </w:rPr>
      </w:pPr>
      <w:r>
        <w:rPr>
          <w:rFonts w:ascii="Arial" w:hAnsi="Arial" w:cs="Arial"/>
          <w:bCs/>
          <w:color w:val="808080" w:themeColor="background1" w:themeShade="80"/>
          <w:lang w:val="es-PR"/>
        </w:rPr>
        <w:tab/>
        <w:t xml:space="preserve">Esta es otra razón por lo cual Pablo, cuando le escribe a los creyentes a que </w:t>
      </w:r>
      <w:r w:rsidR="001F0722">
        <w:rPr>
          <w:rFonts w:ascii="Arial" w:hAnsi="Arial" w:cs="Arial"/>
          <w:bCs/>
          <w:color w:val="808080" w:themeColor="background1" w:themeShade="80"/>
          <w:lang w:val="es-PR"/>
        </w:rPr>
        <w:t>dejen</w:t>
      </w:r>
      <w:r>
        <w:rPr>
          <w:rFonts w:ascii="Arial" w:hAnsi="Arial" w:cs="Arial"/>
          <w:bCs/>
          <w:color w:val="808080" w:themeColor="background1" w:themeShade="80"/>
          <w:lang w:val="es-PR"/>
        </w:rPr>
        <w:t xml:space="preserve"> de permitir que la corte del mundo </w:t>
      </w:r>
      <w:r w:rsidR="00491552">
        <w:rPr>
          <w:rFonts w:ascii="Arial" w:hAnsi="Arial" w:cs="Arial"/>
          <w:bCs/>
          <w:color w:val="808080" w:themeColor="background1" w:themeShade="80"/>
          <w:lang w:val="es-PR"/>
        </w:rPr>
        <w:t>resuelva</w:t>
      </w:r>
      <w:r>
        <w:rPr>
          <w:rFonts w:ascii="Arial" w:hAnsi="Arial" w:cs="Arial"/>
          <w:bCs/>
          <w:color w:val="808080" w:themeColor="background1" w:themeShade="80"/>
          <w:lang w:val="es-PR"/>
        </w:rPr>
        <w:t xml:space="preserve"> sus disputas, dice, “</w:t>
      </w:r>
      <w:r w:rsidRPr="00AB2E63">
        <w:rPr>
          <w:rFonts w:ascii="Arial" w:hAnsi="Arial" w:cs="Arial"/>
          <w:bCs/>
          <w:color w:val="808080" w:themeColor="background1" w:themeShade="80"/>
        </w:rPr>
        <w:t>¿No sabéis que hemos de juzgar a los ángeles?</w:t>
      </w:r>
      <w:r>
        <w:rPr>
          <w:rFonts w:ascii="Arial" w:hAnsi="Arial" w:cs="Arial"/>
          <w:bCs/>
          <w:color w:val="808080" w:themeColor="background1" w:themeShade="80"/>
        </w:rPr>
        <w:t xml:space="preserve">” (1 Cor. 6:3). Cuando seamos hechos divinos (glorificados) en una nueva tierra, </w:t>
      </w:r>
      <w:r w:rsidRPr="00AB2E63">
        <w:rPr>
          <w:rFonts w:ascii="Arial" w:hAnsi="Arial" w:cs="Arial"/>
          <w:bCs/>
          <w:i/>
          <w:color w:val="808080" w:themeColor="background1" w:themeShade="80"/>
        </w:rPr>
        <w:t xml:space="preserve">superaremos en rango a los </w:t>
      </w:r>
      <w:r w:rsidR="00491552" w:rsidRPr="00AB2E63">
        <w:rPr>
          <w:rFonts w:ascii="Arial" w:hAnsi="Arial" w:cs="Arial"/>
          <w:bCs/>
          <w:i/>
          <w:color w:val="808080" w:themeColor="background1" w:themeShade="80"/>
        </w:rPr>
        <w:t>ángeles</w:t>
      </w:r>
      <w:r w:rsidRPr="00AB2E63">
        <w:rPr>
          <w:rFonts w:ascii="Arial" w:hAnsi="Arial" w:cs="Arial"/>
          <w:bCs/>
          <w:i/>
          <w:color w:val="808080" w:themeColor="background1" w:themeShade="80"/>
        </w:rPr>
        <w:t>.</w:t>
      </w:r>
      <w:r>
        <w:rPr>
          <w:rFonts w:ascii="Arial" w:hAnsi="Arial" w:cs="Arial"/>
          <w:bCs/>
          <w:color w:val="808080" w:themeColor="background1" w:themeShade="80"/>
        </w:rPr>
        <w:t xml:space="preserve"> Un </w:t>
      </w:r>
      <w:r w:rsidR="00491552">
        <w:rPr>
          <w:rFonts w:ascii="Arial" w:hAnsi="Arial" w:cs="Arial"/>
          <w:bCs/>
          <w:color w:val="808080" w:themeColor="background1" w:themeShade="80"/>
        </w:rPr>
        <w:t>día</w:t>
      </w:r>
      <w:r>
        <w:rPr>
          <w:rFonts w:ascii="Arial" w:hAnsi="Arial" w:cs="Arial"/>
          <w:bCs/>
          <w:color w:val="808080" w:themeColor="background1" w:themeShade="80"/>
        </w:rPr>
        <w:t xml:space="preserve"> seremos</w:t>
      </w:r>
      <w:r w:rsidR="001F0722">
        <w:rPr>
          <w:rFonts w:ascii="Arial" w:hAnsi="Arial" w:cs="Arial"/>
          <w:bCs/>
          <w:color w:val="808080" w:themeColor="background1" w:themeShade="80"/>
        </w:rPr>
        <w:t xml:space="preserve"> hechos</w:t>
      </w:r>
      <w:r>
        <w:rPr>
          <w:rFonts w:ascii="Arial" w:hAnsi="Arial" w:cs="Arial"/>
          <w:bCs/>
          <w:color w:val="808080" w:themeColor="background1" w:themeShade="80"/>
        </w:rPr>
        <w:t xml:space="preserve"> como </w:t>
      </w:r>
      <w:r w:rsidR="00491552">
        <w:rPr>
          <w:rFonts w:ascii="Arial" w:hAnsi="Arial" w:cs="Arial"/>
          <w:bCs/>
          <w:color w:val="808080" w:themeColor="background1" w:themeShade="80"/>
        </w:rPr>
        <w:t>Jesús</w:t>
      </w:r>
      <w:r>
        <w:rPr>
          <w:rFonts w:ascii="Arial" w:hAnsi="Arial" w:cs="Arial"/>
          <w:bCs/>
          <w:color w:val="808080" w:themeColor="background1" w:themeShade="80"/>
        </w:rPr>
        <w:t xml:space="preserve"> (1 Juan 3:1-3; 1 Cor. 15:35-49) y </w:t>
      </w:r>
      <w:r w:rsidR="008A690F">
        <w:rPr>
          <w:rFonts w:ascii="Arial" w:hAnsi="Arial" w:cs="Arial"/>
          <w:bCs/>
          <w:color w:val="808080" w:themeColor="background1" w:themeShade="80"/>
        </w:rPr>
        <w:t>gobernaremos</w:t>
      </w:r>
      <w:r>
        <w:rPr>
          <w:rFonts w:ascii="Arial" w:hAnsi="Arial" w:cs="Arial"/>
          <w:bCs/>
          <w:color w:val="808080" w:themeColor="background1" w:themeShade="80"/>
        </w:rPr>
        <w:t xml:space="preserve"> </w:t>
      </w:r>
      <w:r w:rsidR="008A690F">
        <w:rPr>
          <w:rFonts w:ascii="Arial" w:hAnsi="Arial" w:cs="Arial"/>
          <w:bCs/>
          <w:color w:val="808080" w:themeColor="background1" w:themeShade="80"/>
        </w:rPr>
        <w:t xml:space="preserve">con él </w:t>
      </w:r>
      <w:r>
        <w:rPr>
          <w:rFonts w:ascii="Arial" w:hAnsi="Arial" w:cs="Arial"/>
          <w:bCs/>
          <w:color w:val="808080" w:themeColor="background1" w:themeShade="80"/>
        </w:rPr>
        <w:t>sobre las naciones</w:t>
      </w:r>
      <w:r w:rsidRPr="00AB2E63">
        <w:rPr>
          <w:rFonts w:ascii="Arial" w:hAnsi="Arial" w:cs="Arial"/>
          <w:bCs/>
          <w:color w:val="808080" w:themeColor="background1" w:themeShade="80"/>
        </w:rPr>
        <w:t xml:space="preserve"> </w:t>
      </w:r>
      <w:r>
        <w:rPr>
          <w:rFonts w:ascii="Arial" w:hAnsi="Arial" w:cs="Arial"/>
          <w:bCs/>
          <w:color w:val="808080" w:themeColor="background1" w:themeShade="80"/>
        </w:rPr>
        <w:t xml:space="preserve">(Apoc. 2:26) que ahora son controlados por dioses hostiles.  Creyentes, la descendencia espiritual de Abraham, </w:t>
      </w:r>
      <w:r w:rsidR="00491552">
        <w:rPr>
          <w:rFonts w:ascii="Arial" w:hAnsi="Arial" w:cs="Arial"/>
          <w:bCs/>
          <w:color w:val="808080" w:themeColor="background1" w:themeShade="80"/>
        </w:rPr>
        <w:t>finalmente</w:t>
      </w:r>
      <w:r w:rsidR="00FB415C">
        <w:rPr>
          <w:rFonts w:ascii="Arial" w:hAnsi="Arial" w:cs="Arial"/>
          <w:bCs/>
          <w:color w:val="808080" w:themeColor="background1" w:themeShade="80"/>
        </w:rPr>
        <w:t xml:space="preserve"> </w:t>
      </w:r>
      <w:r w:rsidR="008A690F">
        <w:rPr>
          <w:rFonts w:ascii="Arial" w:hAnsi="Arial" w:cs="Arial"/>
          <w:bCs/>
          <w:color w:val="808080" w:themeColor="background1" w:themeShade="80"/>
        </w:rPr>
        <w:t>revertirán</w:t>
      </w:r>
      <w:r>
        <w:rPr>
          <w:rFonts w:ascii="Arial" w:hAnsi="Arial" w:cs="Arial"/>
          <w:bCs/>
          <w:color w:val="808080" w:themeColor="background1" w:themeShade="80"/>
        </w:rPr>
        <w:t xml:space="preserve"> la </w:t>
      </w:r>
      <w:r w:rsidR="00FB415C">
        <w:rPr>
          <w:rFonts w:ascii="Arial" w:hAnsi="Arial" w:cs="Arial"/>
          <w:bCs/>
          <w:color w:val="808080" w:themeColor="background1" w:themeShade="80"/>
        </w:rPr>
        <w:t>d</w:t>
      </w:r>
      <w:r w:rsidR="00FB415C" w:rsidRPr="00FB415C">
        <w:rPr>
          <w:rFonts w:ascii="Arial" w:hAnsi="Arial" w:cs="Arial"/>
          <w:bCs/>
          <w:color w:val="808080" w:themeColor="background1" w:themeShade="80"/>
        </w:rPr>
        <w:t>esheredación</w:t>
      </w:r>
      <w:r w:rsidR="00FB415C">
        <w:rPr>
          <w:rFonts w:ascii="Arial" w:hAnsi="Arial" w:cs="Arial"/>
          <w:bCs/>
          <w:color w:val="808080" w:themeColor="background1" w:themeShade="80"/>
        </w:rPr>
        <w:t xml:space="preserve"> de las naciones junto con la maldición de la muerte que se extendió desde la fracaso del </w:t>
      </w:r>
      <w:r w:rsidR="00491552">
        <w:rPr>
          <w:rFonts w:ascii="Arial" w:hAnsi="Arial" w:cs="Arial"/>
          <w:bCs/>
          <w:color w:val="808080" w:themeColor="background1" w:themeShade="80"/>
        </w:rPr>
        <w:t>Edén</w:t>
      </w:r>
      <w:r w:rsidR="00FB415C">
        <w:rPr>
          <w:rFonts w:ascii="Arial" w:hAnsi="Arial" w:cs="Arial"/>
          <w:bCs/>
          <w:color w:val="808080" w:themeColor="background1" w:themeShade="80"/>
        </w:rPr>
        <w:t>.</w:t>
      </w:r>
    </w:p>
    <w:p w:rsidR="00FB415C" w:rsidRDefault="001F0722" w:rsidP="00364D3E">
      <w:pPr>
        <w:rPr>
          <w:rFonts w:ascii="Arial" w:hAnsi="Arial" w:cs="Arial"/>
          <w:bCs/>
          <w:color w:val="808080" w:themeColor="background1" w:themeShade="80"/>
        </w:rPr>
      </w:pPr>
      <w:r>
        <w:rPr>
          <w:rFonts w:ascii="Arial" w:hAnsi="Arial" w:cs="Arial"/>
          <w:bCs/>
          <w:color w:val="808080" w:themeColor="background1" w:themeShade="80"/>
        </w:rPr>
        <w:tab/>
      </w:r>
      <w:r w:rsidRPr="001F0722">
        <w:rPr>
          <w:rFonts w:ascii="Arial" w:hAnsi="Arial" w:cs="Arial"/>
          <w:bCs/>
          <w:color w:val="808080" w:themeColor="background1" w:themeShade="80"/>
        </w:rPr>
        <w:t>Debemos vivir com</w:t>
      </w:r>
      <w:r w:rsidR="00FB415C" w:rsidRPr="001F0722">
        <w:rPr>
          <w:rFonts w:ascii="Arial" w:hAnsi="Arial" w:cs="Arial"/>
          <w:bCs/>
          <w:color w:val="808080" w:themeColor="background1" w:themeShade="80"/>
        </w:rPr>
        <w:t xml:space="preserve">o si creyésemos este destino. Todo en el </w:t>
      </w:r>
      <w:r w:rsidRPr="001F0722">
        <w:rPr>
          <w:rFonts w:ascii="Arial" w:hAnsi="Arial" w:cs="Arial"/>
          <w:bCs/>
          <w:color w:val="808080" w:themeColor="background1" w:themeShade="80"/>
        </w:rPr>
        <w:t>p</w:t>
      </w:r>
      <w:r w:rsidR="00FB415C" w:rsidRPr="001F0722">
        <w:rPr>
          <w:rFonts w:ascii="Arial" w:hAnsi="Arial" w:cs="Arial"/>
          <w:bCs/>
          <w:color w:val="808080" w:themeColor="background1" w:themeShade="80"/>
        </w:rPr>
        <w:t xml:space="preserve">lan del </w:t>
      </w:r>
      <w:r w:rsidR="00491552" w:rsidRPr="001F0722">
        <w:rPr>
          <w:rFonts w:ascii="Arial" w:hAnsi="Arial" w:cs="Arial"/>
          <w:bCs/>
          <w:color w:val="808080" w:themeColor="background1" w:themeShade="80"/>
        </w:rPr>
        <w:t>Antiguo</w:t>
      </w:r>
      <w:r w:rsidR="00FB415C" w:rsidRPr="001F0722">
        <w:rPr>
          <w:rFonts w:ascii="Arial" w:hAnsi="Arial" w:cs="Arial"/>
          <w:bCs/>
          <w:color w:val="808080" w:themeColor="background1" w:themeShade="80"/>
        </w:rPr>
        <w:t xml:space="preserve"> </w:t>
      </w:r>
      <w:r w:rsidR="00491552" w:rsidRPr="001F0722">
        <w:rPr>
          <w:rFonts w:ascii="Arial" w:hAnsi="Arial" w:cs="Arial"/>
          <w:bCs/>
          <w:color w:val="808080" w:themeColor="background1" w:themeShade="80"/>
        </w:rPr>
        <w:t>Testamento</w:t>
      </w:r>
      <w:r w:rsidR="00FB415C" w:rsidRPr="001F0722">
        <w:rPr>
          <w:rFonts w:ascii="Arial" w:hAnsi="Arial" w:cs="Arial"/>
          <w:bCs/>
          <w:color w:val="808080" w:themeColor="background1" w:themeShade="80"/>
        </w:rPr>
        <w:t xml:space="preserve"> nos lleva a esto. Piensa atrás hacia el </w:t>
      </w:r>
      <w:r w:rsidR="00491552" w:rsidRPr="001F0722">
        <w:rPr>
          <w:rFonts w:ascii="Arial" w:hAnsi="Arial" w:cs="Arial"/>
          <w:bCs/>
          <w:color w:val="808080" w:themeColor="background1" w:themeShade="80"/>
        </w:rPr>
        <w:t>Edén</w:t>
      </w:r>
      <w:r w:rsidR="00FB415C" w:rsidRPr="001F0722">
        <w:rPr>
          <w:rFonts w:ascii="Arial" w:hAnsi="Arial" w:cs="Arial"/>
          <w:bCs/>
          <w:color w:val="808080" w:themeColor="background1" w:themeShade="80"/>
        </w:rPr>
        <w:t xml:space="preserve">. Dios </w:t>
      </w:r>
      <w:r w:rsidR="00491552" w:rsidRPr="001F0722">
        <w:rPr>
          <w:rFonts w:ascii="Arial" w:hAnsi="Arial" w:cs="Arial"/>
          <w:bCs/>
          <w:color w:val="808080" w:themeColor="background1" w:themeShade="80"/>
        </w:rPr>
        <w:t>quería</w:t>
      </w:r>
      <w:r w:rsidR="00FB415C" w:rsidRPr="001F0722">
        <w:rPr>
          <w:rFonts w:ascii="Arial" w:hAnsi="Arial" w:cs="Arial"/>
          <w:bCs/>
          <w:color w:val="808080" w:themeColor="background1" w:themeShade="80"/>
        </w:rPr>
        <w:t xml:space="preserve"> sus dos familias—uno divino, y el otro humano—</w:t>
      </w:r>
      <w:r w:rsidR="008A690F">
        <w:rPr>
          <w:rFonts w:ascii="Arial" w:hAnsi="Arial" w:cs="Arial"/>
          <w:bCs/>
          <w:color w:val="808080" w:themeColor="background1" w:themeShade="80"/>
        </w:rPr>
        <w:t xml:space="preserve">que </w:t>
      </w:r>
      <w:r w:rsidR="00FB415C" w:rsidRPr="001F0722">
        <w:rPr>
          <w:rFonts w:ascii="Arial" w:hAnsi="Arial" w:cs="Arial"/>
          <w:bCs/>
          <w:color w:val="808080" w:themeColor="background1" w:themeShade="80"/>
        </w:rPr>
        <w:t xml:space="preserve">vivieran y </w:t>
      </w:r>
      <w:r w:rsidR="008A690F">
        <w:rPr>
          <w:rFonts w:ascii="Arial" w:hAnsi="Arial" w:cs="Arial"/>
          <w:bCs/>
          <w:color w:val="808080" w:themeColor="background1" w:themeShade="80"/>
        </w:rPr>
        <w:t xml:space="preserve">gobernaran </w:t>
      </w:r>
      <w:r w:rsidR="00FB415C" w:rsidRPr="001F0722">
        <w:rPr>
          <w:rFonts w:ascii="Arial" w:hAnsi="Arial" w:cs="Arial"/>
          <w:bCs/>
          <w:color w:val="808080" w:themeColor="background1" w:themeShade="80"/>
        </w:rPr>
        <w:t xml:space="preserve">juntamente en el </w:t>
      </w:r>
      <w:r w:rsidR="00491552" w:rsidRPr="001F0722">
        <w:rPr>
          <w:rFonts w:ascii="Arial" w:hAnsi="Arial" w:cs="Arial"/>
          <w:bCs/>
          <w:color w:val="808080" w:themeColor="background1" w:themeShade="80"/>
        </w:rPr>
        <w:t>Edén</w:t>
      </w:r>
      <w:r w:rsidR="00FB415C" w:rsidRPr="001F0722">
        <w:rPr>
          <w:rFonts w:ascii="Arial" w:hAnsi="Arial" w:cs="Arial"/>
          <w:bCs/>
          <w:color w:val="808080" w:themeColor="background1" w:themeShade="80"/>
        </w:rPr>
        <w:t xml:space="preserve">. Ese plan fue arruinado por la rebelión, pero </w:t>
      </w:r>
      <w:r w:rsidR="00491552" w:rsidRPr="001F0722">
        <w:rPr>
          <w:rFonts w:ascii="Arial" w:hAnsi="Arial" w:cs="Arial"/>
          <w:bCs/>
          <w:color w:val="808080" w:themeColor="background1" w:themeShade="80"/>
        </w:rPr>
        <w:t>revivió</w:t>
      </w:r>
      <w:r w:rsidR="00FB415C" w:rsidRPr="001F0722">
        <w:rPr>
          <w:rFonts w:ascii="Arial" w:hAnsi="Arial" w:cs="Arial"/>
          <w:bCs/>
          <w:color w:val="808080" w:themeColor="background1" w:themeShade="80"/>
        </w:rPr>
        <w:t xml:space="preserve"> por el rescate de Israel de Egipto. De entre los hijos de Abraham vendría el </w:t>
      </w:r>
      <w:r w:rsidR="00491552" w:rsidRPr="001F0722">
        <w:rPr>
          <w:rFonts w:ascii="Arial" w:hAnsi="Arial" w:cs="Arial"/>
          <w:bCs/>
          <w:color w:val="808080" w:themeColor="background1" w:themeShade="80"/>
        </w:rPr>
        <w:t>mesías</w:t>
      </w:r>
      <w:r w:rsidR="00FB415C" w:rsidRPr="001F0722">
        <w:rPr>
          <w:rFonts w:ascii="Arial" w:hAnsi="Arial" w:cs="Arial"/>
          <w:bCs/>
          <w:color w:val="808080" w:themeColor="background1" w:themeShade="80"/>
        </w:rPr>
        <w:t xml:space="preserve">, quien deshará el fracaso del </w:t>
      </w:r>
      <w:r w:rsidR="00491552" w:rsidRPr="001F0722">
        <w:rPr>
          <w:rFonts w:ascii="Arial" w:hAnsi="Arial" w:cs="Arial"/>
          <w:bCs/>
          <w:color w:val="808080" w:themeColor="background1" w:themeShade="80"/>
        </w:rPr>
        <w:t>Edén</w:t>
      </w:r>
      <w:r w:rsidR="00FB415C" w:rsidRPr="001F0722">
        <w:rPr>
          <w:rFonts w:ascii="Arial" w:hAnsi="Arial" w:cs="Arial"/>
          <w:bCs/>
          <w:color w:val="808080" w:themeColor="background1" w:themeShade="80"/>
        </w:rPr>
        <w:t xml:space="preserve"> (Gen. 3:15). Sin un Israel, no </w:t>
      </w:r>
      <w:r w:rsidR="00491552" w:rsidRPr="001F0722">
        <w:rPr>
          <w:rFonts w:ascii="Arial" w:hAnsi="Arial" w:cs="Arial"/>
          <w:bCs/>
          <w:color w:val="808080" w:themeColor="background1" w:themeShade="80"/>
        </w:rPr>
        <w:t>tendríamos</w:t>
      </w:r>
      <w:r w:rsidR="00FB415C" w:rsidRPr="001F0722">
        <w:rPr>
          <w:rFonts w:ascii="Arial" w:hAnsi="Arial" w:cs="Arial"/>
          <w:bCs/>
          <w:color w:val="808080" w:themeColor="background1" w:themeShade="80"/>
        </w:rPr>
        <w:t xml:space="preserve"> un destino.</w:t>
      </w:r>
      <w:r w:rsidR="00FB415C">
        <w:rPr>
          <w:rFonts w:ascii="Arial" w:hAnsi="Arial" w:cs="Arial"/>
          <w:bCs/>
          <w:color w:val="808080" w:themeColor="background1" w:themeShade="80"/>
        </w:rPr>
        <w:t xml:space="preserve"> </w:t>
      </w:r>
    </w:p>
    <w:p w:rsidR="00FB415C" w:rsidRDefault="00FB415C" w:rsidP="00364D3E">
      <w:pPr>
        <w:rPr>
          <w:rFonts w:ascii="Arial" w:hAnsi="Arial" w:cs="Arial"/>
          <w:bCs/>
          <w:color w:val="808080" w:themeColor="background1" w:themeShade="80"/>
        </w:rPr>
      </w:pPr>
      <w:r>
        <w:rPr>
          <w:rFonts w:ascii="Arial" w:hAnsi="Arial" w:cs="Arial"/>
          <w:bCs/>
          <w:color w:val="808080" w:themeColor="background1" w:themeShade="80"/>
        </w:rPr>
        <w:tab/>
        <w:t xml:space="preserve">Y eso </w:t>
      </w:r>
      <w:r w:rsidR="00DA254A">
        <w:rPr>
          <w:rFonts w:ascii="Arial" w:hAnsi="Arial" w:cs="Arial"/>
          <w:bCs/>
          <w:color w:val="808080" w:themeColor="background1" w:themeShade="80"/>
        </w:rPr>
        <w:t xml:space="preserve">es </w:t>
      </w:r>
      <w:r w:rsidR="00491552">
        <w:rPr>
          <w:rFonts w:ascii="Arial" w:hAnsi="Arial" w:cs="Arial"/>
          <w:bCs/>
          <w:color w:val="808080" w:themeColor="background1" w:themeShade="80"/>
        </w:rPr>
        <w:t>precisamente</w:t>
      </w:r>
      <w:r>
        <w:rPr>
          <w:rFonts w:ascii="Arial" w:hAnsi="Arial" w:cs="Arial"/>
          <w:bCs/>
          <w:color w:val="808080" w:themeColor="background1" w:themeShade="80"/>
        </w:rPr>
        <w:t xml:space="preserve"> porque los </w:t>
      </w:r>
      <w:r w:rsidR="00491552">
        <w:rPr>
          <w:rFonts w:ascii="Arial" w:hAnsi="Arial" w:cs="Arial"/>
          <w:bCs/>
          <w:color w:val="808080" w:themeColor="background1" w:themeShade="80"/>
        </w:rPr>
        <w:t>dioses</w:t>
      </w:r>
      <w:r w:rsidR="00DA254A">
        <w:rPr>
          <w:rFonts w:ascii="Arial" w:hAnsi="Arial" w:cs="Arial"/>
          <w:bCs/>
          <w:color w:val="808080" w:themeColor="background1" w:themeShade="80"/>
        </w:rPr>
        <w:t xml:space="preserve"> y sus seguidores tratará</w:t>
      </w:r>
      <w:r>
        <w:rPr>
          <w:rFonts w:ascii="Arial" w:hAnsi="Arial" w:cs="Arial"/>
          <w:bCs/>
          <w:color w:val="808080" w:themeColor="background1" w:themeShade="80"/>
        </w:rPr>
        <w:t>n nuevamente de borrar a Israel.</w:t>
      </w:r>
    </w:p>
    <w:p w:rsidR="00FB415C" w:rsidRDefault="00FB415C">
      <w:pPr>
        <w:rPr>
          <w:rFonts w:ascii="Arial" w:hAnsi="Arial" w:cs="Arial"/>
          <w:bCs/>
          <w:color w:val="808080" w:themeColor="background1" w:themeShade="80"/>
        </w:rPr>
      </w:pPr>
      <w:r>
        <w:rPr>
          <w:rFonts w:ascii="Arial" w:hAnsi="Arial" w:cs="Arial"/>
          <w:bCs/>
          <w:color w:val="808080" w:themeColor="background1" w:themeShade="80"/>
        </w:rPr>
        <w:br w:type="page"/>
      </w:r>
    </w:p>
    <w:p w:rsidR="00FB415C" w:rsidRPr="00FB415C" w:rsidRDefault="00FB415C" w:rsidP="00364D3E">
      <w:pPr>
        <w:rPr>
          <w:rFonts w:ascii="Arial" w:hAnsi="Arial" w:cs="Arial"/>
          <w:bCs/>
          <w:color w:val="808080" w:themeColor="background1" w:themeShade="80"/>
        </w:rPr>
      </w:pPr>
    </w:p>
    <w:p w:rsidR="004A4281" w:rsidRPr="002E1015" w:rsidRDefault="004A4281" w:rsidP="00364D3E">
      <w:pPr>
        <w:rPr>
          <w:rFonts w:ascii="Arial" w:hAnsi="Arial" w:cs="Arial"/>
          <w:bCs/>
          <w:color w:val="808080" w:themeColor="background1" w:themeShade="80"/>
          <w:lang w:val="es-PR"/>
        </w:rPr>
      </w:pPr>
    </w:p>
    <w:p w:rsidR="00404873" w:rsidRDefault="00404873" w:rsidP="00DB022C">
      <w:pPr>
        <w:jc w:val="right"/>
        <w:rPr>
          <w:rFonts w:ascii="Arial" w:hAnsi="Arial" w:cs="Arial"/>
          <w:bCs/>
          <w:color w:val="808080" w:themeColor="background1" w:themeShade="80"/>
          <w:lang w:val="es-PR"/>
        </w:rPr>
      </w:pPr>
    </w:p>
    <w:p w:rsidR="004A4281" w:rsidRPr="002E1015" w:rsidRDefault="00A123C8" w:rsidP="00DB022C">
      <w:pPr>
        <w:jc w:val="right"/>
        <w:rPr>
          <w:rFonts w:ascii="Arial" w:hAnsi="Arial" w:cs="Arial"/>
          <w:b/>
          <w:bCs/>
          <w:color w:val="808080" w:themeColor="background1" w:themeShade="80"/>
          <w:lang w:val="es-PR"/>
        </w:rPr>
      </w:pPr>
      <w:r w:rsidRPr="002E1015">
        <w:rPr>
          <w:rFonts w:ascii="Arial" w:hAnsi="Arial" w:cs="Arial"/>
          <w:bCs/>
          <w:color w:val="808080" w:themeColor="background1" w:themeShade="80"/>
          <w:lang w:val="es-PR"/>
        </w:rPr>
        <w:t xml:space="preserve">CAPÍTULO </w:t>
      </w:r>
      <w:r w:rsidR="004A4281" w:rsidRPr="002E1015">
        <w:rPr>
          <w:rFonts w:ascii="Arial" w:hAnsi="Arial" w:cs="Arial"/>
          <w:bCs/>
          <w:color w:val="808080" w:themeColor="background1" w:themeShade="80"/>
          <w:lang w:val="es-PR"/>
        </w:rPr>
        <w:t xml:space="preserve"> </w:t>
      </w:r>
      <w:r w:rsidR="004A4281" w:rsidRPr="002E1015">
        <w:rPr>
          <w:rFonts w:ascii="Arial" w:hAnsi="Arial" w:cs="Arial"/>
          <w:b/>
          <w:bCs/>
          <w:color w:val="808080" w:themeColor="background1" w:themeShade="80"/>
          <w:lang w:val="es-PR"/>
        </w:rPr>
        <w:t>OCHO</w:t>
      </w:r>
    </w:p>
    <w:p w:rsidR="00BF0599" w:rsidRDefault="00BF0599" w:rsidP="00DB022C">
      <w:pPr>
        <w:jc w:val="right"/>
        <w:rPr>
          <w:rFonts w:ascii="Arial" w:hAnsi="Arial" w:cs="Arial"/>
          <w:bCs/>
          <w:color w:val="808080" w:themeColor="background1" w:themeShade="80"/>
          <w:lang w:val="es-PR"/>
        </w:rPr>
      </w:pPr>
    </w:p>
    <w:p w:rsidR="00BF0599" w:rsidRDefault="00BF0599" w:rsidP="00DB022C">
      <w:pPr>
        <w:jc w:val="right"/>
        <w:rPr>
          <w:rFonts w:ascii="Arial" w:hAnsi="Arial" w:cs="Arial"/>
          <w:bCs/>
          <w:color w:val="808080" w:themeColor="background1" w:themeShade="80"/>
          <w:lang w:val="es-PR"/>
        </w:rPr>
      </w:pPr>
    </w:p>
    <w:p w:rsidR="004A4281" w:rsidRPr="00370A7C" w:rsidRDefault="004A4281" w:rsidP="00DB022C">
      <w:pPr>
        <w:jc w:val="right"/>
        <w:rPr>
          <w:rFonts w:ascii="Arial" w:hAnsi="Arial" w:cs="Arial"/>
          <w:b/>
          <w:bCs/>
          <w:color w:val="808080" w:themeColor="background1" w:themeShade="80"/>
          <w:sz w:val="32"/>
          <w:szCs w:val="32"/>
          <w:lang w:val="es-PR"/>
        </w:rPr>
      </w:pPr>
      <w:r w:rsidRPr="00370A7C">
        <w:rPr>
          <w:rFonts w:ascii="Arial" w:hAnsi="Arial" w:cs="Arial"/>
          <w:b/>
          <w:bCs/>
          <w:color w:val="808080" w:themeColor="background1" w:themeShade="80"/>
          <w:sz w:val="32"/>
          <w:szCs w:val="32"/>
          <w:lang w:val="es-PR"/>
        </w:rPr>
        <w:t>Espacio Sagrada</w:t>
      </w:r>
    </w:p>
    <w:p w:rsidR="004A4281" w:rsidRDefault="004A4281" w:rsidP="00DB022C">
      <w:pPr>
        <w:jc w:val="right"/>
        <w:rPr>
          <w:rFonts w:ascii="Arial" w:hAnsi="Arial" w:cs="Arial"/>
          <w:b/>
          <w:bCs/>
          <w:color w:val="808080" w:themeColor="background1" w:themeShade="80"/>
          <w:lang w:val="es-PR"/>
        </w:rPr>
      </w:pPr>
    </w:p>
    <w:p w:rsidR="00404873" w:rsidRDefault="00404873" w:rsidP="00BF0599">
      <w:pPr>
        <w:rPr>
          <w:rFonts w:ascii="Arial" w:hAnsi="Arial" w:cs="Arial"/>
          <w:b/>
          <w:bCs/>
          <w:color w:val="808080" w:themeColor="background1" w:themeShade="80"/>
          <w:lang w:val="es-PR"/>
        </w:rPr>
      </w:pPr>
    </w:p>
    <w:p w:rsidR="00404873" w:rsidRPr="00404873" w:rsidRDefault="00404873" w:rsidP="00404873">
      <w:pPr>
        <w:keepNext/>
        <w:framePr w:dropCap="drop" w:lines="3" w:wrap="around" w:vAnchor="text" w:hAnchor="text"/>
        <w:spacing w:line="952" w:lineRule="exact"/>
        <w:textAlignment w:val="baseline"/>
        <w:rPr>
          <w:rFonts w:ascii="Arial" w:hAnsi="Arial" w:cs="Arial"/>
          <w:bCs/>
          <w:color w:val="808080" w:themeColor="background1" w:themeShade="80"/>
          <w:position w:val="-10"/>
          <w:sz w:val="115"/>
          <w:lang w:val="es-PR"/>
        </w:rPr>
      </w:pPr>
      <w:r w:rsidRPr="00404873">
        <w:rPr>
          <w:rFonts w:ascii="Arial" w:hAnsi="Arial" w:cs="Arial"/>
          <w:bCs/>
          <w:color w:val="808080" w:themeColor="background1" w:themeShade="80"/>
          <w:position w:val="-10"/>
          <w:sz w:val="115"/>
          <w:lang w:val="es-PR"/>
        </w:rPr>
        <w:t>L</w:t>
      </w:r>
    </w:p>
    <w:p w:rsidR="00404873" w:rsidRDefault="001333D3" w:rsidP="00404873">
      <w:pPr>
        <w:rPr>
          <w:rFonts w:ascii="Arial" w:hAnsi="Arial" w:cs="Arial"/>
          <w:bCs/>
          <w:color w:val="808080" w:themeColor="background1" w:themeShade="80"/>
          <w:lang w:val="es-PR"/>
        </w:rPr>
      </w:pPr>
      <w:r>
        <w:rPr>
          <w:rFonts w:ascii="Arial" w:hAnsi="Arial" w:cs="Arial"/>
          <w:bCs/>
          <w:color w:val="808080" w:themeColor="background1" w:themeShade="80"/>
          <w:lang w:val="es-PR"/>
        </w:rPr>
        <w:t>os israelitas pas</w:t>
      </w:r>
      <w:r w:rsidR="00404873" w:rsidRPr="00404873">
        <w:rPr>
          <w:rFonts w:ascii="Arial" w:hAnsi="Arial" w:cs="Arial"/>
          <w:bCs/>
          <w:color w:val="808080" w:themeColor="background1" w:themeShade="80"/>
          <w:lang w:val="es-PR"/>
        </w:rPr>
        <w:t xml:space="preserve">aron </w:t>
      </w:r>
      <w:r w:rsidR="00E94BE9" w:rsidRPr="00404873">
        <w:rPr>
          <w:rFonts w:ascii="Arial" w:hAnsi="Arial" w:cs="Arial"/>
          <w:bCs/>
          <w:color w:val="808080" w:themeColor="background1" w:themeShade="80"/>
          <w:lang w:val="es-PR"/>
        </w:rPr>
        <w:t>más</w:t>
      </w:r>
      <w:r w:rsidR="00404873" w:rsidRPr="00404873">
        <w:rPr>
          <w:rFonts w:ascii="Arial" w:hAnsi="Arial" w:cs="Arial"/>
          <w:bCs/>
          <w:color w:val="808080" w:themeColor="background1" w:themeShade="80"/>
          <w:lang w:val="es-PR"/>
        </w:rPr>
        <w:t xml:space="preserve"> de un </w:t>
      </w:r>
      <w:r w:rsidR="00E94BE9" w:rsidRPr="00404873">
        <w:rPr>
          <w:rFonts w:ascii="Arial" w:hAnsi="Arial" w:cs="Arial"/>
          <w:bCs/>
          <w:color w:val="808080" w:themeColor="background1" w:themeShade="80"/>
          <w:lang w:val="es-PR"/>
        </w:rPr>
        <w:t>año</w:t>
      </w:r>
      <w:r w:rsidR="00404873" w:rsidRPr="00404873">
        <w:rPr>
          <w:rFonts w:ascii="Arial" w:hAnsi="Arial" w:cs="Arial"/>
          <w:bCs/>
          <w:color w:val="808080" w:themeColor="background1" w:themeShade="80"/>
          <w:lang w:val="es-PR"/>
        </w:rPr>
        <w:t xml:space="preserve"> en el Monte </w:t>
      </w:r>
      <w:r w:rsidR="00E94BE9" w:rsidRPr="00404873">
        <w:rPr>
          <w:rFonts w:ascii="Arial" w:hAnsi="Arial" w:cs="Arial"/>
          <w:bCs/>
          <w:color w:val="808080" w:themeColor="background1" w:themeShade="80"/>
          <w:lang w:val="es-PR"/>
        </w:rPr>
        <w:t>Sinaí</w:t>
      </w:r>
      <w:r w:rsidR="00404873" w:rsidRPr="00404873">
        <w:rPr>
          <w:rFonts w:ascii="Arial" w:hAnsi="Arial" w:cs="Arial"/>
          <w:bCs/>
          <w:color w:val="808080" w:themeColor="background1" w:themeShade="80"/>
          <w:lang w:val="es-PR"/>
        </w:rPr>
        <w:t xml:space="preserve">. </w:t>
      </w:r>
      <w:r w:rsidR="00404873">
        <w:rPr>
          <w:rFonts w:ascii="Arial" w:hAnsi="Arial" w:cs="Arial"/>
          <w:bCs/>
          <w:color w:val="808080" w:themeColor="background1" w:themeShade="80"/>
          <w:lang w:val="es-PR"/>
        </w:rPr>
        <w:t xml:space="preserve">¿Por qué tanto tiempo? Ya habían entrado </w:t>
      </w:r>
      <w:r w:rsidR="009E3540">
        <w:rPr>
          <w:rFonts w:ascii="Arial" w:hAnsi="Arial" w:cs="Arial"/>
          <w:bCs/>
          <w:color w:val="808080" w:themeColor="background1" w:themeShade="80"/>
          <w:lang w:val="es-PR"/>
        </w:rPr>
        <w:t xml:space="preserve">en el </w:t>
      </w:r>
      <w:r w:rsidR="00404873">
        <w:rPr>
          <w:rFonts w:ascii="Arial" w:hAnsi="Arial" w:cs="Arial"/>
          <w:bCs/>
          <w:color w:val="808080" w:themeColor="background1" w:themeShade="80"/>
          <w:lang w:val="es-PR"/>
        </w:rPr>
        <w:t xml:space="preserve">pacto con Dios y recibieron los Diez </w:t>
      </w:r>
      <w:r w:rsidR="00E94BE9">
        <w:rPr>
          <w:rFonts w:ascii="Arial" w:hAnsi="Arial" w:cs="Arial"/>
          <w:bCs/>
          <w:color w:val="808080" w:themeColor="background1" w:themeShade="80"/>
          <w:lang w:val="es-PR"/>
        </w:rPr>
        <w:t>Mandamientos</w:t>
      </w:r>
      <w:r w:rsidR="00404873">
        <w:rPr>
          <w:rFonts w:ascii="Arial" w:hAnsi="Arial" w:cs="Arial"/>
          <w:bCs/>
          <w:color w:val="808080" w:themeColor="background1" w:themeShade="80"/>
          <w:lang w:val="es-PR"/>
        </w:rPr>
        <w:t xml:space="preserve">. Pero ellos </w:t>
      </w:r>
      <w:r w:rsidR="00E94BE9">
        <w:rPr>
          <w:rFonts w:ascii="Arial" w:hAnsi="Arial" w:cs="Arial"/>
          <w:bCs/>
          <w:color w:val="808080" w:themeColor="background1" w:themeShade="80"/>
          <w:lang w:val="es-PR"/>
        </w:rPr>
        <w:t>todavía</w:t>
      </w:r>
      <w:r w:rsidR="00404873">
        <w:rPr>
          <w:rFonts w:ascii="Arial" w:hAnsi="Arial" w:cs="Arial"/>
          <w:bCs/>
          <w:color w:val="808080" w:themeColor="background1" w:themeShade="80"/>
          <w:lang w:val="es-PR"/>
        </w:rPr>
        <w:t xml:space="preserve"> </w:t>
      </w:r>
      <w:r w:rsidR="00E94BE9">
        <w:rPr>
          <w:rFonts w:ascii="Arial" w:hAnsi="Arial" w:cs="Arial"/>
          <w:bCs/>
          <w:color w:val="808080" w:themeColor="background1" w:themeShade="80"/>
          <w:lang w:val="es-PR"/>
        </w:rPr>
        <w:t>tenían</w:t>
      </w:r>
      <w:r w:rsidR="00404873">
        <w:rPr>
          <w:rFonts w:ascii="Arial" w:hAnsi="Arial" w:cs="Arial"/>
          <w:bCs/>
          <w:color w:val="808080" w:themeColor="background1" w:themeShade="80"/>
          <w:lang w:val="es-PR"/>
        </w:rPr>
        <w:t xml:space="preserve"> mucho que aprender. Una cosa era prometer cree</w:t>
      </w:r>
      <w:r w:rsidR="009E3540">
        <w:rPr>
          <w:rFonts w:ascii="Arial" w:hAnsi="Arial" w:cs="Arial"/>
          <w:bCs/>
          <w:color w:val="808080" w:themeColor="background1" w:themeShade="80"/>
          <w:lang w:val="es-PR"/>
        </w:rPr>
        <w:t>r</w:t>
      </w:r>
      <w:r w:rsidR="00404873">
        <w:rPr>
          <w:rFonts w:ascii="Arial" w:hAnsi="Arial" w:cs="Arial"/>
          <w:bCs/>
          <w:color w:val="808080" w:themeColor="background1" w:themeShade="80"/>
          <w:lang w:val="es-PR"/>
        </w:rPr>
        <w:t xml:space="preserve"> en y ser leal al Dios de sus ancestros, Abraham, Isaac, y Jacob. Otra cosa era el saber </w:t>
      </w:r>
      <w:r>
        <w:rPr>
          <w:rFonts w:ascii="Arial" w:hAnsi="Arial" w:cs="Arial"/>
          <w:bCs/>
          <w:color w:val="808080" w:themeColor="background1" w:themeShade="80"/>
          <w:lang w:val="es-PR"/>
        </w:rPr>
        <w:t xml:space="preserve">las expectativas de </w:t>
      </w:r>
      <w:r w:rsidR="00404873">
        <w:rPr>
          <w:rFonts w:ascii="Arial" w:hAnsi="Arial" w:cs="Arial"/>
          <w:bCs/>
          <w:color w:val="808080" w:themeColor="background1" w:themeShade="80"/>
          <w:lang w:val="es-PR"/>
        </w:rPr>
        <w:t xml:space="preserve">Dios y como </w:t>
      </w:r>
      <w:r w:rsidR="009E3540">
        <w:rPr>
          <w:rFonts w:ascii="Arial" w:hAnsi="Arial" w:cs="Arial"/>
          <w:bCs/>
          <w:color w:val="808080" w:themeColor="background1" w:themeShade="80"/>
          <w:lang w:val="es-PR"/>
        </w:rPr>
        <w:t xml:space="preserve">era </w:t>
      </w:r>
      <w:r w:rsidR="00E94BE9">
        <w:rPr>
          <w:rFonts w:ascii="Arial" w:hAnsi="Arial" w:cs="Arial"/>
          <w:bCs/>
          <w:color w:val="808080" w:themeColor="background1" w:themeShade="80"/>
          <w:lang w:val="es-PR"/>
        </w:rPr>
        <w:t>él</w:t>
      </w:r>
      <w:r w:rsidR="00404873">
        <w:rPr>
          <w:rFonts w:ascii="Arial" w:hAnsi="Arial" w:cs="Arial"/>
          <w:bCs/>
          <w:color w:val="808080" w:themeColor="background1" w:themeShade="80"/>
          <w:lang w:val="es-PR"/>
        </w:rPr>
        <w:t xml:space="preserve">. </w:t>
      </w:r>
    </w:p>
    <w:p w:rsidR="00404873" w:rsidRDefault="00404873" w:rsidP="00404873">
      <w:pPr>
        <w:rPr>
          <w:rFonts w:ascii="Arial" w:hAnsi="Arial" w:cs="Arial"/>
          <w:bCs/>
          <w:color w:val="808080" w:themeColor="background1" w:themeShade="80"/>
          <w:lang w:val="es-PR"/>
        </w:rPr>
      </w:pPr>
    </w:p>
    <w:p w:rsidR="00404873" w:rsidRPr="00404873" w:rsidRDefault="00404873" w:rsidP="00404873">
      <w:pPr>
        <w:rPr>
          <w:rFonts w:ascii="Arial" w:hAnsi="Arial" w:cs="Arial"/>
          <w:b/>
          <w:bCs/>
          <w:color w:val="808080" w:themeColor="background1" w:themeShade="80"/>
          <w:lang w:val="es-PR"/>
        </w:rPr>
      </w:pPr>
    </w:p>
    <w:p w:rsidR="00404873" w:rsidRPr="00404873" w:rsidRDefault="00404873" w:rsidP="00404873">
      <w:pPr>
        <w:rPr>
          <w:rFonts w:ascii="Arial" w:hAnsi="Arial" w:cs="Arial"/>
          <w:b/>
          <w:bCs/>
          <w:color w:val="808080" w:themeColor="background1" w:themeShade="80"/>
          <w:lang w:val="es-PR"/>
        </w:rPr>
      </w:pPr>
      <w:r w:rsidRPr="00404873">
        <w:rPr>
          <w:rFonts w:ascii="Arial" w:hAnsi="Arial" w:cs="Arial"/>
          <w:b/>
          <w:bCs/>
          <w:color w:val="808080" w:themeColor="background1" w:themeShade="80"/>
          <w:lang w:val="es-PR"/>
        </w:rPr>
        <w:t>El Concepto de la Santidad</w:t>
      </w:r>
    </w:p>
    <w:p w:rsidR="00404873" w:rsidRDefault="00404873" w:rsidP="00404873">
      <w:pPr>
        <w:rPr>
          <w:rFonts w:ascii="Arial" w:hAnsi="Arial" w:cs="Arial"/>
          <w:bCs/>
          <w:color w:val="808080" w:themeColor="background1" w:themeShade="80"/>
          <w:lang w:val="es-PR"/>
        </w:rPr>
      </w:pPr>
    </w:p>
    <w:p w:rsidR="00404873" w:rsidRPr="00404873" w:rsidRDefault="00404873" w:rsidP="00404873">
      <w:pPr>
        <w:rPr>
          <w:rFonts w:ascii="Arial" w:hAnsi="Arial" w:cs="Arial"/>
          <w:bCs/>
          <w:color w:val="808080" w:themeColor="background1" w:themeShade="80"/>
          <w:lang w:val="es-PR"/>
        </w:rPr>
      </w:pPr>
      <w:r>
        <w:rPr>
          <w:rFonts w:ascii="Arial" w:hAnsi="Arial" w:cs="Arial"/>
          <w:bCs/>
          <w:color w:val="808080" w:themeColor="background1" w:themeShade="80"/>
          <w:lang w:val="es-PR"/>
        </w:rPr>
        <w:t xml:space="preserve">Muchos de las leyes extrañas y </w:t>
      </w:r>
      <w:r w:rsidR="00E94BE9">
        <w:rPr>
          <w:rFonts w:ascii="Arial" w:hAnsi="Arial" w:cs="Arial"/>
          <w:bCs/>
          <w:color w:val="808080" w:themeColor="background1" w:themeShade="80"/>
          <w:lang w:val="es-PR"/>
        </w:rPr>
        <w:t>prácticas</w:t>
      </w:r>
      <w:r>
        <w:rPr>
          <w:rFonts w:ascii="Arial" w:hAnsi="Arial" w:cs="Arial"/>
          <w:bCs/>
          <w:color w:val="808080" w:themeColor="background1" w:themeShade="80"/>
          <w:lang w:val="es-PR"/>
        </w:rPr>
        <w:t xml:space="preserve"> del Antiguo </w:t>
      </w:r>
      <w:r w:rsidR="00E94BE9">
        <w:rPr>
          <w:rFonts w:ascii="Arial" w:hAnsi="Arial" w:cs="Arial"/>
          <w:bCs/>
          <w:color w:val="808080" w:themeColor="background1" w:themeShade="80"/>
          <w:lang w:val="es-PR"/>
        </w:rPr>
        <w:t>Testamento</w:t>
      </w:r>
      <w:r w:rsidR="009E3540">
        <w:rPr>
          <w:rFonts w:ascii="Arial" w:hAnsi="Arial" w:cs="Arial"/>
          <w:bCs/>
          <w:color w:val="808080" w:themeColor="background1" w:themeShade="80"/>
          <w:lang w:val="es-PR"/>
        </w:rPr>
        <w:t xml:space="preserve"> están</w:t>
      </w:r>
      <w:r>
        <w:rPr>
          <w:rFonts w:ascii="Arial" w:hAnsi="Arial" w:cs="Arial"/>
          <w:bCs/>
          <w:color w:val="808080" w:themeColor="background1" w:themeShade="80"/>
          <w:lang w:val="es-PR"/>
        </w:rPr>
        <w:t xml:space="preserve"> fundamentados en la </w:t>
      </w:r>
      <w:r w:rsidR="00E94BE9">
        <w:rPr>
          <w:rFonts w:ascii="Arial" w:hAnsi="Arial" w:cs="Arial"/>
          <w:bCs/>
          <w:color w:val="808080" w:themeColor="background1" w:themeShade="80"/>
          <w:lang w:val="es-PR"/>
        </w:rPr>
        <w:t>necesidad</w:t>
      </w:r>
      <w:r>
        <w:rPr>
          <w:rFonts w:ascii="Arial" w:hAnsi="Arial" w:cs="Arial"/>
          <w:bCs/>
          <w:color w:val="808080" w:themeColor="background1" w:themeShade="80"/>
          <w:lang w:val="es-PR"/>
        </w:rPr>
        <w:t xml:space="preserve"> de </w:t>
      </w:r>
      <w:r w:rsidR="00E94BE9">
        <w:rPr>
          <w:rFonts w:ascii="Arial" w:hAnsi="Arial" w:cs="Arial"/>
          <w:bCs/>
          <w:color w:val="808080" w:themeColor="background1" w:themeShade="80"/>
          <w:lang w:val="es-PR"/>
        </w:rPr>
        <w:t>enseñarle</w:t>
      </w:r>
      <w:r>
        <w:rPr>
          <w:rFonts w:ascii="Arial" w:hAnsi="Arial" w:cs="Arial"/>
          <w:bCs/>
          <w:color w:val="808080" w:themeColor="background1" w:themeShade="80"/>
          <w:lang w:val="es-PR"/>
        </w:rPr>
        <w:t xml:space="preserve"> a la gente de que Dios es </w:t>
      </w:r>
      <w:r w:rsidRPr="00404873">
        <w:rPr>
          <w:rFonts w:ascii="Arial" w:hAnsi="Arial" w:cs="Arial"/>
          <w:bCs/>
          <w:i/>
          <w:color w:val="808080" w:themeColor="background1" w:themeShade="80"/>
          <w:lang w:val="es-PR"/>
        </w:rPr>
        <w:t>diferente</w:t>
      </w:r>
      <w:r>
        <w:rPr>
          <w:rFonts w:ascii="Arial" w:hAnsi="Arial" w:cs="Arial"/>
          <w:bCs/>
          <w:color w:val="808080" w:themeColor="background1" w:themeShade="80"/>
          <w:lang w:val="es-PR"/>
        </w:rPr>
        <w:t xml:space="preserve"> a todo lo demás. En su naturaleza y carácter, </w:t>
      </w:r>
      <w:r w:rsidR="00E94BE9">
        <w:rPr>
          <w:rFonts w:ascii="Arial" w:hAnsi="Arial" w:cs="Arial"/>
          <w:bCs/>
          <w:color w:val="808080" w:themeColor="background1" w:themeShade="80"/>
          <w:lang w:val="es-PR"/>
        </w:rPr>
        <w:t>él</w:t>
      </w:r>
      <w:r>
        <w:rPr>
          <w:rFonts w:ascii="Arial" w:hAnsi="Arial" w:cs="Arial"/>
          <w:bCs/>
          <w:color w:val="808080" w:themeColor="background1" w:themeShade="80"/>
          <w:lang w:val="es-PR"/>
        </w:rPr>
        <w:t xml:space="preserve"> es único; </w:t>
      </w:r>
      <w:r w:rsidR="00E94BE9">
        <w:rPr>
          <w:rFonts w:ascii="Arial" w:hAnsi="Arial" w:cs="Arial"/>
          <w:bCs/>
          <w:color w:val="808080" w:themeColor="background1" w:themeShade="80"/>
          <w:lang w:val="es-PR"/>
        </w:rPr>
        <w:t>él</w:t>
      </w:r>
      <w:r>
        <w:rPr>
          <w:rFonts w:ascii="Arial" w:hAnsi="Arial" w:cs="Arial"/>
          <w:bCs/>
          <w:color w:val="808080" w:themeColor="background1" w:themeShade="80"/>
          <w:lang w:val="es-PR"/>
        </w:rPr>
        <w:t xml:space="preserve"> es completamente </w:t>
      </w:r>
      <w:r w:rsidR="009E3540" w:rsidRPr="009E3540">
        <w:rPr>
          <w:rFonts w:ascii="Arial" w:hAnsi="Arial" w:cs="Arial"/>
          <w:bCs/>
          <w:i/>
          <w:color w:val="808080" w:themeColor="background1" w:themeShade="80"/>
          <w:lang w:val="es-PR"/>
        </w:rPr>
        <w:t>otro</w:t>
      </w:r>
      <w:r w:rsidR="009E3540">
        <w:rPr>
          <w:rFonts w:ascii="Arial" w:hAnsi="Arial" w:cs="Arial"/>
          <w:bCs/>
          <w:color w:val="808080" w:themeColor="background1" w:themeShade="80"/>
          <w:lang w:val="es-PR"/>
        </w:rPr>
        <w:t xml:space="preserve"> </w:t>
      </w:r>
      <w:r>
        <w:rPr>
          <w:rFonts w:ascii="Arial" w:hAnsi="Arial" w:cs="Arial"/>
          <w:bCs/>
          <w:color w:val="808080" w:themeColor="background1" w:themeShade="80"/>
          <w:lang w:val="es-PR"/>
        </w:rPr>
        <w:t xml:space="preserve">que la humanidad y cualquier otra cosa. Para Israel, eso era una verdad que constantemente </w:t>
      </w:r>
      <w:r w:rsidR="00E94BE9">
        <w:rPr>
          <w:rFonts w:ascii="Arial" w:hAnsi="Arial" w:cs="Arial"/>
          <w:bCs/>
          <w:color w:val="808080" w:themeColor="background1" w:themeShade="80"/>
          <w:lang w:val="es-PR"/>
        </w:rPr>
        <w:t>tenía</w:t>
      </w:r>
      <w:r>
        <w:rPr>
          <w:rFonts w:ascii="Arial" w:hAnsi="Arial" w:cs="Arial"/>
          <w:bCs/>
          <w:color w:val="808080" w:themeColor="background1" w:themeShade="80"/>
          <w:lang w:val="es-PR"/>
        </w:rPr>
        <w:t xml:space="preserve"> que ser reforzado. </w:t>
      </w:r>
      <w:r w:rsidR="00136403">
        <w:rPr>
          <w:rFonts w:ascii="Arial" w:hAnsi="Arial" w:cs="Arial"/>
          <w:bCs/>
          <w:color w:val="808080" w:themeColor="background1" w:themeShade="80"/>
          <w:lang w:val="es-PR"/>
        </w:rPr>
        <w:t xml:space="preserve">Sino, podrían pensarse de Dios </w:t>
      </w:r>
      <w:r w:rsidR="009E3540">
        <w:rPr>
          <w:rFonts w:ascii="Arial" w:hAnsi="Arial" w:cs="Arial"/>
          <w:bCs/>
          <w:color w:val="808080" w:themeColor="background1" w:themeShade="80"/>
          <w:lang w:val="es-PR"/>
        </w:rPr>
        <w:t xml:space="preserve">de forma </w:t>
      </w:r>
      <w:r w:rsidR="00136403">
        <w:rPr>
          <w:rFonts w:ascii="Arial" w:hAnsi="Arial" w:cs="Arial"/>
          <w:bCs/>
          <w:color w:val="808080" w:themeColor="background1" w:themeShade="80"/>
          <w:lang w:val="es-PR"/>
        </w:rPr>
        <w:t xml:space="preserve">ordinario. </w:t>
      </w:r>
    </w:p>
    <w:p w:rsidR="00404873" w:rsidRDefault="00136403" w:rsidP="00404873">
      <w:pPr>
        <w:rPr>
          <w:rFonts w:ascii="Arial" w:hAnsi="Arial" w:cs="Arial"/>
          <w:bCs/>
          <w:color w:val="808080" w:themeColor="background1" w:themeShade="80"/>
          <w:lang w:val="es-PR"/>
        </w:rPr>
      </w:pPr>
      <w:r>
        <w:rPr>
          <w:rFonts w:ascii="Arial" w:hAnsi="Arial" w:cs="Arial"/>
          <w:b/>
          <w:bCs/>
          <w:color w:val="808080" w:themeColor="background1" w:themeShade="80"/>
          <w:lang w:val="es-PR"/>
        </w:rPr>
        <w:tab/>
      </w:r>
      <w:r w:rsidRPr="00136403">
        <w:rPr>
          <w:rFonts w:ascii="Arial" w:hAnsi="Arial" w:cs="Arial"/>
          <w:bCs/>
          <w:color w:val="808080" w:themeColor="background1" w:themeShade="80"/>
          <w:lang w:val="es-PR"/>
        </w:rPr>
        <w:t xml:space="preserve">La palabra bíblica para la idea de </w:t>
      </w:r>
      <w:r w:rsidR="009E3540">
        <w:rPr>
          <w:rFonts w:ascii="Arial" w:hAnsi="Arial" w:cs="Arial"/>
          <w:bCs/>
          <w:color w:val="808080" w:themeColor="background1" w:themeShade="80"/>
          <w:lang w:val="es-PR"/>
        </w:rPr>
        <w:t xml:space="preserve">la </w:t>
      </w:r>
      <w:r>
        <w:rPr>
          <w:rFonts w:ascii="Arial" w:hAnsi="Arial" w:cs="Arial"/>
          <w:bCs/>
          <w:color w:val="808080" w:themeColor="background1" w:themeShade="80"/>
          <w:lang w:val="es-PR"/>
        </w:rPr>
        <w:t xml:space="preserve">alteridad </w:t>
      </w:r>
      <w:r w:rsidR="009E3540">
        <w:rPr>
          <w:rFonts w:ascii="Arial" w:hAnsi="Arial" w:cs="Arial"/>
          <w:bCs/>
          <w:color w:val="808080" w:themeColor="background1" w:themeShade="80"/>
          <w:lang w:val="es-PR"/>
        </w:rPr>
        <w:t xml:space="preserve">única </w:t>
      </w:r>
      <w:r>
        <w:rPr>
          <w:rFonts w:ascii="Arial" w:hAnsi="Arial" w:cs="Arial"/>
          <w:bCs/>
          <w:color w:val="808080" w:themeColor="background1" w:themeShade="80"/>
          <w:lang w:val="es-PR"/>
        </w:rPr>
        <w:t xml:space="preserve">de Dios es </w:t>
      </w:r>
      <w:r w:rsidRPr="00136403">
        <w:rPr>
          <w:rFonts w:ascii="Arial" w:hAnsi="Arial" w:cs="Arial"/>
          <w:bCs/>
          <w:i/>
          <w:color w:val="808080" w:themeColor="background1" w:themeShade="80"/>
          <w:lang w:val="es-PR"/>
        </w:rPr>
        <w:t>santidad</w:t>
      </w:r>
      <w:r>
        <w:rPr>
          <w:rFonts w:ascii="Arial" w:hAnsi="Arial" w:cs="Arial"/>
          <w:bCs/>
          <w:color w:val="808080" w:themeColor="background1" w:themeShade="80"/>
          <w:lang w:val="es-PR"/>
        </w:rPr>
        <w:t xml:space="preserve">. </w:t>
      </w:r>
      <w:r w:rsidR="009E3540">
        <w:rPr>
          <w:rFonts w:ascii="Arial" w:hAnsi="Arial" w:cs="Arial"/>
          <w:bCs/>
          <w:color w:val="808080" w:themeColor="background1" w:themeShade="80"/>
          <w:lang w:val="es-PR"/>
        </w:rPr>
        <w:t>Esto s</w:t>
      </w:r>
      <w:r w:rsidR="00E94BE9">
        <w:rPr>
          <w:rFonts w:ascii="Arial" w:hAnsi="Arial" w:cs="Arial"/>
          <w:bCs/>
          <w:color w:val="808080" w:themeColor="background1" w:themeShade="80"/>
          <w:lang w:val="es-PR"/>
        </w:rPr>
        <w:t>ignifica</w:t>
      </w:r>
      <w:r>
        <w:rPr>
          <w:rFonts w:ascii="Arial" w:hAnsi="Arial" w:cs="Arial"/>
          <w:bCs/>
          <w:color w:val="808080" w:themeColor="background1" w:themeShade="80"/>
          <w:lang w:val="es-PR"/>
        </w:rPr>
        <w:t xml:space="preserve"> “ser apartado” o “ser distinto”. El concepto no es </w:t>
      </w:r>
      <w:r w:rsidR="00E94BE9">
        <w:rPr>
          <w:rFonts w:ascii="Arial" w:hAnsi="Arial" w:cs="Arial"/>
          <w:bCs/>
          <w:color w:val="808080" w:themeColor="background1" w:themeShade="80"/>
          <w:lang w:val="es-PR"/>
        </w:rPr>
        <w:t>necesariamente</w:t>
      </w:r>
      <w:r>
        <w:rPr>
          <w:rFonts w:ascii="Arial" w:hAnsi="Arial" w:cs="Arial"/>
          <w:bCs/>
          <w:color w:val="808080" w:themeColor="background1" w:themeShade="80"/>
          <w:lang w:val="es-PR"/>
        </w:rPr>
        <w:t xml:space="preserve"> sobre la conducta moral—sobre la idea de que debemos comportarnos de cierta manera para reflejar los </w:t>
      </w:r>
      <w:r w:rsidR="009E3540">
        <w:rPr>
          <w:rFonts w:ascii="Arial" w:hAnsi="Arial" w:cs="Arial"/>
          <w:bCs/>
          <w:color w:val="808080" w:themeColor="background1" w:themeShade="80"/>
          <w:lang w:val="es-PR"/>
        </w:rPr>
        <w:t xml:space="preserve">distintos </w:t>
      </w:r>
      <w:r>
        <w:rPr>
          <w:rFonts w:ascii="Arial" w:hAnsi="Arial" w:cs="Arial"/>
          <w:bCs/>
          <w:color w:val="808080" w:themeColor="background1" w:themeShade="80"/>
          <w:lang w:val="es-PR"/>
        </w:rPr>
        <w:t xml:space="preserve">estándares </w:t>
      </w:r>
      <w:r w:rsidR="00E94BE9">
        <w:rPr>
          <w:rFonts w:ascii="Arial" w:hAnsi="Arial" w:cs="Arial"/>
          <w:bCs/>
          <w:color w:val="808080" w:themeColor="background1" w:themeShade="80"/>
          <w:lang w:val="es-PR"/>
        </w:rPr>
        <w:t>morales</w:t>
      </w:r>
      <w:r>
        <w:rPr>
          <w:rFonts w:ascii="Arial" w:hAnsi="Arial" w:cs="Arial"/>
          <w:bCs/>
          <w:color w:val="808080" w:themeColor="background1" w:themeShade="80"/>
          <w:lang w:val="es-PR"/>
        </w:rPr>
        <w:t xml:space="preserve"> de Dios—</w:t>
      </w:r>
      <w:r w:rsidR="00E94BE9">
        <w:rPr>
          <w:rFonts w:ascii="Arial" w:hAnsi="Arial" w:cs="Arial"/>
          <w:bCs/>
          <w:color w:val="808080" w:themeColor="background1" w:themeShade="80"/>
          <w:lang w:val="es-PR"/>
        </w:rPr>
        <w:t>aunque</w:t>
      </w:r>
      <w:r>
        <w:rPr>
          <w:rFonts w:ascii="Arial" w:hAnsi="Arial" w:cs="Arial"/>
          <w:bCs/>
          <w:color w:val="808080" w:themeColor="background1" w:themeShade="80"/>
          <w:lang w:val="es-PR"/>
        </w:rPr>
        <w:t xml:space="preserve"> esto </w:t>
      </w:r>
      <w:r w:rsidR="00E94BE9">
        <w:rPr>
          <w:rFonts w:ascii="Arial" w:hAnsi="Arial" w:cs="Arial"/>
          <w:bCs/>
          <w:color w:val="808080" w:themeColor="background1" w:themeShade="80"/>
          <w:lang w:val="es-PR"/>
        </w:rPr>
        <w:t>está</w:t>
      </w:r>
      <w:r>
        <w:rPr>
          <w:rFonts w:ascii="Arial" w:hAnsi="Arial" w:cs="Arial"/>
          <w:bCs/>
          <w:color w:val="808080" w:themeColor="background1" w:themeShade="80"/>
          <w:lang w:val="es-PR"/>
        </w:rPr>
        <w:t xml:space="preserve"> incluido (Lev. 19:2).</w:t>
      </w:r>
    </w:p>
    <w:p w:rsidR="00136403" w:rsidRDefault="00136403" w:rsidP="00404873">
      <w:pPr>
        <w:rPr>
          <w:rFonts w:ascii="Arial" w:hAnsi="Arial" w:cs="Arial"/>
          <w:bCs/>
          <w:color w:val="808080" w:themeColor="background1" w:themeShade="80"/>
          <w:lang w:val="es-PR"/>
        </w:rPr>
      </w:pPr>
      <w:r>
        <w:rPr>
          <w:rFonts w:ascii="Arial" w:hAnsi="Arial" w:cs="Arial"/>
          <w:bCs/>
          <w:color w:val="808080" w:themeColor="background1" w:themeShade="80"/>
          <w:lang w:val="es-PR"/>
        </w:rPr>
        <w:tab/>
        <w:t>Dios no estaba contento p</w:t>
      </w:r>
      <w:r w:rsidR="001E2BD4">
        <w:rPr>
          <w:rFonts w:ascii="Arial" w:hAnsi="Arial" w:cs="Arial"/>
          <w:bCs/>
          <w:color w:val="808080" w:themeColor="background1" w:themeShade="80"/>
          <w:lang w:val="es-PR"/>
        </w:rPr>
        <w:t>or</w:t>
      </w:r>
      <w:r>
        <w:rPr>
          <w:rFonts w:ascii="Arial" w:hAnsi="Arial" w:cs="Arial"/>
          <w:bCs/>
          <w:color w:val="808080" w:themeColor="background1" w:themeShade="80"/>
          <w:lang w:val="es-PR"/>
        </w:rPr>
        <w:t xml:space="preserve"> simplemente </w:t>
      </w:r>
      <w:r w:rsidR="00E94BE9">
        <w:rPr>
          <w:rFonts w:ascii="Arial" w:hAnsi="Arial" w:cs="Arial"/>
          <w:bCs/>
          <w:color w:val="808080" w:themeColor="background1" w:themeShade="80"/>
          <w:lang w:val="es-PR"/>
        </w:rPr>
        <w:t>darles</w:t>
      </w:r>
      <w:r>
        <w:rPr>
          <w:rFonts w:ascii="Arial" w:hAnsi="Arial" w:cs="Arial"/>
          <w:bCs/>
          <w:color w:val="808080" w:themeColor="background1" w:themeShade="80"/>
          <w:lang w:val="es-PR"/>
        </w:rPr>
        <w:t xml:space="preserve"> a los israelita</w:t>
      </w:r>
      <w:r w:rsidR="001E2BD4">
        <w:rPr>
          <w:rFonts w:ascii="Arial" w:hAnsi="Arial" w:cs="Arial"/>
          <w:bCs/>
          <w:color w:val="808080" w:themeColor="background1" w:themeShade="80"/>
          <w:lang w:val="es-PR"/>
        </w:rPr>
        <w:t>s una explicación intelectual de</w:t>
      </w:r>
      <w:r>
        <w:rPr>
          <w:rFonts w:ascii="Arial" w:hAnsi="Arial" w:cs="Arial"/>
          <w:bCs/>
          <w:color w:val="808080" w:themeColor="background1" w:themeShade="80"/>
          <w:lang w:val="es-PR"/>
        </w:rPr>
        <w:t xml:space="preserve"> la santidad. </w:t>
      </w:r>
      <w:r w:rsidR="00E94BE9">
        <w:rPr>
          <w:rFonts w:ascii="Arial" w:hAnsi="Arial" w:cs="Arial"/>
          <w:bCs/>
          <w:color w:val="808080" w:themeColor="background1" w:themeShade="80"/>
          <w:lang w:val="es-PR"/>
        </w:rPr>
        <w:t>Él</w:t>
      </w:r>
      <w:r>
        <w:rPr>
          <w:rFonts w:ascii="Arial" w:hAnsi="Arial" w:cs="Arial"/>
          <w:bCs/>
          <w:color w:val="808080" w:themeColor="background1" w:themeShade="80"/>
          <w:lang w:val="es-PR"/>
        </w:rPr>
        <w:t xml:space="preserve"> quería el </w:t>
      </w:r>
      <w:r w:rsidR="00E94BE9">
        <w:rPr>
          <w:rFonts w:ascii="Arial" w:hAnsi="Arial" w:cs="Arial"/>
          <w:bCs/>
          <w:color w:val="808080" w:themeColor="background1" w:themeShade="80"/>
          <w:lang w:val="es-PR"/>
        </w:rPr>
        <w:t>concepto</w:t>
      </w:r>
      <w:r>
        <w:rPr>
          <w:rFonts w:ascii="Arial" w:hAnsi="Arial" w:cs="Arial"/>
          <w:bCs/>
          <w:color w:val="808080" w:themeColor="background1" w:themeShade="80"/>
          <w:lang w:val="es-PR"/>
        </w:rPr>
        <w:t xml:space="preserve"> de su alteridad permeara </w:t>
      </w:r>
      <w:r w:rsidR="001E2BD4">
        <w:rPr>
          <w:rFonts w:ascii="Arial" w:hAnsi="Arial" w:cs="Arial"/>
          <w:bCs/>
          <w:color w:val="808080" w:themeColor="background1" w:themeShade="80"/>
          <w:lang w:val="es-PR"/>
        </w:rPr>
        <w:t xml:space="preserve">en </w:t>
      </w:r>
      <w:r>
        <w:rPr>
          <w:rFonts w:ascii="Arial" w:hAnsi="Arial" w:cs="Arial"/>
          <w:bCs/>
          <w:color w:val="808080" w:themeColor="background1" w:themeShade="80"/>
          <w:lang w:val="es-PR"/>
        </w:rPr>
        <w:t>la vida del Israel antiguo. La Biblia nos dice que esto fue logrado a</w:t>
      </w:r>
      <w:r w:rsidR="00FB46DE">
        <w:rPr>
          <w:rFonts w:ascii="Arial" w:hAnsi="Arial" w:cs="Arial"/>
          <w:bCs/>
          <w:color w:val="808080" w:themeColor="background1" w:themeShade="80"/>
          <w:lang w:val="es-PR"/>
        </w:rPr>
        <w:t xml:space="preserve"> través</w:t>
      </w:r>
      <w:r>
        <w:rPr>
          <w:rFonts w:ascii="Arial" w:hAnsi="Arial" w:cs="Arial"/>
          <w:bCs/>
          <w:color w:val="808080" w:themeColor="background1" w:themeShade="80"/>
          <w:lang w:val="es-PR"/>
        </w:rPr>
        <w:t xml:space="preserve"> de rituales (hechos simbólicos) y por reglas para el acercamiento a </w:t>
      </w:r>
      <w:r w:rsidR="001333D3">
        <w:rPr>
          <w:rFonts w:ascii="Arial" w:hAnsi="Arial" w:cs="Arial"/>
          <w:bCs/>
          <w:color w:val="808080" w:themeColor="background1" w:themeShade="80"/>
          <w:lang w:val="es-PR"/>
        </w:rPr>
        <w:t xml:space="preserve">las </w:t>
      </w:r>
      <w:r>
        <w:rPr>
          <w:rFonts w:ascii="Arial" w:hAnsi="Arial" w:cs="Arial"/>
          <w:bCs/>
          <w:color w:val="808080" w:themeColor="background1" w:themeShade="80"/>
          <w:lang w:val="es-PR"/>
        </w:rPr>
        <w:t xml:space="preserve">áreas sagradas. </w:t>
      </w:r>
    </w:p>
    <w:p w:rsidR="00136403" w:rsidRDefault="00136403" w:rsidP="00404873">
      <w:pPr>
        <w:rPr>
          <w:rFonts w:ascii="Arial" w:hAnsi="Arial" w:cs="Arial"/>
          <w:bCs/>
          <w:color w:val="808080" w:themeColor="background1" w:themeShade="80"/>
          <w:lang w:val="es-PR"/>
        </w:rPr>
      </w:pPr>
    </w:p>
    <w:p w:rsidR="00136403" w:rsidRDefault="00136403" w:rsidP="00404873">
      <w:pPr>
        <w:rPr>
          <w:rFonts w:ascii="Arial" w:hAnsi="Arial" w:cs="Arial"/>
          <w:bCs/>
          <w:color w:val="808080" w:themeColor="background1" w:themeShade="80"/>
          <w:lang w:val="es-PR"/>
        </w:rPr>
      </w:pPr>
    </w:p>
    <w:p w:rsidR="00136403" w:rsidRPr="00136403" w:rsidRDefault="00136403" w:rsidP="00404873">
      <w:pPr>
        <w:rPr>
          <w:rFonts w:ascii="Arial" w:hAnsi="Arial" w:cs="Arial"/>
          <w:b/>
          <w:bCs/>
          <w:color w:val="808080" w:themeColor="background1" w:themeShade="80"/>
          <w:lang w:val="es-PR"/>
        </w:rPr>
      </w:pPr>
      <w:r w:rsidRPr="00136403">
        <w:rPr>
          <w:rFonts w:ascii="Arial" w:hAnsi="Arial" w:cs="Arial"/>
          <w:b/>
          <w:bCs/>
          <w:color w:val="808080" w:themeColor="background1" w:themeShade="80"/>
          <w:lang w:val="es-PR"/>
        </w:rPr>
        <w:t>¿Cómo es Dios “Otro”?</w:t>
      </w:r>
    </w:p>
    <w:p w:rsidR="00136403" w:rsidRDefault="00136403" w:rsidP="00404873">
      <w:pPr>
        <w:rPr>
          <w:rFonts w:ascii="Arial" w:hAnsi="Arial" w:cs="Arial"/>
          <w:bCs/>
          <w:color w:val="808080" w:themeColor="background1" w:themeShade="80"/>
          <w:lang w:val="es-PR"/>
        </w:rPr>
      </w:pPr>
    </w:p>
    <w:p w:rsidR="001E2BD4" w:rsidRDefault="00136403" w:rsidP="00404873">
      <w:pPr>
        <w:rPr>
          <w:rFonts w:ascii="Arial" w:hAnsi="Arial" w:cs="Arial"/>
          <w:bCs/>
          <w:color w:val="808080" w:themeColor="background1" w:themeShade="80"/>
          <w:lang w:val="es-PR"/>
        </w:rPr>
      </w:pPr>
      <w:r>
        <w:rPr>
          <w:rFonts w:ascii="Arial" w:hAnsi="Arial" w:cs="Arial"/>
          <w:bCs/>
          <w:color w:val="808080" w:themeColor="background1" w:themeShade="80"/>
          <w:lang w:val="es-PR"/>
        </w:rPr>
        <w:t xml:space="preserve">La respuesta corta </w:t>
      </w:r>
      <w:r w:rsidR="001E2BD4">
        <w:rPr>
          <w:rFonts w:ascii="Arial" w:hAnsi="Arial" w:cs="Arial"/>
          <w:bCs/>
          <w:color w:val="808080" w:themeColor="background1" w:themeShade="80"/>
          <w:lang w:val="es-PR"/>
        </w:rPr>
        <w:t>de</w:t>
      </w:r>
      <w:r>
        <w:rPr>
          <w:rFonts w:ascii="Arial" w:hAnsi="Arial" w:cs="Arial"/>
          <w:bCs/>
          <w:color w:val="808080" w:themeColor="background1" w:themeShade="80"/>
          <w:lang w:val="es-PR"/>
        </w:rPr>
        <w:t xml:space="preserve"> esta pregunta es “en todas maneras”, pero eso es demasiado abstracto. </w:t>
      </w:r>
      <w:r w:rsidR="00FB46DE">
        <w:rPr>
          <w:rFonts w:ascii="Arial" w:hAnsi="Arial" w:cs="Arial"/>
          <w:bCs/>
          <w:color w:val="808080" w:themeColor="background1" w:themeShade="80"/>
          <w:lang w:val="es-PR"/>
        </w:rPr>
        <w:t>La Biblia es mucho más realista, y los rituales y reglas para la vivienda de la comunidad israelita lo refleja</w:t>
      </w:r>
      <w:r w:rsidR="001E2BD4">
        <w:rPr>
          <w:rFonts w:ascii="Arial" w:hAnsi="Arial" w:cs="Arial"/>
          <w:bCs/>
          <w:color w:val="808080" w:themeColor="background1" w:themeShade="80"/>
          <w:lang w:val="es-PR"/>
        </w:rPr>
        <w:t>n</w:t>
      </w:r>
      <w:r w:rsidR="00FB46DE">
        <w:rPr>
          <w:rFonts w:ascii="Arial" w:hAnsi="Arial" w:cs="Arial"/>
          <w:bCs/>
          <w:color w:val="808080" w:themeColor="background1" w:themeShade="80"/>
          <w:lang w:val="es-PR"/>
        </w:rPr>
        <w:t xml:space="preserve">. </w:t>
      </w:r>
    </w:p>
    <w:p w:rsidR="00A958BF" w:rsidRDefault="001E2BD4" w:rsidP="001E2BD4">
      <w:pPr>
        <w:ind w:firstLine="720"/>
        <w:rPr>
          <w:rFonts w:ascii="Arial" w:hAnsi="Arial" w:cs="Arial"/>
          <w:bCs/>
          <w:color w:val="808080" w:themeColor="background1" w:themeShade="80"/>
          <w:lang w:val="es-PR"/>
        </w:rPr>
      </w:pPr>
      <w:r w:rsidRPr="001E2BD4">
        <w:rPr>
          <w:rFonts w:ascii="Arial" w:hAnsi="Arial" w:cs="Arial"/>
          <w:bCs/>
          <w:color w:val="808080" w:themeColor="background1" w:themeShade="80"/>
          <w:lang w:val="es-PR"/>
        </w:rPr>
        <w:t>Por ejemplo,</w:t>
      </w:r>
      <w:r>
        <w:rPr>
          <w:rFonts w:ascii="Arial" w:hAnsi="Arial" w:cs="Arial"/>
          <w:bCs/>
          <w:color w:val="808080" w:themeColor="background1" w:themeShade="80"/>
          <w:lang w:val="es-PR"/>
        </w:rPr>
        <w:t xml:space="preserve"> la Biblia nos enseña que Dios no solo era la fuente de la vida de Israel—él </w:t>
      </w:r>
      <w:r w:rsidRPr="001E2BD4">
        <w:rPr>
          <w:rFonts w:ascii="Arial" w:hAnsi="Arial" w:cs="Arial"/>
          <w:bCs/>
          <w:i/>
          <w:color w:val="808080" w:themeColor="background1" w:themeShade="80"/>
          <w:lang w:val="es-PR"/>
        </w:rPr>
        <w:t>era</w:t>
      </w:r>
      <w:r>
        <w:rPr>
          <w:rFonts w:ascii="Arial" w:hAnsi="Arial" w:cs="Arial"/>
          <w:bCs/>
          <w:color w:val="808080" w:themeColor="background1" w:themeShade="80"/>
          <w:lang w:val="es-PR"/>
        </w:rPr>
        <w:t xml:space="preserve"> la vida. Dios</w:t>
      </w:r>
      <w:r w:rsidR="00FB46DE">
        <w:rPr>
          <w:rFonts w:ascii="Arial" w:hAnsi="Arial" w:cs="Arial"/>
          <w:bCs/>
          <w:color w:val="808080" w:themeColor="background1" w:themeShade="80"/>
          <w:lang w:val="es-PR"/>
        </w:rPr>
        <w:t xml:space="preserve"> no es de esta tierra, un lugar donde hay muerte, enfermedad, e </w:t>
      </w:r>
      <w:r w:rsidR="00E94BE9">
        <w:rPr>
          <w:rFonts w:ascii="Arial" w:hAnsi="Arial" w:cs="Arial"/>
          <w:bCs/>
          <w:color w:val="808080" w:themeColor="background1" w:themeShade="80"/>
          <w:lang w:val="es-PR"/>
        </w:rPr>
        <w:t>imperfección</w:t>
      </w:r>
      <w:r w:rsidR="00FB46DE">
        <w:rPr>
          <w:rFonts w:ascii="Arial" w:hAnsi="Arial" w:cs="Arial"/>
          <w:bCs/>
          <w:color w:val="808080" w:themeColor="background1" w:themeShade="80"/>
          <w:lang w:val="es-PR"/>
        </w:rPr>
        <w:t xml:space="preserve">. Su esfera es sobrenatural. Nuestra esfera es terrestre. El espacio terrenal que </w:t>
      </w:r>
      <w:r>
        <w:rPr>
          <w:rFonts w:ascii="Arial" w:hAnsi="Arial" w:cs="Arial"/>
          <w:bCs/>
          <w:color w:val="808080" w:themeColor="background1" w:themeShade="80"/>
          <w:lang w:val="es-PR"/>
        </w:rPr>
        <w:t>él</w:t>
      </w:r>
      <w:r w:rsidR="00FB46DE">
        <w:rPr>
          <w:rFonts w:ascii="Arial" w:hAnsi="Arial" w:cs="Arial"/>
          <w:bCs/>
          <w:color w:val="808080" w:themeColor="background1" w:themeShade="80"/>
          <w:lang w:val="es-PR"/>
        </w:rPr>
        <w:t xml:space="preserve"> </w:t>
      </w:r>
      <w:r w:rsidR="00E94BE9">
        <w:rPr>
          <w:rFonts w:ascii="Arial" w:hAnsi="Arial" w:cs="Arial"/>
          <w:bCs/>
          <w:color w:val="808080" w:themeColor="background1" w:themeShade="80"/>
          <w:lang w:val="es-PR"/>
        </w:rPr>
        <w:t>ocupa</w:t>
      </w:r>
      <w:r w:rsidR="00FB46DE">
        <w:rPr>
          <w:rFonts w:ascii="Arial" w:hAnsi="Arial" w:cs="Arial"/>
          <w:bCs/>
          <w:color w:val="808080" w:themeColor="background1" w:themeShade="80"/>
          <w:lang w:val="es-PR"/>
        </w:rPr>
        <w:t xml:space="preserve"> se hace sagrado y por su presencia </w:t>
      </w:r>
      <w:r w:rsidR="00FB46DE" w:rsidRPr="00FB46DE">
        <w:rPr>
          <w:rFonts w:ascii="Arial" w:hAnsi="Arial" w:cs="Arial"/>
          <w:bCs/>
          <w:i/>
          <w:color w:val="808080" w:themeColor="background1" w:themeShade="80"/>
          <w:lang w:val="es-PR"/>
        </w:rPr>
        <w:t>de otro mundo</w:t>
      </w:r>
      <w:r w:rsidR="00FB46DE">
        <w:rPr>
          <w:rFonts w:ascii="Arial" w:hAnsi="Arial" w:cs="Arial"/>
          <w:bCs/>
          <w:color w:val="808080" w:themeColor="background1" w:themeShade="80"/>
          <w:lang w:val="es-PR"/>
        </w:rPr>
        <w:t>. El espacio que ocupamos es or</w:t>
      </w:r>
      <w:r w:rsidR="00A958BF">
        <w:rPr>
          <w:rFonts w:ascii="Arial" w:hAnsi="Arial" w:cs="Arial"/>
          <w:bCs/>
          <w:color w:val="808080" w:themeColor="background1" w:themeShade="80"/>
          <w:lang w:val="es-PR"/>
        </w:rPr>
        <w:t xml:space="preserve">dinario. Dios es el polo opuesto de ordinario. </w:t>
      </w:r>
    </w:p>
    <w:p w:rsidR="00A958BF" w:rsidRDefault="00A958BF" w:rsidP="00404873">
      <w:pPr>
        <w:rPr>
          <w:rFonts w:ascii="Arial" w:hAnsi="Arial" w:cs="Arial"/>
          <w:bCs/>
          <w:color w:val="808080" w:themeColor="background1" w:themeShade="80"/>
          <w:lang w:val="es-PR"/>
        </w:rPr>
      </w:pPr>
      <w:r>
        <w:rPr>
          <w:rFonts w:ascii="Arial" w:hAnsi="Arial" w:cs="Arial"/>
          <w:bCs/>
          <w:color w:val="808080" w:themeColor="background1" w:themeShade="80"/>
          <w:lang w:val="es-PR"/>
        </w:rPr>
        <w:lastRenderedPageBreak/>
        <w:tab/>
        <w:t xml:space="preserve">En la antigua Israel, estas ideas eran </w:t>
      </w:r>
      <w:r w:rsidR="00E94BE9">
        <w:rPr>
          <w:rFonts w:ascii="Arial" w:hAnsi="Arial" w:cs="Arial"/>
          <w:bCs/>
          <w:color w:val="808080" w:themeColor="background1" w:themeShade="80"/>
          <w:lang w:val="es-PR"/>
        </w:rPr>
        <w:t>transmitidas</w:t>
      </w:r>
      <w:r>
        <w:rPr>
          <w:rFonts w:ascii="Arial" w:hAnsi="Arial" w:cs="Arial"/>
          <w:bCs/>
          <w:color w:val="808080" w:themeColor="background1" w:themeShade="80"/>
          <w:lang w:val="es-PR"/>
        </w:rPr>
        <w:t xml:space="preserve"> por el hecho de que la gente </w:t>
      </w:r>
      <w:r w:rsidR="00E94BE9">
        <w:rPr>
          <w:rFonts w:ascii="Arial" w:hAnsi="Arial" w:cs="Arial"/>
          <w:bCs/>
          <w:color w:val="808080" w:themeColor="background1" w:themeShade="80"/>
          <w:lang w:val="es-PR"/>
        </w:rPr>
        <w:t>tenía</w:t>
      </w:r>
      <w:r>
        <w:rPr>
          <w:rFonts w:ascii="Arial" w:hAnsi="Arial" w:cs="Arial"/>
          <w:bCs/>
          <w:color w:val="808080" w:themeColor="background1" w:themeShade="80"/>
          <w:lang w:val="es-PR"/>
        </w:rPr>
        <w:t xml:space="preserve"> que ser invitados y purificados para ocupar el mismo espacio de Dios. Muchas leyes en el Antiguo Testamento regula esta purificación.</w:t>
      </w:r>
    </w:p>
    <w:p w:rsidR="00A958BF" w:rsidRDefault="00A958BF" w:rsidP="00404873">
      <w:pPr>
        <w:rPr>
          <w:rFonts w:ascii="Arial" w:hAnsi="Arial" w:cs="Arial"/>
          <w:bCs/>
          <w:color w:val="808080" w:themeColor="background1" w:themeShade="80"/>
          <w:lang w:val="es-PR"/>
        </w:rPr>
      </w:pPr>
      <w:r>
        <w:rPr>
          <w:rFonts w:ascii="Arial" w:hAnsi="Arial" w:cs="Arial"/>
          <w:bCs/>
          <w:color w:val="808080" w:themeColor="background1" w:themeShade="80"/>
          <w:lang w:val="es-PR"/>
        </w:rPr>
        <w:tab/>
        <w:t xml:space="preserve">Los </w:t>
      </w:r>
      <w:r w:rsidR="00E94BE9">
        <w:rPr>
          <w:rFonts w:ascii="Arial" w:hAnsi="Arial" w:cs="Arial"/>
          <w:bCs/>
          <w:color w:val="808080" w:themeColor="background1" w:themeShade="80"/>
          <w:lang w:val="es-PR"/>
        </w:rPr>
        <w:t>israelitas</w:t>
      </w:r>
      <w:r>
        <w:rPr>
          <w:rFonts w:ascii="Arial" w:hAnsi="Arial" w:cs="Arial"/>
          <w:bCs/>
          <w:color w:val="808080" w:themeColor="background1" w:themeShade="80"/>
          <w:lang w:val="es-PR"/>
        </w:rPr>
        <w:t xml:space="preserve"> podía se </w:t>
      </w:r>
      <w:r w:rsidR="00E94BE9">
        <w:rPr>
          <w:rFonts w:ascii="Arial" w:hAnsi="Arial" w:cs="Arial"/>
          <w:bCs/>
          <w:color w:val="808080" w:themeColor="background1" w:themeShade="80"/>
          <w:lang w:val="es-PR"/>
        </w:rPr>
        <w:t>descalificadas</w:t>
      </w:r>
      <w:r>
        <w:rPr>
          <w:rFonts w:ascii="Arial" w:hAnsi="Arial" w:cs="Arial"/>
          <w:bCs/>
          <w:color w:val="808080" w:themeColor="background1" w:themeShade="80"/>
          <w:lang w:val="es-PR"/>
        </w:rPr>
        <w:t xml:space="preserve"> (hecho “</w:t>
      </w:r>
      <w:r w:rsidR="001E2BD4">
        <w:rPr>
          <w:rFonts w:ascii="Arial" w:hAnsi="Arial" w:cs="Arial"/>
          <w:bCs/>
          <w:color w:val="808080" w:themeColor="background1" w:themeShade="80"/>
          <w:lang w:val="es-PR"/>
        </w:rPr>
        <w:t>inmundos</w:t>
      </w:r>
      <w:r>
        <w:rPr>
          <w:rFonts w:ascii="Arial" w:hAnsi="Arial" w:cs="Arial"/>
          <w:bCs/>
          <w:color w:val="808080" w:themeColor="background1" w:themeShade="80"/>
          <w:lang w:val="es-PR"/>
        </w:rPr>
        <w:t xml:space="preserve">”) del espacio sagrado por una variedad de actividades y condiciones. Teniendo sexo, perdiendo sangre, </w:t>
      </w:r>
      <w:r w:rsidR="00E94BE9">
        <w:rPr>
          <w:rFonts w:ascii="Arial" w:hAnsi="Arial" w:cs="Arial"/>
          <w:bCs/>
          <w:color w:val="808080" w:themeColor="background1" w:themeShade="80"/>
          <w:lang w:val="es-PR"/>
        </w:rPr>
        <w:t>ciertos</w:t>
      </w:r>
      <w:r>
        <w:rPr>
          <w:rFonts w:ascii="Arial" w:hAnsi="Arial" w:cs="Arial"/>
          <w:bCs/>
          <w:color w:val="808080" w:themeColor="background1" w:themeShade="80"/>
          <w:lang w:val="es-PR"/>
        </w:rPr>
        <w:t xml:space="preserve"> </w:t>
      </w:r>
      <w:r w:rsidR="00E94BE9">
        <w:rPr>
          <w:rFonts w:ascii="Arial" w:hAnsi="Arial" w:cs="Arial"/>
          <w:bCs/>
          <w:color w:val="808080" w:themeColor="background1" w:themeShade="80"/>
          <w:lang w:val="es-PR"/>
        </w:rPr>
        <w:t>impedimentos</w:t>
      </w:r>
      <w:r>
        <w:rPr>
          <w:rFonts w:ascii="Arial" w:hAnsi="Arial" w:cs="Arial"/>
          <w:bCs/>
          <w:color w:val="808080" w:themeColor="background1" w:themeShade="80"/>
          <w:lang w:val="es-PR"/>
        </w:rPr>
        <w:t xml:space="preserve"> físicas, y tocando a un cuerpo muerto (humano </w:t>
      </w:r>
      <w:r w:rsidR="00E94BE9">
        <w:rPr>
          <w:rFonts w:ascii="Arial" w:hAnsi="Arial" w:cs="Arial"/>
          <w:bCs/>
          <w:color w:val="808080" w:themeColor="background1" w:themeShade="80"/>
          <w:lang w:val="es-PR"/>
        </w:rPr>
        <w:t>o</w:t>
      </w:r>
      <w:r>
        <w:rPr>
          <w:rFonts w:ascii="Arial" w:hAnsi="Arial" w:cs="Arial"/>
          <w:bCs/>
          <w:color w:val="808080" w:themeColor="background1" w:themeShade="80"/>
          <w:lang w:val="es-PR"/>
        </w:rPr>
        <w:t xml:space="preserve"> </w:t>
      </w:r>
      <w:r w:rsidR="00E94BE9">
        <w:rPr>
          <w:rFonts w:ascii="Arial" w:hAnsi="Arial" w:cs="Arial"/>
          <w:bCs/>
          <w:color w:val="808080" w:themeColor="background1" w:themeShade="80"/>
          <w:lang w:val="es-PR"/>
        </w:rPr>
        <w:t>animal</w:t>
      </w:r>
      <w:r>
        <w:rPr>
          <w:rFonts w:ascii="Arial" w:hAnsi="Arial" w:cs="Arial"/>
          <w:bCs/>
          <w:color w:val="808080" w:themeColor="background1" w:themeShade="80"/>
          <w:lang w:val="es-PR"/>
        </w:rPr>
        <w:t xml:space="preserve">) todo le </w:t>
      </w:r>
      <w:r w:rsidR="00E94BE9">
        <w:rPr>
          <w:rFonts w:ascii="Arial" w:hAnsi="Arial" w:cs="Arial"/>
          <w:bCs/>
          <w:color w:val="808080" w:themeColor="background1" w:themeShade="80"/>
          <w:lang w:val="es-PR"/>
        </w:rPr>
        <w:t>rendía</w:t>
      </w:r>
      <w:r>
        <w:rPr>
          <w:rFonts w:ascii="Arial" w:hAnsi="Arial" w:cs="Arial"/>
          <w:bCs/>
          <w:color w:val="808080" w:themeColor="background1" w:themeShade="80"/>
          <w:lang w:val="es-PR"/>
        </w:rPr>
        <w:t xml:space="preserve"> </w:t>
      </w:r>
      <w:r w:rsidR="001E2BD4">
        <w:rPr>
          <w:rFonts w:ascii="Arial" w:hAnsi="Arial" w:cs="Arial"/>
          <w:bCs/>
          <w:color w:val="808080" w:themeColor="background1" w:themeShade="80"/>
          <w:lang w:val="es-PR"/>
        </w:rPr>
        <w:t>inmundo</w:t>
      </w:r>
      <w:r w:rsidR="00E94BE9">
        <w:rPr>
          <w:rFonts w:ascii="Arial" w:hAnsi="Arial" w:cs="Arial"/>
          <w:bCs/>
          <w:color w:val="808080" w:themeColor="background1" w:themeShade="80"/>
          <w:lang w:val="es-PR"/>
        </w:rPr>
        <w:t xml:space="preserve"> </w:t>
      </w:r>
      <w:r>
        <w:rPr>
          <w:rFonts w:ascii="Arial" w:hAnsi="Arial" w:cs="Arial"/>
          <w:bCs/>
          <w:color w:val="808080" w:themeColor="background1" w:themeShade="80"/>
          <w:lang w:val="es-PR"/>
        </w:rPr>
        <w:t xml:space="preserve">a un israelita. Los israelitas fueron prohibidos de comer de ciertas clases de aves de rapiña que comían del </w:t>
      </w:r>
      <w:r w:rsidR="00E94BE9">
        <w:rPr>
          <w:rFonts w:ascii="Arial" w:hAnsi="Arial" w:cs="Arial"/>
          <w:bCs/>
          <w:color w:val="808080" w:themeColor="background1" w:themeShade="80"/>
          <w:lang w:val="es-PR"/>
        </w:rPr>
        <w:t>animal</w:t>
      </w:r>
      <w:r>
        <w:rPr>
          <w:rFonts w:ascii="Arial" w:hAnsi="Arial" w:cs="Arial"/>
          <w:bCs/>
          <w:color w:val="808080" w:themeColor="background1" w:themeShade="80"/>
          <w:lang w:val="es-PR"/>
        </w:rPr>
        <w:t xml:space="preserve"> muerto (ej., </w:t>
      </w:r>
      <w:r w:rsidR="00E94BE9">
        <w:rPr>
          <w:rFonts w:ascii="Arial" w:hAnsi="Arial" w:cs="Arial"/>
          <w:bCs/>
          <w:color w:val="808080" w:themeColor="background1" w:themeShade="80"/>
          <w:lang w:val="es-PR"/>
        </w:rPr>
        <w:t>buitres</w:t>
      </w:r>
      <w:r>
        <w:rPr>
          <w:rFonts w:ascii="Arial" w:hAnsi="Arial" w:cs="Arial"/>
          <w:bCs/>
          <w:color w:val="808080" w:themeColor="background1" w:themeShade="80"/>
          <w:lang w:val="es-PR"/>
        </w:rPr>
        <w:t>, halcones; Lev. 11:13-19) o animales que podrían encontrase en o dentro de los cadáveres (ej., lagartijos, ratones; Lev. 11:24-40).</w:t>
      </w:r>
    </w:p>
    <w:p w:rsidR="00136403" w:rsidRDefault="00A958BF" w:rsidP="00A20126">
      <w:pPr>
        <w:ind w:firstLine="720"/>
        <w:rPr>
          <w:rFonts w:ascii="Arial" w:hAnsi="Arial" w:cs="Arial"/>
          <w:bCs/>
          <w:color w:val="808080" w:themeColor="background1" w:themeShade="80"/>
          <w:lang w:val="es-PR"/>
        </w:rPr>
      </w:pPr>
      <w:r>
        <w:rPr>
          <w:rFonts w:ascii="Arial" w:hAnsi="Arial" w:cs="Arial"/>
          <w:bCs/>
          <w:color w:val="808080" w:themeColor="background1" w:themeShade="80"/>
          <w:lang w:val="es-PR"/>
        </w:rPr>
        <w:t xml:space="preserve">En </w:t>
      </w:r>
      <w:r w:rsidR="00E94BE9">
        <w:rPr>
          <w:rFonts w:ascii="Arial" w:hAnsi="Arial" w:cs="Arial"/>
          <w:bCs/>
          <w:color w:val="808080" w:themeColor="background1" w:themeShade="80"/>
          <w:lang w:val="es-PR"/>
        </w:rPr>
        <w:t>estos</w:t>
      </w:r>
      <w:r>
        <w:rPr>
          <w:rFonts w:ascii="Arial" w:hAnsi="Arial" w:cs="Arial"/>
          <w:bCs/>
          <w:color w:val="808080" w:themeColor="background1" w:themeShade="80"/>
          <w:lang w:val="es-PR"/>
        </w:rPr>
        <w:t xml:space="preserve"> casos, lo inmundo no era sobre la moralidad </w:t>
      </w:r>
      <w:r w:rsidR="00A20126">
        <w:rPr>
          <w:rFonts w:ascii="Arial" w:hAnsi="Arial" w:cs="Arial"/>
          <w:bCs/>
          <w:color w:val="808080" w:themeColor="background1" w:themeShade="80"/>
          <w:lang w:val="es-PR"/>
        </w:rPr>
        <w:t xml:space="preserve">pero era </w:t>
      </w:r>
      <w:r>
        <w:rPr>
          <w:rFonts w:ascii="Arial" w:hAnsi="Arial" w:cs="Arial"/>
          <w:bCs/>
          <w:color w:val="808080" w:themeColor="background1" w:themeShade="80"/>
          <w:lang w:val="es-PR"/>
        </w:rPr>
        <w:t xml:space="preserve">sobre la asociación con la </w:t>
      </w:r>
      <w:r w:rsidR="00E94BE9">
        <w:rPr>
          <w:rFonts w:ascii="Arial" w:hAnsi="Arial" w:cs="Arial"/>
          <w:bCs/>
          <w:color w:val="808080" w:themeColor="background1" w:themeShade="80"/>
          <w:lang w:val="es-PR"/>
        </w:rPr>
        <w:t>pérdida</w:t>
      </w:r>
      <w:r>
        <w:rPr>
          <w:rFonts w:ascii="Arial" w:hAnsi="Arial" w:cs="Arial"/>
          <w:bCs/>
          <w:color w:val="808080" w:themeColor="background1" w:themeShade="80"/>
          <w:lang w:val="es-PR"/>
        </w:rPr>
        <w:t xml:space="preserve"> de vida y la incompatibilidad de aquello con la </w:t>
      </w:r>
      <w:r w:rsidR="00E94BE9">
        <w:rPr>
          <w:rFonts w:ascii="Arial" w:hAnsi="Arial" w:cs="Arial"/>
          <w:bCs/>
          <w:color w:val="808080" w:themeColor="background1" w:themeShade="80"/>
          <w:lang w:val="es-PR"/>
        </w:rPr>
        <w:t>perfección</w:t>
      </w:r>
      <w:r>
        <w:rPr>
          <w:rFonts w:ascii="Arial" w:hAnsi="Arial" w:cs="Arial"/>
          <w:bCs/>
          <w:color w:val="808080" w:themeColor="background1" w:themeShade="80"/>
          <w:lang w:val="es-PR"/>
        </w:rPr>
        <w:t xml:space="preserve"> de Dios. Aunque la lógica es </w:t>
      </w:r>
      <w:r w:rsidR="00E94BE9">
        <w:rPr>
          <w:rFonts w:ascii="Arial" w:hAnsi="Arial" w:cs="Arial"/>
          <w:bCs/>
          <w:color w:val="808080" w:themeColor="background1" w:themeShade="80"/>
          <w:lang w:val="es-PR"/>
        </w:rPr>
        <w:t>simple</w:t>
      </w:r>
      <w:r>
        <w:rPr>
          <w:rFonts w:ascii="Arial" w:hAnsi="Arial" w:cs="Arial"/>
          <w:bCs/>
          <w:color w:val="808080" w:themeColor="background1" w:themeShade="80"/>
          <w:lang w:val="es-PR"/>
        </w:rPr>
        <w:t xml:space="preserve">, </w:t>
      </w:r>
      <w:r w:rsidR="0084442B">
        <w:rPr>
          <w:rFonts w:ascii="Arial" w:hAnsi="Arial" w:cs="Arial"/>
          <w:bCs/>
          <w:color w:val="808080" w:themeColor="background1" w:themeShade="80"/>
          <w:lang w:val="es-PR"/>
        </w:rPr>
        <w:t xml:space="preserve">parece </w:t>
      </w:r>
      <w:r w:rsidR="00E94BE9">
        <w:rPr>
          <w:rFonts w:ascii="Arial" w:hAnsi="Arial" w:cs="Arial"/>
          <w:bCs/>
          <w:color w:val="808080" w:themeColor="background1" w:themeShade="80"/>
          <w:lang w:val="es-PR"/>
        </w:rPr>
        <w:t>extraño</w:t>
      </w:r>
      <w:r w:rsidR="0084442B">
        <w:rPr>
          <w:rFonts w:ascii="Arial" w:hAnsi="Arial" w:cs="Arial"/>
          <w:bCs/>
          <w:color w:val="808080" w:themeColor="background1" w:themeShade="80"/>
          <w:lang w:val="es-PR"/>
        </w:rPr>
        <w:t xml:space="preserve"> a nuestras mentes modernas. La </w:t>
      </w:r>
      <w:r w:rsidR="00E94BE9">
        <w:rPr>
          <w:rFonts w:ascii="Arial" w:hAnsi="Arial" w:cs="Arial"/>
          <w:bCs/>
          <w:color w:val="808080" w:themeColor="background1" w:themeShade="80"/>
          <w:lang w:val="es-PR"/>
        </w:rPr>
        <w:t>pérdida</w:t>
      </w:r>
      <w:r w:rsidR="00A20126">
        <w:rPr>
          <w:rFonts w:ascii="Arial" w:hAnsi="Arial" w:cs="Arial"/>
          <w:bCs/>
          <w:color w:val="808080" w:themeColor="background1" w:themeShade="80"/>
          <w:lang w:val="es-PR"/>
        </w:rPr>
        <w:t xml:space="preserve"> de sangre y de</w:t>
      </w:r>
      <w:r w:rsidR="0084442B">
        <w:rPr>
          <w:rFonts w:ascii="Arial" w:hAnsi="Arial" w:cs="Arial"/>
          <w:bCs/>
          <w:color w:val="808080" w:themeColor="background1" w:themeShade="80"/>
          <w:lang w:val="es-PR"/>
        </w:rPr>
        <w:t xml:space="preserve"> los fluidos sexuales </w:t>
      </w:r>
      <w:r w:rsidR="00A20126">
        <w:rPr>
          <w:rFonts w:ascii="Arial" w:hAnsi="Arial" w:cs="Arial"/>
          <w:bCs/>
          <w:color w:val="808080" w:themeColor="background1" w:themeShade="80"/>
          <w:lang w:val="es-PR"/>
        </w:rPr>
        <w:t>era</w:t>
      </w:r>
      <w:r w:rsidR="0084442B">
        <w:rPr>
          <w:rFonts w:ascii="Arial" w:hAnsi="Arial" w:cs="Arial"/>
          <w:bCs/>
          <w:color w:val="808080" w:themeColor="background1" w:themeShade="80"/>
          <w:lang w:val="es-PR"/>
        </w:rPr>
        <w:t xml:space="preserve"> </w:t>
      </w:r>
      <w:r w:rsidR="00A20126">
        <w:rPr>
          <w:rFonts w:ascii="Arial" w:hAnsi="Arial" w:cs="Arial"/>
          <w:bCs/>
          <w:color w:val="808080" w:themeColor="background1" w:themeShade="80"/>
          <w:lang w:val="es-PR"/>
        </w:rPr>
        <w:t>percibida</w:t>
      </w:r>
      <w:r w:rsidR="0084442B">
        <w:rPr>
          <w:rFonts w:ascii="Arial" w:hAnsi="Arial" w:cs="Arial"/>
          <w:bCs/>
          <w:color w:val="808080" w:themeColor="background1" w:themeShade="80"/>
          <w:lang w:val="es-PR"/>
        </w:rPr>
        <w:t xml:space="preserve"> como la perdida de lo que fue creado y </w:t>
      </w:r>
      <w:r w:rsidR="00A20126">
        <w:rPr>
          <w:rFonts w:ascii="Arial" w:hAnsi="Arial" w:cs="Arial"/>
          <w:bCs/>
          <w:color w:val="808080" w:themeColor="background1" w:themeShade="80"/>
          <w:lang w:val="es-PR"/>
        </w:rPr>
        <w:t xml:space="preserve">lo que </w:t>
      </w:r>
      <w:r w:rsidR="0084442B">
        <w:rPr>
          <w:rFonts w:ascii="Arial" w:hAnsi="Arial" w:cs="Arial"/>
          <w:bCs/>
          <w:color w:val="808080" w:themeColor="background1" w:themeShade="80"/>
          <w:lang w:val="es-PR"/>
        </w:rPr>
        <w:t xml:space="preserve">sustentaba la vida. Dios no estaba para asociarse con la </w:t>
      </w:r>
      <w:r w:rsidR="00E94BE9" w:rsidRPr="00A20126">
        <w:rPr>
          <w:rFonts w:ascii="Arial" w:hAnsi="Arial" w:cs="Arial"/>
          <w:bCs/>
          <w:i/>
          <w:color w:val="808080" w:themeColor="background1" w:themeShade="80"/>
          <w:lang w:val="es-PR"/>
        </w:rPr>
        <w:t>pérdida</w:t>
      </w:r>
      <w:r w:rsidR="0084442B">
        <w:rPr>
          <w:rFonts w:ascii="Arial" w:hAnsi="Arial" w:cs="Arial"/>
          <w:bCs/>
          <w:color w:val="808080" w:themeColor="background1" w:themeShade="80"/>
          <w:lang w:val="es-PR"/>
        </w:rPr>
        <w:t xml:space="preserve"> de vida </w:t>
      </w:r>
      <w:r w:rsidR="00A20126">
        <w:rPr>
          <w:rFonts w:ascii="Arial" w:hAnsi="Arial" w:cs="Arial"/>
          <w:bCs/>
          <w:color w:val="808080" w:themeColor="background1" w:themeShade="80"/>
          <w:lang w:val="es-PR"/>
        </w:rPr>
        <w:t>sino</w:t>
      </w:r>
      <w:r w:rsidR="0084442B">
        <w:rPr>
          <w:rFonts w:ascii="Arial" w:hAnsi="Arial" w:cs="Arial"/>
          <w:bCs/>
          <w:color w:val="808080" w:themeColor="background1" w:themeShade="80"/>
          <w:lang w:val="es-PR"/>
        </w:rPr>
        <w:t xml:space="preserve"> </w:t>
      </w:r>
      <w:r w:rsidR="00E94BE9">
        <w:rPr>
          <w:rFonts w:ascii="Arial" w:hAnsi="Arial" w:cs="Arial"/>
          <w:bCs/>
          <w:color w:val="808080" w:themeColor="background1" w:themeShade="80"/>
          <w:lang w:val="es-PR"/>
        </w:rPr>
        <w:t>más</w:t>
      </w:r>
      <w:r w:rsidR="0084442B">
        <w:rPr>
          <w:rFonts w:ascii="Arial" w:hAnsi="Arial" w:cs="Arial"/>
          <w:bCs/>
          <w:color w:val="808080" w:themeColor="background1" w:themeShade="80"/>
          <w:lang w:val="es-PR"/>
        </w:rPr>
        <w:t xml:space="preserve"> </w:t>
      </w:r>
      <w:r w:rsidR="00E94BE9">
        <w:rPr>
          <w:rFonts w:ascii="Arial" w:hAnsi="Arial" w:cs="Arial"/>
          <w:bCs/>
          <w:color w:val="808080" w:themeColor="background1" w:themeShade="80"/>
          <w:lang w:val="es-PR"/>
        </w:rPr>
        <w:t>bien</w:t>
      </w:r>
      <w:r w:rsidR="0084442B">
        <w:rPr>
          <w:rFonts w:ascii="Arial" w:hAnsi="Arial" w:cs="Arial"/>
          <w:bCs/>
          <w:color w:val="808080" w:themeColor="background1" w:themeShade="80"/>
          <w:lang w:val="es-PR"/>
        </w:rPr>
        <w:t xml:space="preserve"> con ser el </w:t>
      </w:r>
      <w:r w:rsidR="0084442B" w:rsidRPr="0084442B">
        <w:rPr>
          <w:rFonts w:ascii="Arial" w:hAnsi="Arial" w:cs="Arial"/>
          <w:bCs/>
          <w:i/>
          <w:color w:val="808080" w:themeColor="background1" w:themeShade="80"/>
          <w:lang w:val="es-PR"/>
        </w:rPr>
        <w:t>dador</w:t>
      </w:r>
      <w:r w:rsidR="0084442B">
        <w:rPr>
          <w:rFonts w:ascii="Arial" w:hAnsi="Arial" w:cs="Arial"/>
          <w:bCs/>
          <w:color w:val="808080" w:themeColor="background1" w:themeShade="80"/>
          <w:lang w:val="es-PR"/>
        </w:rPr>
        <w:t xml:space="preserve"> de la vida. </w:t>
      </w:r>
      <w:r w:rsidR="00E94BE9">
        <w:rPr>
          <w:rFonts w:ascii="Arial" w:hAnsi="Arial" w:cs="Arial"/>
          <w:bCs/>
          <w:color w:val="808080" w:themeColor="background1" w:themeShade="80"/>
          <w:lang w:val="es-PR"/>
        </w:rPr>
        <w:t>Requiriendo</w:t>
      </w:r>
      <w:r w:rsidR="0084442B">
        <w:rPr>
          <w:rFonts w:ascii="Arial" w:hAnsi="Arial" w:cs="Arial"/>
          <w:bCs/>
          <w:color w:val="808080" w:themeColor="background1" w:themeShade="80"/>
          <w:lang w:val="es-PR"/>
        </w:rPr>
        <w:t xml:space="preserve"> </w:t>
      </w:r>
      <w:r w:rsidR="00A20126">
        <w:rPr>
          <w:rFonts w:ascii="Arial" w:hAnsi="Arial" w:cs="Arial"/>
          <w:bCs/>
          <w:color w:val="808080" w:themeColor="background1" w:themeShade="80"/>
          <w:lang w:val="es-PR"/>
        </w:rPr>
        <w:t>la “</w:t>
      </w:r>
      <w:r w:rsidR="0084442B">
        <w:rPr>
          <w:rFonts w:ascii="Arial" w:hAnsi="Arial" w:cs="Arial"/>
          <w:bCs/>
          <w:color w:val="808080" w:themeColor="background1" w:themeShade="80"/>
          <w:lang w:val="es-PR"/>
        </w:rPr>
        <w:t>purificación</w:t>
      </w:r>
      <w:r w:rsidR="00A20126">
        <w:rPr>
          <w:rFonts w:ascii="Arial" w:hAnsi="Arial" w:cs="Arial"/>
          <w:bCs/>
          <w:color w:val="808080" w:themeColor="background1" w:themeShade="80"/>
          <w:lang w:val="es-PR"/>
        </w:rPr>
        <w:t>” luego de la pé</w:t>
      </w:r>
      <w:r w:rsidR="0084442B">
        <w:rPr>
          <w:rFonts w:ascii="Arial" w:hAnsi="Arial" w:cs="Arial"/>
          <w:bCs/>
          <w:color w:val="808080" w:themeColor="background1" w:themeShade="80"/>
          <w:lang w:val="es-PR"/>
        </w:rPr>
        <w:t xml:space="preserve">rdida de tales fluidos era un recordatorio de la naturaleza de Dios. </w:t>
      </w:r>
      <w:r w:rsidR="00A20126">
        <w:rPr>
          <w:rFonts w:ascii="Arial" w:hAnsi="Arial" w:cs="Arial"/>
          <w:bCs/>
          <w:color w:val="808080" w:themeColor="background1" w:themeShade="80"/>
          <w:lang w:val="es-PR"/>
        </w:rPr>
        <w:t>S</w:t>
      </w:r>
      <w:r w:rsidR="0084442B">
        <w:rPr>
          <w:rFonts w:ascii="Arial" w:hAnsi="Arial" w:cs="Arial"/>
          <w:bCs/>
          <w:color w:val="808080" w:themeColor="background1" w:themeShade="80"/>
          <w:lang w:val="es-PR"/>
        </w:rPr>
        <w:t xml:space="preserve">imilar </w:t>
      </w:r>
      <w:r w:rsidR="00A20126">
        <w:rPr>
          <w:rFonts w:ascii="Arial" w:hAnsi="Arial" w:cs="Arial"/>
          <w:bCs/>
          <w:color w:val="808080" w:themeColor="background1" w:themeShade="80"/>
          <w:lang w:val="es-PR"/>
        </w:rPr>
        <w:t xml:space="preserve">“purificación” </w:t>
      </w:r>
      <w:r w:rsidR="0084442B">
        <w:rPr>
          <w:rFonts w:ascii="Arial" w:hAnsi="Arial" w:cs="Arial"/>
          <w:bCs/>
          <w:color w:val="808080" w:themeColor="background1" w:themeShade="80"/>
          <w:lang w:val="es-PR"/>
        </w:rPr>
        <w:t xml:space="preserve">era </w:t>
      </w:r>
      <w:r w:rsidR="00E94BE9">
        <w:rPr>
          <w:rFonts w:ascii="Arial" w:hAnsi="Arial" w:cs="Arial"/>
          <w:bCs/>
          <w:color w:val="808080" w:themeColor="background1" w:themeShade="80"/>
          <w:lang w:val="es-PR"/>
        </w:rPr>
        <w:t>requerida</w:t>
      </w:r>
      <w:r w:rsidR="0084442B">
        <w:rPr>
          <w:rFonts w:ascii="Arial" w:hAnsi="Arial" w:cs="Arial"/>
          <w:bCs/>
          <w:color w:val="808080" w:themeColor="background1" w:themeShade="80"/>
          <w:lang w:val="es-PR"/>
        </w:rPr>
        <w:t xml:space="preserve"> luego de haber sido hechos </w:t>
      </w:r>
      <w:r w:rsidR="001E2BD4">
        <w:rPr>
          <w:rFonts w:ascii="Arial" w:hAnsi="Arial" w:cs="Arial"/>
          <w:bCs/>
          <w:color w:val="808080" w:themeColor="background1" w:themeShade="80"/>
          <w:lang w:val="es-PR"/>
        </w:rPr>
        <w:t>inmundo</w:t>
      </w:r>
      <w:r w:rsidR="00E94BE9">
        <w:rPr>
          <w:rFonts w:ascii="Arial" w:hAnsi="Arial" w:cs="Arial"/>
          <w:bCs/>
          <w:color w:val="808080" w:themeColor="background1" w:themeShade="80"/>
          <w:lang w:val="es-PR"/>
        </w:rPr>
        <w:t>s</w:t>
      </w:r>
      <w:r w:rsidR="0084442B">
        <w:rPr>
          <w:rFonts w:ascii="Arial" w:hAnsi="Arial" w:cs="Arial"/>
          <w:bCs/>
          <w:color w:val="808080" w:themeColor="background1" w:themeShade="80"/>
          <w:lang w:val="es-PR"/>
        </w:rPr>
        <w:t xml:space="preserve"> por el contact</w:t>
      </w:r>
      <w:r w:rsidR="00E94BE9">
        <w:rPr>
          <w:rFonts w:ascii="Arial" w:hAnsi="Arial" w:cs="Arial"/>
          <w:bCs/>
          <w:color w:val="808080" w:themeColor="background1" w:themeShade="80"/>
          <w:lang w:val="es-PR"/>
        </w:rPr>
        <w:t>o</w:t>
      </w:r>
      <w:r w:rsidR="0084442B">
        <w:rPr>
          <w:rFonts w:ascii="Arial" w:hAnsi="Arial" w:cs="Arial"/>
          <w:bCs/>
          <w:color w:val="808080" w:themeColor="background1" w:themeShade="80"/>
          <w:lang w:val="es-PR"/>
        </w:rPr>
        <w:t xml:space="preserve"> con l</w:t>
      </w:r>
      <w:r w:rsidR="00A20126">
        <w:rPr>
          <w:rFonts w:ascii="Arial" w:hAnsi="Arial" w:cs="Arial"/>
          <w:bCs/>
          <w:color w:val="808080" w:themeColor="background1" w:themeShade="80"/>
          <w:lang w:val="es-PR"/>
        </w:rPr>
        <w:t>os muertos</w:t>
      </w:r>
      <w:r w:rsidR="0084442B">
        <w:rPr>
          <w:rFonts w:ascii="Arial" w:hAnsi="Arial" w:cs="Arial"/>
          <w:bCs/>
          <w:color w:val="808080" w:themeColor="background1" w:themeShade="80"/>
          <w:lang w:val="es-PR"/>
        </w:rPr>
        <w:t xml:space="preserve">. Uno </w:t>
      </w:r>
      <w:r w:rsidR="00A20126">
        <w:rPr>
          <w:rFonts w:ascii="Arial" w:hAnsi="Arial" w:cs="Arial"/>
          <w:bCs/>
          <w:color w:val="808080" w:themeColor="background1" w:themeShade="80"/>
          <w:lang w:val="es-PR"/>
        </w:rPr>
        <w:t xml:space="preserve">también </w:t>
      </w:r>
      <w:r w:rsidR="0084442B">
        <w:rPr>
          <w:rFonts w:ascii="Arial" w:hAnsi="Arial" w:cs="Arial"/>
          <w:bCs/>
          <w:color w:val="808080" w:themeColor="background1" w:themeShade="80"/>
          <w:lang w:val="es-PR"/>
        </w:rPr>
        <w:t xml:space="preserve">podía ser </w:t>
      </w:r>
      <w:r w:rsidR="00A20126">
        <w:rPr>
          <w:rFonts w:ascii="Arial" w:hAnsi="Arial" w:cs="Arial"/>
          <w:bCs/>
          <w:color w:val="808080" w:themeColor="background1" w:themeShade="80"/>
          <w:lang w:val="es-PR"/>
        </w:rPr>
        <w:t>excluido</w:t>
      </w:r>
      <w:r w:rsidR="0084442B">
        <w:rPr>
          <w:rFonts w:ascii="Arial" w:hAnsi="Arial" w:cs="Arial"/>
          <w:bCs/>
          <w:color w:val="808080" w:themeColor="background1" w:themeShade="80"/>
          <w:lang w:val="es-PR"/>
        </w:rPr>
        <w:t xml:space="preserve"> de áreas sagradas en Israel por la </w:t>
      </w:r>
      <w:r w:rsidR="00E94BE9">
        <w:rPr>
          <w:rFonts w:ascii="Arial" w:hAnsi="Arial" w:cs="Arial"/>
          <w:bCs/>
          <w:color w:val="808080" w:themeColor="background1" w:themeShade="80"/>
          <w:lang w:val="es-PR"/>
        </w:rPr>
        <w:t>imperfección</w:t>
      </w:r>
      <w:r w:rsidR="0084442B">
        <w:rPr>
          <w:rFonts w:ascii="Arial" w:hAnsi="Arial" w:cs="Arial"/>
          <w:bCs/>
          <w:color w:val="808080" w:themeColor="background1" w:themeShade="80"/>
          <w:lang w:val="es-PR"/>
        </w:rPr>
        <w:t xml:space="preserve"> física o una lesión, en este caso porque tal </w:t>
      </w:r>
      <w:r w:rsidR="00E94BE9">
        <w:rPr>
          <w:rFonts w:ascii="Arial" w:hAnsi="Arial" w:cs="Arial"/>
          <w:bCs/>
          <w:color w:val="808080" w:themeColor="background1" w:themeShade="80"/>
          <w:lang w:val="es-PR"/>
        </w:rPr>
        <w:t>imperfección</w:t>
      </w:r>
      <w:r w:rsidR="0084442B">
        <w:rPr>
          <w:rFonts w:ascii="Arial" w:hAnsi="Arial" w:cs="Arial"/>
          <w:bCs/>
          <w:color w:val="808080" w:themeColor="background1" w:themeShade="80"/>
          <w:lang w:val="es-PR"/>
        </w:rPr>
        <w:t xml:space="preserve"> era incompatible con la </w:t>
      </w:r>
      <w:r w:rsidR="00E94BE9">
        <w:rPr>
          <w:rFonts w:ascii="Arial" w:hAnsi="Arial" w:cs="Arial"/>
          <w:bCs/>
          <w:color w:val="808080" w:themeColor="background1" w:themeShade="80"/>
          <w:lang w:val="es-PR"/>
        </w:rPr>
        <w:t>perfección</w:t>
      </w:r>
      <w:r w:rsidR="0084442B">
        <w:rPr>
          <w:rFonts w:ascii="Arial" w:hAnsi="Arial" w:cs="Arial"/>
          <w:bCs/>
          <w:color w:val="808080" w:themeColor="background1" w:themeShade="80"/>
          <w:lang w:val="es-PR"/>
        </w:rPr>
        <w:t xml:space="preserve"> de Dios.</w:t>
      </w:r>
    </w:p>
    <w:p w:rsidR="0084442B" w:rsidRDefault="0084442B" w:rsidP="00404873">
      <w:pPr>
        <w:rPr>
          <w:rFonts w:ascii="Arial" w:hAnsi="Arial" w:cs="Arial"/>
          <w:bCs/>
          <w:color w:val="808080" w:themeColor="background1" w:themeShade="80"/>
          <w:lang w:val="es-PR"/>
        </w:rPr>
      </w:pPr>
      <w:r>
        <w:rPr>
          <w:rFonts w:ascii="Arial" w:hAnsi="Arial" w:cs="Arial"/>
          <w:bCs/>
          <w:color w:val="808080" w:themeColor="background1" w:themeShade="80"/>
          <w:lang w:val="es-PR"/>
        </w:rPr>
        <w:tab/>
        <w:t>Todas estas leyes e</w:t>
      </w:r>
      <w:r w:rsidR="00A20126">
        <w:rPr>
          <w:rFonts w:ascii="Arial" w:hAnsi="Arial" w:cs="Arial"/>
          <w:bCs/>
          <w:color w:val="808080" w:themeColor="background1" w:themeShade="80"/>
          <w:lang w:val="es-PR"/>
        </w:rPr>
        <w:t>staban</w:t>
      </w:r>
      <w:r>
        <w:rPr>
          <w:rFonts w:ascii="Arial" w:hAnsi="Arial" w:cs="Arial"/>
          <w:bCs/>
          <w:color w:val="808080" w:themeColor="background1" w:themeShade="80"/>
          <w:lang w:val="es-PR"/>
        </w:rPr>
        <w:t xml:space="preserve"> </w:t>
      </w:r>
      <w:r w:rsidR="00E94BE9">
        <w:rPr>
          <w:rFonts w:ascii="Arial" w:hAnsi="Arial" w:cs="Arial"/>
          <w:bCs/>
          <w:color w:val="808080" w:themeColor="background1" w:themeShade="80"/>
          <w:lang w:val="es-PR"/>
        </w:rPr>
        <w:t>dirigidas</w:t>
      </w:r>
      <w:r>
        <w:rPr>
          <w:rFonts w:ascii="Arial" w:hAnsi="Arial" w:cs="Arial"/>
          <w:bCs/>
          <w:color w:val="808080" w:themeColor="background1" w:themeShade="80"/>
          <w:lang w:val="es-PR"/>
        </w:rPr>
        <w:t xml:space="preserve"> a toma</w:t>
      </w:r>
      <w:r w:rsidR="00A20126">
        <w:rPr>
          <w:rFonts w:ascii="Arial" w:hAnsi="Arial" w:cs="Arial"/>
          <w:bCs/>
          <w:color w:val="808080" w:themeColor="background1" w:themeShade="80"/>
          <w:lang w:val="es-PR"/>
        </w:rPr>
        <w:t>r</w:t>
      </w:r>
      <w:r>
        <w:rPr>
          <w:rFonts w:ascii="Arial" w:hAnsi="Arial" w:cs="Arial"/>
          <w:bCs/>
          <w:color w:val="808080" w:themeColor="background1" w:themeShade="80"/>
          <w:lang w:val="es-PR"/>
        </w:rPr>
        <w:t xml:space="preserve"> conciencia </w:t>
      </w:r>
      <w:r w:rsidR="00A20126">
        <w:rPr>
          <w:rFonts w:ascii="Arial" w:hAnsi="Arial" w:cs="Arial"/>
          <w:bCs/>
          <w:color w:val="808080" w:themeColor="background1" w:themeShade="80"/>
          <w:lang w:val="es-PR"/>
        </w:rPr>
        <w:t xml:space="preserve">de </w:t>
      </w:r>
      <w:r>
        <w:rPr>
          <w:rFonts w:ascii="Arial" w:hAnsi="Arial" w:cs="Arial"/>
          <w:bCs/>
          <w:color w:val="808080" w:themeColor="background1" w:themeShade="80"/>
          <w:lang w:val="es-PR"/>
        </w:rPr>
        <w:t xml:space="preserve">la visión mundial de lo sobrenatural. </w:t>
      </w:r>
    </w:p>
    <w:p w:rsidR="0084442B" w:rsidRDefault="0084442B" w:rsidP="00404873">
      <w:pPr>
        <w:rPr>
          <w:rFonts w:ascii="Arial" w:hAnsi="Arial" w:cs="Arial"/>
          <w:bCs/>
          <w:color w:val="808080" w:themeColor="background1" w:themeShade="80"/>
          <w:lang w:val="es-PR"/>
        </w:rPr>
      </w:pPr>
    </w:p>
    <w:p w:rsidR="0084442B" w:rsidRDefault="0084442B" w:rsidP="00404873">
      <w:pPr>
        <w:rPr>
          <w:rFonts w:ascii="Arial" w:hAnsi="Arial" w:cs="Arial"/>
          <w:bCs/>
          <w:color w:val="808080" w:themeColor="background1" w:themeShade="80"/>
          <w:lang w:val="es-PR"/>
        </w:rPr>
      </w:pPr>
    </w:p>
    <w:p w:rsidR="0084442B" w:rsidRPr="00E94BE9" w:rsidRDefault="0084442B" w:rsidP="00404873">
      <w:pPr>
        <w:rPr>
          <w:rFonts w:ascii="Arial" w:hAnsi="Arial" w:cs="Arial"/>
          <w:b/>
          <w:bCs/>
          <w:color w:val="808080" w:themeColor="background1" w:themeShade="80"/>
          <w:lang w:val="es-PR"/>
        </w:rPr>
      </w:pPr>
      <w:r w:rsidRPr="00E94BE9">
        <w:rPr>
          <w:rFonts w:ascii="Arial" w:hAnsi="Arial" w:cs="Arial"/>
          <w:b/>
          <w:bCs/>
          <w:color w:val="808080" w:themeColor="background1" w:themeShade="80"/>
          <w:lang w:val="es-PR"/>
        </w:rPr>
        <w:t>Arreglando el Problema de lo Inmundo</w:t>
      </w:r>
    </w:p>
    <w:p w:rsidR="0084442B" w:rsidRDefault="0084442B" w:rsidP="00404873">
      <w:pPr>
        <w:rPr>
          <w:rFonts w:ascii="Arial" w:hAnsi="Arial" w:cs="Arial"/>
          <w:bCs/>
          <w:color w:val="808080" w:themeColor="background1" w:themeShade="80"/>
          <w:lang w:val="es-PR"/>
        </w:rPr>
      </w:pPr>
    </w:p>
    <w:p w:rsidR="0084442B" w:rsidRDefault="0084442B" w:rsidP="00404873">
      <w:pPr>
        <w:rPr>
          <w:rFonts w:ascii="Arial" w:hAnsi="Arial" w:cs="Arial"/>
          <w:bCs/>
          <w:color w:val="808080" w:themeColor="background1" w:themeShade="80"/>
          <w:lang w:val="es-PR"/>
        </w:rPr>
      </w:pPr>
      <w:r>
        <w:rPr>
          <w:rFonts w:ascii="Arial" w:hAnsi="Arial" w:cs="Arial"/>
          <w:bCs/>
          <w:color w:val="808080" w:themeColor="background1" w:themeShade="80"/>
          <w:lang w:val="es-PR"/>
        </w:rPr>
        <w:t xml:space="preserve">Ser “inmundo” y no apto para </w:t>
      </w:r>
      <w:r w:rsidR="00E94BE9">
        <w:rPr>
          <w:rFonts w:ascii="Arial" w:hAnsi="Arial" w:cs="Arial"/>
          <w:bCs/>
          <w:color w:val="808080" w:themeColor="background1" w:themeShade="80"/>
          <w:lang w:val="es-PR"/>
        </w:rPr>
        <w:t>acercarse</w:t>
      </w:r>
      <w:r>
        <w:rPr>
          <w:rFonts w:ascii="Arial" w:hAnsi="Arial" w:cs="Arial"/>
          <w:bCs/>
          <w:color w:val="808080" w:themeColor="background1" w:themeShade="80"/>
          <w:lang w:val="es-PR"/>
        </w:rPr>
        <w:t xml:space="preserve"> al espacio sagrado era un asunto serio para los israelitas antiguos. Ellos no podían traer </w:t>
      </w:r>
      <w:r w:rsidR="00E94BE9">
        <w:rPr>
          <w:rFonts w:ascii="Arial" w:hAnsi="Arial" w:cs="Arial"/>
          <w:bCs/>
          <w:color w:val="808080" w:themeColor="background1" w:themeShade="80"/>
          <w:lang w:val="es-PR"/>
        </w:rPr>
        <w:t>sacrificios</w:t>
      </w:r>
      <w:r>
        <w:rPr>
          <w:rFonts w:ascii="Arial" w:hAnsi="Arial" w:cs="Arial"/>
          <w:bCs/>
          <w:color w:val="808080" w:themeColor="background1" w:themeShade="80"/>
          <w:lang w:val="es-PR"/>
        </w:rPr>
        <w:t xml:space="preserve"> y </w:t>
      </w:r>
      <w:r w:rsidR="00E94BE9">
        <w:rPr>
          <w:rFonts w:ascii="Arial" w:hAnsi="Arial" w:cs="Arial"/>
          <w:bCs/>
          <w:color w:val="808080" w:themeColor="background1" w:themeShade="80"/>
          <w:lang w:val="es-PR"/>
        </w:rPr>
        <w:t>ofrendas</w:t>
      </w:r>
      <w:r>
        <w:rPr>
          <w:rFonts w:ascii="Arial" w:hAnsi="Arial" w:cs="Arial"/>
          <w:bCs/>
          <w:color w:val="808080" w:themeColor="background1" w:themeShade="80"/>
          <w:lang w:val="es-PR"/>
        </w:rPr>
        <w:t xml:space="preserve"> a los lugares requeridos si ellos estaban inmundos. La solución era el ritual de la purificación, </w:t>
      </w:r>
      <w:r w:rsidR="00873020">
        <w:rPr>
          <w:rFonts w:ascii="Arial" w:hAnsi="Arial" w:cs="Arial"/>
          <w:bCs/>
          <w:color w:val="808080" w:themeColor="background1" w:themeShade="80"/>
          <w:lang w:val="es-PR"/>
        </w:rPr>
        <w:t xml:space="preserve">algunas veces </w:t>
      </w:r>
      <w:r w:rsidR="00680F29">
        <w:rPr>
          <w:rFonts w:ascii="Arial" w:hAnsi="Arial" w:cs="Arial"/>
          <w:bCs/>
          <w:color w:val="808080" w:themeColor="background1" w:themeShade="80"/>
          <w:lang w:val="es-PR"/>
        </w:rPr>
        <w:t xml:space="preserve">esto </w:t>
      </w:r>
      <w:r w:rsidR="00873020">
        <w:rPr>
          <w:rFonts w:ascii="Arial" w:hAnsi="Arial" w:cs="Arial"/>
          <w:bCs/>
          <w:color w:val="808080" w:themeColor="background1" w:themeShade="80"/>
          <w:lang w:val="es-PR"/>
        </w:rPr>
        <w:t xml:space="preserve">envolvía su propio sacrificio o un tiempo de espera. </w:t>
      </w:r>
    </w:p>
    <w:p w:rsidR="00873020" w:rsidRDefault="00873020" w:rsidP="00404873">
      <w:pPr>
        <w:rPr>
          <w:rFonts w:ascii="Arial" w:hAnsi="Arial" w:cs="Arial"/>
          <w:bCs/>
          <w:color w:val="808080" w:themeColor="background1" w:themeShade="80"/>
          <w:lang w:val="es-PR"/>
        </w:rPr>
      </w:pPr>
      <w:r>
        <w:rPr>
          <w:rFonts w:ascii="Arial" w:hAnsi="Arial" w:cs="Arial"/>
          <w:bCs/>
          <w:color w:val="808080" w:themeColor="background1" w:themeShade="80"/>
          <w:lang w:val="es-PR"/>
        </w:rPr>
        <w:tab/>
        <w:t>La lógica del sacrificio de sangre—</w:t>
      </w:r>
      <w:r w:rsidR="00680F29">
        <w:rPr>
          <w:rFonts w:ascii="Arial" w:hAnsi="Arial" w:cs="Arial"/>
          <w:bCs/>
          <w:color w:val="808080" w:themeColor="background1" w:themeShade="80"/>
          <w:lang w:val="es-PR"/>
        </w:rPr>
        <w:t xml:space="preserve">la aspersión o </w:t>
      </w:r>
      <w:r>
        <w:rPr>
          <w:rFonts w:ascii="Arial" w:hAnsi="Arial" w:cs="Arial"/>
          <w:bCs/>
          <w:color w:val="808080" w:themeColor="background1" w:themeShade="80"/>
          <w:lang w:val="es-PR"/>
        </w:rPr>
        <w:t xml:space="preserve">el rociado de sangre en una persona u objeto los rendían limpios y </w:t>
      </w:r>
      <w:r w:rsidR="00E94BE9">
        <w:rPr>
          <w:rFonts w:ascii="Arial" w:hAnsi="Arial" w:cs="Arial"/>
          <w:bCs/>
          <w:color w:val="808080" w:themeColor="background1" w:themeShade="80"/>
          <w:lang w:val="es-PR"/>
        </w:rPr>
        <w:t>apto</w:t>
      </w:r>
      <w:r>
        <w:rPr>
          <w:rFonts w:ascii="Arial" w:hAnsi="Arial" w:cs="Arial"/>
          <w:bCs/>
          <w:color w:val="808080" w:themeColor="background1" w:themeShade="80"/>
          <w:lang w:val="es-PR"/>
        </w:rPr>
        <w:t xml:space="preserve"> para ocupar espacio sagrado—es </w:t>
      </w:r>
      <w:r w:rsidR="00E94BE9">
        <w:rPr>
          <w:rFonts w:ascii="Arial" w:hAnsi="Arial" w:cs="Arial"/>
          <w:bCs/>
          <w:color w:val="808080" w:themeColor="background1" w:themeShade="80"/>
          <w:lang w:val="es-PR"/>
        </w:rPr>
        <w:t>extraño</w:t>
      </w:r>
      <w:r>
        <w:rPr>
          <w:rFonts w:ascii="Arial" w:hAnsi="Arial" w:cs="Arial"/>
          <w:bCs/>
          <w:color w:val="808080" w:themeColor="background1" w:themeShade="80"/>
          <w:lang w:val="es-PR"/>
        </w:rPr>
        <w:t xml:space="preserve"> para nosotros. Pero los sacrificios de sangre tenían un propósito teológico—ellos introducían el concepto de la sustitución. Como la sangre era una fuerza vital</w:t>
      </w:r>
      <w:r w:rsidR="00E94BE9">
        <w:rPr>
          <w:rFonts w:ascii="Arial" w:hAnsi="Arial" w:cs="Arial"/>
          <w:bCs/>
          <w:color w:val="808080" w:themeColor="background1" w:themeShade="80"/>
          <w:lang w:val="es-PR"/>
        </w:rPr>
        <w:t xml:space="preserve"> </w:t>
      </w:r>
      <w:r>
        <w:rPr>
          <w:rFonts w:ascii="Arial" w:hAnsi="Arial" w:cs="Arial"/>
          <w:bCs/>
          <w:color w:val="808080" w:themeColor="background1" w:themeShade="80"/>
          <w:lang w:val="es-PR"/>
        </w:rPr>
        <w:t>(</w:t>
      </w:r>
      <w:r w:rsidR="00E94BE9">
        <w:rPr>
          <w:rFonts w:ascii="Arial" w:hAnsi="Arial" w:cs="Arial"/>
          <w:bCs/>
          <w:color w:val="808080" w:themeColor="background1" w:themeShade="80"/>
          <w:lang w:val="es-PR"/>
        </w:rPr>
        <w:t>L</w:t>
      </w:r>
      <w:r>
        <w:rPr>
          <w:rFonts w:ascii="Arial" w:hAnsi="Arial" w:cs="Arial"/>
          <w:bCs/>
          <w:color w:val="808080" w:themeColor="background1" w:themeShade="80"/>
          <w:lang w:val="es-PR"/>
        </w:rPr>
        <w:t xml:space="preserve">ev. 17:11), el tomar la vida de una </w:t>
      </w:r>
      <w:r w:rsidR="00E94BE9">
        <w:rPr>
          <w:rFonts w:ascii="Arial" w:hAnsi="Arial" w:cs="Arial"/>
          <w:bCs/>
          <w:color w:val="808080" w:themeColor="background1" w:themeShade="80"/>
          <w:lang w:val="es-PR"/>
        </w:rPr>
        <w:t>animal</w:t>
      </w:r>
      <w:r>
        <w:rPr>
          <w:rFonts w:ascii="Arial" w:hAnsi="Arial" w:cs="Arial"/>
          <w:bCs/>
          <w:color w:val="808080" w:themeColor="background1" w:themeShade="80"/>
          <w:lang w:val="es-PR"/>
        </w:rPr>
        <w:t xml:space="preserve"> </w:t>
      </w:r>
      <w:r w:rsidR="00E94BE9">
        <w:rPr>
          <w:rFonts w:ascii="Arial" w:hAnsi="Arial" w:cs="Arial"/>
          <w:bCs/>
          <w:color w:val="808080" w:themeColor="background1" w:themeShade="80"/>
          <w:lang w:val="es-PR"/>
        </w:rPr>
        <w:t>enseñaba</w:t>
      </w:r>
      <w:r>
        <w:rPr>
          <w:rFonts w:ascii="Arial" w:hAnsi="Arial" w:cs="Arial"/>
          <w:bCs/>
          <w:color w:val="808080" w:themeColor="background1" w:themeShade="80"/>
          <w:lang w:val="es-PR"/>
        </w:rPr>
        <w:t xml:space="preserve"> la </w:t>
      </w:r>
      <w:r w:rsidR="00726E76">
        <w:rPr>
          <w:rFonts w:ascii="Arial" w:hAnsi="Arial" w:cs="Arial"/>
          <w:bCs/>
          <w:color w:val="808080" w:themeColor="background1" w:themeShade="80"/>
          <w:lang w:val="es-PR"/>
        </w:rPr>
        <w:t>lección</w:t>
      </w:r>
      <w:r>
        <w:rPr>
          <w:rFonts w:ascii="Arial" w:hAnsi="Arial" w:cs="Arial"/>
          <w:bCs/>
          <w:color w:val="808080" w:themeColor="background1" w:themeShade="80"/>
          <w:lang w:val="es-PR"/>
        </w:rPr>
        <w:t xml:space="preserve"> </w:t>
      </w:r>
      <w:r w:rsidR="00726E76">
        <w:rPr>
          <w:rFonts w:ascii="Arial" w:hAnsi="Arial" w:cs="Arial"/>
          <w:bCs/>
          <w:color w:val="808080" w:themeColor="background1" w:themeShade="80"/>
          <w:lang w:val="es-PR"/>
        </w:rPr>
        <w:t xml:space="preserve">de </w:t>
      </w:r>
      <w:r>
        <w:rPr>
          <w:rFonts w:ascii="Arial" w:hAnsi="Arial" w:cs="Arial"/>
          <w:bCs/>
          <w:color w:val="808080" w:themeColor="background1" w:themeShade="80"/>
          <w:lang w:val="es-PR"/>
        </w:rPr>
        <w:t xml:space="preserve">que el </w:t>
      </w:r>
      <w:r w:rsidR="00E94BE9">
        <w:rPr>
          <w:rFonts w:ascii="Arial" w:hAnsi="Arial" w:cs="Arial"/>
          <w:bCs/>
          <w:color w:val="808080" w:themeColor="background1" w:themeShade="80"/>
          <w:lang w:val="es-PR"/>
        </w:rPr>
        <w:t>acercamiento</w:t>
      </w:r>
      <w:r>
        <w:rPr>
          <w:rFonts w:ascii="Arial" w:hAnsi="Arial" w:cs="Arial"/>
          <w:bCs/>
          <w:color w:val="808080" w:themeColor="background1" w:themeShade="80"/>
          <w:lang w:val="es-PR"/>
        </w:rPr>
        <w:t xml:space="preserve"> a Dios </w:t>
      </w:r>
      <w:r w:rsidR="001333D3">
        <w:rPr>
          <w:rFonts w:ascii="Arial" w:hAnsi="Arial" w:cs="Arial"/>
          <w:bCs/>
          <w:color w:val="808080" w:themeColor="background1" w:themeShade="80"/>
          <w:lang w:val="es-ES"/>
        </w:rPr>
        <w:t>e</w:t>
      </w:r>
      <w:r w:rsidR="00726E76" w:rsidRPr="00726E76">
        <w:rPr>
          <w:rFonts w:ascii="Arial" w:hAnsi="Arial" w:cs="Arial"/>
          <w:bCs/>
          <w:color w:val="808080" w:themeColor="background1" w:themeShade="80"/>
          <w:lang w:val="es-ES"/>
        </w:rPr>
        <w:t>n cualquier otro término</w:t>
      </w:r>
      <w:r w:rsidR="00726E76">
        <w:rPr>
          <w:rFonts w:ascii="Arial" w:hAnsi="Arial" w:cs="Arial"/>
          <w:bCs/>
          <w:color w:val="808080" w:themeColor="background1" w:themeShade="80"/>
          <w:lang w:val="es-ES"/>
        </w:rPr>
        <w:t xml:space="preserve"> </w:t>
      </w:r>
      <w:r>
        <w:rPr>
          <w:rFonts w:ascii="Arial" w:hAnsi="Arial" w:cs="Arial"/>
          <w:bCs/>
          <w:color w:val="808080" w:themeColor="background1" w:themeShade="80"/>
          <w:lang w:val="es-PR"/>
        </w:rPr>
        <w:t>excepto e</w:t>
      </w:r>
      <w:r w:rsidR="00726E76">
        <w:rPr>
          <w:rFonts w:ascii="Arial" w:hAnsi="Arial" w:cs="Arial"/>
          <w:bCs/>
          <w:color w:val="808080" w:themeColor="background1" w:themeShade="80"/>
          <w:lang w:val="es-PR"/>
        </w:rPr>
        <w:t>ste</w:t>
      </w:r>
      <w:r>
        <w:rPr>
          <w:rFonts w:ascii="Arial" w:hAnsi="Arial" w:cs="Arial"/>
          <w:bCs/>
          <w:color w:val="808080" w:themeColor="background1" w:themeShade="80"/>
          <w:lang w:val="es-PR"/>
        </w:rPr>
        <w:t xml:space="preserve"> significaba la muerte. La sangre del sacrificio era una </w:t>
      </w:r>
      <w:r w:rsidR="00E94BE9">
        <w:rPr>
          <w:rFonts w:ascii="Arial" w:hAnsi="Arial" w:cs="Arial"/>
          <w:bCs/>
          <w:color w:val="808080" w:themeColor="background1" w:themeShade="80"/>
          <w:lang w:val="es-PR"/>
        </w:rPr>
        <w:t>sustitución</w:t>
      </w:r>
      <w:r>
        <w:rPr>
          <w:rFonts w:ascii="Arial" w:hAnsi="Arial" w:cs="Arial"/>
          <w:bCs/>
          <w:color w:val="808080" w:themeColor="background1" w:themeShade="80"/>
          <w:lang w:val="es-PR"/>
        </w:rPr>
        <w:t xml:space="preserve"> </w:t>
      </w:r>
      <w:r w:rsidR="00E94BE9">
        <w:rPr>
          <w:rFonts w:ascii="Arial" w:hAnsi="Arial" w:cs="Arial"/>
          <w:bCs/>
          <w:color w:val="808080" w:themeColor="background1" w:themeShade="80"/>
          <w:lang w:val="es-PR"/>
        </w:rPr>
        <w:t>compasiva</w:t>
      </w:r>
      <w:r>
        <w:rPr>
          <w:rFonts w:ascii="Arial" w:hAnsi="Arial" w:cs="Arial"/>
          <w:bCs/>
          <w:color w:val="808080" w:themeColor="background1" w:themeShade="80"/>
          <w:lang w:val="es-PR"/>
        </w:rPr>
        <w:t xml:space="preserve"> para rectificar el estado de una israelita contaminado e </w:t>
      </w:r>
      <w:r w:rsidR="00726E76">
        <w:rPr>
          <w:rFonts w:ascii="Arial" w:hAnsi="Arial" w:cs="Arial"/>
          <w:bCs/>
          <w:color w:val="808080" w:themeColor="background1" w:themeShade="80"/>
          <w:lang w:val="es-PR"/>
        </w:rPr>
        <w:t>inmundo</w:t>
      </w:r>
      <w:r>
        <w:rPr>
          <w:rFonts w:ascii="Arial" w:hAnsi="Arial" w:cs="Arial"/>
          <w:bCs/>
          <w:color w:val="808080" w:themeColor="background1" w:themeShade="80"/>
          <w:lang w:val="es-PR"/>
        </w:rPr>
        <w:t xml:space="preserve">. </w:t>
      </w:r>
    </w:p>
    <w:p w:rsidR="00873020" w:rsidRDefault="00873020" w:rsidP="00404873">
      <w:pPr>
        <w:rPr>
          <w:rFonts w:ascii="Arial" w:hAnsi="Arial" w:cs="Arial"/>
          <w:bCs/>
          <w:color w:val="808080" w:themeColor="background1" w:themeShade="80"/>
          <w:lang w:val="es-PR"/>
        </w:rPr>
      </w:pPr>
      <w:r>
        <w:rPr>
          <w:rFonts w:ascii="Arial" w:hAnsi="Arial" w:cs="Arial"/>
          <w:bCs/>
          <w:color w:val="808080" w:themeColor="background1" w:themeShade="80"/>
          <w:lang w:val="es-PR"/>
        </w:rPr>
        <w:tab/>
        <w:t xml:space="preserve">El punto de enseñanza </w:t>
      </w:r>
      <w:r w:rsidR="00726E76">
        <w:rPr>
          <w:rFonts w:ascii="Arial" w:hAnsi="Arial" w:cs="Arial"/>
          <w:bCs/>
          <w:color w:val="808080" w:themeColor="background1" w:themeShade="80"/>
          <w:lang w:val="es-PR"/>
        </w:rPr>
        <w:t xml:space="preserve">es </w:t>
      </w:r>
      <w:r>
        <w:rPr>
          <w:rFonts w:ascii="Arial" w:hAnsi="Arial" w:cs="Arial"/>
          <w:bCs/>
          <w:color w:val="808080" w:themeColor="background1" w:themeShade="80"/>
          <w:lang w:val="es-PR"/>
        </w:rPr>
        <w:t xml:space="preserve">que Dios estaba </w:t>
      </w:r>
      <w:r w:rsidR="00E94BE9">
        <w:rPr>
          <w:rFonts w:ascii="Arial" w:hAnsi="Arial" w:cs="Arial"/>
          <w:bCs/>
          <w:color w:val="808080" w:themeColor="background1" w:themeShade="80"/>
          <w:lang w:val="es-PR"/>
        </w:rPr>
        <w:t>preservando</w:t>
      </w:r>
      <w:r>
        <w:rPr>
          <w:rFonts w:ascii="Arial" w:hAnsi="Arial" w:cs="Arial"/>
          <w:bCs/>
          <w:color w:val="808080" w:themeColor="background1" w:themeShade="80"/>
          <w:lang w:val="es-PR"/>
        </w:rPr>
        <w:t xml:space="preserve"> la vida del israelita por la sustitución del sacrificio. La vida humana era </w:t>
      </w:r>
      <w:r w:rsidR="00E94BE9">
        <w:rPr>
          <w:rFonts w:ascii="Arial" w:hAnsi="Arial" w:cs="Arial"/>
          <w:bCs/>
          <w:color w:val="808080" w:themeColor="background1" w:themeShade="80"/>
          <w:lang w:val="es-PR"/>
        </w:rPr>
        <w:t>más</w:t>
      </w:r>
      <w:r>
        <w:rPr>
          <w:rFonts w:ascii="Arial" w:hAnsi="Arial" w:cs="Arial"/>
          <w:bCs/>
          <w:color w:val="808080" w:themeColor="background1" w:themeShade="80"/>
          <w:lang w:val="es-PR"/>
        </w:rPr>
        <w:t xml:space="preserve"> sagrada que la vida de un animal porque los humanos eran creados a la imagen de Dios (Gen. 1:26; 9:6). Los </w:t>
      </w:r>
      <w:r w:rsidR="00E94BE9">
        <w:rPr>
          <w:rFonts w:ascii="Arial" w:hAnsi="Arial" w:cs="Arial"/>
          <w:bCs/>
          <w:color w:val="808080" w:themeColor="background1" w:themeShade="80"/>
          <w:lang w:val="es-PR"/>
        </w:rPr>
        <w:t>israelitas</w:t>
      </w:r>
      <w:r>
        <w:rPr>
          <w:rFonts w:ascii="Arial" w:hAnsi="Arial" w:cs="Arial"/>
          <w:bCs/>
          <w:color w:val="808080" w:themeColor="background1" w:themeShade="80"/>
          <w:lang w:val="es-PR"/>
        </w:rPr>
        <w:t xml:space="preserve"> </w:t>
      </w:r>
      <w:r w:rsidR="001559AC">
        <w:rPr>
          <w:rFonts w:ascii="Arial" w:hAnsi="Arial" w:cs="Arial"/>
          <w:bCs/>
          <w:color w:val="808080" w:themeColor="background1" w:themeShade="80"/>
          <w:lang w:val="es-PR"/>
        </w:rPr>
        <w:t xml:space="preserve">poseían su existencia por una intervención sobrenatural que </w:t>
      </w:r>
      <w:r w:rsidR="000151C1">
        <w:rPr>
          <w:rFonts w:ascii="Arial" w:hAnsi="Arial" w:cs="Arial"/>
          <w:bCs/>
          <w:color w:val="808080" w:themeColor="background1" w:themeShade="80"/>
          <w:lang w:val="es-PR"/>
        </w:rPr>
        <w:t>posibilitó</w:t>
      </w:r>
      <w:r w:rsidR="001559AC">
        <w:rPr>
          <w:rFonts w:ascii="Arial" w:hAnsi="Arial" w:cs="Arial"/>
          <w:bCs/>
          <w:color w:val="808080" w:themeColor="background1" w:themeShade="80"/>
          <w:lang w:val="es-PR"/>
        </w:rPr>
        <w:t xml:space="preserve"> a Abraham y Sara tener un hijo (Gen. 12:1-3). Pero la vida humana </w:t>
      </w:r>
      <w:r w:rsidR="00E94BE9">
        <w:rPr>
          <w:rFonts w:ascii="Arial" w:hAnsi="Arial" w:cs="Arial"/>
          <w:bCs/>
          <w:color w:val="808080" w:themeColor="background1" w:themeShade="80"/>
          <w:lang w:val="es-PR"/>
        </w:rPr>
        <w:t>está</w:t>
      </w:r>
      <w:r w:rsidR="001559AC">
        <w:rPr>
          <w:rFonts w:ascii="Arial" w:hAnsi="Arial" w:cs="Arial"/>
          <w:bCs/>
          <w:color w:val="808080" w:themeColor="background1" w:themeShade="80"/>
          <w:lang w:val="es-PR"/>
        </w:rPr>
        <w:t xml:space="preserve"> en peligro ante la presencia </w:t>
      </w:r>
      <w:r w:rsidR="001559AC">
        <w:rPr>
          <w:rFonts w:ascii="Arial" w:hAnsi="Arial" w:cs="Arial"/>
          <w:bCs/>
          <w:color w:val="808080" w:themeColor="background1" w:themeShade="80"/>
          <w:lang w:val="es-PR"/>
        </w:rPr>
        <w:lastRenderedPageBreak/>
        <w:t>de un Dios santo. Los sacrifici</w:t>
      </w:r>
      <w:r w:rsidR="00726E76">
        <w:rPr>
          <w:rFonts w:ascii="Arial" w:hAnsi="Arial" w:cs="Arial"/>
          <w:bCs/>
          <w:color w:val="808080" w:themeColor="background1" w:themeShade="80"/>
          <w:lang w:val="es-PR"/>
        </w:rPr>
        <w:t>os les acordaba de que Dios tení</w:t>
      </w:r>
      <w:r w:rsidR="001559AC">
        <w:rPr>
          <w:rFonts w:ascii="Arial" w:hAnsi="Arial" w:cs="Arial"/>
          <w:bCs/>
          <w:color w:val="808080" w:themeColor="background1" w:themeShade="80"/>
          <w:lang w:val="es-PR"/>
        </w:rPr>
        <w:t xml:space="preserve">a poder sobre la vida y la muerte—y que Dios quería </w:t>
      </w:r>
      <w:r w:rsidR="00E94BE9">
        <w:rPr>
          <w:rFonts w:ascii="Arial" w:hAnsi="Arial" w:cs="Arial"/>
          <w:bCs/>
          <w:color w:val="808080" w:themeColor="background1" w:themeShade="80"/>
          <w:lang w:val="es-PR"/>
        </w:rPr>
        <w:t>demostrarles</w:t>
      </w:r>
      <w:r w:rsidR="001559AC">
        <w:rPr>
          <w:rFonts w:ascii="Arial" w:hAnsi="Arial" w:cs="Arial"/>
          <w:bCs/>
          <w:color w:val="808080" w:themeColor="background1" w:themeShade="80"/>
          <w:lang w:val="es-PR"/>
        </w:rPr>
        <w:t xml:space="preserve"> misericordia. </w:t>
      </w:r>
    </w:p>
    <w:p w:rsidR="001559AC" w:rsidRDefault="001559AC" w:rsidP="00404873">
      <w:pPr>
        <w:rPr>
          <w:rFonts w:ascii="Arial" w:hAnsi="Arial" w:cs="Arial"/>
          <w:bCs/>
          <w:color w:val="808080" w:themeColor="background1" w:themeShade="80"/>
          <w:lang w:val="es-PR"/>
        </w:rPr>
      </w:pPr>
    </w:p>
    <w:p w:rsidR="001559AC" w:rsidRDefault="001559AC" w:rsidP="00404873">
      <w:pPr>
        <w:rPr>
          <w:rFonts w:ascii="Arial" w:hAnsi="Arial" w:cs="Arial"/>
          <w:bCs/>
          <w:color w:val="808080" w:themeColor="background1" w:themeShade="80"/>
          <w:lang w:val="es-PR"/>
        </w:rPr>
      </w:pPr>
    </w:p>
    <w:p w:rsidR="001559AC" w:rsidRPr="001559AC" w:rsidRDefault="00726E76" w:rsidP="00404873">
      <w:pPr>
        <w:rPr>
          <w:rFonts w:ascii="Arial" w:hAnsi="Arial" w:cs="Arial"/>
          <w:b/>
          <w:bCs/>
          <w:color w:val="808080" w:themeColor="background1" w:themeShade="80"/>
          <w:lang w:val="es-PR"/>
        </w:rPr>
      </w:pPr>
      <w:r>
        <w:rPr>
          <w:rFonts w:ascii="Arial" w:hAnsi="Arial" w:cs="Arial"/>
          <w:b/>
          <w:bCs/>
          <w:color w:val="808080" w:themeColor="background1" w:themeShade="80"/>
          <w:lang w:val="es-PR"/>
        </w:rPr>
        <w:t>El Cielo (y</w:t>
      </w:r>
      <w:r w:rsidR="001559AC" w:rsidRPr="001559AC">
        <w:rPr>
          <w:rFonts w:ascii="Arial" w:hAnsi="Arial" w:cs="Arial"/>
          <w:b/>
          <w:bCs/>
          <w:color w:val="808080" w:themeColor="background1" w:themeShade="80"/>
          <w:lang w:val="es-PR"/>
        </w:rPr>
        <w:t xml:space="preserve"> el Infierno) en la Tierra</w:t>
      </w:r>
    </w:p>
    <w:p w:rsidR="001559AC" w:rsidRDefault="001559AC" w:rsidP="00404873">
      <w:pPr>
        <w:rPr>
          <w:rFonts w:ascii="Arial" w:hAnsi="Arial" w:cs="Arial"/>
          <w:bCs/>
          <w:color w:val="808080" w:themeColor="background1" w:themeShade="80"/>
          <w:lang w:val="es-PR"/>
        </w:rPr>
      </w:pPr>
    </w:p>
    <w:p w:rsidR="001559AC" w:rsidRDefault="001559AC" w:rsidP="00404873">
      <w:pPr>
        <w:rPr>
          <w:rFonts w:ascii="Arial" w:hAnsi="Arial" w:cs="Arial"/>
          <w:bCs/>
          <w:color w:val="808080" w:themeColor="background1" w:themeShade="80"/>
          <w:lang w:val="es-PR"/>
        </w:rPr>
      </w:pPr>
      <w:r>
        <w:rPr>
          <w:rFonts w:ascii="Arial" w:hAnsi="Arial" w:cs="Arial"/>
          <w:bCs/>
          <w:color w:val="808080" w:themeColor="background1" w:themeShade="80"/>
          <w:lang w:val="es-PR"/>
        </w:rPr>
        <w:t xml:space="preserve">Trayendo </w:t>
      </w:r>
      <w:r w:rsidR="00726E76">
        <w:rPr>
          <w:rFonts w:ascii="Arial" w:hAnsi="Arial" w:cs="Arial"/>
          <w:bCs/>
          <w:color w:val="808080" w:themeColor="background1" w:themeShade="80"/>
          <w:lang w:val="es-PR"/>
        </w:rPr>
        <w:t xml:space="preserve">la </w:t>
      </w:r>
      <w:r w:rsidR="001B2E5A">
        <w:rPr>
          <w:rFonts w:ascii="Arial" w:hAnsi="Arial" w:cs="Arial"/>
          <w:bCs/>
          <w:color w:val="808080" w:themeColor="background1" w:themeShade="80"/>
          <w:lang w:val="es-PR"/>
        </w:rPr>
        <w:t>atención</w:t>
      </w:r>
      <w:r>
        <w:rPr>
          <w:rFonts w:ascii="Arial" w:hAnsi="Arial" w:cs="Arial"/>
          <w:bCs/>
          <w:color w:val="808080" w:themeColor="background1" w:themeShade="80"/>
          <w:lang w:val="es-PR"/>
        </w:rPr>
        <w:t xml:space="preserve"> a la alteridad de Dios </w:t>
      </w:r>
      <w:r w:rsidR="00726E76">
        <w:rPr>
          <w:rFonts w:ascii="Arial" w:hAnsi="Arial" w:cs="Arial"/>
          <w:bCs/>
          <w:color w:val="808080" w:themeColor="background1" w:themeShade="80"/>
          <w:lang w:val="es-PR"/>
        </w:rPr>
        <w:t>comunicó</w:t>
      </w:r>
      <w:r>
        <w:rPr>
          <w:rFonts w:ascii="Arial" w:hAnsi="Arial" w:cs="Arial"/>
          <w:bCs/>
          <w:color w:val="808080" w:themeColor="background1" w:themeShade="80"/>
          <w:lang w:val="es-PR"/>
        </w:rPr>
        <w:t xml:space="preserve"> ciertas </w:t>
      </w:r>
      <w:r w:rsidR="00E94BE9">
        <w:rPr>
          <w:rFonts w:ascii="Arial" w:hAnsi="Arial" w:cs="Arial"/>
          <w:bCs/>
          <w:color w:val="808080" w:themeColor="background1" w:themeShade="80"/>
          <w:lang w:val="es-PR"/>
        </w:rPr>
        <w:t>ideas</w:t>
      </w:r>
      <w:r>
        <w:rPr>
          <w:rFonts w:ascii="Arial" w:hAnsi="Arial" w:cs="Arial"/>
          <w:bCs/>
          <w:color w:val="808080" w:themeColor="background1" w:themeShade="80"/>
          <w:lang w:val="es-PR"/>
        </w:rPr>
        <w:t xml:space="preserve">—no solo sobre Dios, sino </w:t>
      </w:r>
      <w:r w:rsidR="00E94BE9">
        <w:rPr>
          <w:rFonts w:ascii="Arial" w:hAnsi="Arial" w:cs="Arial"/>
          <w:bCs/>
          <w:color w:val="808080" w:themeColor="background1" w:themeShade="80"/>
          <w:lang w:val="es-PR"/>
        </w:rPr>
        <w:t>también</w:t>
      </w:r>
      <w:r>
        <w:rPr>
          <w:rFonts w:ascii="Arial" w:hAnsi="Arial" w:cs="Arial"/>
          <w:bCs/>
          <w:color w:val="808080" w:themeColor="background1" w:themeShade="80"/>
          <w:lang w:val="es-PR"/>
        </w:rPr>
        <w:t xml:space="preserve"> sobre los </w:t>
      </w:r>
      <w:r w:rsidR="00E94BE9">
        <w:rPr>
          <w:rFonts w:ascii="Arial" w:hAnsi="Arial" w:cs="Arial"/>
          <w:bCs/>
          <w:color w:val="808080" w:themeColor="background1" w:themeShade="80"/>
          <w:lang w:val="es-PR"/>
        </w:rPr>
        <w:t>límites</w:t>
      </w:r>
      <w:r>
        <w:rPr>
          <w:rFonts w:ascii="Arial" w:hAnsi="Arial" w:cs="Arial"/>
          <w:bCs/>
          <w:color w:val="808080" w:themeColor="background1" w:themeShade="80"/>
          <w:lang w:val="es-PR"/>
        </w:rPr>
        <w:t xml:space="preserve"> sobrenaturales. La idea de la “distinción de esferas” era fundamental para la visión mundial sobrenatural de Israel. Si donde habitaba la presencia de Dios era santo,  </w:t>
      </w:r>
      <w:r w:rsidR="001B2E5A">
        <w:rPr>
          <w:rFonts w:ascii="Arial" w:hAnsi="Arial" w:cs="Arial"/>
          <w:bCs/>
          <w:color w:val="808080" w:themeColor="background1" w:themeShade="80"/>
          <w:lang w:val="es-PR"/>
        </w:rPr>
        <w:t>la tierra en otros lugares no lo era—era ordinario o, en algunas ocasiones hostil y malvado.</w:t>
      </w:r>
    </w:p>
    <w:p w:rsidR="001B2E5A" w:rsidRDefault="001B2E5A" w:rsidP="00404873">
      <w:pPr>
        <w:rPr>
          <w:rFonts w:ascii="Arial" w:hAnsi="Arial" w:cs="Arial"/>
          <w:bCs/>
          <w:color w:val="808080" w:themeColor="background1" w:themeShade="80"/>
          <w:lang w:val="es-PR"/>
        </w:rPr>
      </w:pPr>
      <w:r>
        <w:rPr>
          <w:rFonts w:ascii="Arial" w:hAnsi="Arial" w:cs="Arial"/>
          <w:bCs/>
          <w:color w:val="808080" w:themeColor="background1" w:themeShade="80"/>
          <w:lang w:val="es-PR"/>
        </w:rPr>
        <w:tab/>
        <w:t xml:space="preserve">La </w:t>
      </w:r>
      <w:r w:rsidR="00E94BE9">
        <w:rPr>
          <w:rFonts w:ascii="Arial" w:hAnsi="Arial" w:cs="Arial"/>
          <w:bCs/>
          <w:color w:val="808080" w:themeColor="background1" w:themeShade="80"/>
          <w:lang w:val="es-PR"/>
        </w:rPr>
        <w:t xml:space="preserve">presencia de Dios </w:t>
      </w:r>
      <w:r w:rsidR="00726E76">
        <w:rPr>
          <w:rFonts w:ascii="Arial" w:hAnsi="Arial" w:cs="Arial"/>
          <w:bCs/>
          <w:color w:val="808080" w:themeColor="background1" w:themeShade="80"/>
          <w:lang w:val="es-PR"/>
        </w:rPr>
        <w:t>estaba</w:t>
      </w:r>
      <w:r>
        <w:rPr>
          <w:rFonts w:ascii="Arial" w:hAnsi="Arial" w:cs="Arial"/>
          <w:bCs/>
          <w:color w:val="808080" w:themeColor="background1" w:themeShade="80"/>
          <w:lang w:val="es-PR"/>
        </w:rPr>
        <w:t xml:space="preserve"> marcado con </w:t>
      </w:r>
      <w:r w:rsidR="00E94BE9">
        <w:rPr>
          <w:rFonts w:ascii="Arial" w:hAnsi="Arial" w:cs="Arial"/>
          <w:bCs/>
          <w:color w:val="808080" w:themeColor="background1" w:themeShade="80"/>
          <w:lang w:val="es-PR"/>
        </w:rPr>
        <w:t>recordatorios</w:t>
      </w:r>
      <w:r>
        <w:rPr>
          <w:rFonts w:ascii="Arial" w:hAnsi="Arial" w:cs="Arial"/>
          <w:bCs/>
          <w:color w:val="808080" w:themeColor="background1" w:themeShade="80"/>
          <w:lang w:val="es-PR"/>
        </w:rPr>
        <w:t xml:space="preserve"> del </w:t>
      </w:r>
      <w:r w:rsidR="00E94BE9">
        <w:rPr>
          <w:rFonts w:ascii="Arial" w:hAnsi="Arial" w:cs="Arial"/>
          <w:bCs/>
          <w:color w:val="808080" w:themeColor="background1" w:themeShade="80"/>
          <w:lang w:val="es-PR"/>
        </w:rPr>
        <w:t>Edén</w:t>
      </w:r>
      <w:r>
        <w:rPr>
          <w:rFonts w:ascii="Arial" w:hAnsi="Arial" w:cs="Arial"/>
          <w:bCs/>
          <w:color w:val="808080" w:themeColor="background1" w:themeShade="80"/>
          <w:lang w:val="es-PR"/>
        </w:rPr>
        <w:t>. Much</w:t>
      </w:r>
      <w:r w:rsidR="00726E76">
        <w:rPr>
          <w:rFonts w:ascii="Arial" w:hAnsi="Arial" w:cs="Arial"/>
          <w:bCs/>
          <w:color w:val="808080" w:themeColor="background1" w:themeShade="80"/>
          <w:lang w:val="es-PR"/>
        </w:rPr>
        <w:t>as características</w:t>
      </w:r>
      <w:r>
        <w:rPr>
          <w:rFonts w:ascii="Arial" w:hAnsi="Arial" w:cs="Arial"/>
          <w:bCs/>
          <w:color w:val="808080" w:themeColor="background1" w:themeShade="80"/>
          <w:lang w:val="es-PR"/>
        </w:rPr>
        <w:t xml:space="preserve"> del tabernáculo y el </w:t>
      </w:r>
      <w:r w:rsidR="00E94BE9">
        <w:rPr>
          <w:rFonts w:ascii="Arial" w:hAnsi="Arial" w:cs="Arial"/>
          <w:bCs/>
          <w:color w:val="808080" w:themeColor="background1" w:themeShade="80"/>
          <w:lang w:val="es-PR"/>
        </w:rPr>
        <w:t>templo</w:t>
      </w:r>
      <w:r>
        <w:rPr>
          <w:rFonts w:ascii="Arial" w:hAnsi="Arial" w:cs="Arial"/>
          <w:bCs/>
          <w:color w:val="808080" w:themeColor="background1" w:themeShade="80"/>
          <w:lang w:val="es-PR"/>
        </w:rPr>
        <w:t xml:space="preserve"> estaban diseñados para hacer a la gente pensar en el </w:t>
      </w:r>
      <w:r w:rsidR="00E94BE9">
        <w:rPr>
          <w:rFonts w:ascii="Arial" w:hAnsi="Arial" w:cs="Arial"/>
          <w:bCs/>
          <w:color w:val="808080" w:themeColor="background1" w:themeShade="80"/>
          <w:lang w:val="es-PR"/>
        </w:rPr>
        <w:t>Edén</w:t>
      </w:r>
      <w:r>
        <w:rPr>
          <w:rFonts w:ascii="Arial" w:hAnsi="Arial" w:cs="Arial"/>
          <w:bCs/>
          <w:color w:val="808080" w:themeColor="background1" w:themeShade="80"/>
          <w:lang w:val="es-PR"/>
        </w:rPr>
        <w:t xml:space="preserve">, el lugar donde el cielo y la tierra se encontraban. El candelabro </w:t>
      </w:r>
      <w:r w:rsidR="00726E76">
        <w:rPr>
          <w:rFonts w:ascii="Arial" w:hAnsi="Arial" w:cs="Arial"/>
          <w:bCs/>
          <w:color w:val="808080" w:themeColor="background1" w:themeShade="80"/>
          <w:lang w:val="es-PR"/>
        </w:rPr>
        <w:t>estaba</w:t>
      </w:r>
      <w:r>
        <w:rPr>
          <w:rFonts w:ascii="Arial" w:hAnsi="Arial" w:cs="Arial"/>
          <w:bCs/>
          <w:color w:val="808080" w:themeColor="background1" w:themeShade="80"/>
          <w:lang w:val="es-PR"/>
        </w:rPr>
        <w:t xml:space="preserve"> </w:t>
      </w:r>
      <w:r w:rsidR="00E94BE9">
        <w:rPr>
          <w:rFonts w:ascii="Arial" w:hAnsi="Arial" w:cs="Arial"/>
          <w:bCs/>
          <w:color w:val="808080" w:themeColor="background1" w:themeShade="80"/>
          <w:lang w:val="es-PR"/>
        </w:rPr>
        <w:t>diseñado</w:t>
      </w:r>
      <w:r>
        <w:rPr>
          <w:rFonts w:ascii="Arial" w:hAnsi="Arial" w:cs="Arial"/>
          <w:bCs/>
          <w:color w:val="808080" w:themeColor="background1" w:themeShade="80"/>
          <w:lang w:val="es-PR"/>
        </w:rPr>
        <w:t xml:space="preserve"> y decorado como un árbol (Exo. 25:31-40), un</w:t>
      </w:r>
      <w:r w:rsidR="00726E76">
        <w:rPr>
          <w:rFonts w:ascii="Arial" w:hAnsi="Arial" w:cs="Arial"/>
          <w:bCs/>
          <w:color w:val="808080" w:themeColor="background1" w:themeShade="80"/>
          <w:lang w:val="es-PR"/>
        </w:rPr>
        <w:t>a ana</w:t>
      </w:r>
      <w:r>
        <w:rPr>
          <w:rFonts w:ascii="Arial" w:hAnsi="Arial" w:cs="Arial"/>
          <w:bCs/>
          <w:color w:val="808080" w:themeColor="background1" w:themeShade="80"/>
          <w:lang w:val="es-PR"/>
        </w:rPr>
        <w:t>log</w:t>
      </w:r>
      <w:r w:rsidR="00726E76">
        <w:rPr>
          <w:rFonts w:ascii="Arial" w:hAnsi="Arial" w:cs="Arial"/>
          <w:bCs/>
          <w:color w:val="808080" w:themeColor="background1" w:themeShade="80"/>
          <w:lang w:val="es-PR"/>
        </w:rPr>
        <w:t>ía</w:t>
      </w:r>
      <w:r>
        <w:rPr>
          <w:rFonts w:ascii="Arial" w:hAnsi="Arial" w:cs="Arial"/>
          <w:bCs/>
          <w:color w:val="808080" w:themeColor="background1" w:themeShade="80"/>
          <w:lang w:val="es-PR"/>
        </w:rPr>
        <w:t xml:space="preserve"> del </w:t>
      </w:r>
      <w:r w:rsidR="00E94BE9">
        <w:rPr>
          <w:rFonts w:ascii="Arial" w:hAnsi="Arial" w:cs="Arial"/>
          <w:bCs/>
          <w:color w:val="808080" w:themeColor="background1" w:themeShade="80"/>
          <w:lang w:val="es-PR"/>
        </w:rPr>
        <w:t>Árbol</w:t>
      </w:r>
      <w:r>
        <w:rPr>
          <w:rFonts w:ascii="Arial" w:hAnsi="Arial" w:cs="Arial"/>
          <w:bCs/>
          <w:color w:val="808080" w:themeColor="background1" w:themeShade="80"/>
          <w:lang w:val="es-PR"/>
        </w:rPr>
        <w:t xml:space="preserve"> de la Vida en el </w:t>
      </w:r>
      <w:r w:rsidR="00E94BE9">
        <w:rPr>
          <w:rFonts w:ascii="Arial" w:hAnsi="Arial" w:cs="Arial"/>
          <w:bCs/>
          <w:color w:val="808080" w:themeColor="background1" w:themeShade="80"/>
          <w:lang w:val="es-PR"/>
        </w:rPr>
        <w:t>Edén</w:t>
      </w:r>
      <w:r w:rsidR="004F027D">
        <w:rPr>
          <w:rFonts w:ascii="Arial" w:hAnsi="Arial" w:cs="Arial"/>
          <w:bCs/>
          <w:color w:val="808080" w:themeColor="background1" w:themeShade="80"/>
          <w:lang w:val="es-PR"/>
        </w:rPr>
        <w:t>. Hací</w:t>
      </w:r>
      <w:r>
        <w:rPr>
          <w:rFonts w:ascii="Arial" w:hAnsi="Arial" w:cs="Arial"/>
          <w:bCs/>
          <w:color w:val="808080" w:themeColor="background1" w:themeShade="80"/>
          <w:lang w:val="es-PR"/>
        </w:rPr>
        <w:t xml:space="preserve">a guardia en frente del velo que bloqueaba el camino hacia el lugar </w:t>
      </w:r>
      <w:r w:rsidR="00E94BE9">
        <w:rPr>
          <w:rFonts w:ascii="Arial" w:hAnsi="Arial" w:cs="Arial"/>
          <w:bCs/>
          <w:color w:val="808080" w:themeColor="background1" w:themeShade="80"/>
          <w:lang w:val="es-PR"/>
        </w:rPr>
        <w:t>Santísimo</w:t>
      </w:r>
      <w:r>
        <w:rPr>
          <w:rFonts w:ascii="Arial" w:hAnsi="Arial" w:cs="Arial"/>
          <w:bCs/>
          <w:color w:val="808080" w:themeColor="background1" w:themeShade="80"/>
          <w:lang w:val="es-PR"/>
        </w:rPr>
        <w:t xml:space="preserve">, el lugar donde </w:t>
      </w:r>
      <w:r w:rsidR="001333D3">
        <w:rPr>
          <w:rFonts w:ascii="Arial" w:hAnsi="Arial" w:cs="Arial"/>
          <w:bCs/>
          <w:color w:val="808080" w:themeColor="background1" w:themeShade="80"/>
          <w:lang w:val="es-PR"/>
        </w:rPr>
        <w:t xml:space="preserve">estaba colocado el </w:t>
      </w:r>
      <w:r>
        <w:rPr>
          <w:rFonts w:ascii="Arial" w:hAnsi="Arial" w:cs="Arial"/>
          <w:bCs/>
          <w:color w:val="808080" w:themeColor="background1" w:themeShade="80"/>
          <w:lang w:val="es-PR"/>
        </w:rPr>
        <w:t>arca del pacto, y la cubierta</w:t>
      </w:r>
      <w:r w:rsidR="002F5F9C">
        <w:rPr>
          <w:rFonts w:ascii="Arial" w:hAnsi="Arial" w:cs="Arial"/>
          <w:bCs/>
          <w:color w:val="808080" w:themeColor="background1" w:themeShade="80"/>
          <w:lang w:val="es-PR"/>
        </w:rPr>
        <w:t xml:space="preserve"> </w:t>
      </w:r>
      <w:r>
        <w:rPr>
          <w:rFonts w:ascii="Arial" w:hAnsi="Arial" w:cs="Arial"/>
          <w:bCs/>
          <w:color w:val="808080" w:themeColor="background1" w:themeShade="80"/>
          <w:lang w:val="es-PR"/>
        </w:rPr>
        <w:t>estaba diseñado a funcionar como el trono de Dios (Exo</w:t>
      </w:r>
      <w:r w:rsidR="00E94BE9">
        <w:rPr>
          <w:rFonts w:ascii="Arial" w:hAnsi="Arial" w:cs="Arial"/>
          <w:bCs/>
          <w:color w:val="808080" w:themeColor="background1" w:themeShade="80"/>
          <w:lang w:val="es-PR"/>
        </w:rPr>
        <w:t>.</w:t>
      </w:r>
      <w:r>
        <w:rPr>
          <w:rFonts w:ascii="Arial" w:hAnsi="Arial" w:cs="Arial"/>
          <w:bCs/>
          <w:color w:val="808080" w:themeColor="background1" w:themeShade="80"/>
          <w:lang w:val="es-PR"/>
        </w:rPr>
        <w:t xml:space="preserve"> 25:10-22).</w:t>
      </w:r>
    </w:p>
    <w:p w:rsidR="001B2E5A" w:rsidRDefault="001B2E5A" w:rsidP="00404873">
      <w:pPr>
        <w:rPr>
          <w:rFonts w:ascii="Arial" w:hAnsi="Arial" w:cs="Arial"/>
          <w:b/>
          <w:bCs/>
          <w:color w:val="FF0000"/>
          <w:lang w:val="es-PR"/>
        </w:rPr>
      </w:pPr>
      <w:r>
        <w:rPr>
          <w:rFonts w:ascii="Arial" w:hAnsi="Arial" w:cs="Arial"/>
          <w:bCs/>
          <w:color w:val="808080" w:themeColor="background1" w:themeShade="80"/>
          <w:lang w:val="es-PR"/>
        </w:rPr>
        <w:tab/>
      </w:r>
      <w:r w:rsidR="00825559">
        <w:rPr>
          <w:rFonts w:ascii="Arial" w:hAnsi="Arial" w:cs="Arial"/>
          <w:bCs/>
          <w:color w:val="808080" w:themeColor="background1" w:themeShade="80"/>
          <w:lang w:val="es-PR"/>
        </w:rPr>
        <w:t>Los</w:t>
      </w:r>
      <w:r w:rsidR="002F5F9C">
        <w:rPr>
          <w:rFonts w:ascii="Arial" w:hAnsi="Arial" w:cs="Arial"/>
          <w:bCs/>
          <w:color w:val="808080" w:themeColor="background1" w:themeShade="80"/>
          <w:lang w:val="es-PR"/>
        </w:rPr>
        <w:t xml:space="preserve"> </w:t>
      </w:r>
      <w:r w:rsidR="00825559">
        <w:rPr>
          <w:rFonts w:ascii="Arial" w:hAnsi="Arial" w:cs="Arial"/>
          <w:bCs/>
          <w:color w:val="808080" w:themeColor="background1" w:themeShade="80"/>
          <w:lang w:val="es-PR"/>
        </w:rPr>
        <w:t>querubines</w:t>
      </w:r>
      <w:r>
        <w:rPr>
          <w:rFonts w:ascii="Arial" w:hAnsi="Arial" w:cs="Arial"/>
          <w:bCs/>
          <w:color w:val="808080" w:themeColor="background1" w:themeShade="80"/>
          <w:lang w:val="es-PR"/>
        </w:rPr>
        <w:t xml:space="preserve"> </w:t>
      </w:r>
      <w:r w:rsidR="00825559">
        <w:rPr>
          <w:rFonts w:ascii="Arial" w:hAnsi="Arial" w:cs="Arial"/>
          <w:bCs/>
          <w:color w:val="808080" w:themeColor="background1" w:themeShade="80"/>
          <w:lang w:val="es-PR"/>
        </w:rPr>
        <w:t xml:space="preserve">que </w:t>
      </w:r>
      <w:r>
        <w:rPr>
          <w:rFonts w:ascii="Arial" w:hAnsi="Arial" w:cs="Arial"/>
          <w:bCs/>
          <w:color w:val="808080" w:themeColor="background1" w:themeShade="80"/>
          <w:lang w:val="es-PR"/>
        </w:rPr>
        <w:t xml:space="preserve">estaban dentro del lugar </w:t>
      </w:r>
      <w:r w:rsidR="00E94BE9">
        <w:rPr>
          <w:rFonts w:ascii="Arial" w:hAnsi="Arial" w:cs="Arial"/>
          <w:bCs/>
          <w:color w:val="808080" w:themeColor="background1" w:themeShade="80"/>
          <w:lang w:val="es-PR"/>
        </w:rPr>
        <w:t>Santísimo</w:t>
      </w:r>
      <w:r>
        <w:rPr>
          <w:rFonts w:ascii="Arial" w:hAnsi="Arial" w:cs="Arial"/>
          <w:bCs/>
          <w:color w:val="808080" w:themeColor="background1" w:themeShade="80"/>
          <w:lang w:val="es-PR"/>
        </w:rPr>
        <w:t xml:space="preserve"> son </w:t>
      </w:r>
      <w:r w:rsidR="00E94BE9">
        <w:rPr>
          <w:rFonts w:ascii="Arial" w:hAnsi="Arial" w:cs="Arial"/>
          <w:bCs/>
          <w:color w:val="808080" w:themeColor="background1" w:themeShade="80"/>
          <w:lang w:val="es-PR"/>
        </w:rPr>
        <w:t>también</w:t>
      </w:r>
      <w:r>
        <w:rPr>
          <w:rFonts w:ascii="Arial" w:hAnsi="Arial" w:cs="Arial"/>
          <w:bCs/>
          <w:color w:val="808080" w:themeColor="background1" w:themeShade="80"/>
          <w:lang w:val="es-PR"/>
        </w:rPr>
        <w:t xml:space="preserve"> una clara </w:t>
      </w:r>
      <w:r w:rsidR="00E94BE9">
        <w:rPr>
          <w:rFonts w:ascii="Arial" w:hAnsi="Arial" w:cs="Arial"/>
          <w:bCs/>
          <w:color w:val="808080" w:themeColor="background1" w:themeShade="80"/>
          <w:lang w:val="es-PR"/>
        </w:rPr>
        <w:t>conexión</w:t>
      </w:r>
      <w:r>
        <w:rPr>
          <w:rFonts w:ascii="Arial" w:hAnsi="Arial" w:cs="Arial"/>
          <w:bCs/>
          <w:color w:val="808080" w:themeColor="background1" w:themeShade="80"/>
          <w:lang w:val="es-PR"/>
        </w:rPr>
        <w:t xml:space="preserve"> al </w:t>
      </w:r>
      <w:r w:rsidR="00E94BE9">
        <w:rPr>
          <w:rFonts w:ascii="Arial" w:hAnsi="Arial" w:cs="Arial"/>
          <w:bCs/>
          <w:color w:val="808080" w:themeColor="background1" w:themeShade="80"/>
          <w:lang w:val="es-PR"/>
        </w:rPr>
        <w:t>Edén</w:t>
      </w:r>
      <w:r>
        <w:rPr>
          <w:rFonts w:ascii="Arial" w:hAnsi="Arial" w:cs="Arial"/>
          <w:bCs/>
          <w:color w:val="808080" w:themeColor="background1" w:themeShade="80"/>
          <w:lang w:val="es-PR"/>
        </w:rPr>
        <w:t xml:space="preserve">. </w:t>
      </w:r>
      <w:r w:rsidR="002F5F9C">
        <w:rPr>
          <w:rFonts w:ascii="Arial" w:hAnsi="Arial" w:cs="Arial"/>
          <w:bCs/>
          <w:color w:val="808080" w:themeColor="background1" w:themeShade="80"/>
          <w:lang w:val="es-PR"/>
        </w:rPr>
        <w:t xml:space="preserve">El </w:t>
      </w:r>
      <w:r w:rsidR="00E94BE9">
        <w:rPr>
          <w:rFonts w:ascii="Arial" w:hAnsi="Arial" w:cs="Arial"/>
          <w:bCs/>
          <w:color w:val="808080" w:themeColor="background1" w:themeShade="80"/>
          <w:lang w:val="es-PR"/>
        </w:rPr>
        <w:t>querubín</w:t>
      </w:r>
      <w:r>
        <w:rPr>
          <w:rFonts w:ascii="Arial" w:hAnsi="Arial" w:cs="Arial"/>
          <w:bCs/>
          <w:color w:val="808080" w:themeColor="background1" w:themeShade="80"/>
          <w:lang w:val="es-PR"/>
        </w:rPr>
        <w:t xml:space="preserve"> edénico hacia guardia en la morada de Dios en el </w:t>
      </w:r>
      <w:r w:rsidR="00E94BE9">
        <w:rPr>
          <w:rFonts w:ascii="Arial" w:hAnsi="Arial" w:cs="Arial"/>
          <w:bCs/>
          <w:color w:val="808080" w:themeColor="background1" w:themeShade="80"/>
          <w:lang w:val="es-PR"/>
        </w:rPr>
        <w:t>Edén</w:t>
      </w:r>
      <w:r>
        <w:rPr>
          <w:rFonts w:ascii="Arial" w:hAnsi="Arial" w:cs="Arial"/>
          <w:bCs/>
          <w:color w:val="808080" w:themeColor="background1" w:themeShade="80"/>
          <w:lang w:val="es-PR"/>
        </w:rPr>
        <w:t xml:space="preserve"> (Gen. 3:24). </w:t>
      </w:r>
      <w:r w:rsidR="00E94BE9">
        <w:rPr>
          <w:rFonts w:ascii="Arial" w:hAnsi="Arial" w:cs="Arial"/>
          <w:bCs/>
          <w:color w:val="808080" w:themeColor="background1" w:themeShade="80"/>
          <w:lang w:val="es-PR"/>
        </w:rPr>
        <w:t>El</w:t>
      </w:r>
      <w:r>
        <w:rPr>
          <w:rFonts w:ascii="Arial" w:hAnsi="Arial" w:cs="Arial"/>
          <w:bCs/>
          <w:color w:val="808080" w:themeColor="background1" w:themeShade="80"/>
          <w:lang w:val="es-PR"/>
        </w:rPr>
        <w:t xml:space="preserve"> </w:t>
      </w:r>
      <w:r w:rsidR="00E94BE9">
        <w:rPr>
          <w:rFonts w:ascii="Arial" w:hAnsi="Arial" w:cs="Arial"/>
          <w:bCs/>
          <w:color w:val="808080" w:themeColor="background1" w:themeShade="80"/>
          <w:lang w:val="es-PR"/>
        </w:rPr>
        <w:t>querubín</w:t>
      </w:r>
      <w:r w:rsidR="002F5F9C">
        <w:rPr>
          <w:rFonts w:ascii="Arial" w:hAnsi="Arial" w:cs="Arial"/>
          <w:bCs/>
          <w:color w:val="808080" w:themeColor="background1" w:themeShade="80"/>
          <w:lang w:val="es-PR"/>
        </w:rPr>
        <w:t xml:space="preserve"> dentro del lugar </w:t>
      </w:r>
      <w:r w:rsidR="00E94BE9">
        <w:rPr>
          <w:rFonts w:ascii="Arial" w:hAnsi="Arial" w:cs="Arial"/>
          <w:bCs/>
          <w:color w:val="808080" w:themeColor="background1" w:themeShade="80"/>
          <w:lang w:val="es-PR"/>
        </w:rPr>
        <w:t>Santísimo</w:t>
      </w:r>
      <w:r w:rsidR="002F5F9C">
        <w:rPr>
          <w:rFonts w:ascii="Arial" w:hAnsi="Arial" w:cs="Arial"/>
          <w:bCs/>
          <w:color w:val="808080" w:themeColor="background1" w:themeShade="80"/>
          <w:lang w:val="es-PR"/>
        </w:rPr>
        <w:t xml:space="preserve"> guardaba la </w:t>
      </w:r>
      <w:r w:rsidR="00E94BE9">
        <w:rPr>
          <w:rFonts w:ascii="Arial" w:hAnsi="Arial" w:cs="Arial"/>
          <w:bCs/>
          <w:color w:val="808080" w:themeColor="background1" w:themeShade="80"/>
          <w:lang w:val="es-PR"/>
        </w:rPr>
        <w:t>cubierta</w:t>
      </w:r>
      <w:r w:rsidR="002F5F9C">
        <w:rPr>
          <w:rFonts w:ascii="Arial" w:hAnsi="Arial" w:cs="Arial"/>
          <w:bCs/>
          <w:color w:val="808080" w:themeColor="background1" w:themeShade="80"/>
          <w:lang w:val="es-PR"/>
        </w:rPr>
        <w:t xml:space="preserve"> del arca del pacto </w:t>
      </w:r>
      <w:r w:rsidR="00E94BE9">
        <w:rPr>
          <w:rFonts w:ascii="Arial" w:hAnsi="Arial" w:cs="Arial"/>
          <w:bCs/>
          <w:color w:val="808080" w:themeColor="background1" w:themeShade="80"/>
          <w:lang w:val="es-PR"/>
        </w:rPr>
        <w:t>(Exo</w:t>
      </w:r>
      <w:r w:rsidR="002F5F9C">
        <w:rPr>
          <w:rFonts w:ascii="Arial" w:hAnsi="Arial" w:cs="Arial"/>
          <w:bCs/>
          <w:color w:val="808080" w:themeColor="background1" w:themeShade="80"/>
          <w:lang w:val="es-PR"/>
        </w:rPr>
        <w:t xml:space="preserve">. 25:18-20). </w:t>
      </w:r>
      <w:r w:rsidR="00E94BE9" w:rsidRPr="004F027D">
        <w:rPr>
          <w:rFonts w:ascii="Arial" w:hAnsi="Arial" w:cs="Arial"/>
          <w:bCs/>
          <w:color w:val="808080" w:themeColor="background1" w:themeShade="80"/>
          <w:lang w:val="es-PR"/>
        </w:rPr>
        <w:t>Más</w:t>
      </w:r>
      <w:r w:rsidR="002F5F9C" w:rsidRPr="004F027D">
        <w:rPr>
          <w:rFonts w:ascii="Arial" w:hAnsi="Arial" w:cs="Arial"/>
          <w:bCs/>
          <w:color w:val="808080" w:themeColor="background1" w:themeShade="80"/>
          <w:lang w:val="es-PR"/>
        </w:rPr>
        <w:t xml:space="preserve"> tarde, después que </w:t>
      </w:r>
      <w:r w:rsidR="00E94BE9" w:rsidRPr="004F027D">
        <w:rPr>
          <w:rFonts w:ascii="Arial" w:hAnsi="Arial" w:cs="Arial"/>
          <w:bCs/>
          <w:color w:val="808080" w:themeColor="background1" w:themeShade="80"/>
          <w:lang w:val="es-PR"/>
        </w:rPr>
        <w:t>Salomón</w:t>
      </w:r>
      <w:r w:rsidR="004F027D" w:rsidRPr="004F027D">
        <w:rPr>
          <w:rFonts w:ascii="Arial" w:hAnsi="Arial" w:cs="Arial"/>
          <w:bCs/>
          <w:color w:val="808080" w:themeColor="background1" w:themeShade="80"/>
          <w:lang w:val="es-PR"/>
        </w:rPr>
        <w:t xml:space="preserve"> construyó</w:t>
      </w:r>
      <w:r w:rsidR="002F5F9C" w:rsidRPr="004F027D">
        <w:rPr>
          <w:rFonts w:ascii="Arial" w:hAnsi="Arial" w:cs="Arial"/>
          <w:bCs/>
          <w:color w:val="808080" w:themeColor="background1" w:themeShade="80"/>
          <w:lang w:val="es-PR"/>
        </w:rPr>
        <w:t xml:space="preserve"> el templo, la estructura del tabernáculo fue movido dentro del templo y </w:t>
      </w:r>
      <w:r w:rsidR="00E94BE9" w:rsidRPr="004F027D">
        <w:rPr>
          <w:rFonts w:ascii="Arial" w:hAnsi="Arial" w:cs="Arial"/>
          <w:bCs/>
          <w:color w:val="808080" w:themeColor="background1" w:themeShade="80"/>
          <w:lang w:val="es-PR"/>
        </w:rPr>
        <w:t>dos</w:t>
      </w:r>
      <w:r w:rsidR="002F5F9C" w:rsidRPr="004F027D">
        <w:rPr>
          <w:rFonts w:ascii="Arial" w:hAnsi="Arial" w:cs="Arial"/>
          <w:bCs/>
          <w:color w:val="808080" w:themeColor="background1" w:themeShade="80"/>
          <w:lang w:val="es-PR"/>
        </w:rPr>
        <w:t xml:space="preserve"> querubines gigantescos fueron instalados sobre el arca </w:t>
      </w:r>
      <w:r w:rsidR="004F027D" w:rsidRPr="004F027D">
        <w:rPr>
          <w:rFonts w:ascii="Arial" w:hAnsi="Arial" w:cs="Arial"/>
          <w:bCs/>
          <w:color w:val="808080" w:themeColor="background1" w:themeShade="80"/>
          <w:lang w:val="es-PR"/>
        </w:rPr>
        <w:t>d</w:t>
      </w:r>
      <w:r w:rsidR="002F5F9C" w:rsidRPr="004F027D">
        <w:rPr>
          <w:rFonts w:ascii="Arial" w:hAnsi="Arial" w:cs="Arial"/>
          <w:bCs/>
          <w:color w:val="808080" w:themeColor="background1" w:themeShade="80"/>
          <w:lang w:val="es-PR"/>
        </w:rPr>
        <w:t xml:space="preserve">el trono de Dios, </w:t>
      </w:r>
      <w:r w:rsidR="00E94BE9" w:rsidRPr="004F027D">
        <w:rPr>
          <w:rFonts w:ascii="Arial" w:hAnsi="Arial" w:cs="Arial"/>
          <w:bCs/>
          <w:color w:val="808080" w:themeColor="background1" w:themeShade="80"/>
          <w:lang w:val="es-PR"/>
        </w:rPr>
        <w:t>haciendo</w:t>
      </w:r>
      <w:r w:rsidR="002F5F9C" w:rsidRPr="004F027D">
        <w:rPr>
          <w:rFonts w:ascii="Arial" w:hAnsi="Arial" w:cs="Arial"/>
          <w:bCs/>
          <w:color w:val="808080" w:themeColor="background1" w:themeShade="80"/>
          <w:lang w:val="es-PR"/>
        </w:rPr>
        <w:t xml:space="preserve"> el arca su </w:t>
      </w:r>
      <w:r w:rsidR="004F027D" w:rsidRPr="004F027D">
        <w:rPr>
          <w:rFonts w:ascii="Arial" w:hAnsi="Arial" w:cs="Arial"/>
          <w:bCs/>
          <w:color w:val="808080" w:themeColor="background1" w:themeShade="80"/>
          <w:lang w:val="es-PR"/>
        </w:rPr>
        <w:t>estrada</w:t>
      </w:r>
      <w:r w:rsidR="00E94BE9" w:rsidRPr="004F027D">
        <w:rPr>
          <w:rFonts w:ascii="Arial" w:hAnsi="Arial" w:cs="Arial"/>
          <w:bCs/>
          <w:color w:val="808080" w:themeColor="background1" w:themeShade="80"/>
          <w:lang w:val="es-PR"/>
        </w:rPr>
        <w:t xml:space="preserve"> (1 </w:t>
      </w:r>
      <w:r w:rsidR="002F5F9C" w:rsidRPr="004F027D">
        <w:rPr>
          <w:rFonts w:ascii="Arial" w:hAnsi="Arial" w:cs="Arial"/>
          <w:bCs/>
          <w:color w:val="808080" w:themeColor="background1" w:themeShade="80"/>
          <w:lang w:val="es-PR"/>
        </w:rPr>
        <w:t xml:space="preserve">Cron. 28:2). </w:t>
      </w:r>
    </w:p>
    <w:p w:rsidR="002F5F9C" w:rsidRDefault="002F5F9C" w:rsidP="00404873">
      <w:pPr>
        <w:rPr>
          <w:rFonts w:ascii="Arial" w:hAnsi="Arial" w:cs="Arial"/>
          <w:bCs/>
          <w:color w:val="808080" w:themeColor="background1" w:themeShade="80"/>
          <w:lang w:val="es-PR"/>
        </w:rPr>
      </w:pPr>
      <w:r>
        <w:rPr>
          <w:rFonts w:ascii="Arial" w:hAnsi="Arial" w:cs="Arial"/>
          <w:b/>
          <w:bCs/>
          <w:color w:val="FF0000"/>
          <w:lang w:val="es-PR"/>
        </w:rPr>
        <w:tab/>
      </w:r>
      <w:r w:rsidRPr="002F5F9C">
        <w:rPr>
          <w:rFonts w:ascii="Arial" w:hAnsi="Arial" w:cs="Arial"/>
          <w:bCs/>
          <w:color w:val="808080" w:themeColor="background1" w:themeShade="80"/>
          <w:lang w:val="es-PR"/>
        </w:rPr>
        <w:t xml:space="preserve">El templo </w:t>
      </w:r>
      <w:r w:rsidR="00E94BE9" w:rsidRPr="002F5F9C">
        <w:rPr>
          <w:rFonts w:ascii="Arial" w:hAnsi="Arial" w:cs="Arial"/>
          <w:bCs/>
          <w:color w:val="808080" w:themeColor="background1" w:themeShade="80"/>
          <w:lang w:val="es-PR"/>
        </w:rPr>
        <w:t>también</w:t>
      </w:r>
      <w:r w:rsidRPr="002F5F9C">
        <w:rPr>
          <w:rFonts w:ascii="Arial" w:hAnsi="Arial" w:cs="Arial"/>
          <w:bCs/>
          <w:color w:val="808080" w:themeColor="background1" w:themeShade="80"/>
          <w:lang w:val="es-PR"/>
        </w:rPr>
        <w:t xml:space="preserve"> fue decorado como el jardín del </w:t>
      </w:r>
      <w:r w:rsidR="00E94BE9" w:rsidRPr="002F5F9C">
        <w:rPr>
          <w:rFonts w:ascii="Arial" w:hAnsi="Arial" w:cs="Arial"/>
          <w:bCs/>
          <w:color w:val="808080" w:themeColor="background1" w:themeShade="80"/>
          <w:lang w:val="es-PR"/>
        </w:rPr>
        <w:t>Edén</w:t>
      </w:r>
      <w:r w:rsidRPr="002F5F9C">
        <w:rPr>
          <w:rFonts w:ascii="Arial" w:hAnsi="Arial" w:cs="Arial"/>
          <w:bCs/>
          <w:color w:val="808080" w:themeColor="background1" w:themeShade="80"/>
          <w:lang w:val="es-PR"/>
        </w:rPr>
        <w:t xml:space="preserve">, </w:t>
      </w:r>
      <w:r w:rsidR="00E94BE9" w:rsidRPr="002F5F9C">
        <w:rPr>
          <w:rFonts w:ascii="Arial" w:hAnsi="Arial" w:cs="Arial"/>
          <w:bCs/>
          <w:color w:val="808080" w:themeColor="background1" w:themeShade="80"/>
          <w:lang w:val="es-PR"/>
        </w:rPr>
        <w:t>llenos de imágenes de vegetación frondosos y animales</w:t>
      </w:r>
      <w:r w:rsidR="0001140A">
        <w:rPr>
          <w:rFonts w:ascii="Arial" w:hAnsi="Arial" w:cs="Arial"/>
          <w:bCs/>
          <w:color w:val="808080" w:themeColor="background1" w:themeShade="80"/>
          <w:lang w:val="es-PR"/>
        </w:rPr>
        <w:t xml:space="preserve"> (1 Reyes 6-7</w:t>
      </w:r>
      <w:r>
        <w:rPr>
          <w:rFonts w:ascii="Arial" w:hAnsi="Arial" w:cs="Arial"/>
          <w:bCs/>
          <w:color w:val="808080" w:themeColor="background1" w:themeShade="80"/>
          <w:lang w:val="es-PR"/>
        </w:rPr>
        <w:t xml:space="preserve">). Flores, palmeras, leones, y granadas eran tallados en su </w:t>
      </w:r>
      <w:r w:rsidR="00E94BE9">
        <w:rPr>
          <w:rFonts w:ascii="Arial" w:hAnsi="Arial" w:cs="Arial"/>
          <w:bCs/>
          <w:color w:val="808080" w:themeColor="background1" w:themeShade="80"/>
          <w:lang w:val="es-PR"/>
        </w:rPr>
        <w:t>arquitectura</w:t>
      </w:r>
      <w:r>
        <w:rPr>
          <w:rFonts w:ascii="Arial" w:hAnsi="Arial" w:cs="Arial"/>
          <w:bCs/>
          <w:color w:val="808080" w:themeColor="background1" w:themeShade="80"/>
          <w:lang w:val="es-PR"/>
        </w:rPr>
        <w:t xml:space="preserve">. Era un recordatorio visual del lugar donde Dios </w:t>
      </w:r>
      <w:r w:rsidR="0001140A">
        <w:rPr>
          <w:rFonts w:ascii="Arial" w:hAnsi="Arial" w:cs="Arial"/>
          <w:bCs/>
          <w:color w:val="808080" w:themeColor="background1" w:themeShade="80"/>
          <w:lang w:val="es-PR"/>
        </w:rPr>
        <w:t xml:space="preserve">por primera vez </w:t>
      </w:r>
      <w:r>
        <w:rPr>
          <w:rFonts w:ascii="Arial" w:hAnsi="Arial" w:cs="Arial"/>
          <w:bCs/>
          <w:color w:val="808080" w:themeColor="background1" w:themeShade="80"/>
          <w:lang w:val="es-PR"/>
        </w:rPr>
        <w:t xml:space="preserve">había </w:t>
      </w:r>
      <w:r w:rsidR="00E94BE9">
        <w:rPr>
          <w:rFonts w:ascii="Arial" w:hAnsi="Arial" w:cs="Arial"/>
          <w:bCs/>
          <w:color w:val="808080" w:themeColor="background1" w:themeShade="80"/>
          <w:lang w:val="es-PR"/>
        </w:rPr>
        <w:t>ve</w:t>
      </w:r>
      <w:r>
        <w:rPr>
          <w:rFonts w:ascii="Arial" w:hAnsi="Arial" w:cs="Arial"/>
          <w:bCs/>
          <w:color w:val="808080" w:themeColor="background1" w:themeShade="80"/>
          <w:lang w:val="es-PR"/>
        </w:rPr>
        <w:t>nid</w:t>
      </w:r>
      <w:r w:rsidR="00E94BE9">
        <w:rPr>
          <w:rFonts w:ascii="Arial" w:hAnsi="Arial" w:cs="Arial"/>
          <w:bCs/>
          <w:color w:val="808080" w:themeColor="background1" w:themeShade="80"/>
          <w:lang w:val="es-PR"/>
        </w:rPr>
        <w:t>o</w:t>
      </w:r>
      <w:r>
        <w:rPr>
          <w:rFonts w:ascii="Arial" w:hAnsi="Arial" w:cs="Arial"/>
          <w:bCs/>
          <w:color w:val="808080" w:themeColor="background1" w:themeShade="80"/>
          <w:lang w:val="es-PR"/>
        </w:rPr>
        <w:t xml:space="preserve"> a la tierra para vivir con su familia humana. </w:t>
      </w:r>
    </w:p>
    <w:p w:rsidR="002F5F9C" w:rsidRDefault="002F5F9C" w:rsidP="00404873">
      <w:pPr>
        <w:rPr>
          <w:rFonts w:ascii="Arial" w:hAnsi="Arial" w:cs="Arial"/>
          <w:bCs/>
          <w:color w:val="808080" w:themeColor="background1" w:themeShade="80"/>
          <w:lang w:val="es-PR"/>
        </w:rPr>
      </w:pPr>
      <w:r>
        <w:rPr>
          <w:rFonts w:ascii="Arial" w:hAnsi="Arial" w:cs="Arial"/>
          <w:bCs/>
          <w:color w:val="808080" w:themeColor="background1" w:themeShade="80"/>
          <w:lang w:val="es-PR"/>
        </w:rPr>
        <w:tab/>
        <w:t xml:space="preserve">Los israelitas </w:t>
      </w:r>
      <w:r w:rsidR="00E94BE9">
        <w:rPr>
          <w:rFonts w:ascii="Arial" w:hAnsi="Arial" w:cs="Arial"/>
          <w:bCs/>
          <w:color w:val="808080" w:themeColor="background1" w:themeShade="80"/>
          <w:lang w:val="es-PR"/>
        </w:rPr>
        <w:t>también</w:t>
      </w:r>
      <w:r>
        <w:rPr>
          <w:rFonts w:ascii="Arial" w:hAnsi="Arial" w:cs="Arial"/>
          <w:bCs/>
          <w:color w:val="808080" w:themeColor="background1" w:themeShade="80"/>
          <w:lang w:val="es-PR"/>
        </w:rPr>
        <w:t xml:space="preserve"> necesitaban ser recordados </w:t>
      </w:r>
      <w:r w:rsidR="0001140A">
        <w:rPr>
          <w:rFonts w:ascii="Arial" w:hAnsi="Arial" w:cs="Arial"/>
          <w:bCs/>
          <w:color w:val="808080" w:themeColor="background1" w:themeShade="80"/>
          <w:lang w:val="es-PR"/>
        </w:rPr>
        <w:t>en</w:t>
      </w:r>
      <w:r>
        <w:rPr>
          <w:rFonts w:ascii="Arial" w:hAnsi="Arial" w:cs="Arial"/>
          <w:bCs/>
          <w:color w:val="808080" w:themeColor="background1" w:themeShade="80"/>
          <w:lang w:val="es-PR"/>
        </w:rPr>
        <w:t xml:space="preserve"> la geografía cósmica</w:t>
      </w:r>
      <w:r w:rsidR="0001140A" w:rsidRPr="0001140A">
        <w:rPr>
          <w:rFonts w:ascii="Arial" w:hAnsi="Arial" w:cs="Arial"/>
          <w:bCs/>
          <w:color w:val="808080" w:themeColor="background1" w:themeShade="80"/>
          <w:lang w:val="es-PR"/>
        </w:rPr>
        <w:t xml:space="preserve"> </w:t>
      </w:r>
      <w:r w:rsidR="0001140A">
        <w:rPr>
          <w:rFonts w:ascii="Arial" w:hAnsi="Arial" w:cs="Arial"/>
          <w:bCs/>
          <w:color w:val="808080" w:themeColor="background1" w:themeShade="80"/>
          <w:lang w:val="es-PR"/>
        </w:rPr>
        <w:t>sobre el lado de las tinieblas</w:t>
      </w:r>
      <w:r w:rsidR="0001140A" w:rsidRPr="00825559">
        <w:rPr>
          <w:rFonts w:ascii="Arial" w:hAnsi="Arial" w:cs="Arial"/>
          <w:bCs/>
          <w:color w:val="808080" w:themeColor="background1" w:themeShade="80"/>
          <w:lang w:val="es-PR"/>
        </w:rPr>
        <w:t>. Si</w:t>
      </w:r>
      <w:r w:rsidRPr="00825559">
        <w:rPr>
          <w:rFonts w:ascii="Arial" w:hAnsi="Arial" w:cs="Arial"/>
          <w:bCs/>
          <w:color w:val="808080" w:themeColor="background1" w:themeShade="80"/>
          <w:lang w:val="es-PR"/>
        </w:rPr>
        <w:t xml:space="preserve"> el </w:t>
      </w:r>
      <w:r w:rsidR="00E94BE9" w:rsidRPr="00825559">
        <w:rPr>
          <w:rFonts w:ascii="Arial" w:hAnsi="Arial" w:cs="Arial"/>
          <w:bCs/>
          <w:color w:val="808080" w:themeColor="background1" w:themeShade="80"/>
          <w:lang w:val="es-PR"/>
        </w:rPr>
        <w:t>campamento</w:t>
      </w:r>
      <w:r w:rsidRPr="00825559">
        <w:rPr>
          <w:rFonts w:ascii="Arial" w:hAnsi="Arial" w:cs="Arial"/>
          <w:bCs/>
          <w:color w:val="808080" w:themeColor="background1" w:themeShade="80"/>
          <w:lang w:val="es-PR"/>
        </w:rPr>
        <w:t xml:space="preserve"> israelita, y luego la nación de Israel, </w:t>
      </w:r>
      <w:r w:rsidR="00E94BE9" w:rsidRPr="00825559">
        <w:rPr>
          <w:rFonts w:ascii="Arial" w:hAnsi="Arial" w:cs="Arial"/>
          <w:bCs/>
          <w:color w:val="808080" w:themeColor="background1" w:themeShade="80"/>
          <w:lang w:val="es-PR"/>
        </w:rPr>
        <w:t xml:space="preserve">era </w:t>
      </w:r>
      <w:r w:rsidR="00F4405E" w:rsidRPr="00825559">
        <w:rPr>
          <w:rFonts w:ascii="Arial" w:hAnsi="Arial" w:cs="Arial"/>
          <w:bCs/>
          <w:color w:val="808080" w:themeColor="background1" w:themeShade="80"/>
          <w:lang w:val="es-PR"/>
        </w:rPr>
        <w:t>tierra sagrada</w:t>
      </w:r>
      <w:r w:rsidR="00E94BE9" w:rsidRPr="00825559">
        <w:rPr>
          <w:rFonts w:ascii="Arial" w:hAnsi="Arial" w:cs="Arial"/>
          <w:bCs/>
          <w:color w:val="808080" w:themeColor="background1" w:themeShade="80"/>
          <w:lang w:val="es-PR"/>
        </w:rPr>
        <w:t>, la casa de Di</w:t>
      </w:r>
      <w:r w:rsidRPr="00825559">
        <w:rPr>
          <w:rFonts w:ascii="Arial" w:hAnsi="Arial" w:cs="Arial"/>
          <w:bCs/>
          <w:color w:val="808080" w:themeColor="background1" w:themeShade="80"/>
          <w:lang w:val="es-PR"/>
        </w:rPr>
        <w:t>o</w:t>
      </w:r>
      <w:r w:rsidR="00E94BE9" w:rsidRPr="00825559">
        <w:rPr>
          <w:rFonts w:ascii="Arial" w:hAnsi="Arial" w:cs="Arial"/>
          <w:bCs/>
          <w:color w:val="808080" w:themeColor="background1" w:themeShade="80"/>
          <w:lang w:val="es-PR"/>
        </w:rPr>
        <w:t xml:space="preserve">s </w:t>
      </w:r>
      <w:r w:rsidR="006A076B" w:rsidRPr="00825559">
        <w:rPr>
          <w:rFonts w:ascii="Arial" w:hAnsi="Arial" w:cs="Arial"/>
          <w:bCs/>
          <w:color w:val="808080" w:themeColor="background1" w:themeShade="80"/>
          <w:lang w:val="es-PR"/>
        </w:rPr>
        <w:t xml:space="preserve">y su pueblo, entonces el </w:t>
      </w:r>
      <w:r w:rsidR="00E94BE9" w:rsidRPr="00825559">
        <w:rPr>
          <w:rFonts w:ascii="Arial" w:hAnsi="Arial" w:cs="Arial"/>
          <w:bCs/>
          <w:color w:val="808080" w:themeColor="background1" w:themeShade="80"/>
          <w:lang w:val="es-PR"/>
        </w:rPr>
        <w:t>terreno</w:t>
      </w:r>
      <w:r w:rsidR="006A076B" w:rsidRPr="00825559">
        <w:rPr>
          <w:rFonts w:ascii="Arial" w:hAnsi="Arial" w:cs="Arial"/>
          <w:bCs/>
          <w:color w:val="808080" w:themeColor="background1" w:themeShade="80"/>
          <w:lang w:val="es-PR"/>
        </w:rPr>
        <w:t xml:space="preserve"> fuera de Israel era tierra </w:t>
      </w:r>
      <w:r w:rsidR="0001140A" w:rsidRPr="00825559">
        <w:rPr>
          <w:rFonts w:ascii="Arial" w:hAnsi="Arial" w:cs="Arial"/>
          <w:bCs/>
          <w:color w:val="808080" w:themeColor="background1" w:themeShade="80"/>
          <w:lang w:val="es-PR"/>
        </w:rPr>
        <w:t>profano</w:t>
      </w:r>
      <w:r w:rsidR="006A076B" w:rsidRPr="00825559">
        <w:rPr>
          <w:rFonts w:ascii="Arial" w:hAnsi="Arial" w:cs="Arial"/>
          <w:bCs/>
          <w:color w:val="808080" w:themeColor="background1" w:themeShade="80"/>
          <w:lang w:val="es-PR"/>
        </w:rPr>
        <w:t>.</w:t>
      </w:r>
      <w:r w:rsidR="00A817A2">
        <w:rPr>
          <w:rFonts w:ascii="Arial" w:hAnsi="Arial" w:cs="Arial"/>
          <w:bCs/>
          <w:color w:val="808080" w:themeColor="background1" w:themeShade="80"/>
          <w:lang w:val="es-PR"/>
        </w:rPr>
        <w:t xml:space="preserve"> </w:t>
      </w:r>
      <w:r w:rsidR="00825559">
        <w:rPr>
          <w:rFonts w:ascii="Arial" w:hAnsi="Arial" w:cs="Arial"/>
          <w:bCs/>
          <w:color w:val="808080" w:themeColor="background1" w:themeShade="80"/>
          <w:lang w:val="es-PR"/>
        </w:rPr>
        <w:t xml:space="preserve">Mucho antes que el Sinaí </w:t>
      </w:r>
      <w:r w:rsidR="00A817A2">
        <w:rPr>
          <w:rFonts w:ascii="Arial" w:hAnsi="Arial" w:cs="Arial"/>
          <w:bCs/>
          <w:color w:val="808080" w:themeColor="background1" w:themeShade="80"/>
          <w:lang w:val="es-PR"/>
        </w:rPr>
        <w:t>Dios había</w:t>
      </w:r>
      <w:r w:rsidR="00825559">
        <w:rPr>
          <w:rFonts w:ascii="Arial" w:hAnsi="Arial" w:cs="Arial"/>
          <w:bCs/>
          <w:color w:val="808080" w:themeColor="background1" w:themeShade="80"/>
          <w:lang w:val="es-PR"/>
        </w:rPr>
        <w:t>,</w:t>
      </w:r>
      <w:r w:rsidR="006A076B">
        <w:rPr>
          <w:rFonts w:ascii="Arial" w:hAnsi="Arial" w:cs="Arial"/>
          <w:bCs/>
          <w:color w:val="808080" w:themeColor="background1" w:themeShade="80"/>
          <w:lang w:val="es-PR"/>
        </w:rPr>
        <w:t xml:space="preserve"> desechado a </w:t>
      </w:r>
      <w:r w:rsidR="00E94BE9">
        <w:rPr>
          <w:rFonts w:ascii="Arial" w:hAnsi="Arial" w:cs="Arial"/>
          <w:bCs/>
          <w:color w:val="808080" w:themeColor="background1" w:themeShade="80"/>
          <w:lang w:val="es-PR"/>
        </w:rPr>
        <w:t>otras</w:t>
      </w:r>
      <w:r w:rsidR="006A076B">
        <w:rPr>
          <w:rFonts w:ascii="Arial" w:hAnsi="Arial" w:cs="Arial"/>
          <w:bCs/>
          <w:color w:val="808080" w:themeColor="background1" w:themeShade="80"/>
          <w:lang w:val="es-PR"/>
        </w:rPr>
        <w:t xml:space="preserve"> naciones y </w:t>
      </w:r>
      <w:r w:rsidR="00825559">
        <w:rPr>
          <w:rFonts w:ascii="Arial" w:hAnsi="Arial" w:cs="Arial"/>
          <w:bCs/>
          <w:color w:val="808080" w:themeColor="background1" w:themeShade="80"/>
          <w:lang w:val="es-PR"/>
        </w:rPr>
        <w:t xml:space="preserve">los había </w:t>
      </w:r>
      <w:r w:rsidR="006A076B">
        <w:rPr>
          <w:rFonts w:ascii="Arial" w:hAnsi="Arial" w:cs="Arial"/>
          <w:bCs/>
          <w:color w:val="808080" w:themeColor="background1" w:themeShade="80"/>
          <w:lang w:val="es-PR"/>
        </w:rPr>
        <w:t xml:space="preserve">entregado a los </w:t>
      </w:r>
      <w:r w:rsidR="00E94BE9">
        <w:rPr>
          <w:rFonts w:ascii="Arial" w:hAnsi="Arial" w:cs="Arial"/>
          <w:bCs/>
          <w:color w:val="808080" w:themeColor="background1" w:themeShade="80"/>
          <w:lang w:val="es-PR"/>
        </w:rPr>
        <w:t>dioses</w:t>
      </w:r>
      <w:r w:rsidR="00250673">
        <w:rPr>
          <w:rFonts w:ascii="Arial" w:hAnsi="Arial" w:cs="Arial"/>
          <w:bCs/>
          <w:color w:val="808080" w:themeColor="background1" w:themeShade="80"/>
          <w:lang w:val="es-PR"/>
        </w:rPr>
        <w:t xml:space="preserve"> menores (</w:t>
      </w:r>
      <w:r w:rsidR="00CF5397">
        <w:rPr>
          <w:rFonts w:ascii="Arial" w:hAnsi="Arial" w:cs="Arial"/>
          <w:bCs/>
          <w:color w:val="808080" w:themeColor="background1" w:themeShade="80"/>
          <w:lang w:val="es-PR"/>
        </w:rPr>
        <w:t>Deut</w:t>
      </w:r>
      <w:r w:rsidR="006A076B">
        <w:rPr>
          <w:rFonts w:ascii="Arial" w:hAnsi="Arial" w:cs="Arial"/>
          <w:bCs/>
          <w:color w:val="808080" w:themeColor="background1" w:themeShade="80"/>
          <w:lang w:val="es-PR"/>
        </w:rPr>
        <w:t xml:space="preserve">. 4:19-20; 32:8-9). Un </w:t>
      </w:r>
      <w:r w:rsidR="00EE6631">
        <w:rPr>
          <w:rFonts w:ascii="Arial" w:hAnsi="Arial" w:cs="Arial"/>
          <w:bCs/>
          <w:color w:val="808080" w:themeColor="background1" w:themeShade="80"/>
          <w:lang w:val="es-PR"/>
        </w:rPr>
        <w:t>día</w:t>
      </w:r>
      <w:r w:rsidR="006A076B">
        <w:rPr>
          <w:rFonts w:ascii="Arial" w:hAnsi="Arial" w:cs="Arial"/>
          <w:bCs/>
          <w:color w:val="808080" w:themeColor="background1" w:themeShade="80"/>
          <w:lang w:val="es-PR"/>
        </w:rPr>
        <w:t xml:space="preserve"> el reclamaría las naciones, pero </w:t>
      </w:r>
      <w:r w:rsidR="00250673">
        <w:rPr>
          <w:rFonts w:ascii="Arial" w:hAnsi="Arial" w:cs="Arial"/>
          <w:bCs/>
          <w:color w:val="808080" w:themeColor="background1" w:themeShade="80"/>
          <w:lang w:val="es-PR"/>
        </w:rPr>
        <w:t>durante</w:t>
      </w:r>
      <w:r w:rsidR="006A076B">
        <w:rPr>
          <w:rFonts w:ascii="Arial" w:hAnsi="Arial" w:cs="Arial"/>
          <w:bCs/>
          <w:color w:val="808080" w:themeColor="background1" w:themeShade="80"/>
          <w:lang w:val="es-PR"/>
        </w:rPr>
        <w:t xml:space="preserve"> los días bíblicos, ellos estaban en las esferas de las </w:t>
      </w:r>
      <w:r w:rsidR="00250673">
        <w:rPr>
          <w:rFonts w:ascii="Arial" w:hAnsi="Arial" w:cs="Arial"/>
          <w:bCs/>
          <w:color w:val="808080" w:themeColor="background1" w:themeShade="80"/>
          <w:lang w:val="es-PR"/>
        </w:rPr>
        <w:t>tinieblas</w:t>
      </w:r>
      <w:r w:rsidR="006A076B">
        <w:rPr>
          <w:rFonts w:ascii="Arial" w:hAnsi="Arial" w:cs="Arial"/>
          <w:bCs/>
          <w:color w:val="808080" w:themeColor="background1" w:themeShade="80"/>
          <w:lang w:val="es-PR"/>
        </w:rPr>
        <w:t xml:space="preserve">. </w:t>
      </w:r>
    </w:p>
    <w:p w:rsidR="006A076B" w:rsidRDefault="006A076B" w:rsidP="00404873">
      <w:pPr>
        <w:rPr>
          <w:rFonts w:ascii="Arial" w:hAnsi="Arial" w:cs="Arial"/>
          <w:bCs/>
          <w:color w:val="808080" w:themeColor="background1" w:themeShade="80"/>
          <w:lang w:val="es-PR"/>
        </w:rPr>
      </w:pPr>
      <w:r>
        <w:rPr>
          <w:rFonts w:ascii="Arial" w:hAnsi="Arial" w:cs="Arial"/>
          <w:bCs/>
          <w:color w:val="808080" w:themeColor="background1" w:themeShade="80"/>
          <w:lang w:val="es-PR"/>
        </w:rPr>
        <w:tab/>
        <w:t xml:space="preserve">Un ritual israelita hizo calar hondo en un detalle inolvidable. El </w:t>
      </w:r>
      <w:r w:rsidR="00250673">
        <w:rPr>
          <w:rFonts w:ascii="Arial" w:hAnsi="Arial" w:cs="Arial"/>
          <w:bCs/>
          <w:color w:val="808080" w:themeColor="background1" w:themeShade="80"/>
          <w:lang w:val="es-PR"/>
        </w:rPr>
        <w:t>día</w:t>
      </w:r>
      <w:r>
        <w:rPr>
          <w:rFonts w:ascii="Arial" w:hAnsi="Arial" w:cs="Arial"/>
          <w:bCs/>
          <w:color w:val="808080" w:themeColor="background1" w:themeShade="80"/>
          <w:lang w:val="es-PR"/>
        </w:rPr>
        <w:t xml:space="preserve"> de la </w:t>
      </w:r>
      <w:r w:rsidR="00250673">
        <w:rPr>
          <w:rFonts w:ascii="Arial" w:hAnsi="Arial" w:cs="Arial"/>
          <w:bCs/>
          <w:color w:val="808080" w:themeColor="background1" w:themeShade="80"/>
          <w:lang w:val="es-PR"/>
        </w:rPr>
        <w:t>Expiación</w:t>
      </w:r>
      <w:r>
        <w:rPr>
          <w:rFonts w:ascii="Arial" w:hAnsi="Arial" w:cs="Arial"/>
          <w:bCs/>
          <w:color w:val="808080" w:themeColor="background1" w:themeShade="80"/>
          <w:lang w:val="es-PR"/>
        </w:rPr>
        <w:t xml:space="preserve"> (Yom Kippur), llevado a cabo todos los </w:t>
      </w:r>
      <w:r w:rsidR="00250673">
        <w:rPr>
          <w:rFonts w:ascii="Arial" w:hAnsi="Arial" w:cs="Arial"/>
          <w:bCs/>
          <w:color w:val="808080" w:themeColor="background1" w:themeShade="80"/>
          <w:lang w:val="es-PR"/>
        </w:rPr>
        <w:t>años</w:t>
      </w:r>
      <w:r>
        <w:rPr>
          <w:rFonts w:ascii="Arial" w:hAnsi="Arial" w:cs="Arial"/>
          <w:bCs/>
          <w:color w:val="808080" w:themeColor="background1" w:themeShade="80"/>
          <w:lang w:val="es-PR"/>
        </w:rPr>
        <w:t xml:space="preserve"> y </w:t>
      </w:r>
      <w:r w:rsidR="00EE6631">
        <w:rPr>
          <w:rFonts w:ascii="Arial" w:hAnsi="Arial" w:cs="Arial"/>
          <w:bCs/>
          <w:color w:val="808080" w:themeColor="background1" w:themeShade="80"/>
          <w:lang w:val="es-PR"/>
        </w:rPr>
        <w:t>está</w:t>
      </w:r>
      <w:r>
        <w:rPr>
          <w:rFonts w:ascii="Arial" w:hAnsi="Arial" w:cs="Arial"/>
          <w:bCs/>
          <w:color w:val="808080" w:themeColor="background1" w:themeShade="80"/>
          <w:lang w:val="es-PR"/>
        </w:rPr>
        <w:t xml:space="preserve"> descrito en </w:t>
      </w:r>
      <w:r w:rsidR="00250673">
        <w:rPr>
          <w:rFonts w:ascii="Arial" w:hAnsi="Arial" w:cs="Arial"/>
          <w:bCs/>
          <w:color w:val="808080" w:themeColor="background1" w:themeShade="80"/>
          <w:lang w:val="es-PR"/>
        </w:rPr>
        <w:t>Levíticos</w:t>
      </w:r>
      <w:r>
        <w:rPr>
          <w:rFonts w:ascii="Arial" w:hAnsi="Arial" w:cs="Arial"/>
          <w:bCs/>
          <w:color w:val="808080" w:themeColor="background1" w:themeShade="80"/>
          <w:lang w:val="es-PR"/>
        </w:rPr>
        <w:t xml:space="preserve"> 16, </w:t>
      </w:r>
      <w:r w:rsidR="00250673">
        <w:rPr>
          <w:rFonts w:ascii="Arial" w:hAnsi="Arial" w:cs="Arial"/>
          <w:bCs/>
          <w:color w:val="808080" w:themeColor="background1" w:themeShade="80"/>
          <w:lang w:val="es-PR"/>
        </w:rPr>
        <w:t>incluía</w:t>
      </w:r>
      <w:r>
        <w:rPr>
          <w:rFonts w:ascii="Arial" w:hAnsi="Arial" w:cs="Arial"/>
          <w:bCs/>
          <w:color w:val="808080" w:themeColor="background1" w:themeShade="80"/>
          <w:lang w:val="es-PR"/>
        </w:rPr>
        <w:t xml:space="preserve"> una </w:t>
      </w:r>
      <w:r w:rsidR="00F71924">
        <w:rPr>
          <w:rFonts w:ascii="Arial" w:hAnsi="Arial" w:cs="Arial"/>
          <w:bCs/>
          <w:color w:val="808080" w:themeColor="background1" w:themeShade="80"/>
          <w:lang w:val="es-PR"/>
        </w:rPr>
        <w:t xml:space="preserve">fascinante </w:t>
      </w:r>
      <w:r>
        <w:rPr>
          <w:rFonts w:ascii="Arial" w:hAnsi="Arial" w:cs="Arial"/>
          <w:bCs/>
          <w:color w:val="808080" w:themeColor="background1" w:themeShade="80"/>
          <w:lang w:val="es-PR"/>
        </w:rPr>
        <w:t xml:space="preserve">lección objetiva </w:t>
      </w:r>
      <w:r w:rsidR="00250673">
        <w:rPr>
          <w:rFonts w:ascii="Arial" w:hAnsi="Arial" w:cs="Arial"/>
          <w:bCs/>
          <w:color w:val="808080" w:themeColor="background1" w:themeShade="80"/>
          <w:lang w:val="es-PR"/>
        </w:rPr>
        <w:t>para acordar</w:t>
      </w:r>
      <w:r w:rsidR="00825559">
        <w:rPr>
          <w:rFonts w:ascii="Arial" w:hAnsi="Arial" w:cs="Arial"/>
          <w:bCs/>
          <w:color w:val="808080" w:themeColor="background1" w:themeShade="80"/>
          <w:lang w:val="es-PR"/>
        </w:rPr>
        <w:t>le</w:t>
      </w:r>
      <w:r>
        <w:rPr>
          <w:rFonts w:ascii="Arial" w:hAnsi="Arial" w:cs="Arial"/>
          <w:bCs/>
          <w:color w:val="808080" w:themeColor="background1" w:themeShade="80"/>
          <w:lang w:val="es-PR"/>
        </w:rPr>
        <w:t xml:space="preserve"> a la gente sobre la tierra sagrada y profana. </w:t>
      </w:r>
    </w:p>
    <w:p w:rsidR="006A076B" w:rsidRDefault="00170330" w:rsidP="00404873">
      <w:pPr>
        <w:rPr>
          <w:rFonts w:ascii="Arial" w:hAnsi="Arial" w:cs="Arial"/>
          <w:bCs/>
          <w:color w:val="808080" w:themeColor="background1" w:themeShade="80"/>
          <w:lang w:val="es-PR"/>
        </w:rPr>
      </w:pPr>
      <w:r w:rsidRPr="00F71924">
        <w:rPr>
          <w:rFonts w:ascii="Arial" w:hAnsi="Arial" w:cs="Arial"/>
          <w:bCs/>
          <w:noProof/>
          <w:color w:val="808080" w:themeColor="background1" w:themeShade="80"/>
        </w:rPr>
        <mc:AlternateContent>
          <mc:Choice Requires="wps">
            <w:drawing>
              <wp:anchor distT="91440" distB="91440" distL="137160" distR="137160" simplePos="0" relativeHeight="251726848" behindDoc="0" locked="0" layoutInCell="1" allowOverlap="1">
                <wp:simplePos x="0" y="0"/>
                <wp:positionH relativeFrom="margin">
                  <wp:posOffset>-114300</wp:posOffset>
                </wp:positionH>
                <wp:positionV relativeFrom="margin">
                  <wp:posOffset>582735</wp:posOffset>
                </wp:positionV>
                <wp:extent cx="2065655" cy="1817370"/>
                <wp:effectExtent l="0" t="0" r="0" b="11430"/>
                <wp:wrapSquare wrapText="bothSides"/>
                <wp:docPr id="28" name="Text Box 28"/>
                <wp:cNvGraphicFramePr/>
                <a:graphic xmlns:a="http://schemas.openxmlformats.org/drawingml/2006/main">
                  <a:graphicData uri="http://schemas.microsoft.com/office/word/2010/wordprocessingShape">
                    <wps:wsp>
                      <wps:cNvSpPr txBox="1"/>
                      <wps:spPr>
                        <a:xfrm>
                          <a:off x="0" y="0"/>
                          <a:ext cx="2065655" cy="18173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10347" w:rsidRPr="00F71924" w:rsidRDefault="00410347" w:rsidP="00F71924">
                            <w:pPr>
                              <w:pBdr>
                                <w:right w:val="single" w:sz="12" w:space="8" w:color="C0504D" w:themeColor="accent2"/>
                              </w:pBdr>
                              <w:spacing w:before="160"/>
                              <w:rPr>
                                <w:rFonts w:asciiTheme="majorHAnsi" w:hAnsiTheme="majorHAnsi"/>
                                <w:bCs/>
                                <w:color w:val="000000" w:themeColor="text1"/>
                                <w:szCs w:val="25"/>
                              </w:rPr>
                            </w:pPr>
                            <w:r w:rsidRPr="00F71924">
                              <w:rPr>
                                <w:rFonts w:asciiTheme="majorHAnsi" w:hAnsiTheme="majorHAnsi" w:cs="Arial"/>
                                <w:bCs/>
                              </w:rPr>
                              <w:t>Aunque somos pecadores inmundos, si estamos en Cristo somos santos.</w:t>
                            </w:r>
                            <w:r w:rsidRPr="00F71924">
                              <w:rPr>
                                <w:rFonts w:ascii="Arial" w:hAnsi="Arial" w:cs="Arial"/>
                                <w:bCs/>
                              </w:rPr>
                              <w:t xml:space="preserve"> </w:t>
                            </w:r>
                            <w:r w:rsidRPr="00F71924">
                              <w:rPr>
                                <w:rFonts w:asciiTheme="majorHAnsi" w:hAnsiTheme="majorHAnsi"/>
                                <w:bCs/>
                                <w:color w:val="000000" w:themeColor="text1"/>
                                <w:szCs w:val="25"/>
                              </w:rPr>
                              <w:t>Aunque seamos imperfectos, a través de Jesús nuestras imperfecciones son pasadas por alto. Es así de fácil, pero aun así de profundo.</w:t>
                            </w:r>
                          </w:p>
                          <w:p w:rsidR="00410347" w:rsidRPr="00F71924" w:rsidRDefault="00410347">
                            <w:pPr>
                              <w:pBdr>
                                <w:right w:val="single" w:sz="12" w:space="8" w:color="C0504D" w:themeColor="accent2"/>
                              </w:pBdr>
                              <w:spacing w:before="160"/>
                              <w:rPr>
                                <w:caps/>
                                <w:color w:val="000000" w:themeColor="text1"/>
                                <w:sz w:val="25"/>
                                <w:szCs w:val="25"/>
                              </w:rPr>
                            </w:pPr>
                          </w:p>
                        </w:txbxContent>
                      </wps:txbx>
                      <wps:bodyPr rot="0" spcFirstLastPara="0" vertOverflow="overflow" horzOverflow="overflow" vert="horz" wrap="square" lIns="0" tIns="0" rIns="2286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8" o:spid="_x0000_s1043" type="#_x0000_t202" style="position:absolute;margin-left:-9pt;margin-top:45.9pt;width:162.65pt;height:143.1pt;z-index:251726848;visibility:visible;mso-wrap-style:square;mso-width-percent:0;mso-height-percent:0;mso-wrap-distance-left:10.8pt;mso-wrap-distance-top:7.2pt;mso-wrap-distance-right:10.8pt;mso-wrap-distance-bottom:7.2pt;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" filled="f" stroked="f" strokeweight=".5pt">
                <v:textbox inset="0,0,18pt,0">
                  <w:txbxContent>
                    <w:p w:rsidR="00410347" w:rsidRPr="00F71924" w:rsidRDefault="00410347" w:rsidP="00F71924">
                      <w:pPr>
                        <w:pBdr>
                          <w:right w:val="single" w:sz="12" w:space="8" w:color="C0504D" w:themeColor="accent2"/>
                        </w:pBdr>
                        <w:spacing w:before="160"/>
                        <w:rPr>
                          <w:rFonts w:asciiTheme="majorHAnsi" w:hAnsiTheme="majorHAnsi"/>
                          <w:bCs/>
                          <w:color w:val="000000" w:themeColor="text1"/>
                          <w:szCs w:val="25"/>
                        </w:rPr>
                      </w:pPr>
                      <w:r w:rsidRPr="00F71924">
                        <w:rPr>
                          <w:rFonts w:asciiTheme="majorHAnsi" w:hAnsiTheme="majorHAnsi" w:cs="Arial"/>
                          <w:bCs/>
                        </w:rPr>
                        <w:t>Aunque somos pecadores inmundos, si estamos en Cristo somos santos.</w:t>
                      </w:r>
                      <w:r w:rsidRPr="00F71924">
                        <w:rPr>
                          <w:rFonts w:ascii="Arial" w:hAnsi="Arial" w:cs="Arial"/>
                          <w:bCs/>
                        </w:rPr>
                        <w:t xml:space="preserve"> </w:t>
                      </w:r>
                      <w:r w:rsidRPr="00F71924">
                        <w:rPr>
                          <w:rFonts w:asciiTheme="majorHAnsi" w:hAnsiTheme="majorHAnsi"/>
                          <w:bCs/>
                          <w:color w:val="000000" w:themeColor="text1"/>
                          <w:szCs w:val="25"/>
                        </w:rPr>
                        <w:t>Aunque seamos imperfectos, a través de Jesús nuestras imperfecciones son pasadas por alto. Es así de fácil, pero aun así de profundo.</w:t>
                      </w:r>
                    </w:p>
                    <w:p w:rsidR="00410347" w:rsidRPr="00F71924" w:rsidRDefault="00410347">
                      <w:pPr>
                        <w:pBdr>
                          <w:right w:val="single" w:sz="12" w:space="8" w:color="C0504D" w:themeColor="accent2"/>
                        </w:pBdr>
                        <w:spacing w:before="160"/>
                        <w:rPr>
                          <w:caps/>
                          <w:color w:val="000000" w:themeColor="text1"/>
                          <w:sz w:val="25"/>
                          <w:szCs w:val="25"/>
                        </w:rPr>
                      </w:pPr>
                    </w:p>
                  </w:txbxContent>
                </v:textbox>
                <w10:wrap type="square" anchorx="margin" anchory="margin"/>
              </v:shape>
            </w:pict>
          </mc:Fallback>
        </mc:AlternateContent>
      </w:r>
      <w:r w:rsidR="006A076B">
        <w:rPr>
          <w:rFonts w:ascii="Arial" w:hAnsi="Arial" w:cs="Arial"/>
          <w:bCs/>
          <w:color w:val="808080" w:themeColor="background1" w:themeShade="80"/>
          <w:lang w:val="es-PR"/>
        </w:rPr>
        <w:tab/>
      </w:r>
      <w:r w:rsidR="00250673">
        <w:rPr>
          <w:rFonts w:ascii="Arial" w:hAnsi="Arial" w:cs="Arial"/>
          <w:bCs/>
          <w:color w:val="808080" w:themeColor="background1" w:themeShade="80"/>
          <w:lang w:val="es-PR"/>
        </w:rPr>
        <w:t>Involucraba</w:t>
      </w:r>
      <w:r w:rsidR="006A076B">
        <w:rPr>
          <w:rFonts w:ascii="Arial" w:hAnsi="Arial" w:cs="Arial"/>
          <w:bCs/>
          <w:color w:val="808080" w:themeColor="background1" w:themeShade="80"/>
          <w:lang w:val="es-PR"/>
        </w:rPr>
        <w:t xml:space="preserve"> dos cabras. Uno era sacrificado y se</w:t>
      </w:r>
      <w:r w:rsidR="00250673">
        <w:rPr>
          <w:rFonts w:ascii="Arial" w:hAnsi="Arial" w:cs="Arial"/>
          <w:bCs/>
          <w:color w:val="808080" w:themeColor="background1" w:themeShade="80"/>
          <w:lang w:val="es-PR"/>
        </w:rPr>
        <w:t xml:space="preserve"> </w:t>
      </w:r>
      <w:r w:rsidR="006A076B">
        <w:rPr>
          <w:rFonts w:ascii="Arial" w:hAnsi="Arial" w:cs="Arial"/>
          <w:bCs/>
          <w:color w:val="808080" w:themeColor="background1" w:themeShade="80"/>
          <w:lang w:val="es-PR"/>
        </w:rPr>
        <w:t xml:space="preserve">rociaba su sangre en el </w:t>
      </w:r>
      <w:r w:rsidR="00250673">
        <w:rPr>
          <w:rFonts w:ascii="Arial" w:hAnsi="Arial" w:cs="Arial"/>
          <w:bCs/>
          <w:color w:val="808080" w:themeColor="background1" w:themeShade="80"/>
          <w:lang w:val="es-PR"/>
        </w:rPr>
        <w:t>santuario</w:t>
      </w:r>
      <w:r w:rsidR="006A076B">
        <w:rPr>
          <w:rFonts w:ascii="Arial" w:hAnsi="Arial" w:cs="Arial"/>
          <w:bCs/>
          <w:color w:val="808080" w:themeColor="background1" w:themeShade="80"/>
          <w:lang w:val="es-PR"/>
        </w:rPr>
        <w:t xml:space="preserve"> para la limpieza de</w:t>
      </w:r>
      <w:r w:rsidR="00A817A2">
        <w:rPr>
          <w:rFonts w:ascii="Arial" w:hAnsi="Arial" w:cs="Arial"/>
          <w:bCs/>
          <w:color w:val="808080" w:themeColor="background1" w:themeShade="80"/>
          <w:lang w:val="es-PR"/>
        </w:rPr>
        <w:t xml:space="preserve"> </w:t>
      </w:r>
      <w:r w:rsidR="006A076B">
        <w:rPr>
          <w:rFonts w:ascii="Arial" w:hAnsi="Arial" w:cs="Arial"/>
          <w:bCs/>
          <w:color w:val="808080" w:themeColor="background1" w:themeShade="80"/>
          <w:lang w:val="es-PR"/>
        </w:rPr>
        <w:t>l</w:t>
      </w:r>
      <w:r w:rsidR="00A817A2">
        <w:rPr>
          <w:rFonts w:ascii="Arial" w:hAnsi="Arial" w:cs="Arial"/>
          <w:bCs/>
          <w:color w:val="808080" w:themeColor="background1" w:themeShade="80"/>
          <w:lang w:val="es-PR"/>
        </w:rPr>
        <w:t>a</w:t>
      </w:r>
      <w:r w:rsidR="006A076B">
        <w:rPr>
          <w:rFonts w:ascii="Arial" w:hAnsi="Arial" w:cs="Arial"/>
          <w:bCs/>
          <w:color w:val="808080" w:themeColor="background1" w:themeShade="80"/>
          <w:lang w:val="es-PR"/>
        </w:rPr>
        <w:t xml:space="preserve"> profanación humana por otro </w:t>
      </w:r>
      <w:r w:rsidR="00250673">
        <w:rPr>
          <w:rFonts w:ascii="Arial" w:hAnsi="Arial" w:cs="Arial"/>
          <w:bCs/>
          <w:color w:val="808080" w:themeColor="background1" w:themeShade="80"/>
          <w:lang w:val="es-PR"/>
        </w:rPr>
        <w:t>año</w:t>
      </w:r>
      <w:r w:rsidR="006A076B">
        <w:rPr>
          <w:rFonts w:ascii="Arial" w:hAnsi="Arial" w:cs="Arial"/>
          <w:bCs/>
          <w:color w:val="808080" w:themeColor="background1" w:themeShade="80"/>
          <w:lang w:val="es-PR"/>
        </w:rPr>
        <w:t xml:space="preserve">. El sacrificio de la cabra era “para el </w:t>
      </w:r>
      <w:r w:rsidR="00250673">
        <w:rPr>
          <w:rFonts w:ascii="Arial" w:hAnsi="Arial" w:cs="Arial"/>
          <w:bCs/>
          <w:color w:val="808080" w:themeColor="background1" w:themeShade="80"/>
          <w:lang w:val="es-PR"/>
        </w:rPr>
        <w:t>Señor</w:t>
      </w:r>
      <w:r w:rsidR="006A076B">
        <w:rPr>
          <w:rFonts w:ascii="Arial" w:hAnsi="Arial" w:cs="Arial"/>
          <w:bCs/>
          <w:color w:val="808080" w:themeColor="background1" w:themeShade="80"/>
          <w:lang w:val="es-PR"/>
        </w:rPr>
        <w:t xml:space="preserve">”. </w:t>
      </w:r>
      <w:r w:rsidR="00C171E6">
        <w:rPr>
          <w:rFonts w:ascii="Arial" w:hAnsi="Arial" w:cs="Arial"/>
          <w:bCs/>
          <w:color w:val="808080" w:themeColor="background1" w:themeShade="80"/>
          <w:lang w:val="es-PR"/>
        </w:rPr>
        <w:t xml:space="preserve">No se mataba la otra cabra—era enviado al desierto </w:t>
      </w:r>
      <w:r w:rsidR="00250673">
        <w:rPr>
          <w:rFonts w:ascii="Arial" w:hAnsi="Arial" w:cs="Arial"/>
          <w:bCs/>
          <w:color w:val="808080" w:themeColor="background1" w:themeShade="80"/>
          <w:lang w:val="es-PR"/>
        </w:rPr>
        <w:t>luego</w:t>
      </w:r>
      <w:r w:rsidR="00A817A2">
        <w:rPr>
          <w:rFonts w:ascii="Arial" w:hAnsi="Arial" w:cs="Arial"/>
          <w:bCs/>
          <w:color w:val="808080" w:themeColor="background1" w:themeShade="80"/>
          <w:lang w:val="es-PR"/>
        </w:rPr>
        <w:t xml:space="preserve"> </w:t>
      </w:r>
      <w:r w:rsidR="00A817A2">
        <w:rPr>
          <w:rFonts w:ascii="Arial" w:hAnsi="Arial" w:cs="Arial"/>
          <w:bCs/>
          <w:color w:val="808080" w:themeColor="background1" w:themeShade="80"/>
          <w:lang w:val="es-PR"/>
        </w:rPr>
        <w:lastRenderedPageBreak/>
        <w:t>que el</w:t>
      </w:r>
      <w:r w:rsidR="00C171E6">
        <w:rPr>
          <w:rFonts w:ascii="Arial" w:hAnsi="Arial" w:cs="Arial"/>
          <w:bCs/>
          <w:color w:val="808080" w:themeColor="background1" w:themeShade="80"/>
          <w:lang w:val="es-PR"/>
        </w:rPr>
        <w:t xml:space="preserve"> </w:t>
      </w:r>
      <w:r w:rsidR="00250673">
        <w:rPr>
          <w:rFonts w:ascii="Arial" w:hAnsi="Arial" w:cs="Arial"/>
          <w:bCs/>
          <w:color w:val="808080" w:themeColor="background1" w:themeShade="80"/>
          <w:lang w:val="es-PR"/>
        </w:rPr>
        <w:t>sumo</w:t>
      </w:r>
      <w:r w:rsidR="00C171E6">
        <w:rPr>
          <w:rFonts w:ascii="Arial" w:hAnsi="Arial" w:cs="Arial"/>
          <w:bCs/>
          <w:color w:val="808080" w:themeColor="background1" w:themeShade="80"/>
          <w:lang w:val="es-PR"/>
        </w:rPr>
        <w:t xml:space="preserve"> sacerdote </w:t>
      </w:r>
      <w:r w:rsidR="00250673">
        <w:rPr>
          <w:rFonts w:ascii="Arial" w:hAnsi="Arial" w:cs="Arial"/>
          <w:bCs/>
          <w:color w:val="808080" w:themeColor="background1" w:themeShade="80"/>
          <w:lang w:val="es-PR"/>
        </w:rPr>
        <w:t>simbólicamente</w:t>
      </w:r>
      <w:r w:rsidR="00C171E6">
        <w:rPr>
          <w:rFonts w:ascii="Arial" w:hAnsi="Arial" w:cs="Arial"/>
          <w:bCs/>
          <w:color w:val="808080" w:themeColor="background1" w:themeShade="80"/>
          <w:lang w:val="es-PR"/>
        </w:rPr>
        <w:t xml:space="preserve"> </w:t>
      </w:r>
      <w:r w:rsidR="00250673">
        <w:rPr>
          <w:rFonts w:ascii="Arial" w:hAnsi="Arial" w:cs="Arial"/>
          <w:bCs/>
          <w:color w:val="808080" w:themeColor="background1" w:themeShade="80"/>
          <w:lang w:val="es-PR"/>
        </w:rPr>
        <w:t>transfería</w:t>
      </w:r>
      <w:r w:rsidR="00C171E6">
        <w:rPr>
          <w:rFonts w:ascii="Arial" w:hAnsi="Arial" w:cs="Arial"/>
          <w:bCs/>
          <w:color w:val="808080" w:themeColor="background1" w:themeShade="80"/>
          <w:lang w:val="es-PR"/>
        </w:rPr>
        <w:t xml:space="preserve"> </w:t>
      </w:r>
      <w:r w:rsidR="00A817A2">
        <w:rPr>
          <w:rFonts w:ascii="Arial" w:hAnsi="Arial" w:cs="Arial"/>
          <w:bCs/>
          <w:color w:val="808080" w:themeColor="background1" w:themeShade="80"/>
          <w:lang w:val="es-PR"/>
        </w:rPr>
        <w:t>el pecado</w:t>
      </w:r>
      <w:r w:rsidR="00C171E6">
        <w:rPr>
          <w:rFonts w:ascii="Arial" w:hAnsi="Arial" w:cs="Arial"/>
          <w:bCs/>
          <w:color w:val="808080" w:themeColor="background1" w:themeShade="80"/>
          <w:lang w:val="es-PR"/>
        </w:rPr>
        <w:t xml:space="preserve"> del pueblo </w:t>
      </w:r>
      <w:r w:rsidR="00A817A2">
        <w:rPr>
          <w:rFonts w:ascii="Arial" w:hAnsi="Arial" w:cs="Arial"/>
          <w:bCs/>
          <w:color w:val="808080" w:themeColor="background1" w:themeShade="80"/>
          <w:lang w:val="es-PR"/>
        </w:rPr>
        <w:t>sobre</w:t>
      </w:r>
      <w:r w:rsidR="00C171E6">
        <w:rPr>
          <w:rFonts w:ascii="Arial" w:hAnsi="Arial" w:cs="Arial"/>
          <w:bCs/>
          <w:color w:val="808080" w:themeColor="background1" w:themeShade="80"/>
          <w:lang w:val="es-PR"/>
        </w:rPr>
        <w:t xml:space="preserve"> ello. Esa cabra era “para Azazel”.</w:t>
      </w:r>
    </w:p>
    <w:p w:rsidR="00C171E6" w:rsidRPr="002F5F9C" w:rsidRDefault="00170330" w:rsidP="00170330">
      <w:pPr>
        <w:tabs>
          <w:tab w:val="left" w:pos="4140"/>
        </w:tabs>
        <w:rPr>
          <w:rFonts w:ascii="Arial" w:hAnsi="Arial" w:cs="Arial"/>
          <w:bCs/>
          <w:color w:val="808080" w:themeColor="background1" w:themeShade="80"/>
          <w:lang w:val="es-PR"/>
        </w:rPr>
      </w:pPr>
      <w:r>
        <w:rPr>
          <w:rFonts w:ascii="Arial" w:hAnsi="Arial" w:cs="Arial"/>
          <w:bCs/>
          <w:color w:val="808080" w:themeColor="background1" w:themeShade="80"/>
          <w:lang w:val="es-PR"/>
        </w:rPr>
        <w:tab/>
      </w:r>
      <w:r w:rsidR="00F71924">
        <w:rPr>
          <w:rFonts w:ascii="Arial" w:hAnsi="Arial" w:cs="Arial"/>
          <w:bCs/>
          <w:color w:val="808080" w:themeColor="background1" w:themeShade="80"/>
          <w:lang w:val="es-PR"/>
        </w:rPr>
        <w:t>¿Quién o qué</w:t>
      </w:r>
      <w:r w:rsidR="00C171E6">
        <w:rPr>
          <w:rFonts w:ascii="Arial" w:hAnsi="Arial" w:cs="Arial"/>
          <w:bCs/>
          <w:color w:val="808080" w:themeColor="background1" w:themeShade="80"/>
          <w:lang w:val="es-PR"/>
        </w:rPr>
        <w:t xml:space="preserve"> era “Azazel”? En vez de usar Azazel alguno de los escritos interpretan la palabra como un chivo expiatorio. En los escritos de los Rollos del Mar Muerto</w:t>
      </w:r>
      <w:r w:rsidR="008A1DE3">
        <w:rPr>
          <w:rFonts w:ascii="Arial" w:hAnsi="Arial" w:cs="Arial"/>
          <w:bCs/>
          <w:color w:val="808080" w:themeColor="background1" w:themeShade="80"/>
          <w:lang w:val="es-PR"/>
        </w:rPr>
        <w:t>, la palabra en discusión es un nombre</w:t>
      </w:r>
      <w:r w:rsidR="00A817A2">
        <w:rPr>
          <w:rFonts w:ascii="Arial" w:hAnsi="Arial" w:cs="Arial"/>
          <w:bCs/>
          <w:color w:val="808080" w:themeColor="background1" w:themeShade="80"/>
          <w:lang w:val="es-PR"/>
        </w:rPr>
        <w:t xml:space="preserve"> propio</w:t>
      </w:r>
      <w:r w:rsidR="008A1DE3">
        <w:rPr>
          <w:rFonts w:ascii="Arial" w:hAnsi="Arial" w:cs="Arial"/>
          <w:bCs/>
          <w:color w:val="808080" w:themeColor="background1" w:themeShade="80"/>
          <w:lang w:val="es-PR"/>
        </w:rPr>
        <w:t xml:space="preserve">—el nombre de un demonio. Durante la </w:t>
      </w:r>
      <w:r w:rsidR="00250673">
        <w:rPr>
          <w:rFonts w:ascii="Arial" w:hAnsi="Arial" w:cs="Arial"/>
          <w:bCs/>
          <w:color w:val="808080" w:themeColor="background1" w:themeShade="80"/>
          <w:lang w:val="es-PR"/>
        </w:rPr>
        <w:t>jornada</w:t>
      </w:r>
      <w:r w:rsidR="008A1DE3">
        <w:rPr>
          <w:rFonts w:ascii="Arial" w:hAnsi="Arial" w:cs="Arial"/>
          <w:bCs/>
          <w:color w:val="808080" w:themeColor="background1" w:themeShade="80"/>
          <w:lang w:val="es-PR"/>
        </w:rPr>
        <w:t xml:space="preserve"> en el </w:t>
      </w:r>
      <w:r w:rsidR="00250673">
        <w:rPr>
          <w:rFonts w:ascii="Arial" w:hAnsi="Arial" w:cs="Arial"/>
          <w:bCs/>
          <w:color w:val="808080" w:themeColor="background1" w:themeShade="80"/>
          <w:lang w:val="es-PR"/>
        </w:rPr>
        <w:t>desierto</w:t>
      </w:r>
      <w:r w:rsidR="008A1DE3">
        <w:rPr>
          <w:rFonts w:ascii="Arial" w:hAnsi="Arial" w:cs="Arial"/>
          <w:bCs/>
          <w:color w:val="808080" w:themeColor="background1" w:themeShade="80"/>
          <w:lang w:val="es-PR"/>
        </w:rPr>
        <w:t xml:space="preserve"> hacia la Tierra </w:t>
      </w:r>
      <w:r w:rsidR="00250673">
        <w:rPr>
          <w:rFonts w:ascii="Arial" w:hAnsi="Arial" w:cs="Arial"/>
          <w:bCs/>
          <w:color w:val="808080" w:themeColor="background1" w:themeShade="80"/>
          <w:lang w:val="es-PR"/>
        </w:rPr>
        <w:t>Prometida</w:t>
      </w:r>
      <w:r w:rsidR="008A1DE3">
        <w:rPr>
          <w:rFonts w:ascii="Arial" w:hAnsi="Arial" w:cs="Arial"/>
          <w:bCs/>
          <w:color w:val="808080" w:themeColor="background1" w:themeShade="80"/>
          <w:lang w:val="es-PR"/>
        </w:rPr>
        <w:t xml:space="preserve">, los </w:t>
      </w:r>
      <w:r w:rsidR="00250673">
        <w:rPr>
          <w:rFonts w:ascii="Arial" w:hAnsi="Arial" w:cs="Arial"/>
          <w:bCs/>
          <w:color w:val="808080" w:themeColor="background1" w:themeShade="80"/>
          <w:lang w:val="es-PR"/>
        </w:rPr>
        <w:t>israelitas</w:t>
      </w:r>
      <w:r w:rsidR="00A817A2">
        <w:rPr>
          <w:rFonts w:ascii="Arial" w:hAnsi="Arial" w:cs="Arial"/>
          <w:bCs/>
          <w:color w:val="808080" w:themeColor="background1" w:themeShade="80"/>
          <w:lang w:val="es-PR"/>
        </w:rPr>
        <w:t xml:space="preserve"> habían estado sacrificando </w:t>
      </w:r>
      <w:r w:rsidR="008A1DE3">
        <w:rPr>
          <w:rFonts w:ascii="Arial" w:hAnsi="Arial" w:cs="Arial"/>
          <w:bCs/>
          <w:color w:val="808080" w:themeColor="background1" w:themeShade="80"/>
          <w:lang w:val="es-PR"/>
        </w:rPr>
        <w:t>a los demonios (Lev 17:7)</w:t>
      </w:r>
      <w:r w:rsidR="00250673">
        <w:rPr>
          <w:rFonts w:ascii="Arial" w:hAnsi="Arial" w:cs="Arial"/>
          <w:bCs/>
          <w:color w:val="808080" w:themeColor="background1" w:themeShade="80"/>
          <w:lang w:val="es-PR"/>
        </w:rPr>
        <w:t>,</w:t>
      </w:r>
      <w:r w:rsidR="008A1DE3">
        <w:rPr>
          <w:rFonts w:ascii="Arial" w:hAnsi="Arial" w:cs="Arial"/>
          <w:bCs/>
          <w:color w:val="808080" w:themeColor="background1" w:themeShade="80"/>
          <w:lang w:val="es-PR"/>
        </w:rPr>
        <w:t xml:space="preserve"> porque </w:t>
      </w:r>
      <w:r w:rsidR="00250673">
        <w:rPr>
          <w:rFonts w:ascii="Arial" w:hAnsi="Arial" w:cs="Arial"/>
          <w:bCs/>
          <w:color w:val="808080" w:themeColor="background1" w:themeShade="80"/>
          <w:lang w:val="es-PR"/>
        </w:rPr>
        <w:t>temían</w:t>
      </w:r>
      <w:r w:rsidR="008A1DE3">
        <w:rPr>
          <w:rFonts w:ascii="Arial" w:hAnsi="Arial" w:cs="Arial"/>
          <w:bCs/>
          <w:color w:val="808080" w:themeColor="background1" w:themeShade="80"/>
          <w:lang w:val="es-PR"/>
        </w:rPr>
        <w:t xml:space="preserve"> las fuerzas malignas amenazarían sus </w:t>
      </w:r>
      <w:r w:rsidR="00250673">
        <w:rPr>
          <w:rFonts w:ascii="Arial" w:hAnsi="Arial" w:cs="Arial"/>
          <w:bCs/>
          <w:color w:val="808080" w:themeColor="background1" w:themeShade="80"/>
          <w:lang w:val="es-PR"/>
        </w:rPr>
        <w:t>campamentos. El</w:t>
      </w:r>
      <w:r w:rsidR="008A1DE3">
        <w:rPr>
          <w:rFonts w:ascii="Arial" w:hAnsi="Arial" w:cs="Arial"/>
          <w:bCs/>
          <w:color w:val="808080" w:themeColor="background1" w:themeShade="80"/>
          <w:lang w:val="es-PR"/>
        </w:rPr>
        <w:t xml:space="preserve"> desierto era, después de todo, fuera del campamento israelí, y por ende era un lugar de entidades </w:t>
      </w:r>
      <w:r w:rsidR="00250673">
        <w:rPr>
          <w:rFonts w:ascii="Arial" w:hAnsi="Arial" w:cs="Arial"/>
          <w:bCs/>
          <w:color w:val="808080" w:themeColor="background1" w:themeShade="80"/>
          <w:lang w:val="es-PR"/>
        </w:rPr>
        <w:t>malignas</w:t>
      </w:r>
      <w:r w:rsidR="008A1DE3">
        <w:rPr>
          <w:rFonts w:ascii="Arial" w:hAnsi="Arial" w:cs="Arial"/>
          <w:bCs/>
          <w:color w:val="808080" w:themeColor="background1" w:themeShade="80"/>
          <w:lang w:val="es-PR"/>
        </w:rPr>
        <w:t xml:space="preserve">. </w:t>
      </w:r>
      <w:r w:rsidR="00250673">
        <w:rPr>
          <w:rFonts w:ascii="Arial" w:hAnsi="Arial" w:cs="Arial"/>
          <w:bCs/>
          <w:color w:val="808080" w:themeColor="background1" w:themeShade="80"/>
          <w:lang w:val="es-PR"/>
        </w:rPr>
        <w:t>Había</w:t>
      </w:r>
      <w:r w:rsidR="008A1DE3">
        <w:rPr>
          <w:rFonts w:ascii="Arial" w:hAnsi="Arial" w:cs="Arial"/>
          <w:bCs/>
          <w:color w:val="808080" w:themeColor="background1" w:themeShade="80"/>
          <w:lang w:val="es-PR"/>
        </w:rPr>
        <w:t xml:space="preserve"> </w:t>
      </w:r>
      <w:r w:rsidR="00250673">
        <w:rPr>
          <w:rFonts w:ascii="Arial" w:hAnsi="Arial" w:cs="Arial"/>
          <w:bCs/>
          <w:color w:val="808080" w:themeColor="background1" w:themeShade="80"/>
          <w:lang w:val="es-PR"/>
        </w:rPr>
        <w:t>q</w:t>
      </w:r>
      <w:r w:rsidR="008A1DE3">
        <w:rPr>
          <w:rFonts w:ascii="Arial" w:hAnsi="Arial" w:cs="Arial"/>
          <w:bCs/>
          <w:color w:val="808080" w:themeColor="background1" w:themeShade="80"/>
          <w:lang w:val="es-PR"/>
        </w:rPr>
        <w:t>ue para</w:t>
      </w:r>
      <w:r w:rsidR="00A817A2">
        <w:rPr>
          <w:rFonts w:ascii="Arial" w:hAnsi="Arial" w:cs="Arial"/>
          <w:bCs/>
          <w:color w:val="808080" w:themeColor="background1" w:themeShade="80"/>
          <w:lang w:val="es-PR"/>
        </w:rPr>
        <w:t>r</w:t>
      </w:r>
      <w:r w:rsidR="008A1DE3">
        <w:rPr>
          <w:rFonts w:ascii="Arial" w:hAnsi="Arial" w:cs="Arial"/>
          <w:bCs/>
          <w:color w:val="808080" w:themeColor="background1" w:themeShade="80"/>
          <w:lang w:val="es-PR"/>
        </w:rPr>
        <w:t xml:space="preserve"> esta </w:t>
      </w:r>
      <w:r w:rsidR="00250673">
        <w:rPr>
          <w:rFonts w:ascii="Arial" w:hAnsi="Arial" w:cs="Arial"/>
          <w:bCs/>
          <w:color w:val="808080" w:themeColor="background1" w:themeShade="80"/>
          <w:lang w:val="es-PR"/>
        </w:rPr>
        <w:t>práctica</w:t>
      </w:r>
      <w:r w:rsidR="008A1DE3">
        <w:rPr>
          <w:rFonts w:ascii="Arial" w:hAnsi="Arial" w:cs="Arial"/>
          <w:bCs/>
          <w:color w:val="808080" w:themeColor="background1" w:themeShade="80"/>
          <w:lang w:val="es-PR"/>
        </w:rPr>
        <w:t xml:space="preserve">, y la cabra para Azazel </w:t>
      </w:r>
      <w:r w:rsidR="00250673">
        <w:rPr>
          <w:rFonts w:ascii="Arial" w:hAnsi="Arial" w:cs="Arial"/>
          <w:bCs/>
          <w:color w:val="808080" w:themeColor="background1" w:themeShade="80"/>
          <w:lang w:val="es-PR"/>
        </w:rPr>
        <w:t>cumplía</w:t>
      </w:r>
      <w:r w:rsidR="008A1DE3">
        <w:rPr>
          <w:rFonts w:ascii="Arial" w:hAnsi="Arial" w:cs="Arial"/>
          <w:bCs/>
          <w:color w:val="808080" w:themeColor="background1" w:themeShade="80"/>
          <w:lang w:val="es-PR"/>
        </w:rPr>
        <w:t xml:space="preserve"> esto. La cabra para Azazel no </w:t>
      </w:r>
      <w:r w:rsidR="00250673">
        <w:rPr>
          <w:rFonts w:ascii="Arial" w:hAnsi="Arial" w:cs="Arial"/>
          <w:bCs/>
          <w:color w:val="808080" w:themeColor="background1" w:themeShade="80"/>
          <w:lang w:val="es-PR"/>
        </w:rPr>
        <w:t>era</w:t>
      </w:r>
      <w:r w:rsidR="008A1DE3">
        <w:rPr>
          <w:rFonts w:ascii="Arial" w:hAnsi="Arial" w:cs="Arial"/>
          <w:bCs/>
          <w:color w:val="808080" w:themeColor="background1" w:themeShade="80"/>
          <w:lang w:val="es-PR"/>
        </w:rPr>
        <w:t xml:space="preserve"> una ofrenda para los dioses malignos—la cabra nunca fue sacrificada. En cambio, </w:t>
      </w:r>
      <w:r w:rsidR="00250673">
        <w:rPr>
          <w:rFonts w:ascii="Arial" w:hAnsi="Arial" w:cs="Arial"/>
          <w:bCs/>
          <w:color w:val="808080" w:themeColor="background1" w:themeShade="80"/>
          <w:lang w:val="es-PR"/>
        </w:rPr>
        <w:t>mandándolo</w:t>
      </w:r>
      <w:r w:rsidR="008A1DE3">
        <w:rPr>
          <w:rFonts w:ascii="Arial" w:hAnsi="Arial" w:cs="Arial"/>
          <w:bCs/>
          <w:color w:val="808080" w:themeColor="background1" w:themeShade="80"/>
          <w:lang w:val="es-PR"/>
        </w:rPr>
        <w:t xml:space="preserve"> </w:t>
      </w:r>
      <w:r w:rsidR="00E94BE9">
        <w:rPr>
          <w:rFonts w:ascii="Arial" w:hAnsi="Arial" w:cs="Arial"/>
          <w:bCs/>
          <w:color w:val="808080" w:themeColor="background1" w:themeShade="80"/>
          <w:lang w:val="es-PR"/>
        </w:rPr>
        <w:t xml:space="preserve">al desierto era una manera </w:t>
      </w:r>
      <w:r w:rsidR="00250673">
        <w:rPr>
          <w:rFonts w:ascii="Arial" w:hAnsi="Arial" w:cs="Arial"/>
          <w:bCs/>
          <w:color w:val="808080" w:themeColor="background1" w:themeShade="80"/>
          <w:lang w:val="es-PR"/>
        </w:rPr>
        <w:t>simbólica</w:t>
      </w:r>
      <w:r w:rsidR="00E94BE9">
        <w:rPr>
          <w:rFonts w:ascii="Arial" w:hAnsi="Arial" w:cs="Arial"/>
          <w:bCs/>
          <w:color w:val="808080" w:themeColor="background1" w:themeShade="80"/>
          <w:lang w:val="es-PR"/>
        </w:rPr>
        <w:t xml:space="preserve"> de limpiar la tierra </w:t>
      </w:r>
      <w:r w:rsidR="00250673">
        <w:rPr>
          <w:rFonts w:ascii="Arial" w:hAnsi="Arial" w:cs="Arial"/>
          <w:bCs/>
          <w:color w:val="808080" w:themeColor="background1" w:themeShade="80"/>
          <w:lang w:val="es-PR"/>
        </w:rPr>
        <w:t>sagrada</w:t>
      </w:r>
      <w:r w:rsidR="00E94BE9">
        <w:rPr>
          <w:rFonts w:ascii="Arial" w:hAnsi="Arial" w:cs="Arial"/>
          <w:bCs/>
          <w:color w:val="808080" w:themeColor="background1" w:themeShade="80"/>
          <w:lang w:val="es-PR"/>
        </w:rPr>
        <w:t xml:space="preserve"> (el campamento de Israel) del pecado. </w:t>
      </w:r>
      <w:r w:rsidR="00C171E6">
        <w:rPr>
          <w:rFonts w:ascii="Arial" w:hAnsi="Arial" w:cs="Arial"/>
          <w:bCs/>
          <w:color w:val="808080" w:themeColor="background1" w:themeShade="80"/>
          <w:lang w:val="es-PR"/>
        </w:rPr>
        <w:tab/>
      </w:r>
    </w:p>
    <w:p w:rsidR="00404873" w:rsidRPr="002F5F9C" w:rsidRDefault="00404873" w:rsidP="00EA4C0B">
      <w:pPr>
        <w:rPr>
          <w:rFonts w:ascii="Arial" w:hAnsi="Arial" w:cs="Arial"/>
          <w:b/>
          <w:bCs/>
          <w:color w:val="808080" w:themeColor="background1" w:themeShade="80"/>
          <w:lang w:val="es-PR"/>
        </w:rPr>
      </w:pPr>
    </w:p>
    <w:p w:rsidR="00D96059" w:rsidRDefault="00D96059" w:rsidP="00EA4C0B">
      <w:pPr>
        <w:rPr>
          <w:rFonts w:ascii="Arial" w:hAnsi="Arial" w:cs="Arial"/>
          <w:b/>
          <w:bCs/>
          <w:color w:val="808080" w:themeColor="background1" w:themeShade="80"/>
          <w:lang w:val="es-PR"/>
        </w:rPr>
      </w:pPr>
    </w:p>
    <w:p w:rsidR="00801734" w:rsidRDefault="001E41D1" w:rsidP="00170330">
      <w:pPr>
        <w:spacing w:after="200" w:line="276" w:lineRule="auto"/>
        <w:rPr>
          <w:rFonts w:ascii="Arial" w:hAnsi="Arial" w:cs="Arial"/>
          <w:b/>
          <w:bCs/>
          <w:color w:val="808080" w:themeColor="background1" w:themeShade="80"/>
          <w:lang w:val="es-PR"/>
        </w:rPr>
      </w:pPr>
      <w:r>
        <w:rPr>
          <w:rFonts w:ascii="Arial" w:hAnsi="Arial" w:cs="Arial"/>
          <w:b/>
          <w:bCs/>
          <w:color w:val="808080" w:themeColor="background1" w:themeShade="80"/>
          <w:lang w:val="es-PR"/>
        </w:rPr>
        <w:t>Porqué es Significativo</w:t>
      </w:r>
    </w:p>
    <w:p w:rsidR="00EE6631" w:rsidRDefault="00EE6631" w:rsidP="00EA4C0B">
      <w:pPr>
        <w:rPr>
          <w:rFonts w:ascii="Arial" w:hAnsi="Arial" w:cs="Arial"/>
          <w:bCs/>
          <w:color w:val="808080" w:themeColor="background1" w:themeShade="80"/>
          <w:lang w:val="es-PR"/>
        </w:rPr>
      </w:pPr>
      <w:r w:rsidRPr="00EE6631">
        <w:rPr>
          <w:rFonts w:ascii="Arial" w:hAnsi="Arial" w:cs="Arial"/>
          <w:bCs/>
          <w:color w:val="808080" w:themeColor="background1" w:themeShade="80"/>
          <w:lang w:val="es-PR"/>
        </w:rPr>
        <w:t xml:space="preserve">En el Nuevo Testamento las cosas cambiaron, pero </w:t>
      </w:r>
      <w:r w:rsidR="00E52790" w:rsidRPr="00EE6631">
        <w:rPr>
          <w:rFonts w:ascii="Arial" w:hAnsi="Arial" w:cs="Arial"/>
          <w:bCs/>
          <w:color w:val="808080" w:themeColor="background1" w:themeShade="80"/>
          <w:lang w:val="es-PR"/>
        </w:rPr>
        <w:t>también</w:t>
      </w:r>
      <w:r w:rsidRPr="00EE6631">
        <w:rPr>
          <w:rFonts w:ascii="Arial" w:hAnsi="Arial" w:cs="Arial"/>
          <w:bCs/>
          <w:color w:val="808080" w:themeColor="background1" w:themeShade="80"/>
          <w:lang w:val="es-PR"/>
        </w:rPr>
        <w:t xml:space="preserve"> se mantuvieron de la misma manera. </w:t>
      </w:r>
      <w:r w:rsidR="00BC3EFE">
        <w:rPr>
          <w:rFonts w:ascii="Arial" w:hAnsi="Arial" w:cs="Arial"/>
          <w:bCs/>
          <w:color w:val="808080" w:themeColor="background1" w:themeShade="80"/>
          <w:lang w:val="es-PR"/>
        </w:rPr>
        <w:t xml:space="preserve">Todavía </w:t>
      </w:r>
      <w:r>
        <w:rPr>
          <w:rFonts w:ascii="Arial" w:hAnsi="Arial" w:cs="Arial"/>
          <w:bCs/>
          <w:color w:val="808080" w:themeColor="background1" w:themeShade="80"/>
          <w:lang w:val="es-PR"/>
        </w:rPr>
        <w:t xml:space="preserve">Dios es </w:t>
      </w:r>
      <w:r w:rsidRPr="00EE6631">
        <w:rPr>
          <w:rFonts w:ascii="Arial" w:hAnsi="Arial" w:cs="Arial"/>
          <w:bCs/>
          <w:i/>
          <w:color w:val="808080" w:themeColor="background1" w:themeShade="80"/>
          <w:lang w:val="es-PR"/>
        </w:rPr>
        <w:t>otro</w:t>
      </w:r>
      <w:r>
        <w:rPr>
          <w:rFonts w:ascii="Arial" w:hAnsi="Arial" w:cs="Arial"/>
          <w:bCs/>
          <w:color w:val="808080" w:themeColor="background1" w:themeShade="80"/>
          <w:lang w:val="es-PR"/>
        </w:rPr>
        <w:t xml:space="preserve">. Para entrar a su presencia su santidad </w:t>
      </w:r>
      <w:r w:rsidR="00E52790">
        <w:rPr>
          <w:rFonts w:ascii="Arial" w:hAnsi="Arial" w:cs="Arial"/>
          <w:bCs/>
          <w:color w:val="808080" w:themeColor="background1" w:themeShade="80"/>
          <w:lang w:val="es-PR"/>
        </w:rPr>
        <w:t>requiere</w:t>
      </w:r>
      <w:r>
        <w:rPr>
          <w:rFonts w:ascii="Arial" w:hAnsi="Arial" w:cs="Arial"/>
          <w:bCs/>
          <w:color w:val="808080" w:themeColor="background1" w:themeShade="80"/>
          <w:lang w:val="es-PR"/>
        </w:rPr>
        <w:t xml:space="preserve"> que estemos purificados</w:t>
      </w:r>
      <w:r w:rsidR="00A02932">
        <w:rPr>
          <w:rFonts w:ascii="Arial" w:hAnsi="Arial" w:cs="Arial"/>
          <w:bCs/>
          <w:color w:val="808080" w:themeColor="background1" w:themeShade="80"/>
          <w:lang w:val="es-PR"/>
        </w:rPr>
        <w:t xml:space="preserve">. Para nosotros, esto </w:t>
      </w:r>
      <w:r w:rsidR="00B87E07">
        <w:rPr>
          <w:rFonts w:ascii="Arial" w:hAnsi="Arial" w:cs="Arial"/>
          <w:bCs/>
          <w:color w:val="808080" w:themeColor="background1" w:themeShade="80"/>
          <w:lang w:val="es-PR"/>
        </w:rPr>
        <w:t xml:space="preserve">se </w:t>
      </w:r>
      <w:r w:rsidR="00A02932">
        <w:rPr>
          <w:rFonts w:ascii="Arial" w:hAnsi="Arial" w:cs="Arial"/>
          <w:bCs/>
          <w:color w:val="808080" w:themeColor="background1" w:themeShade="80"/>
          <w:lang w:val="es-PR"/>
        </w:rPr>
        <w:t xml:space="preserve">logra </w:t>
      </w:r>
      <w:r w:rsidR="00E52790">
        <w:rPr>
          <w:rFonts w:ascii="Arial" w:hAnsi="Arial" w:cs="Arial"/>
          <w:bCs/>
          <w:color w:val="808080" w:themeColor="background1" w:themeShade="80"/>
          <w:lang w:val="es-PR"/>
        </w:rPr>
        <w:t>al creer</w:t>
      </w:r>
      <w:r w:rsidR="00A02932">
        <w:rPr>
          <w:rFonts w:ascii="Arial" w:hAnsi="Arial" w:cs="Arial"/>
          <w:bCs/>
          <w:color w:val="808080" w:themeColor="background1" w:themeShade="80"/>
          <w:lang w:val="es-PR"/>
        </w:rPr>
        <w:t xml:space="preserve"> en lo que </w:t>
      </w:r>
      <w:r w:rsidR="00E52790">
        <w:rPr>
          <w:rFonts w:ascii="Arial" w:hAnsi="Arial" w:cs="Arial"/>
          <w:bCs/>
          <w:color w:val="808080" w:themeColor="background1" w:themeShade="80"/>
          <w:lang w:val="es-PR"/>
        </w:rPr>
        <w:t>Jesús</w:t>
      </w:r>
      <w:r w:rsidR="00A02932">
        <w:rPr>
          <w:rFonts w:ascii="Arial" w:hAnsi="Arial" w:cs="Arial"/>
          <w:bCs/>
          <w:color w:val="808080" w:themeColor="background1" w:themeShade="80"/>
          <w:lang w:val="es-PR"/>
        </w:rPr>
        <w:t xml:space="preserve"> hizo en la cruz. </w:t>
      </w:r>
    </w:p>
    <w:p w:rsidR="00A02932" w:rsidRDefault="00A02932" w:rsidP="00EA4C0B">
      <w:pPr>
        <w:rPr>
          <w:rFonts w:ascii="Arial" w:hAnsi="Arial" w:cs="Arial"/>
          <w:bCs/>
          <w:color w:val="808080" w:themeColor="background1" w:themeShade="80"/>
        </w:rPr>
      </w:pPr>
      <w:r>
        <w:rPr>
          <w:rFonts w:ascii="Arial" w:hAnsi="Arial" w:cs="Arial"/>
          <w:bCs/>
          <w:color w:val="808080" w:themeColor="background1" w:themeShade="80"/>
          <w:lang w:val="es-PR"/>
        </w:rPr>
        <w:tab/>
        <w:t xml:space="preserve">Todo lo que </w:t>
      </w:r>
      <w:r w:rsidR="00E52790">
        <w:rPr>
          <w:rFonts w:ascii="Arial" w:hAnsi="Arial" w:cs="Arial"/>
          <w:bCs/>
          <w:color w:val="808080" w:themeColor="background1" w:themeShade="80"/>
          <w:lang w:val="es-PR"/>
        </w:rPr>
        <w:t>Jesús</w:t>
      </w:r>
      <w:r>
        <w:rPr>
          <w:rFonts w:ascii="Arial" w:hAnsi="Arial" w:cs="Arial"/>
          <w:bCs/>
          <w:color w:val="808080" w:themeColor="background1" w:themeShade="80"/>
          <w:lang w:val="es-PR"/>
        </w:rPr>
        <w:t xml:space="preserve"> hizo </w:t>
      </w:r>
      <w:r w:rsidR="00E44953" w:rsidRPr="00E44953">
        <w:rPr>
          <w:rFonts w:ascii="Arial" w:hAnsi="Arial" w:cs="Arial"/>
          <w:bCs/>
          <w:color w:val="808080" w:themeColor="background1" w:themeShade="80"/>
          <w:lang w:val="es-ES"/>
        </w:rPr>
        <w:t>en nuestro nombre</w:t>
      </w:r>
      <w:r w:rsidR="00E44953">
        <w:rPr>
          <w:rFonts w:ascii="Arial" w:hAnsi="Arial" w:cs="Arial"/>
          <w:bCs/>
          <w:color w:val="808080" w:themeColor="background1" w:themeShade="80"/>
          <w:lang w:val="es-ES"/>
        </w:rPr>
        <w:t xml:space="preserve"> </w:t>
      </w:r>
      <w:r w:rsidR="00E44953">
        <w:rPr>
          <w:rFonts w:ascii="Arial" w:hAnsi="Arial" w:cs="Arial"/>
          <w:bCs/>
          <w:color w:val="808080" w:themeColor="background1" w:themeShade="80"/>
          <w:lang w:val="es-PR"/>
        </w:rPr>
        <w:t>tenía</w:t>
      </w:r>
      <w:r>
        <w:rPr>
          <w:rFonts w:ascii="Arial" w:hAnsi="Arial" w:cs="Arial"/>
          <w:bCs/>
          <w:color w:val="808080" w:themeColor="background1" w:themeShade="80"/>
          <w:lang w:val="es-PR"/>
        </w:rPr>
        <w:t xml:space="preserve"> connotaciones sobrenaturales. </w:t>
      </w:r>
      <w:r w:rsidR="00E52790">
        <w:rPr>
          <w:rFonts w:ascii="Arial" w:hAnsi="Arial" w:cs="Arial"/>
          <w:bCs/>
          <w:color w:val="808080" w:themeColor="background1" w:themeShade="80"/>
          <w:lang w:val="es-PR"/>
        </w:rPr>
        <w:t>Él</w:t>
      </w:r>
      <w:r>
        <w:rPr>
          <w:rFonts w:ascii="Arial" w:hAnsi="Arial" w:cs="Arial"/>
          <w:bCs/>
          <w:color w:val="808080" w:themeColor="background1" w:themeShade="80"/>
          <w:lang w:val="es-PR"/>
        </w:rPr>
        <w:t xml:space="preserve"> fue al desierto—el lugar donde esperaríamos encontrar las fuerzas de mal—y </w:t>
      </w:r>
      <w:r w:rsidR="00E52790">
        <w:rPr>
          <w:rFonts w:ascii="Arial" w:hAnsi="Arial" w:cs="Arial"/>
          <w:bCs/>
          <w:color w:val="808080" w:themeColor="background1" w:themeShade="80"/>
          <w:lang w:val="es-PR"/>
        </w:rPr>
        <w:t>venció</w:t>
      </w:r>
      <w:r>
        <w:rPr>
          <w:rFonts w:ascii="Arial" w:hAnsi="Arial" w:cs="Arial"/>
          <w:bCs/>
          <w:color w:val="808080" w:themeColor="background1" w:themeShade="80"/>
          <w:lang w:val="es-PR"/>
        </w:rPr>
        <w:t xml:space="preserve"> la tentación de </w:t>
      </w:r>
      <w:r w:rsidR="00E52790">
        <w:rPr>
          <w:rFonts w:ascii="Arial" w:hAnsi="Arial" w:cs="Arial"/>
          <w:bCs/>
          <w:color w:val="808080" w:themeColor="background1" w:themeShade="80"/>
          <w:lang w:val="es-PR"/>
        </w:rPr>
        <w:t>Satanás</w:t>
      </w:r>
      <w:r>
        <w:rPr>
          <w:rFonts w:ascii="Arial" w:hAnsi="Arial" w:cs="Arial"/>
          <w:bCs/>
          <w:color w:val="808080" w:themeColor="background1" w:themeShade="80"/>
          <w:lang w:val="es-PR"/>
        </w:rPr>
        <w:t>. Ese evento seguido por el comienzo d</w:t>
      </w:r>
      <w:r w:rsidR="00E44953">
        <w:rPr>
          <w:rFonts w:ascii="Arial" w:hAnsi="Arial" w:cs="Arial"/>
          <w:bCs/>
          <w:color w:val="808080" w:themeColor="background1" w:themeShade="80"/>
          <w:lang w:val="es-PR"/>
        </w:rPr>
        <w:t>e su ministerio, lo cual culminó</w:t>
      </w:r>
      <w:r>
        <w:rPr>
          <w:rFonts w:ascii="Arial" w:hAnsi="Arial" w:cs="Arial"/>
          <w:bCs/>
          <w:color w:val="808080" w:themeColor="background1" w:themeShade="80"/>
          <w:lang w:val="es-PR"/>
        </w:rPr>
        <w:t xml:space="preserve"> en el vencimiento del Diablo, quien “</w:t>
      </w:r>
      <w:r w:rsidRPr="00A02932">
        <w:rPr>
          <w:rFonts w:ascii="Arial" w:hAnsi="Arial" w:cs="Arial"/>
          <w:bCs/>
          <w:color w:val="808080" w:themeColor="background1" w:themeShade="80"/>
        </w:rPr>
        <w:t>tenía el poder de la muerte</w:t>
      </w:r>
      <w:r>
        <w:rPr>
          <w:rFonts w:ascii="Arial" w:hAnsi="Arial" w:cs="Arial"/>
          <w:bCs/>
          <w:color w:val="808080" w:themeColor="background1" w:themeShade="80"/>
        </w:rPr>
        <w:t>” (Heb</w:t>
      </w:r>
      <w:r w:rsidR="00E52790">
        <w:rPr>
          <w:rFonts w:ascii="Arial" w:hAnsi="Arial" w:cs="Arial"/>
          <w:bCs/>
          <w:color w:val="808080" w:themeColor="background1" w:themeShade="80"/>
        </w:rPr>
        <w:t>.</w:t>
      </w:r>
      <w:r>
        <w:rPr>
          <w:rFonts w:ascii="Arial" w:hAnsi="Arial" w:cs="Arial"/>
          <w:bCs/>
          <w:color w:val="808080" w:themeColor="background1" w:themeShade="80"/>
        </w:rPr>
        <w:t xml:space="preserve"> 2:14). </w:t>
      </w:r>
      <w:r w:rsidR="00E52790">
        <w:rPr>
          <w:rFonts w:ascii="Arial" w:hAnsi="Arial" w:cs="Arial"/>
          <w:bCs/>
          <w:color w:val="808080" w:themeColor="background1" w:themeShade="80"/>
        </w:rPr>
        <w:t>Jesús</w:t>
      </w:r>
      <w:r>
        <w:rPr>
          <w:rFonts w:ascii="Arial" w:hAnsi="Arial" w:cs="Arial"/>
          <w:bCs/>
          <w:color w:val="808080" w:themeColor="background1" w:themeShade="80"/>
        </w:rPr>
        <w:t xml:space="preserve"> fue </w:t>
      </w:r>
      <w:r w:rsidR="00E52790">
        <w:rPr>
          <w:rFonts w:ascii="Arial" w:hAnsi="Arial" w:cs="Arial"/>
          <w:bCs/>
          <w:color w:val="808080" w:themeColor="background1" w:themeShade="80"/>
        </w:rPr>
        <w:t>crucificado</w:t>
      </w:r>
      <w:r>
        <w:rPr>
          <w:rFonts w:ascii="Arial" w:hAnsi="Arial" w:cs="Arial"/>
          <w:bCs/>
          <w:color w:val="808080" w:themeColor="background1" w:themeShade="80"/>
        </w:rPr>
        <w:t xml:space="preserve"> </w:t>
      </w:r>
      <w:r w:rsidRPr="00A02932">
        <w:rPr>
          <w:rFonts w:ascii="Arial" w:hAnsi="Arial" w:cs="Arial"/>
          <w:bCs/>
          <w:i/>
          <w:color w:val="808080" w:themeColor="background1" w:themeShade="80"/>
        </w:rPr>
        <w:t>fuera</w:t>
      </w:r>
      <w:r>
        <w:rPr>
          <w:rFonts w:ascii="Arial" w:hAnsi="Arial" w:cs="Arial"/>
          <w:bCs/>
          <w:color w:val="808080" w:themeColor="background1" w:themeShade="80"/>
        </w:rPr>
        <w:t xml:space="preserve"> de la cuidad santa (Heb 13:12). </w:t>
      </w:r>
      <w:r w:rsidR="00E52790">
        <w:rPr>
          <w:rFonts w:ascii="Arial" w:hAnsi="Arial" w:cs="Arial"/>
          <w:bCs/>
          <w:color w:val="808080" w:themeColor="background1" w:themeShade="80"/>
        </w:rPr>
        <w:t>Él</w:t>
      </w:r>
      <w:r>
        <w:rPr>
          <w:rFonts w:ascii="Arial" w:hAnsi="Arial" w:cs="Arial"/>
          <w:bCs/>
          <w:color w:val="808080" w:themeColor="background1" w:themeShade="80"/>
        </w:rPr>
        <w:t xml:space="preserve"> fue inmundo porque nuestros pecados estaban sobre </w:t>
      </w:r>
      <w:r w:rsidR="00E44953">
        <w:rPr>
          <w:rFonts w:ascii="Arial" w:hAnsi="Arial" w:cs="Arial"/>
          <w:bCs/>
          <w:color w:val="808080" w:themeColor="background1" w:themeShade="80"/>
        </w:rPr>
        <w:t>él</w:t>
      </w:r>
      <w:r>
        <w:rPr>
          <w:rFonts w:ascii="Arial" w:hAnsi="Arial" w:cs="Arial"/>
          <w:bCs/>
          <w:color w:val="808080" w:themeColor="background1" w:themeShade="80"/>
        </w:rPr>
        <w:t xml:space="preserve">, y </w:t>
      </w:r>
      <w:r w:rsidR="00E52790">
        <w:rPr>
          <w:rFonts w:ascii="Arial" w:hAnsi="Arial" w:cs="Arial"/>
          <w:bCs/>
          <w:color w:val="808080" w:themeColor="background1" w:themeShade="80"/>
        </w:rPr>
        <w:t>Jerusalén</w:t>
      </w:r>
      <w:r>
        <w:rPr>
          <w:rFonts w:ascii="Arial" w:hAnsi="Arial" w:cs="Arial"/>
          <w:bCs/>
          <w:color w:val="808080" w:themeColor="background1" w:themeShade="80"/>
        </w:rPr>
        <w:t xml:space="preserve"> era tierra sagrada. </w:t>
      </w:r>
    </w:p>
    <w:p w:rsidR="00A02932" w:rsidRDefault="00A02932" w:rsidP="00EA4C0B">
      <w:pPr>
        <w:rPr>
          <w:rFonts w:ascii="Arial" w:hAnsi="Arial" w:cs="Arial"/>
          <w:bCs/>
          <w:color w:val="808080" w:themeColor="background1" w:themeShade="80"/>
        </w:rPr>
      </w:pPr>
      <w:r>
        <w:rPr>
          <w:rFonts w:ascii="Arial" w:hAnsi="Arial" w:cs="Arial"/>
          <w:bCs/>
          <w:color w:val="808080" w:themeColor="background1" w:themeShade="80"/>
        </w:rPr>
        <w:tab/>
      </w:r>
      <w:r w:rsidR="00E52790">
        <w:rPr>
          <w:rFonts w:ascii="Arial" w:hAnsi="Arial" w:cs="Arial"/>
          <w:bCs/>
          <w:color w:val="808080" w:themeColor="background1" w:themeShade="80"/>
        </w:rPr>
        <w:t>La muerte</w:t>
      </w:r>
      <w:r>
        <w:rPr>
          <w:rFonts w:ascii="Arial" w:hAnsi="Arial" w:cs="Arial"/>
          <w:bCs/>
          <w:color w:val="808080" w:themeColor="background1" w:themeShade="80"/>
        </w:rPr>
        <w:t xml:space="preserve"> y </w:t>
      </w:r>
      <w:r w:rsidR="00E52790">
        <w:rPr>
          <w:rFonts w:ascii="Arial" w:hAnsi="Arial" w:cs="Arial"/>
          <w:bCs/>
          <w:color w:val="808080" w:themeColor="background1" w:themeShade="80"/>
        </w:rPr>
        <w:t>resurrección</w:t>
      </w:r>
      <w:r>
        <w:rPr>
          <w:rFonts w:ascii="Arial" w:hAnsi="Arial" w:cs="Arial"/>
          <w:bCs/>
          <w:color w:val="808080" w:themeColor="background1" w:themeShade="80"/>
        </w:rPr>
        <w:t xml:space="preserve"> de </w:t>
      </w:r>
      <w:r w:rsidR="00E52790">
        <w:rPr>
          <w:rFonts w:ascii="Arial" w:hAnsi="Arial" w:cs="Arial"/>
          <w:bCs/>
          <w:color w:val="808080" w:themeColor="background1" w:themeShade="80"/>
        </w:rPr>
        <w:t>Jesús</w:t>
      </w:r>
      <w:r>
        <w:rPr>
          <w:rFonts w:ascii="Arial" w:hAnsi="Arial" w:cs="Arial"/>
          <w:bCs/>
          <w:color w:val="808080" w:themeColor="background1" w:themeShade="80"/>
        </w:rPr>
        <w:t xml:space="preserve"> nos santifica—nos hace aptos para la </w:t>
      </w:r>
      <w:r w:rsidR="00E52790">
        <w:rPr>
          <w:rFonts w:ascii="Arial" w:hAnsi="Arial" w:cs="Arial"/>
          <w:bCs/>
          <w:color w:val="808080" w:themeColor="background1" w:themeShade="80"/>
        </w:rPr>
        <w:t>presencia</w:t>
      </w:r>
      <w:r>
        <w:rPr>
          <w:rFonts w:ascii="Arial" w:hAnsi="Arial" w:cs="Arial"/>
          <w:bCs/>
          <w:color w:val="808080" w:themeColor="background1" w:themeShade="80"/>
        </w:rPr>
        <w:t xml:space="preserve"> de Dios. Nuestros pecados </w:t>
      </w:r>
      <w:r w:rsidR="00EA4C0B">
        <w:rPr>
          <w:rFonts w:ascii="Arial" w:hAnsi="Arial" w:cs="Arial"/>
          <w:bCs/>
          <w:color w:val="808080" w:themeColor="background1" w:themeShade="80"/>
        </w:rPr>
        <w:t>fueron “</w:t>
      </w:r>
      <w:r w:rsidR="00E52790">
        <w:rPr>
          <w:rFonts w:ascii="Arial" w:hAnsi="Arial" w:cs="Arial"/>
          <w:bCs/>
          <w:color w:val="808080" w:themeColor="background1" w:themeShade="80"/>
        </w:rPr>
        <w:t>quitados</w:t>
      </w:r>
      <w:r w:rsidR="00EA4C0B">
        <w:rPr>
          <w:rFonts w:ascii="Arial" w:hAnsi="Arial" w:cs="Arial"/>
          <w:bCs/>
          <w:color w:val="808080" w:themeColor="background1" w:themeShade="80"/>
        </w:rPr>
        <w:t xml:space="preserve">” (Rom. 11:27, véase también 1 Juan 3:15). Aunque somos pecadores inmundos, si estamos en Cristo somos santos. Aunque seamos imperfectos, </w:t>
      </w:r>
      <w:r w:rsidR="00E44953">
        <w:rPr>
          <w:rFonts w:ascii="Arial" w:hAnsi="Arial" w:cs="Arial"/>
          <w:bCs/>
          <w:color w:val="808080" w:themeColor="background1" w:themeShade="80"/>
        </w:rPr>
        <w:t>a través de</w:t>
      </w:r>
      <w:r w:rsidR="00EA4C0B">
        <w:rPr>
          <w:rFonts w:ascii="Arial" w:hAnsi="Arial" w:cs="Arial"/>
          <w:bCs/>
          <w:color w:val="808080" w:themeColor="background1" w:themeShade="80"/>
        </w:rPr>
        <w:t xml:space="preserve"> </w:t>
      </w:r>
      <w:r w:rsidR="00E52790">
        <w:rPr>
          <w:rFonts w:ascii="Arial" w:hAnsi="Arial" w:cs="Arial"/>
          <w:bCs/>
          <w:color w:val="808080" w:themeColor="background1" w:themeShade="80"/>
        </w:rPr>
        <w:t>Jesús</w:t>
      </w:r>
      <w:r w:rsidR="00EA4C0B">
        <w:rPr>
          <w:rFonts w:ascii="Arial" w:hAnsi="Arial" w:cs="Arial"/>
          <w:bCs/>
          <w:color w:val="808080" w:themeColor="background1" w:themeShade="80"/>
        </w:rPr>
        <w:t xml:space="preserve"> nuestras </w:t>
      </w:r>
      <w:r w:rsidR="00E52790">
        <w:rPr>
          <w:rFonts w:ascii="Arial" w:hAnsi="Arial" w:cs="Arial"/>
          <w:bCs/>
          <w:color w:val="808080" w:themeColor="background1" w:themeShade="80"/>
        </w:rPr>
        <w:t>imperfecciones</w:t>
      </w:r>
      <w:r w:rsidR="00EA4C0B">
        <w:rPr>
          <w:rFonts w:ascii="Arial" w:hAnsi="Arial" w:cs="Arial"/>
          <w:bCs/>
          <w:color w:val="808080" w:themeColor="background1" w:themeShade="80"/>
        </w:rPr>
        <w:t xml:space="preserve"> son </w:t>
      </w:r>
      <w:r w:rsidR="00E52790">
        <w:rPr>
          <w:rFonts w:ascii="Arial" w:hAnsi="Arial" w:cs="Arial"/>
          <w:bCs/>
          <w:color w:val="808080" w:themeColor="background1" w:themeShade="80"/>
        </w:rPr>
        <w:t>pasadas por alto. Es</w:t>
      </w:r>
      <w:r w:rsidR="00EA4C0B">
        <w:rPr>
          <w:rFonts w:ascii="Arial" w:hAnsi="Arial" w:cs="Arial"/>
          <w:bCs/>
          <w:color w:val="808080" w:themeColor="background1" w:themeShade="80"/>
        </w:rPr>
        <w:t xml:space="preserve"> </w:t>
      </w:r>
      <w:r w:rsidR="00874232">
        <w:rPr>
          <w:rFonts w:ascii="Arial" w:hAnsi="Arial" w:cs="Arial"/>
          <w:bCs/>
          <w:color w:val="808080" w:themeColor="background1" w:themeShade="80"/>
        </w:rPr>
        <w:t>así</w:t>
      </w:r>
      <w:r w:rsidR="00EA4C0B">
        <w:rPr>
          <w:rFonts w:ascii="Arial" w:hAnsi="Arial" w:cs="Arial"/>
          <w:bCs/>
          <w:color w:val="808080" w:themeColor="background1" w:themeShade="80"/>
        </w:rPr>
        <w:t xml:space="preserve"> de fácil, pero aun </w:t>
      </w:r>
      <w:r w:rsidR="00874232">
        <w:rPr>
          <w:rFonts w:ascii="Arial" w:hAnsi="Arial" w:cs="Arial"/>
          <w:bCs/>
          <w:color w:val="808080" w:themeColor="background1" w:themeShade="80"/>
        </w:rPr>
        <w:t>así</w:t>
      </w:r>
      <w:r w:rsidR="00EA4C0B">
        <w:rPr>
          <w:rFonts w:ascii="Arial" w:hAnsi="Arial" w:cs="Arial"/>
          <w:bCs/>
          <w:color w:val="808080" w:themeColor="background1" w:themeShade="80"/>
        </w:rPr>
        <w:t xml:space="preserve"> de profundo.</w:t>
      </w:r>
    </w:p>
    <w:p w:rsidR="00EA4C0B" w:rsidRDefault="00EA4C0B" w:rsidP="00EA4C0B">
      <w:pPr>
        <w:rPr>
          <w:rFonts w:ascii="Arial" w:hAnsi="Arial" w:cs="Arial"/>
          <w:bCs/>
          <w:color w:val="808080" w:themeColor="background1" w:themeShade="80"/>
        </w:rPr>
      </w:pPr>
      <w:r>
        <w:rPr>
          <w:rFonts w:ascii="Arial" w:hAnsi="Arial" w:cs="Arial"/>
          <w:bCs/>
          <w:color w:val="808080" w:themeColor="background1" w:themeShade="80"/>
        </w:rPr>
        <w:tab/>
        <w:t xml:space="preserve">Tendemos </w:t>
      </w:r>
      <w:r w:rsidR="00E44953">
        <w:rPr>
          <w:rFonts w:ascii="Arial" w:hAnsi="Arial" w:cs="Arial"/>
          <w:bCs/>
          <w:color w:val="808080" w:themeColor="background1" w:themeShade="80"/>
        </w:rPr>
        <w:t>a</w:t>
      </w:r>
      <w:r>
        <w:rPr>
          <w:rFonts w:ascii="Arial" w:hAnsi="Arial" w:cs="Arial"/>
          <w:bCs/>
          <w:color w:val="808080" w:themeColor="background1" w:themeShade="80"/>
        </w:rPr>
        <w:t xml:space="preserve"> pensar que los </w:t>
      </w:r>
      <w:r w:rsidR="00E52790">
        <w:rPr>
          <w:rFonts w:ascii="Arial" w:hAnsi="Arial" w:cs="Arial"/>
          <w:bCs/>
          <w:color w:val="808080" w:themeColor="background1" w:themeShade="80"/>
        </w:rPr>
        <w:t>israelitas</w:t>
      </w:r>
      <w:r>
        <w:rPr>
          <w:rFonts w:ascii="Arial" w:hAnsi="Arial" w:cs="Arial"/>
          <w:bCs/>
          <w:color w:val="808080" w:themeColor="background1" w:themeShade="80"/>
        </w:rPr>
        <w:t xml:space="preserve"> eran en muchas maneras espiritualmente </w:t>
      </w:r>
      <w:r w:rsidR="00E52790">
        <w:rPr>
          <w:rFonts w:ascii="Arial" w:hAnsi="Arial" w:cs="Arial"/>
          <w:bCs/>
          <w:color w:val="808080" w:themeColor="background1" w:themeShade="80"/>
        </w:rPr>
        <w:t>más</w:t>
      </w:r>
      <w:r>
        <w:rPr>
          <w:rFonts w:ascii="Arial" w:hAnsi="Arial" w:cs="Arial"/>
          <w:bCs/>
          <w:color w:val="808080" w:themeColor="background1" w:themeShade="80"/>
        </w:rPr>
        <w:t xml:space="preserve"> </w:t>
      </w:r>
      <w:r w:rsidR="00E44953">
        <w:rPr>
          <w:rFonts w:ascii="Arial" w:hAnsi="Arial" w:cs="Arial"/>
          <w:bCs/>
          <w:color w:val="808080" w:themeColor="background1" w:themeShade="80"/>
        </w:rPr>
        <w:t>privilegiados</w:t>
      </w:r>
      <w:r>
        <w:rPr>
          <w:rFonts w:ascii="Arial" w:hAnsi="Arial" w:cs="Arial"/>
          <w:bCs/>
          <w:color w:val="808080" w:themeColor="background1" w:themeShade="80"/>
        </w:rPr>
        <w:t xml:space="preserve"> que nosotros. </w:t>
      </w:r>
      <w:r w:rsidR="00E52790">
        <w:rPr>
          <w:rFonts w:ascii="Arial" w:hAnsi="Arial" w:cs="Arial"/>
          <w:bCs/>
          <w:color w:val="808080" w:themeColor="background1" w:themeShade="80"/>
        </w:rPr>
        <w:t>Después</w:t>
      </w:r>
      <w:r>
        <w:rPr>
          <w:rFonts w:ascii="Arial" w:hAnsi="Arial" w:cs="Arial"/>
          <w:bCs/>
          <w:color w:val="808080" w:themeColor="background1" w:themeShade="80"/>
        </w:rPr>
        <w:t xml:space="preserve"> de todo, t</w:t>
      </w:r>
      <w:r w:rsidR="00E44953">
        <w:rPr>
          <w:rFonts w:ascii="Arial" w:hAnsi="Arial" w:cs="Arial"/>
          <w:bCs/>
          <w:color w:val="808080" w:themeColor="background1" w:themeShade="80"/>
        </w:rPr>
        <w:t>enían la presencia de Dios justamente</w:t>
      </w:r>
      <w:r>
        <w:rPr>
          <w:rFonts w:ascii="Arial" w:hAnsi="Arial" w:cs="Arial"/>
          <w:bCs/>
          <w:color w:val="808080" w:themeColor="background1" w:themeShade="80"/>
        </w:rPr>
        <w:t xml:space="preserve"> en medio de ellos. Ellos vivieron en un mundo donde lo sobrenatural, la geografía cósmica era </w:t>
      </w:r>
      <w:r w:rsidRPr="00EA4C0B">
        <w:rPr>
          <w:rFonts w:ascii="Arial" w:hAnsi="Arial" w:cs="Arial"/>
          <w:bCs/>
          <w:i/>
          <w:color w:val="808080" w:themeColor="background1" w:themeShade="80"/>
        </w:rPr>
        <w:t>real</w:t>
      </w:r>
      <w:r>
        <w:rPr>
          <w:rFonts w:ascii="Arial" w:hAnsi="Arial" w:cs="Arial"/>
          <w:bCs/>
          <w:color w:val="808080" w:themeColor="background1" w:themeShade="80"/>
        </w:rPr>
        <w:t xml:space="preserve">. Tendemos a pensar que </w:t>
      </w:r>
      <w:r w:rsidR="00E52790">
        <w:rPr>
          <w:rFonts w:ascii="Arial" w:hAnsi="Arial" w:cs="Arial"/>
          <w:bCs/>
          <w:color w:val="808080" w:themeColor="background1" w:themeShade="80"/>
        </w:rPr>
        <w:t>seríamos</w:t>
      </w:r>
      <w:r>
        <w:rPr>
          <w:rFonts w:ascii="Arial" w:hAnsi="Arial" w:cs="Arial"/>
          <w:bCs/>
          <w:color w:val="808080" w:themeColor="background1" w:themeShade="80"/>
        </w:rPr>
        <w:t xml:space="preserve"> </w:t>
      </w:r>
      <w:r w:rsidR="00E52790">
        <w:rPr>
          <w:rFonts w:ascii="Arial" w:hAnsi="Arial" w:cs="Arial"/>
          <w:bCs/>
          <w:color w:val="808080" w:themeColor="background1" w:themeShade="80"/>
        </w:rPr>
        <w:t>más</w:t>
      </w:r>
      <w:r w:rsidR="00E44953">
        <w:rPr>
          <w:rFonts w:ascii="Arial" w:hAnsi="Arial" w:cs="Arial"/>
          <w:bCs/>
          <w:color w:val="808080" w:themeColor="background1" w:themeShade="80"/>
        </w:rPr>
        <w:t xml:space="preserve"> espiritual, má</w:t>
      </w:r>
      <w:r>
        <w:rPr>
          <w:rFonts w:ascii="Arial" w:hAnsi="Arial" w:cs="Arial"/>
          <w:bCs/>
          <w:color w:val="808080" w:themeColor="background1" w:themeShade="80"/>
        </w:rPr>
        <w:t xml:space="preserve">s sintonizados </w:t>
      </w:r>
      <w:r w:rsidR="00E44953">
        <w:rPr>
          <w:rFonts w:ascii="Arial" w:hAnsi="Arial" w:cs="Arial"/>
          <w:bCs/>
          <w:color w:val="808080" w:themeColor="background1" w:themeShade="80"/>
        </w:rPr>
        <w:t xml:space="preserve">con </w:t>
      </w:r>
      <w:r>
        <w:rPr>
          <w:rFonts w:ascii="Arial" w:hAnsi="Arial" w:cs="Arial"/>
          <w:bCs/>
          <w:color w:val="808080" w:themeColor="background1" w:themeShade="80"/>
        </w:rPr>
        <w:t xml:space="preserve">Dios, si solo tuviéramos lo que ellos </w:t>
      </w:r>
      <w:r w:rsidR="00E44953">
        <w:rPr>
          <w:rFonts w:ascii="Arial" w:hAnsi="Arial" w:cs="Arial"/>
          <w:bCs/>
          <w:color w:val="808080" w:themeColor="background1" w:themeShade="80"/>
        </w:rPr>
        <w:t>tenían</w:t>
      </w:r>
      <w:r>
        <w:rPr>
          <w:rFonts w:ascii="Arial" w:hAnsi="Arial" w:cs="Arial"/>
          <w:bCs/>
          <w:color w:val="808080" w:themeColor="background1" w:themeShade="80"/>
        </w:rPr>
        <w:t xml:space="preserve">, si tan solo </w:t>
      </w:r>
      <w:r w:rsidR="00E52790">
        <w:rPr>
          <w:rFonts w:ascii="Arial" w:hAnsi="Arial" w:cs="Arial"/>
          <w:bCs/>
          <w:color w:val="808080" w:themeColor="background1" w:themeShade="80"/>
        </w:rPr>
        <w:t>esos</w:t>
      </w:r>
      <w:r>
        <w:rPr>
          <w:rFonts w:ascii="Arial" w:hAnsi="Arial" w:cs="Arial"/>
          <w:bCs/>
          <w:color w:val="808080" w:themeColor="background1" w:themeShade="80"/>
        </w:rPr>
        <w:t xml:space="preserve"> </w:t>
      </w:r>
      <w:r w:rsidR="00E52790">
        <w:rPr>
          <w:rFonts w:ascii="Arial" w:hAnsi="Arial" w:cs="Arial"/>
          <w:bCs/>
          <w:color w:val="808080" w:themeColor="background1" w:themeShade="80"/>
        </w:rPr>
        <w:t>constantes</w:t>
      </w:r>
      <w:r>
        <w:rPr>
          <w:rFonts w:ascii="Arial" w:hAnsi="Arial" w:cs="Arial"/>
          <w:bCs/>
          <w:color w:val="808080" w:themeColor="background1" w:themeShade="80"/>
        </w:rPr>
        <w:t xml:space="preserve"> </w:t>
      </w:r>
      <w:r w:rsidR="00E52790">
        <w:rPr>
          <w:rFonts w:ascii="Arial" w:hAnsi="Arial" w:cs="Arial"/>
          <w:bCs/>
          <w:color w:val="808080" w:themeColor="background1" w:themeShade="80"/>
        </w:rPr>
        <w:t>recordatorios</w:t>
      </w:r>
      <w:r>
        <w:rPr>
          <w:rFonts w:ascii="Arial" w:hAnsi="Arial" w:cs="Arial"/>
          <w:bCs/>
          <w:color w:val="808080" w:themeColor="background1" w:themeShade="80"/>
        </w:rPr>
        <w:t xml:space="preserve"> de Dios fueran nuestra realidad.</w:t>
      </w:r>
    </w:p>
    <w:p w:rsidR="00EA4C0B" w:rsidRDefault="00EA4C0B" w:rsidP="00EA4C0B">
      <w:pPr>
        <w:rPr>
          <w:rFonts w:ascii="Arial" w:hAnsi="Arial" w:cs="Arial"/>
          <w:bCs/>
          <w:color w:val="808080" w:themeColor="background1" w:themeShade="80"/>
        </w:rPr>
      </w:pPr>
      <w:r>
        <w:rPr>
          <w:rFonts w:ascii="Arial" w:hAnsi="Arial" w:cs="Arial"/>
          <w:bCs/>
          <w:color w:val="808080" w:themeColor="background1" w:themeShade="80"/>
        </w:rPr>
        <w:tab/>
        <w:t xml:space="preserve">El Nuevo Testamento dice </w:t>
      </w:r>
      <w:r w:rsidRPr="00EA4C0B">
        <w:rPr>
          <w:rFonts w:ascii="Arial" w:hAnsi="Arial" w:cs="Arial"/>
          <w:bCs/>
          <w:i/>
          <w:color w:val="808080" w:themeColor="background1" w:themeShade="80"/>
        </w:rPr>
        <w:t>que lo son</w:t>
      </w:r>
      <w:r>
        <w:rPr>
          <w:rFonts w:ascii="Arial" w:hAnsi="Arial" w:cs="Arial"/>
          <w:bCs/>
          <w:color w:val="808080" w:themeColor="background1" w:themeShade="80"/>
        </w:rPr>
        <w:t xml:space="preserve">. </w:t>
      </w:r>
    </w:p>
    <w:p w:rsidR="00EA4C0B" w:rsidRDefault="000805E9" w:rsidP="00EA4C0B">
      <w:pPr>
        <w:rPr>
          <w:rFonts w:ascii="Arial" w:hAnsi="Arial" w:cs="Arial"/>
          <w:bCs/>
          <w:color w:val="808080" w:themeColor="background1" w:themeShade="80"/>
        </w:rPr>
      </w:pPr>
      <w:r w:rsidRPr="00E52790">
        <w:rPr>
          <w:rFonts w:ascii="Arial" w:hAnsi="Arial" w:cs="Arial"/>
          <w:bCs/>
          <w:noProof/>
          <w:color w:val="808080" w:themeColor="background1" w:themeShade="80"/>
        </w:rPr>
        <mc:AlternateContent>
          <mc:Choice Requires="wps">
            <w:drawing>
              <wp:anchor distT="91440" distB="91440" distL="137160" distR="137160" simplePos="0" relativeHeight="251681792" behindDoc="0" locked="0" layoutInCell="1" allowOverlap="1">
                <wp:simplePos x="0" y="0"/>
                <wp:positionH relativeFrom="margin">
                  <wp:posOffset>-460375</wp:posOffset>
                </wp:positionH>
                <wp:positionV relativeFrom="margin">
                  <wp:posOffset>7009326</wp:posOffset>
                </wp:positionV>
                <wp:extent cx="1905000" cy="1143000"/>
                <wp:effectExtent l="0" t="0" r="0" b="3175"/>
                <wp:wrapSquare wrapText="bothSides"/>
                <wp:docPr id="9" name="Text Box 9"/>
                <wp:cNvGraphicFramePr/>
                <a:graphic xmlns:a="http://schemas.openxmlformats.org/drawingml/2006/main">
                  <a:graphicData uri="http://schemas.microsoft.com/office/word/2010/wordprocessingShape">
                    <wps:wsp>
                      <wps:cNvSpPr txBox="1"/>
                      <wps:spPr>
                        <a:xfrm>
                          <a:off x="0" y="0"/>
                          <a:ext cx="1905000" cy="1143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10347" w:rsidRPr="006A78D8" w:rsidRDefault="00410347">
                            <w:pPr>
                              <w:pBdr>
                                <w:right w:val="single" w:sz="12" w:space="8" w:color="C0504D" w:themeColor="accent2"/>
                              </w:pBdr>
                              <w:spacing w:before="160"/>
                              <w:rPr>
                                <w:rFonts w:asciiTheme="majorHAnsi" w:hAnsiTheme="majorHAnsi"/>
                                <w:color w:val="000000" w:themeColor="text1"/>
                              </w:rPr>
                            </w:pPr>
                            <w:r w:rsidRPr="006A78D8">
                              <w:rPr>
                                <w:rFonts w:asciiTheme="majorHAnsi" w:hAnsiTheme="majorHAnsi"/>
                                <w:bCs/>
                                <w:color w:val="000000" w:themeColor="text1"/>
                              </w:rPr>
                              <w:t>Nunca debemos olvidar, ni por un momento, olvidar quienes somos en Cristo—y lo que significa eso para el mundo.</w:t>
                            </w:r>
                          </w:p>
                        </w:txbxContent>
                      </wps:txbx>
                      <wps:bodyPr rot="0" spcFirstLastPara="0" vertOverflow="overflow" horzOverflow="overflow" vert="horz" wrap="square" lIns="0" tIns="0" rIns="228600" bIns="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id="Text Box 9" o:spid="_x0000_s1044" type="#_x0000_t202" style="position:absolute;margin-left:-36.25pt;margin-top:551.9pt;width:150pt;height:90pt;z-index:251681792;visibility:visible;mso-wrap-style:square;mso-width-percent:0;mso-height-percent:0;mso-wrap-distance-left:10.8pt;mso-wrap-distance-top:7.2pt;mso-wrap-distance-right:10.8pt;mso-wrap-distance-bottom:7.2pt;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" filled="f" stroked="f" strokeweight=".5pt">
                <v:textbox style="mso-fit-shape-to-text:t" inset="0,0,18pt,0">
                  <w:txbxContent>
                    <w:p w:rsidR="00410347" w:rsidRPr="006A78D8" w:rsidRDefault="00410347">
                      <w:pPr>
                        <w:pBdr>
                          <w:right w:val="single" w:sz="12" w:space="8" w:color="C0504D" w:themeColor="accent2"/>
                        </w:pBdr>
                        <w:spacing w:before="160"/>
                        <w:rPr>
                          <w:rFonts w:asciiTheme="majorHAnsi" w:hAnsiTheme="majorHAnsi"/>
                          <w:color w:val="000000" w:themeColor="text1"/>
                        </w:rPr>
                      </w:pPr>
                      <w:r w:rsidRPr="006A78D8">
                        <w:rPr>
                          <w:rFonts w:asciiTheme="majorHAnsi" w:hAnsiTheme="majorHAnsi"/>
                          <w:bCs/>
                          <w:color w:val="000000" w:themeColor="text1"/>
                        </w:rPr>
                        <w:t>Nunca debemos olvidar, ni por un momento, olvidar quienes somos en Cristo—y lo que significa eso para el mundo.</w:t>
                      </w:r>
                    </w:p>
                  </w:txbxContent>
                </v:textbox>
                <w10:wrap type="square" anchorx="margin" anchory="margin"/>
              </v:shape>
            </w:pict>
          </mc:Fallback>
        </mc:AlternateContent>
      </w:r>
      <w:r w:rsidR="00EA4C0B">
        <w:rPr>
          <w:rFonts w:ascii="Arial" w:hAnsi="Arial" w:cs="Arial"/>
          <w:bCs/>
          <w:color w:val="808080" w:themeColor="background1" w:themeShade="80"/>
        </w:rPr>
        <w:tab/>
        <w:t xml:space="preserve">No necesitamos de un tabernáculo o un templo para marcar el espacio sagrado. Nuestros cuerpos </w:t>
      </w:r>
      <w:r w:rsidR="00EA4C0B" w:rsidRPr="00EA4C0B">
        <w:rPr>
          <w:rFonts w:ascii="Arial" w:hAnsi="Arial" w:cs="Arial"/>
          <w:bCs/>
          <w:i/>
          <w:color w:val="808080" w:themeColor="background1" w:themeShade="80"/>
        </w:rPr>
        <w:t>son</w:t>
      </w:r>
      <w:r w:rsidR="00EA4C0B">
        <w:rPr>
          <w:rFonts w:ascii="Arial" w:hAnsi="Arial" w:cs="Arial"/>
          <w:bCs/>
          <w:color w:val="808080" w:themeColor="background1" w:themeShade="80"/>
        </w:rPr>
        <w:t xml:space="preserve"> el espacio sagrado.</w:t>
      </w:r>
      <w:r w:rsidR="004D05C0">
        <w:rPr>
          <w:rFonts w:ascii="Arial" w:hAnsi="Arial" w:cs="Arial"/>
          <w:bCs/>
          <w:color w:val="808080" w:themeColor="background1" w:themeShade="80"/>
        </w:rPr>
        <w:t xml:space="preserve"> Pablo llama a nuestros cuerpos terrenales un “tabernáculo” (2 Cor. 5:4) porque habita en nosotros esa misma presencia divina que </w:t>
      </w:r>
      <w:r w:rsidR="00E52790">
        <w:rPr>
          <w:rFonts w:ascii="Arial" w:hAnsi="Arial" w:cs="Arial"/>
          <w:bCs/>
          <w:color w:val="808080" w:themeColor="background1" w:themeShade="80"/>
        </w:rPr>
        <w:t>llenaba</w:t>
      </w:r>
      <w:r w:rsidR="004D05C0">
        <w:rPr>
          <w:rFonts w:ascii="Arial" w:hAnsi="Arial" w:cs="Arial"/>
          <w:bCs/>
          <w:color w:val="808080" w:themeColor="background1" w:themeShade="80"/>
        </w:rPr>
        <w:t xml:space="preserve"> el lugar </w:t>
      </w:r>
      <w:r w:rsidR="00E52790">
        <w:rPr>
          <w:rFonts w:ascii="Arial" w:hAnsi="Arial" w:cs="Arial"/>
          <w:bCs/>
          <w:color w:val="808080" w:themeColor="background1" w:themeShade="80"/>
        </w:rPr>
        <w:t>Santísimo</w:t>
      </w:r>
      <w:r w:rsidR="004D05C0">
        <w:rPr>
          <w:rFonts w:ascii="Arial" w:hAnsi="Arial" w:cs="Arial"/>
          <w:bCs/>
          <w:color w:val="808080" w:themeColor="background1" w:themeShade="80"/>
        </w:rPr>
        <w:t xml:space="preserve"> en el tabernáculo y en el templo (Rom. 8:9-11). Eventualmente nuestros cuerpos, la casa </w:t>
      </w:r>
      <w:r w:rsidR="004D05C0">
        <w:rPr>
          <w:rFonts w:ascii="Arial" w:hAnsi="Arial" w:cs="Arial"/>
          <w:bCs/>
          <w:color w:val="808080" w:themeColor="background1" w:themeShade="80"/>
        </w:rPr>
        <w:lastRenderedPageBreak/>
        <w:t>terrenal de nuestro espíritu, morirá, solo para ser reemplazados por una “</w:t>
      </w:r>
      <w:r w:rsidR="004D05C0" w:rsidRPr="004D05C0">
        <w:rPr>
          <w:rFonts w:ascii="Arial" w:hAnsi="Arial" w:cs="Arial"/>
          <w:bCs/>
          <w:color w:val="808080" w:themeColor="background1" w:themeShade="80"/>
        </w:rPr>
        <w:t>una casa no hecha por manos</w:t>
      </w:r>
      <w:r w:rsidR="004D05C0">
        <w:rPr>
          <w:rFonts w:ascii="Arial" w:hAnsi="Arial" w:cs="Arial"/>
          <w:bCs/>
          <w:color w:val="808080" w:themeColor="background1" w:themeShade="80"/>
        </w:rPr>
        <w:t xml:space="preserve">” (2 Cor. 5:1-3), una </w:t>
      </w:r>
      <w:r w:rsidR="00F7600B">
        <w:rPr>
          <w:rFonts w:ascii="Arial" w:hAnsi="Arial" w:cs="Arial"/>
          <w:bCs/>
          <w:color w:val="808080" w:themeColor="background1" w:themeShade="80"/>
        </w:rPr>
        <w:t>morada</w:t>
      </w:r>
      <w:r w:rsidR="004D05C0">
        <w:rPr>
          <w:rFonts w:ascii="Arial" w:hAnsi="Arial" w:cs="Arial"/>
          <w:bCs/>
          <w:color w:val="808080" w:themeColor="background1" w:themeShade="80"/>
        </w:rPr>
        <w:t xml:space="preserve"> celestial—el nuevo </w:t>
      </w:r>
      <w:r w:rsidR="00E52790">
        <w:rPr>
          <w:rFonts w:ascii="Arial" w:hAnsi="Arial" w:cs="Arial"/>
          <w:bCs/>
          <w:color w:val="808080" w:themeColor="background1" w:themeShade="80"/>
        </w:rPr>
        <w:t>Edén</w:t>
      </w:r>
      <w:r w:rsidR="007C60B2">
        <w:rPr>
          <w:rFonts w:ascii="Arial" w:hAnsi="Arial" w:cs="Arial"/>
          <w:bCs/>
          <w:color w:val="808080" w:themeColor="background1" w:themeShade="80"/>
        </w:rPr>
        <w:t>, el cielo regresó</w:t>
      </w:r>
      <w:r w:rsidR="004D05C0">
        <w:rPr>
          <w:rFonts w:ascii="Arial" w:hAnsi="Arial" w:cs="Arial"/>
          <w:bCs/>
          <w:color w:val="808080" w:themeColor="background1" w:themeShade="80"/>
        </w:rPr>
        <w:t xml:space="preserve"> a la tierra (Apoc. 22:1-3)</w:t>
      </w:r>
      <w:r w:rsidR="00F65B20">
        <w:rPr>
          <w:rFonts w:ascii="Arial" w:hAnsi="Arial" w:cs="Arial"/>
          <w:bCs/>
          <w:color w:val="808080" w:themeColor="background1" w:themeShade="80"/>
        </w:rPr>
        <w:t>.</w:t>
      </w:r>
    </w:p>
    <w:p w:rsidR="007C60B2" w:rsidRPr="007C60B2" w:rsidRDefault="007C60B2" w:rsidP="00F7600B">
      <w:pPr>
        <w:ind w:firstLine="720"/>
        <w:rPr>
          <w:rFonts w:ascii="Arial" w:hAnsi="Arial" w:cs="Arial"/>
          <w:bCs/>
          <w:color w:val="808080" w:themeColor="background1" w:themeShade="80"/>
        </w:rPr>
      </w:pPr>
      <w:r>
        <w:rPr>
          <w:rFonts w:ascii="Arial" w:hAnsi="Arial" w:cs="Arial"/>
          <w:bCs/>
          <w:color w:val="808080" w:themeColor="background1" w:themeShade="80"/>
        </w:rPr>
        <w:t xml:space="preserve">Como hoy día, Dios mora en los creyentes a través de su Espíritu Santo, cada iglesia—cada reunión </w:t>
      </w:r>
      <w:r w:rsidR="00A4764D">
        <w:rPr>
          <w:rFonts w:ascii="Arial" w:hAnsi="Arial" w:cs="Arial"/>
          <w:bCs/>
          <w:color w:val="808080" w:themeColor="background1" w:themeShade="80"/>
        </w:rPr>
        <w:t>de creyentes</w:t>
      </w:r>
      <w:r w:rsidR="007D265D">
        <w:rPr>
          <w:rFonts w:ascii="Arial" w:hAnsi="Arial" w:cs="Arial"/>
          <w:bCs/>
          <w:color w:val="808080" w:themeColor="background1" w:themeShade="80"/>
        </w:rPr>
        <w:t>—</w:t>
      </w:r>
      <w:r>
        <w:rPr>
          <w:rFonts w:ascii="Arial" w:hAnsi="Arial" w:cs="Arial"/>
          <w:bCs/>
          <w:color w:val="808080" w:themeColor="background1" w:themeShade="80"/>
        </w:rPr>
        <w:t xml:space="preserve">es </w:t>
      </w:r>
      <w:r w:rsidR="009D30A1">
        <w:rPr>
          <w:rFonts w:ascii="Arial" w:hAnsi="Arial" w:cs="Arial"/>
          <w:bCs/>
          <w:color w:val="808080" w:themeColor="background1" w:themeShade="80"/>
        </w:rPr>
        <w:t xml:space="preserve">tierra </w:t>
      </w:r>
      <w:r>
        <w:rPr>
          <w:rFonts w:ascii="Arial" w:hAnsi="Arial" w:cs="Arial"/>
          <w:bCs/>
          <w:color w:val="808080" w:themeColor="background1" w:themeShade="80"/>
        </w:rPr>
        <w:t>sant</w:t>
      </w:r>
      <w:r w:rsidR="009D30A1">
        <w:rPr>
          <w:rFonts w:ascii="Arial" w:hAnsi="Arial" w:cs="Arial"/>
          <w:bCs/>
          <w:color w:val="808080" w:themeColor="background1" w:themeShade="80"/>
        </w:rPr>
        <w:t>a</w:t>
      </w:r>
      <w:r>
        <w:rPr>
          <w:rFonts w:ascii="Arial" w:hAnsi="Arial" w:cs="Arial"/>
          <w:bCs/>
          <w:color w:val="808080" w:themeColor="background1" w:themeShade="80"/>
        </w:rPr>
        <w:t xml:space="preserve">. Esto es porque Pablo, cuando tristemente le decía a los </w:t>
      </w:r>
      <w:r w:rsidR="009D30A1">
        <w:rPr>
          <w:rFonts w:ascii="Arial" w:hAnsi="Arial" w:cs="Arial"/>
          <w:bCs/>
          <w:color w:val="808080" w:themeColor="background1" w:themeShade="80"/>
        </w:rPr>
        <w:t>c</w:t>
      </w:r>
      <w:r>
        <w:rPr>
          <w:rFonts w:ascii="Arial" w:hAnsi="Arial" w:cs="Arial"/>
          <w:bCs/>
          <w:color w:val="808080" w:themeColor="background1" w:themeShade="80"/>
        </w:rPr>
        <w:t xml:space="preserve">orintios que expulsaran a un cristiano </w:t>
      </w:r>
      <w:r w:rsidRPr="007C60B2">
        <w:rPr>
          <w:rFonts w:ascii="Arial" w:hAnsi="Arial" w:cs="Arial"/>
          <w:bCs/>
          <w:color w:val="808080" w:themeColor="background1" w:themeShade="80"/>
        </w:rPr>
        <w:t>impenitente</w:t>
      </w:r>
      <w:r>
        <w:rPr>
          <w:rFonts w:ascii="Arial" w:hAnsi="Arial" w:cs="Arial"/>
          <w:bCs/>
          <w:color w:val="808080" w:themeColor="background1" w:themeShade="80"/>
        </w:rPr>
        <w:t xml:space="preserve"> que estaba viviendo en pecado, les</w:t>
      </w:r>
      <w:r w:rsidR="009D30A1">
        <w:rPr>
          <w:rFonts w:ascii="Arial" w:hAnsi="Arial" w:cs="Arial"/>
          <w:bCs/>
          <w:color w:val="808080" w:themeColor="background1" w:themeShade="80"/>
        </w:rPr>
        <w:t xml:space="preserve"> instruía </w:t>
      </w:r>
      <w:r>
        <w:rPr>
          <w:rFonts w:ascii="Arial" w:hAnsi="Arial" w:cs="Arial"/>
          <w:bCs/>
          <w:color w:val="808080" w:themeColor="background1" w:themeShade="80"/>
        </w:rPr>
        <w:t>“</w:t>
      </w:r>
      <w:r w:rsidRPr="009D30A1">
        <w:rPr>
          <w:rFonts w:ascii="Arial" w:hAnsi="Arial" w:cs="Arial"/>
          <w:bCs/>
          <w:color w:val="808080" w:themeColor="background1" w:themeShade="80"/>
        </w:rPr>
        <w:t>entrega</w:t>
      </w:r>
      <w:r w:rsidR="009D30A1">
        <w:rPr>
          <w:rFonts w:ascii="Arial" w:hAnsi="Arial" w:cs="Arial"/>
          <w:bCs/>
          <w:color w:val="808080" w:themeColor="background1" w:themeShade="80"/>
        </w:rPr>
        <w:t>d</w:t>
      </w:r>
      <w:r w:rsidRPr="007C60B2">
        <w:rPr>
          <w:rFonts w:ascii="Arial" w:hAnsi="Arial" w:cs="Arial"/>
          <w:bCs/>
          <w:color w:val="808080" w:themeColor="background1" w:themeShade="80"/>
        </w:rPr>
        <w:t xml:space="preserve"> a ese tal a Satanás</w:t>
      </w:r>
      <w:r>
        <w:rPr>
          <w:rFonts w:ascii="Arial" w:hAnsi="Arial" w:cs="Arial"/>
          <w:bCs/>
          <w:color w:val="808080" w:themeColor="background1" w:themeShade="80"/>
        </w:rPr>
        <w:t xml:space="preserve">” (1 Cor. 5:5). La iglesia era tierra </w:t>
      </w:r>
      <w:r w:rsidR="009D30A1">
        <w:rPr>
          <w:rFonts w:ascii="Arial" w:hAnsi="Arial" w:cs="Arial"/>
          <w:bCs/>
          <w:color w:val="808080" w:themeColor="background1" w:themeShade="80"/>
        </w:rPr>
        <w:t>santa</w:t>
      </w:r>
      <w:r>
        <w:rPr>
          <w:rFonts w:ascii="Arial" w:hAnsi="Arial" w:cs="Arial"/>
          <w:bCs/>
          <w:color w:val="808080" w:themeColor="background1" w:themeShade="80"/>
        </w:rPr>
        <w:t xml:space="preserve">. Fuera de la confraternización de los creyentes estaba el dominio de </w:t>
      </w:r>
      <w:r w:rsidR="009D30A1">
        <w:rPr>
          <w:rFonts w:ascii="Arial" w:hAnsi="Arial" w:cs="Arial"/>
          <w:bCs/>
          <w:color w:val="808080" w:themeColor="background1" w:themeShade="80"/>
        </w:rPr>
        <w:t>Satanás</w:t>
      </w:r>
      <w:r>
        <w:rPr>
          <w:rFonts w:ascii="Arial" w:hAnsi="Arial" w:cs="Arial"/>
          <w:bCs/>
          <w:color w:val="808080" w:themeColor="background1" w:themeShade="80"/>
        </w:rPr>
        <w:t xml:space="preserve">. Eso era donde pertenecía el pecado y su autodestrucción. </w:t>
      </w:r>
    </w:p>
    <w:p w:rsidR="00F7600B" w:rsidRDefault="00F7600B" w:rsidP="00F7600B">
      <w:pPr>
        <w:ind w:firstLine="720"/>
        <w:rPr>
          <w:rFonts w:ascii="Arial" w:hAnsi="Arial" w:cs="Arial"/>
          <w:bCs/>
          <w:color w:val="808080" w:themeColor="background1" w:themeShade="80"/>
        </w:rPr>
      </w:pPr>
      <w:r>
        <w:rPr>
          <w:rFonts w:ascii="Arial" w:hAnsi="Arial" w:cs="Arial"/>
          <w:bCs/>
          <w:color w:val="808080" w:themeColor="background1" w:themeShade="80"/>
        </w:rPr>
        <w:t xml:space="preserve">Es tiempo de que nos miremos a través de ojos sobrenaturales. Eres un hijo de Dios, </w:t>
      </w:r>
      <w:r w:rsidR="001D312E">
        <w:rPr>
          <w:rFonts w:ascii="Arial" w:hAnsi="Arial" w:cs="Arial"/>
          <w:bCs/>
          <w:color w:val="808080" w:themeColor="background1" w:themeShade="80"/>
        </w:rPr>
        <w:t>apto</w:t>
      </w:r>
      <w:r>
        <w:rPr>
          <w:rFonts w:ascii="Arial" w:hAnsi="Arial" w:cs="Arial"/>
          <w:bCs/>
          <w:color w:val="808080" w:themeColor="background1" w:themeShade="80"/>
        </w:rPr>
        <w:t xml:space="preserve"> para espacio sagrado, no por lo que haces </w:t>
      </w:r>
      <w:r w:rsidR="00E52790">
        <w:rPr>
          <w:rFonts w:ascii="Arial" w:hAnsi="Arial" w:cs="Arial"/>
          <w:bCs/>
          <w:color w:val="808080" w:themeColor="background1" w:themeShade="80"/>
        </w:rPr>
        <w:t>o</w:t>
      </w:r>
      <w:r>
        <w:rPr>
          <w:rFonts w:ascii="Arial" w:hAnsi="Arial" w:cs="Arial"/>
          <w:bCs/>
          <w:color w:val="808080" w:themeColor="background1" w:themeShade="80"/>
        </w:rPr>
        <w:t xml:space="preserve"> dejas de hacer, pero </w:t>
      </w:r>
      <w:r w:rsidR="00E52790">
        <w:rPr>
          <w:rFonts w:ascii="Arial" w:hAnsi="Arial" w:cs="Arial"/>
          <w:bCs/>
          <w:color w:val="808080" w:themeColor="background1" w:themeShade="80"/>
        </w:rPr>
        <w:t>porque</w:t>
      </w:r>
      <w:r w:rsidR="00A4764D">
        <w:rPr>
          <w:rFonts w:ascii="Arial" w:hAnsi="Arial" w:cs="Arial"/>
          <w:bCs/>
          <w:color w:val="808080" w:themeColor="background1" w:themeShade="80"/>
        </w:rPr>
        <w:t xml:space="preserve"> tú</w:t>
      </w:r>
      <w:r>
        <w:rPr>
          <w:rFonts w:ascii="Arial" w:hAnsi="Arial" w:cs="Arial"/>
          <w:bCs/>
          <w:color w:val="808080" w:themeColor="background1" w:themeShade="80"/>
        </w:rPr>
        <w:t xml:space="preserve"> </w:t>
      </w:r>
      <w:r w:rsidR="00A4764D">
        <w:rPr>
          <w:rFonts w:ascii="Arial" w:hAnsi="Arial" w:cs="Arial"/>
          <w:bCs/>
          <w:color w:val="808080" w:themeColor="background1" w:themeShade="80"/>
        </w:rPr>
        <w:t>estás</w:t>
      </w:r>
      <w:r>
        <w:rPr>
          <w:rFonts w:ascii="Arial" w:hAnsi="Arial" w:cs="Arial"/>
          <w:bCs/>
          <w:color w:val="808080" w:themeColor="background1" w:themeShade="80"/>
        </w:rPr>
        <w:t xml:space="preserve"> en Cristo, adoptado p</w:t>
      </w:r>
      <w:r w:rsidR="009D30A1">
        <w:rPr>
          <w:rFonts w:ascii="Arial" w:hAnsi="Arial" w:cs="Arial"/>
          <w:bCs/>
          <w:color w:val="808080" w:themeColor="background1" w:themeShade="80"/>
        </w:rPr>
        <w:t>or Dios (Rom 8:15; Gal 4:5). Has</w:t>
      </w:r>
      <w:r>
        <w:rPr>
          <w:rFonts w:ascii="Arial" w:hAnsi="Arial" w:cs="Arial"/>
          <w:bCs/>
          <w:color w:val="808080" w:themeColor="background1" w:themeShade="80"/>
        </w:rPr>
        <w:t xml:space="preserve"> sido </w:t>
      </w:r>
      <w:r w:rsidR="00E52790">
        <w:rPr>
          <w:rFonts w:ascii="Arial" w:hAnsi="Arial" w:cs="Arial"/>
          <w:bCs/>
          <w:color w:val="808080" w:themeColor="background1" w:themeShade="80"/>
        </w:rPr>
        <w:t>extraído</w:t>
      </w:r>
      <w:r>
        <w:rPr>
          <w:rFonts w:ascii="Arial" w:hAnsi="Arial" w:cs="Arial"/>
          <w:bCs/>
          <w:color w:val="808080" w:themeColor="background1" w:themeShade="80"/>
        </w:rPr>
        <w:t xml:space="preserve"> de la esferas de las </w:t>
      </w:r>
      <w:r w:rsidR="00E52790">
        <w:rPr>
          <w:rFonts w:ascii="Arial" w:hAnsi="Arial" w:cs="Arial"/>
          <w:bCs/>
          <w:color w:val="808080" w:themeColor="background1" w:themeShade="80"/>
        </w:rPr>
        <w:t>tinieblas</w:t>
      </w:r>
      <w:r w:rsidR="00A4764D">
        <w:rPr>
          <w:rFonts w:ascii="Arial" w:hAnsi="Arial" w:cs="Arial"/>
          <w:bCs/>
          <w:color w:val="808080" w:themeColor="background1" w:themeShade="80"/>
        </w:rPr>
        <w:t xml:space="preserve"> y </w:t>
      </w:r>
      <w:r w:rsidR="009D30A1">
        <w:rPr>
          <w:rFonts w:ascii="Arial" w:hAnsi="Arial" w:cs="Arial"/>
          <w:bCs/>
          <w:color w:val="808080" w:themeColor="background1" w:themeShade="80"/>
        </w:rPr>
        <w:t xml:space="preserve">nos </w:t>
      </w:r>
      <w:r w:rsidR="00A4764D">
        <w:rPr>
          <w:rFonts w:ascii="Arial" w:hAnsi="Arial" w:cs="Arial"/>
          <w:bCs/>
          <w:color w:val="808080" w:themeColor="background1" w:themeShade="80"/>
        </w:rPr>
        <w:t>“</w:t>
      </w:r>
      <w:r w:rsidR="009D30A1" w:rsidRPr="009D30A1">
        <w:rPr>
          <w:rFonts w:ascii="Arial" w:hAnsi="Arial" w:cs="Arial"/>
          <w:bCs/>
          <w:color w:val="808080" w:themeColor="background1" w:themeShade="80"/>
        </w:rPr>
        <w:t>trasladó</w:t>
      </w:r>
      <w:r w:rsidR="009D30A1">
        <w:rPr>
          <w:rFonts w:ascii="Arial" w:hAnsi="Arial" w:cs="Arial"/>
          <w:bCs/>
          <w:i/>
          <w:color w:val="808080" w:themeColor="background1" w:themeShade="80"/>
        </w:rPr>
        <w:t xml:space="preserve"> </w:t>
      </w:r>
      <w:r>
        <w:rPr>
          <w:rFonts w:ascii="Arial" w:hAnsi="Arial" w:cs="Arial"/>
          <w:bCs/>
          <w:color w:val="808080" w:themeColor="background1" w:themeShade="80"/>
        </w:rPr>
        <w:t>al reino de su Hijo amado” (Col 1:13).</w:t>
      </w:r>
    </w:p>
    <w:p w:rsidR="00F7600B" w:rsidRDefault="00F7600B" w:rsidP="00E12C17">
      <w:pPr>
        <w:ind w:firstLine="720"/>
        <w:rPr>
          <w:rFonts w:ascii="Arial" w:hAnsi="Arial" w:cs="Arial"/>
          <w:bCs/>
          <w:color w:val="808080" w:themeColor="background1" w:themeShade="80"/>
        </w:rPr>
      </w:pPr>
      <w:r>
        <w:rPr>
          <w:rFonts w:ascii="Arial" w:hAnsi="Arial" w:cs="Arial"/>
          <w:bCs/>
          <w:color w:val="808080" w:themeColor="background1" w:themeShade="80"/>
        </w:rPr>
        <w:t xml:space="preserve">Nunca debemos olvidar, ni por un momento, olvidar </w:t>
      </w:r>
      <w:r w:rsidR="00E52790">
        <w:rPr>
          <w:rFonts w:ascii="Arial" w:hAnsi="Arial" w:cs="Arial"/>
          <w:bCs/>
          <w:color w:val="808080" w:themeColor="background1" w:themeShade="80"/>
        </w:rPr>
        <w:t>quienes</w:t>
      </w:r>
      <w:r>
        <w:rPr>
          <w:rFonts w:ascii="Arial" w:hAnsi="Arial" w:cs="Arial"/>
          <w:bCs/>
          <w:color w:val="808080" w:themeColor="background1" w:themeShade="80"/>
        </w:rPr>
        <w:t xml:space="preserve"> somos en Cristo—y</w:t>
      </w:r>
      <w:r w:rsidR="00E52790">
        <w:rPr>
          <w:rFonts w:ascii="Arial" w:hAnsi="Arial" w:cs="Arial"/>
          <w:bCs/>
          <w:color w:val="808080" w:themeColor="background1" w:themeShade="80"/>
        </w:rPr>
        <w:t xml:space="preserve"> </w:t>
      </w:r>
      <w:r>
        <w:rPr>
          <w:rFonts w:ascii="Arial" w:hAnsi="Arial" w:cs="Arial"/>
          <w:bCs/>
          <w:color w:val="808080" w:themeColor="background1" w:themeShade="80"/>
        </w:rPr>
        <w:t>lo que significa eso para el mundo.</w:t>
      </w:r>
    </w:p>
    <w:p w:rsidR="00F65B20" w:rsidRPr="004D05C0" w:rsidRDefault="00F65B20" w:rsidP="00EA4C0B">
      <w:pPr>
        <w:rPr>
          <w:rFonts w:ascii="Arial" w:hAnsi="Arial" w:cs="Arial"/>
          <w:bCs/>
          <w:color w:val="808080" w:themeColor="background1" w:themeShade="80"/>
        </w:rPr>
      </w:pPr>
      <w:r>
        <w:rPr>
          <w:rFonts w:ascii="Arial" w:hAnsi="Arial" w:cs="Arial"/>
          <w:bCs/>
          <w:color w:val="808080" w:themeColor="background1" w:themeShade="80"/>
        </w:rPr>
        <w:tab/>
      </w:r>
    </w:p>
    <w:p w:rsidR="00EA4C0B" w:rsidRPr="00A02932" w:rsidRDefault="00EA4C0B" w:rsidP="00801734">
      <w:pPr>
        <w:jc w:val="both"/>
        <w:rPr>
          <w:rFonts w:ascii="Arial" w:hAnsi="Arial" w:cs="Arial"/>
          <w:bCs/>
          <w:color w:val="808080" w:themeColor="background1" w:themeShade="80"/>
        </w:rPr>
      </w:pPr>
    </w:p>
    <w:p w:rsidR="004A4281" w:rsidRPr="002F5F9C" w:rsidRDefault="004A4281" w:rsidP="00801734">
      <w:pPr>
        <w:jc w:val="both"/>
        <w:rPr>
          <w:rFonts w:ascii="Arial" w:hAnsi="Arial" w:cs="Arial"/>
          <w:b/>
          <w:bCs/>
          <w:color w:val="808080" w:themeColor="background1" w:themeShade="80"/>
          <w:lang w:val="es-PR"/>
        </w:rPr>
      </w:pPr>
    </w:p>
    <w:p w:rsidR="00491552" w:rsidRPr="002F5F9C" w:rsidRDefault="00491552">
      <w:pPr>
        <w:rPr>
          <w:rFonts w:ascii="Arial" w:hAnsi="Arial" w:cs="Arial"/>
          <w:bCs/>
          <w:color w:val="808080" w:themeColor="background1" w:themeShade="80"/>
          <w:lang w:val="es-PR"/>
        </w:rPr>
      </w:pPr>
      <w:r w:rsidRPr="002F5F9C">
        <w:rPr>
          <w:rFonts w:ascii="Arial" w:hAnsi="Arial" w:cs="Arial"/>
          <w:bCs/>
          <w:color w:val="808080" w:themeColor="background1" w:themeShade="80"/>
          <w:lang w:val="es-PR"/>
        </w:rPr>
        <w:br w:type="page"/>
      </w:r>
    </w:p>
    <w:p w:rsidR="007303BB" w:rsidRDefault="007303BB" w:rsidP="00DB022C">
      <w:pPr>
        <w:jc w:val="right"/>
        <w:rPr>
          <w:rFonts w:ascii="Arial" w:hAnsi="Arial" w:cs="Arial"/>
          <w:bCs/>
          <w:color w:val="808080" w:themeColor="background1" w:themeShade="80"/>
          <w:lang w:val="es-PR"/>
        </w:rPr>
      </w:pPr>
    </w:p>
    <w:p w:rsidR="007303BB" w:rsidRDefault="007303BB" w:rsidP="00DB022C">
      <w:pPr>
        <w:jc w:val="right"/>
        <w:rPr>
          <w:rFonts w:ascii="Arial" w:hAnsi="Arial" w:cs="Arial"/>
          <w:bCs/>
          <w:color w:val="808080" w:themeColor="background1" w:themeShade="80"/>
          <w:lang w:val="es-PR"/>
        </w:rPr>
      </w:pPr>
    </w:p>
    <w:p w:rsidR="007303BB" w:rsidRDefault="007303BB" w:rsidP="00DB022C">
      <w:pPr>
        <w:jc w:val="right"/>
        <w:rPr>
          <w:rFonts w:ascii="Arial" w:hAnsi="Arial" w:cs="Arial"/>
          <w:bCs/>
          <w:color w:val="808080" w:themeColor="background1" w:themeShade="80"/>
          <w:lang w:val="es-PR"/>
        </w:rPr>
      </w:pPr>
    </w:p>
    <w:p w:rsidR="004A4281" w:rsidRPr="002E1015" w:rsidRDefault="00A123C8" w:rsidP="00DB022C">
      <w:pPr>
        <w:jc w:val="right"/>
        <w:rPr>
          <w:rFonts w:ascii="Arial" w:hAnsi="Arial" w:cs="Arial"/>
          <w:b/>
          <w:bCs/>
          <w:color w:val="808080" w:themeColor="background1" w:themeShade="80"/>
          <w:lang w:val="es-PR"/>
        </w:rPr>
      </w:pPr>
      <w:r w:rsidRPr="002E1015">
        <w:rPr>
          <w:rFonts w:ascii="Arial" w:hAnsi="Arial" w:cs="Arial"/>
          <w:bCs/>
          <w:color w:val="808080" w:themeColor="background1" w:themeShade="80"/>
          <w:lang w:val="es-PR"/>
        </w:rPr>
        <w:t xml:space="preserve">CAPÍTULO </w:t>
      </w:r>
      <w:r w:rsidR="004A4281" w:rsidRPr="002E1015">
        <w:rPr>
          <w:rFonts w:ascii="Arial" w:hAnsi="Arial" w:cs="Arial"/>
          <w:bCs/>
          <w:color w:val="808080" w:themeColor="background1" w:themeShade="80"/>
          <w:lang w:val="es-PR"/>
        </w:rPr>
        <w:t xml:space="preserve"> </w:t>
      </w:r>
      <w:r w:rsidR="004A4281" w:rsidRPr="002E1015">
        <w:rPr>
          <w:rFonts w:ascii="Arial" w:hAnsi="Arial" w:cs="Arial"/>
          <w:b/>
          <w:bCs/>
          <w:color w:val="808080" w:themeColor="background1" w:themeShade="80"/>
          <w:lang w:val="es-PR"/>
        </w:rPr>
        <w:t>NUEVE</w:t>
      </w:r>
    </w:p>
    <w:p w:rsidR="00D96059" w:rsidRDefault="00D96059" w:rsidP="00DB022C">
      <w:pPr>
        <w:jc w:val="right"/>
        <w:rPr>
          <w:rFonts w:ascii="Arial" w:hAnsi="Arial" w:cs="Arial"/>
          <w:bCs/>
          <w:color w:val="808080" w:themeColor="background1" w:themeShade="80"/>
          <w:lang w:val="es-PR"/>
        </w:rPr>
      </w:pPr>
    </w:p>
    <w:p w:rsidR="00D96059" w:rsidRDefault="00D96059" w:rsidP="00DB022C">
      <w:pPr>
        <w:jc w:val="right"/>
        <w:rPr>
          <w:rFonts w:ascii="Arial" w:hAnsi="Arial" w:cs="Arial"/>
          <w:bCs/>
          <w:color w:val="808080" w:themeColor="background1" w:themeShade="80"/>
          <w:lang w:val="es-PR"/>
        </w:rPr>
      </w:pPr>
    </w:p>
    <w:p w:rsidR="004A4281" w:rsidRPr="00EF18F9" w:rsidRDefault="004A4281" w:rsidP="00DB022C">
      <w:pPr>
        <w:jc w:val="right"/>
        <w:rPr>
          <w:rFonts w:ascii="Arial" w:hAnsi="Arial" w:cs="Arial"/>
          <w:b/>
          <w:bCs/>
          <w:color w:val="808080" w:themeColor="background1" w:themeShade="80"/>
          <w:sz w:val="32"/>
          <w:szCs w:val="32"/>
          <w:lang w:val="es-PR"/>
        </w:rPr>
      </w:pPr>
      <w:r w:rsidRPr="00EF18F9">
        <w:rPr>
          <w:rFonts w:ascii="Arial" w:hAnsi="Arial" w:cs="Arial"/>
          <w:b/>
          <w:bCs/>
          <w:color w:val="808080" w:themeColor="background1" w:themeShade="80"/>
          <w:sz w:val="32"/>
          <w:szCs w:val="32"/>
          <w:lang w:val="es-PR"/>
        </w:rPr>
        <w:t>Guerra Santa</w:t>
      </w:r>
    </w:p>
    <w:p w:rsidR="00801734" w:rsidRPr="002E1015" w:rsidRDefault="00801734" w:rsidP="00DB022C">
      <w:pPr>
        <w:jc w:val="right"/>
        <w:rPr>
          <w:rFonts w:ascii="Arial" w:hAnsi="Arial" w:cs="Arial"/>
          <w:bCs/>
          <w:color w:val="808080" w:themeColor="background1" w:themeShade="80"/>
          <w:lang w:val="es-PR"/>
        </w:rPr>
      </w:pPr>
    </w:p>
    <w:p w:rsidR="007303BB" w:rsidRDefault="007303BB" w:rsidP="00801734">
      <w:pPr>
        <w:rPr>
          <w:rFonts w:ascii="Arial" w:hAnsi="Arial" w:cs="Arial"/>
          <w:b/>
          <w:bCs/>
          <w:color w:val="808080" w:themeColor="background1" w:themeShade="80"/>
          <w:lang w:val="es-PR"/>
        </w:rPr>
      </w:pPr>
    </w:p>
    <w:p w:rsidR="00A70B45" w:rsidRPr="00A70B45" w:rsidRDefault="00A70B45" w:rsidP="00A70B45">
      <w:pPr>
        <w:keepNext/>
        <w:framePr w:dropCap="drop" w:lines="3" w:wrap="around" w:vAnchor="text" w:hAnchor="text"/>
        <w:spacing w:line="952" w:lineRule="exact"/>
        <w:textAlignment w:val="baseline"/>
        <w:rPr>
          <w:rFonts w:ascii="Arial" w:hAnsi="Arial" w:cs="Arial"/>
          <w:bCs/>
          <w:color w:val="808080" w:themeColor="background1" w:themeShade="80"/>
          <w:position w:val="-10"/>
          <w:sz w:val="115"/>
          <w:lang w:val="es-PR"/>
        </w:rPr>
      </w:pPr>
      <w:r w:rsidRPr="00A70B45">
        <w:rPr>
          <w:rFonts w:ascii="Arial" w:hAnsi="Arial" w:cs="Arial"/>
          <w:bCs/>
          <w:color w:val="808080" w:themeColor="background1" w:themeShade="80"/>
          <w:position w:val="-10"/>
          <w:sz w:val="115"/>
          <w:lang w:val="es-PR"/>
        </w:rPr>
        <w:t>L</w:t>
      </w:r>
    </w:p>
    <w:p w:rsidR="00A70B45" w:rsidRDefault="00A70B45" w:rsidP="00801734">
      <w:pPr>
        <w:rPr>
          <w:rFonts w:ascii="Arial" w:hAnsi="Arial" w:cs="Arial"/>
          <w:bCs/>
          <w:color w:val="808080" w:themeColor="background1" w:themeShade="80"/>
          <w:lang w:val="es-PR"/>
        </w:rPr>
      </w:pPr>
      <w:r w:rsidRPr="00A70B45">
        <w:rPr>
          <w:rFonts w:ascii="Arial" w:hAnsi="Arial" w:cs="Arial"/>
          <w:bCs/>
          <w:color w:val="808080" w:themeColor="background1" w:themeShade="80"/>
          <w:lang w:val="es-PR"/>
        </w:rPr>
        <w:t xml:space="preserve">a </w:t>
      </w:r>
      <w:r w:rsidR="00F3134D" w:rsidRPr="00A70B45">
        <w:rPr>
          <w:rFonts w:ascii="Arial" w:hAnsi="Arial" w:cs="Arial"/>
          <w:bCs/>
          <w:color w:val="808080" w:themeColor="background1" w:themeShade="80"/>
          <w:lang w:val="es-PR"/>
        </w:rPr>
        <w:t>Biblia</w:t>
      </w:r>
      <w:r w:rsidRPr="00A70B45">
        <w:rPr>
          <w:rFonts w:ascii="Arial" w:hAnsi="Arial" w:cs="Arial"/>
          <w:bCs/>
          <w:color w:val="808080" w:themeColor="background1" w:themeShade="80"/>
          <w:lang w:val="es-PR"/>
        </w:rPr>
        <w:t xml:space="preserve"> es un </w:t>
      </w:r>
      <w:r w:rsidR="00F3134D" w:rsidRPr="00A70B45">
        <w:rPr>
          <w:rFonts w:ascii="Arial" w:hAnsi="Arial" w:cs="Arial"/>
          <w:bCs/>
          <w:color w:val="808080" w:themeColor="background1" w:themeShade="80"/>
          <w:lang w:val="es-PR"/>
        </w:rPr>
        <w:t>libro</w:t>
      </w:r>
      <w:r w:rsidRPr="00A70B45">
        <w:rPr>
          <w:rFonts w:ascii="Arial" w:hAnsi="Arial" w:cs="Arial"/>
          <w:bCs/>
          <w:color w:val="808080" w:themeColor="background1" w:themeShade="80"/>
          <w:lang w:val="es-PR"/>
        </w:rPr>
        <w:t xml:space="preserve"> controversial. La gente que </w:t>
      </w:r>
      <w:r w:rsidR="00E4284D">
        <w:rPr>
          <w:rFonts w:ascii="Arial" w:hAnsi="Arial" w:cs="Arial"/>
          <w:bCs/>
          <w:color w:val="808080" w:themeColor="background1" w:themeShade="80"/>
          <w:lang w:val="es-PR"/>
        </w:rPr>
        <w:t>no lo ve</w:t>
      </w:r>
      <w:r w:rsidRPr="00A70B45">
        <w:rPr>
          <w:rFonts w:ascii="Arial" w:hAnsi="Arial" w:cs="Arial"/>
          <w:bCs/>
          <w:color w:val="808080" w:themeColor="background1" w:themeShade="80"/>
          <w:lang w:val="es-PR"/>
        </w:rPr>
        <w:t xml:space="preserve"> como la Palabra de Dios muchas veces </w:t>
      </w:r>
      <w:r w:rsidR="00F3134D" w:rsidRPr="00A70B45">
        <w:rPr>
          <w:rFonts w:ascii="Arial" w:hAnsi="Arial" w:cs="Arial"/>
          <w:bCs/>
          <w:color w:val="808080" w:themeColor="background1" w:themeShade="80"/>
          <w:lang w:val="es-PR"/>
        </w:rPr>
        <w:t>opone</w:t>
      </w:r>
      <w:r w:rsidRPr="00A70B45">
        <w:rPr>
          <w:rFonts w:ascii="Arial" w:hAnsi="Arial" w:cs="Arial"/>
          <w:bCs/>
          <w:color w:val="808080" w:themeColor="background1" w:themeShade="80"/>
          <w:lang w:val="es-PR"/>
        </w:rPr>
        <w:t xml:space="preserve"> a lo que dice. </w:t>
      </w:r>
      <w:r>
        <w:rPr>
          <w:rFonts w:ascii="Arial" w:hAnsi="Arial" w:cs="Arial"/>
          <w:bCs/>
          <w:color w:val="808080" w:themeColor="background1" w:themeShade="80"/>
          <w:lang w:val="es-PR"/>
        </w:rPr>
        <w:t xml:space="preserve">Pero </w:t>
      </w:r>
      <w:r w:rsidR="00F3134D">
        <w:rPr>
          <w:rFonts w:ascii="Arial" w:hAnsi="Arial" w:cs="Arial"/>
          <w:bCs/>
          <w:color w:val="808080" w:themeColor="background1" w:themeShade="80"/>
          <w:lang w:val="es-PR"/>
        </w:rPr>
        <w:t>algunas</w:t>
      </w:r>
      <w:r>
        <w:rPr>
          <w:rFonts w:ascii="Arial" w:hAnsi="Arial" w:cs="Arial"/>
          <w:bCs/>
          <w:color w:val="808080" w:themeColor="background1" w:themeShade="80"/>
          <w:lang w:val="es-PR"/>
        </w:rPr>
        <w:t xml:space="preserve"> partes </w:t>
      </w:r>
      <w:r w:rsidR="00F3134D">
        <w:rPr>
          <w:rFonts w:ascii="Arial" w:hAnsi="Arial" w:cs="Arial"/>
          <w:bCs/>
          <w:color w:val="808080" w:themeColor="background1" w:themeShade="80"/>
          <w:lang w:val="es-PR"/>
        </w:rPr>
        <w:t>de</w:t>
      </w:r>
      <w:r w:rsidR="00E4284D">
        <w:rPr>
          <w:rFonts w:ascii="Arial" w:hAnsi="Arial" w:cs="Arial"/>
          <w:bCs/>
          <w:color w:val="808080" w:themeColor="background1" w:themeShade="80"/>
          <w:lang w:val="es-PR"/>
        </w:rPr>
        <w:t xml:space="preserve"> la Biblia aú</w:t>
      </w:r>
      <w:r>
        <w:rPr>
          <w:rFonts w:ascii="Arial" w:hAnsi="Arial" w:cs="Arial"/>
          <w:bCs/>
          <w:color w:val="808080" w:themeColor="background1" w:themeShade="80"/>
          <w:lang w:val="es-PR"/>
        </w:rPr>
        <w:t xml:space="preserve">n </w:t>
      </w:r>
      <w:r w:rsidR="00E4284D">
        <w:rPr>
          <w:rFonts w:ascii="Arial" w:hAnsi="Arial" w:cs="Arial"/>
          <w:bCs/>
          <w:color w:val="808080" w:themeColor="background1" w:themeShade="80"/>
          <w:lang w:val="es-PR"/>
        </w:rPr>
        <w:t xml:space="preserve">incomodan </w:t>
      </w:r>
      <w:r>
        <w:rPr>
          <w:rFonts w:ascii="Arial" w:hAnsi="Arial" w:cs="Arial"/>
          <w:bCs/>
          <w:color w:val="808080" w:themeColor="background1" w:themeShade="80"/>
          <w:lang w:val="es-PR"/>
        </w:rPr>
        <w:t xml:space="preserve">a los </w:t>
      </w:r>
      <w:r w:rsidR="00F3134D">
        <w:rPr>
          <w:rFonts w:ascii="Arial" w:hAnsi="Arial" w:cs="Arial"/>
          <w:bCs/>
          <w:color w:val="808080" w:themeColor="background1" w:themeShade="80"/>
          <w:lang w:val="es-PR"/>
        </w:rPr>
        <w:t>cristianos</w:t>
      </w:r>
      <w:r>
        <w:rPr>
          <w:rFonts w:ascii="Arial" w:hAnsi="Arial" w:cs="Arial"/>
          <w:bCs/>
          <w:color w:val="808080" w:themeColor="background1" w:themeShade="80"/>
          <w:lang w:val="es-PR"/>
        </w:rPr>
        <w:t>. La guerra de Israel para c</w:t>
      </w:r>
      <w:r w:rsidR="00E4284D">
        <w:rPr>
          <w:rFonts w:ascii="Arial" w:hAnsi="Arial" w:cs="Arial"/>
          <w:bCs/>
          <w:color w:val="808080" w:themeColor="background1" w:themeShade="80"/>
          <w:lang w:val="es-PR"/>
        </w:rPr>
        <w:t>onquistar la Tierra Prometida es un</w:t>
      </w:r>
      <w:r>
        <w:rPr>
          <w:rFonts w:ascii="Arial" w:hAnsi="Arial" w:cs="Arial"/>
          <w:bCs/>
          <w:color w:val="808080" w:themeColor="background1" w:themeShade="80"/>
          <w:lang w:val="es-PR"/>
        </w:rPr>
        <w:t xml:space="preserve"> buen ejemplo.</w:t>
      </w:r>
    </w:p>
    <w:p w:rsidR="00A70B45" w:rsidRDefault="00A70B45" w:rsidP="00801734">
      <w:pPr>
        <w:rPr>
          <w:rFonts w:ascii="Arial" w:hAnsi="Arial" w:cs="Arial"/>
          <w:bCs/>
          <w:color w:val="808080" w:themeColor="background1" w:themeShade="80"/>
          <w:lang w:val="es-PR"/>
        </w:rPr>
      </w:pPr>
      <w:r>
        <w:rPr>
          <w:rFonts w:ascii="Arial" w:hAnsi="Arial" w:cs="Arial"/>
          <w:bCs/>
          <w:color w:val="808080" w:themeColor="background1" w:themeShade="80"/>
          <w:lang w:val="es-PR"/>
        </w:rPr>
        <w:tab/>
        <w:t>¿</w:t>
      </w:r>
      <w:r w:rsidR="001B7EF0">
        <w:rPr>
          <w:rFonts w:ascii="Arial" w:hAnsi="Arial" w:cs="Arial"/>
          <w:bCs/>
          <w:color w:val="808080" w:themeColor="background1" w:themeShade="80"/>
          <w:lang w:val="es-PR"/>
        </w:rPr>
        <w:t>Por qué</w:t>
      </w:r>
      <w:r>
        <w:rPr>
          <w:rFonts w:ascii="Arial" w:hAnsi="Arial" w:cs="Arial"/>
          <w:bCs/>
          <w:color w:val="808080" w:themeColor="background1" w:themeShade="80"/>
          <w:lang w:val="es-PR"/>
        </w:rPr>
        <w:t xml:space="preserve">? Mayormente por la matanza. Parece ser </w:t>
      </w:r>
      <w:r w:rsidR="00E4284D">
        <w:rPr>
          <w:rFonts w:ascii="Arial" w:hAnsi="Arial" w:cs="Arial"/>
          <w:bCs/>
          <w:color w:val="808080" w:themeColor="background1" w:themeShade="80"/>
          <w:lang w:val="es-PR"/>
        </w:rPr>
        <w:t>indiscriminado</w:t>
      </w:r>
      <w:r>
        <w:rPr>
          <w:rFonts w:ascii="Arial" w:hAnsi="Arial" w:cs="Arial"/>
          <w:bCs/>
          <w:color w:val="808080" w:themeColor="background1" w:themeShade="80"/>
          <w:lang w:val="es-PR"/>
        </w:rPr>
        <w:t xml:space="preserve"> y demasiado </w:t>
      </w:r>
      <w:r w:rsidR="00F3134D" w:rsidRPr="00A70B45">
        <w:rPr>
          <w:rFonts w:ascii="Arial" w:hAnsi="Arial" w:cs="Arial"/>
          <w:bCs/>
          <w:color w:val="808080" w:themeColor="background1" w:themeShade="80"/>
        </w:rPr>
        <w:t>exhaustiva</w:t>
      </w:r>
      <w:r w:rsidRPr="00A70B45">
        <w:rPr>
          <w:rFonts w:ascii="Arial" w:hAnsi="Arial" w:cs="Arial"/>
          <w:bCs/>
          <w:color w:val="808080" w:themeColor="background1" w:themeShade="80"/>
        </w:rPr>
        <w:t>.</w:t>
      </w:r>
      <w:r>
        <w:rPr>
          <w:rFonts w:ascii="Arial" w:hAnsi="Arial" w:cs="Arial"/>
          <w:bCs/>
          <w:color w:val="808080" w:themeColor="background1" w:themeShade="80"/>
        </w:rPr>
        <w:t xml:space="preserve"> ¿Por qué era necesario </w:t>
      </w:r>
      <w:r w:rsidR="00E4284D">
        <w:rPr>
          <w:rFonts w:ascii="Arial" w:hAnsi="Arial" w:cs="Arial"/>
          <w:bCs/>
          <w:color w:val="808080" w:themeColor="background1" w:themeShade="80"/>
        </w:rPr>
        <w:t xml:space="preserve">en algunas ciudades </w:t>
      </w:r>
      <w:r>
        <w:rPr>
          <w:rFonts w:ascii="Arial" w:hAnsi="Arial" w:cs="Arial"/>
          <w:bCs/>
          <w:color w:val="808080" w:themeColor="background1" w:themeShade="80"/>
        </w:rPr>
        <w:t>matar a la población entera—</w:t>
      </w:r>
      <w:r w:rsidR="00F3134D">
        <w:rPr>
          <w:rFonts w:ascii="Arial" w:hAnsi="Arial" w:cs="Arial"/>
          <w:bCs/>
          <w:color w:val="808080" w:themeColor="background1" w:themeShade="80"/>
        </w:rPr>
        <w:t>hombres</w:t>
      </w:r>
      <w:r w:rsidR="00E4284D">
        <w:rPr>
          <w:rFonts w:ascii="Arial" w:hAnsi="Arial" w:cs="Arial"/>
          <w:bCs/>
          <w:color w:val="808080" w:themeColor="background1" w:themeShade="80"/>
        </w:rPr>
        <w:t>, mujeres, niños, y aú</w:t>
      </w:r>
      <w:r>
        <w:rPr>
          <w:rFonts w:ascii="Arial" w:hAnsi="Arial" w:cs="Arial"/>
          <w:bCs/>
          <w:color w:val="808080" w:themeColor="background1" w:themeShade="80"/>
        </w:rPr>
        <w:t xml:space="preserve">n el ganado? ¿Por qué no </w:t>
      </w:r>
      <w:r w:rsidR="00E4284D">
        <w:rPr>
          <w:rFonts w:ascii="Arial" w:hAnsi="Arial" w:cs="Arial"/>
          <w:bCs/>
          <w:color w:val="808080" w:themeColor="background1" w:themeShade="80"/>
        </w:rPr>
        <w:t xml:space="preserve">permitir </w:t>
      </w:r>
      <w:r>
        <w:rPr>
          <w:rFonts w:ascii="Arial" w:hAnsi="Arial" w:cs="Arial"/>
          <w:bCs/>
          <w:color w:val="808080" w:themeColor="background1" w:themeShade="80"/>
        </w:rPr>
        <w:t xml:space="preserve">a los habitantes </w:t>
      </w:r>
      <w:r>
        <w:rPr>
          <w:rFonts w:ascii="Arial" w:hAnsi="Arial" w:cs="Arial"/>
          <w:bCs/>
          <w:color w:val="808080" w:themeColor="background1" w:themeShade="80"/>
          <w:lang w:val="es-PR"/>
        </w:rPr>
        <w:t>rendirse?</w:t>
      </w:r>
      <w:r w:rsidR="003874F8">
        <w:rPr>
          <w:rFonts w:ascii="Arial" w:hAnsi="Arial" w:cs="Arial"/>
          <w:bCs/>
          <w:color w:val="808080" w:themeColor="background1" w:themeShade="80"/>
          <w:lang w:val="es-PR"/>
        </w:rPr>
        <w:t xml:space="preserve"> ¿No </w:t>
      </w:r>
      <w:r w:rsidR="00F3134D">
        <w:rPr>
          <w:rFonts w:ascii="Arial" w:hAnsi="Arial" w:cs="Arial"/>
          <w:bCs/>
          <w:color w:val="808080" w:themeColor="background1" w:themeShade="80"/>
          <w:lang w:val="es-PR"/>
        </w:rPr>
        <w:t>sería</w:t>
      </w:r>
      <w:r w:rsidR="003874F8">
        <w:rPr>
          <w:rFonts w:ascii="Arial" w:hAnsi="Arial" w:cs="Arial"/>
          <w:bCs/>
          <w:color w:val="808080" w:themeColor="background1" w:themeShade="80"/>
          <w:lang w:val="es-PR"/>
        </w:rPr>
        <w:t xml:space="preserve"> mejor exiliarlos en vez de matarlos?</w:t>
      </w:r>
    </w:p>
    <w:p w:rsidR="003874F8" w:rsidRDefault="003874F8" w:rsidP="00801734">
      <w:pPr>
        <w:rPr>
          <w:rFonts w:ascii="Arial" w:hAnsi="Arial" w:cs="Arial"/>
          <w:bCs/>
          <w:color w:val="808080" w:themeColor="background1" w:themeShade="80"/>
          <w:lang w:val="es-PR"/>
        </w:rPr>
      </w:pPr>
      <w:r>
        <w:rPr>
          <w:rFonts w:ascii="Arial" w:hAnsi="Arial" w:cs="Arial"/>
          <w:bCs/>
          <w:color w:val="808080" w:themeColor="background1" w:themeShade="80"/>
          <w:lang w:val="es-PR"/>
        </w:rPr>
        <w:tab/>
        <w:t xml:space="preserve">Hay una respuesta a </w:t>
      </w:r>
      <w:r w:rsidR="00F3134D">
        <w:rPr>
          <w:rFonts w:ascii="Arial" w:hAnsi="Arial" w:cs="Arial"/>
          <w:bCs/>
          <w:color w:val="808080" w:themeColor="background1" w:themeShade="80"/>
          <w:lang w:val="es-PR"/>
        </w:rPr>
        <w:t>esas objeciones—</w:t>
      </w:r>
      <w:r>
        <w:rPr>
          <w:rFonts w:ascii="Arial" w:hAnsi="Arial" w:cs="Arial"/>
          <w:bCs/>
          <w:color w:val="808080" w:themeColor="background1" w:themeShade="80"/>
          <w:lang w:val="es-PR"/>
        </w:rPr>
        <w:t>pero he descubierto que la respuesta pare</w:t>
      </w:r>
      <w:r w:rsidR="00E4284D">
        <w:rPr>
          <w:rFonts w:ascii="Arial" w:hAnsi="Arial" w:cs="Arial"/>
          <w:bCs/>
          <w:color w:val="808080" w:themeColor="background1" w:themeShade="80"/>
          <w:lang w:val="es-PR"/>
        </w:rPr>
        <w:t>c</w:t>
      </w:r>
      <w:r>
        <w:rPr>
          <w:rFonts w:ascii="Arial" w:hAnsi="Arial" w:cs="Arial"/>
          <w:bCs/>
          <w:color w:val="808080" w:themeColor="background1" w:themeShade="80"/>
          <w:lang w:val="es-PR"/>
        </w:rPr>
        <w:t xml:space="preserve">e hacer los cristianos </w:t>
      </w:r>
      <w:r w:rsidR="00F3134D">
        <w:rPr>
          <w:rFonts w:ascii="Arial" w:hAnsi="Arial" w:cs="Arial"/>
          <w:bCs/>
          <w:color w:val="808080" w:themeColor="background1" w:themeShade="80"/>
          <w:lang w:val="es-PR"/>
        </w:rPr>
        <w:t>más</w:t>
      </w:r>
      <w:r>
        <w:rPr>
          <w:rFonts w:ascii="Arial" w:hAnsi="Arial" w:cs="Arial"/>
          <w:bCs/>
          <w:color w:val="808080" w:themeColor="background1" w:themeShade="80"/>
          <w:lang w:val="es-PR"/>
        </w:rPr>
        <w:t xml:space="preserve"> incomodos que el problema.  Solo puedes entender ese </w:t>
      </w:r>
      <w:r w:rsidR="00F3134D">
        <w:rPr>
          <w:rFonts w:ascii="Arial" w:hAnsi="Arial" w:cs="Arial"/>
          <w:bCs/>
          <w:color w:val="808080" w:themeColor="background1" w:themeShade="80"/>
          <w:lang w:val="es-PR"/>
        </w:rPr>
        <w:t>relacional</w:t>
      </w:r>
      <w:r>
        <w:rPr>
          <w:rFonts w:ascii="Arial" w:hAnsi="Arial" w:cs="Arial"/>
          <w:bCs/>
          <w:color w:val="808080" w:themeColor="background1" w:themeShade="80"/>
          <w:lang w:val="es-PR"/>
        </w:rPr>
        <w:t xml:space="preserve"> y los motivos del relato </w:t>
      </w:r>
      <w:r w:rsidR="001B7EF0">
        <w:rPr>
          <w:rFonts w:ascii="Arial" w:hAnsi="Arial" w:cs="Arial"/>
          <w:bCs/>
          <w:color w:val="808080" w:themeColor="background1" w:themeShade="80"/>
          <w:lang w:val="es-PR"/>
        </w:rPr>
        <w:t>de las conquistas cuando uno lo</w:t>
      </w:r>
      <w:r>
        <w:rPr>
          <w:rFonts w:ascii="Arial" w:hAnsi="Arial" w:cs="Arial"/>
          <w:bCs/>
          <w:color w:val="808080" w:themeColor="background1" w:themeShade="80"/>
          <w:lang w:val="es-PR"/>
        </w:rPr>
        <w:t xml:space="preserve"> ve a través </w:t>
      </w:r>
      <w:r w:rsidR="00F3134D">
        <w:rPr>
          <w:rFonts w:ascii="Arial" w:hAnsi="Arial" w:cs="Arial"/>
          <w:bCs/>
          <w:color w:val="808080" w:themeColor="background1" w:themeShade="80"/>
          <w:lang w:val="es-PR"/>
        </w:rPr>
        <w:t>de</w:t>
      </w:r>
      <w:r w:rsidR="00E4284D">
        <w:rPr>
          <w:rFonts w:ascii="Arial" w:hAnsi="Arial" w:cs="Arial"/>
          <w:bCs/>
          <w:color w:val="808080" w:themeColor="background1" w:themeShade="80"/>
          <w:lang w:val="es-PR"/>
        </w:rPr>
        <w:t xml:space="preserve"> </w:t>
      </w:r>
      <w:r>
        <w:rPr>
          <w:rFonts w:ascii="Arial" w:hAnsi="Arial" w:cs="Arial"/>
          <w:bCs/>
          <w:color w:val="808080" w:themeColor="background1" w:themeShade="80"/>
          <w:lang w:val="es-PR"/>
        </w:rPr>
        <w:t>la visión mundial sobrenatural de un israel</w:t>
      </w:r>
      <w:r w:rsidR="001B7EF0">
        <w:rPr>
          <w:rFonts w:ascii="Arial" w:hAnsi="Arial" w:cs="Arial"/>
          <w:bCs/>
          <w:color w:val="808080" w:themeColor="background1" w:themeShade="80"/>
          <w:lang w:val="es-PR"/>
        </w:rPr>
        <w:t>ita</w:t>
      </w:r>
      <w:r>
        <w:rPr>
          <w:rFonts w:ascii="Arial" w:hAnsi="Arial" w:cs="Arial"/>
          <w:bCs/>
          <w:color w:val="808080" w:themeColor="background1" w:themeShade="80"/>
          <w:lang w:val="es-PR"/>
        </w:rPr>
        <w:t>.</w:t>
      </w:r>
    </w:p>
    <w:p w:rsidR="003874F8" w:rsidRDefault="003874F8" w:rsidP="00801734">
      <w:pPr>
        <w:rPr>
          <w:rFonts w:ascii="Arial" w:hAnsi="Arial" w:cs="Arial"/>
          <w:bCs/>
          <w:color w:val="808080" w:themeColor="background1" w:themeShade="80"/>
          <w:lang w:val="es-PR"/>
        </w:rPr>
      </w:pPr>
    </w:p>
    <w:p w:rsidR="003874F8" w:rsidRDefault="003874F8" w:rsidP="00801734">
      <w:pPr>
        <w:rPr>
          <w:rFonts w:ascii="Arial" w:hAnsi="Arial" w:cs="Arial"/>
          <w:bCs/>
          <w:color w:val="808080" w:themeColor="background1" w:themeShade="80"/>
          <w:lang w:val="es-PR"/>
        </w:rPr>
      </w:pPr>
    </w:p>
    <w:p w:rsidR="003874F8" w:rsidRPr="003874F8" w:rsidRDefault="003874F8" w:rsidP="00801734">
      <w:pPr>
        <w:rPr>
          <w:rFonts w:ascii="Arial" w:hAnsi="Arial" w:cs="Arial"/>
          <w:b/>
          <w:bCs/>
          <w:color w:val="808080" w:themeColor="background1" w:themeShade="80"/>
          <w:lang w:val="es-PR"/>
        </w:rPr>
      </w:pPr>
      <w:r w:rsidRPr="003874F8">
        <w:rPr>
          <w:rFonts w:ascii="Arial" w:hAnsi="Arial" w:cs="Arial"/>
          <w:b/>
          <w:bCs/>
          <w:color w:val="808080" w:themeColor="background1" w:themeShade="80"/>
          <w:lang w:val="es-PR"/>
        </w:rPr>
        <w:t xml:space="preserve">La </w:t>
      </w:r>
      <w:r w:rsidR="00F3134D" w:rsidRPr="003874F8">
        <w:rPr>
          <w:rFonts w:ascii="Arial" w:hAnsi="Arial" w:cs="Arial"/>
          <w:b/>
          <w:bCs/>
          <w:color w:val="808080" w:themeColor="background1" w:themeShade="80"/>
          <w:lang w:val="es-PR"/>
        </w:rPr>
        <w:t>Lógica</w:t>
      </w:r>
      <w:r w:rsidRPr="003874F8">
        <w:rPr>
          <w:rFonts w:ascii="Arial" w:hAnsi="Arial" w:cs="Arial"/>
          <w:b/>
          <w:bCs/>
          <w:color w:val="808080" w:themeColor="background1" w:themeShade="80"/>
          <w:lang w:val="es-PR"/>
        </w:rPr>
        <w:t xml:space="preserve"> Sobrenatural de </w:t>
      </w:r>
      <w:r w:rsidR="00F3134D" w:rsidRPr="003874F8">
        <w:rPr>
          <w:rFonts w:ascii="Arial" w:hAnsi="Arial" w:cs="Arial"/>
          <w:b/>
          <w:bCs/>
          <w:color w:val="808080" w:themeColor="background1" w:themeShade="80"/>
          <w:lang w:val="es-PR"/>
        </w:rPr>
        <w:t>Israel</w:t>
      </w:r>
    </w:p>
    <w:p w:rsidR="003874F8" w:rsidRDefault="003874F8" w:rsidP="00801734">
      <w:pPr>
        <w:rPr>
          <w:rFonts w:ascii="Arial" w:hAnsi="Arial" w:cs="Arial"/>
          <w:bCs/>
          <w:color w:val="808080" w:themeColor="background1" w:themeShade="80"/>
          <w:lang w:val="es-PR"/>
        </w:rPr>
      </w:pPr>
    </w:p>
    <w:p w:rsidR="003874F8" w:rsidRDefault="003874F8" w:rsidP="00801734">
      <w:pPr>
        <w:rPr>
          <w:rFonts w:ascii="Arial" w:hAnsi="Arial" w:cs="Arial"/>
          <w:bCs/>
          <w:color w:val="808080" w:themeColor="background1" w:themeShade="80"/>
          <w:lang w:val="es-PR"/>
        </w:rPr>
      </w:pPr>
      <w:r>
        <w:rPr>
          <w:rFonts w:ascii="Arial" w:hAnsi="Arial" w:cs="Arial"/>
          <w:bCs/>
          <w:color w:val="808080" w:themeColor="background1" w:themeShade="80"/>
          <w:lang w:val="es-PR"/>
        </w:rPr>
        <w:t xml:space="preserve">Las batalles para la Tierra Prometida estaban enmarcadas por dos factores, ambas profundamente </w:t>
      </w:r>
      <w:r w:rsidR="00F3134D">
        <w:rPr>
          <w:rFonts w:ascii="Arial" w:hAnsi="Arial" w:cs="Arial"/>
          <w:bCs/>
          <w:color w:val="808080" w:themeColor="background1" w:themeShade="80"/>
          <w:lang w:val="es-PR"/>
        </w:rPr>
        <w:t>arraigados</w:t>
      </w:r>
      <w:r>
        <w:rPr>
          <w:rFonts w:ascii="Arial" w:hAnsi="Arial" w:cs="Arial"/>
          <w:bCs/>
          <w:color w:val="808080" w:themeColor="background1" w:themeShade="80"/>
          <w:lang w:val="es-PR"/>
        </w:rPr>
        <w:t xml:space="preserve"> en la </w:t>
      </w:r>
      <w:r w:rsidR="00F3134D">
        <w:rPr>
          <w:rFonts w:ascii="Arial" w:hAnsi="Arial" w:cs="Arial"/>
          <w:bCs/>
          <w:color w:val="808080" w:themeColor="background1" w:themeShade="80"/>
          <w:lang w:val="es-PR"/>
        </w:rPr>
        <w:t>comprensión</w:t>
      </w:r>
      <w:r w:rsidR="00E4284D">
        <w:rPr>
          <w:rFonts w:ascii="Arial" w:hAnsi="Arial" w:cs="Arial"/>
          <w:bCs/>
          <w:color w:val="808080" w:themeColor="background1" w:themeShade="80"/>
          <w:lang w:val="es-PR"/>
        </w:rPr>
        <w:t xml:space="preserve"> del mundo de Israel no só</w:t>
      </w:r>
      <w:r>
        <w:rPr>
          <w:rFonts w:ascii="Arial" w:hAnsi="Arial" w:cs="Arial"/>
          <w:bCs/>
          <w:color w:val="808080" w:themeColor="background1" w:themeShade="80"/>
          <w:lang w:val="es-PR"/>
        </w:rPr>
        <w:t>lo como la morada de la humanidad</w:t>
      </w:r>
      <w:r w:rsidR="001B7EF0">
        <w:rPr>
          <w:rFonts w:ascii="Arial" w:hAnsi="Arial" w:cs="Arial"/>
          <w:bCs/>
          <w:color w:val="808080" w:themeColor="background1" w:themeShade="80"/>
          <w:lang w:val="es-PR"/>
        </w:rPr>
        <w:t>,</w:t>
      </w:r>
      <w:r>
        <w:rPr>
          <w:rFonts w:ascii="Arial" w:hAnsi="Arial" w:cs="Arial"/>
          <w:bCs/>
          <w:color w:val="808080" w:themeColor="background1" w:themeShade="80"/>
          <w:lang w:val="es-PR"/>
        </w:rPr>
        <w:t xml:space="preserve"> pero </w:t>
      </w:r>
      <w:r w:rsidR="00E4284D">
        <w:rPr>
          <w:rFonts w:ascii="Arial" w:hAnsi="Arial" w:cs="Arial"/>
          <w:bCs/>
          <w:color w:val="808080" w:themeColor="background1" w:themeShade="80"/>
          <w:lang w:val="es-PR"/>
        </w:rPr>
        <w:t xml:space="preserve">sino </w:t>
      </w:r>
      <w:r>
        <w:rPr>
          <w:rFonts w:ascii="Arial" w:hAnsi="Arial" w:cs="Arial"/>
          <w:bCs/>
          <w:color w:val="808080" w:themeColor="background1" w:themeShade="80"/>
          <w:lang w:val="es-PR"/>
        </w:rPr>
        <w:t>también como la recompensa en una guerra espiritual ignota. Ya hemos hablado de ambos, pero vamos a repasar.</w:t>
      </w:r>
    </w:p>
    <w:p w:rsidR="00A70B45" w:rsidRDefault="003874F8" w:rsidP="00801734">
      <w:pPr>
        <w:rPr>
          <w:rFonts w:ascii="Arial" w:hAnsi="Arial" w:cs="Arial"/>
          <w:bCs/>
          <w:color w:val="808080" w:themeColor="background1" w:themeShade="80"/>
          <w:lang w:val="es-PR"/>
        </w:rPr>
      </w:pPr>
      <w:r>
        <w:rPr>
          <w:rFonts w:ascii="Arial" w:hAnsi="Arial" w:cs="Arial"/>
          <w:bCs/>
          <w:color w:val="808080" w:themeColor="background1" w:themeShade="80"/>
          <w:lang w:val="es-PR"/>
        </w:rPr>
        <w:tab/>
        <w:t xml:space="preserve">Un factor es la </w:t>
      </w:r>
      <w:r w:rsidR="00F3134D">
        <w:rPr>
          <w:rFonts w:ascii="Arial" w:hAnsi="Arial" w:cs="Arial"/>
          <w:bCs/>
          <w:color w:val="808080" w:themeColor="background1" w:themeShade="80"/>
          <w:lang w:val="es-PR"/>
        </w:rPr>
        <w:t>consecuencia</w:t>
      </w:r>
      <w:r>
        <w:rPr>
          <w:rFonts w:ascii="Arial" w:hAnsi="Arial" w:cs="Arial"/>
          <w:bCs/>
          <w:color w:val="808080" w:themeColor="background1" w:themeShade="80"/>
          <w:lang w:val="es-PR"/>
        </w:rPr>
        <w:t xml:space="preserve"> de los eventos de la Tor</w:t>
      </w:r>
      <w:r w:rsidR="00F3134D">
        <w:rPr>
          <w:rFonts w:ascii="Arial" w:hAnsi="Arial" w:cs="Arial"/>
          <w:bCs/>
          <w:color w:val="808080" w:themeColor="background1" w:themeShade="80"/>
          <w:lang w:val="es-PR"/>
        </w:rPr>
        <w:t>r</w:t>
      </w:r>
      <w:r>
        <w:rPr>
          <w:rFonts w:ascii="Arial" w:hAnsi="Arial" w:cs="Arial"/>
          <w:bCs/>
          <w:color w:val="808080" w:themeColor="background1" w:themeShade="80"/>
          <w:lang w:val="es-PR"/>
        </w:rPr>
        <w:t xml:space="preserve">e de Babel, cuando Dios </w:t>
      </w:r>
      <w:r w:rsidR="00F3134D">
        <w:rPr>
          <w:rFonts w:ascii="Arial" w:hAnsi="Arial" w:cs="Arial"/>
          <w:bCs/>
          <w:color w:val="808080" w:themeColor="background1" w:themeShade="80"/>
          <w:lang w:val="es-PR"/>
        </w:rPr>
        <w:t>decidió, luego</w:t>
      </w:r>
      <w:r>
        <w:rPr>
          <w:rFonts w:ascii="Arial" w:hAnsi="Arial" w:cs="Arial"/>
          <w:bCs/>
          <w:color w:val="808080" w:themeColor="background1" w:themeShade="80"/>
          <w:lang w:val="es-PR"/>
        </w:rPr>
        <w:t xml:space="preserve"> que </w:t>
      </w:r>
      <w:r w:rsidR="00F3134D">
        <w:rPr>
          <w:rFonts w:ascii="Arial" w:hAnsi="Arial" w:cs="Arial"/>
          <w:bCs/>
          <w:color w:val="808080" w:themeColor="background1" w:themeShade="80"/>
          <w:lang w:val="es-PR"/>
        </w:rPr>
        <w:t>las</w:t>
      </w:r>
      <w:r>
        <w:rPr>
          <w:rFonts w:ascii="Arial" w:hAnsi="Arial" w:cs="Arial"/>
          <w:bCs/>
          <w:color w:val="808080" w:themeColor="background1" w:themeShade="80"/>
          <w:lang w:val="es-PR"/>
        </w:rPr>
        <w:t xml:space="preserve"> naciones se rebelaron contra </w:t>
      </w:r>
      <w:r w:rsidR="00F3134D">
        <w:rPr>
          <w:rFonts w:ascii="Arial" w:hAnsi="Arial" w:cs="Arial"/>
          <w:bCs/>
          <w:color w:val="808080" w:themeColor="background1" w:themeShade="80"/>
          <w:lang w:val="es-PR"/>
        </w:rPr>
        <w:t>él</w:t>
      </w:r>
      <w:r>
        <w:rPr>
          <w:rFonts w:ascii="Arial" w:hAnsi="Arial" w:cs="Arial"/>
          <w:bCs/>
          <w:color w:val="808080" w:themeColor="background1" w:themeShade="80"/>
          <w:lang w:val="es-PR"/>
        </w:rPr>
        <w:t xml:space="preserve">, que </w:t>
      </w:r>
      <w:r w:rsidR="006415C6">
        <w:rPr>
          <w:rFonts w:ascii="Arial" w:hAnsi="Arial" w:cs="Arial"/>
          <w:bCs/>
          <w:color w:val="808080" w:themeColor="background1" w:themeShade="80"/>
          <w:lang w:val="es-PR"/>
        </w:rPr>
        <w:t xml:space="preserve">él </w:t>
      </w:r>
      <w:r w:rsidR="000151C1">
        <w:rPr>
          <w:rFonts w:ascii="Arial" w:hAnsi="Arial" w:cs="Arial"/>
          <w:bCs/>
          <w:color w:val="808080" w:themeColor="background1" w:themeShade="80"/>
          <w:lang w:val="es-PR"/>
        </w:rPr>
        <w:t>ya no quería una relación directa con la gente de esa</w:t>
      </w:r>
      <w:r w:rsidR="006415C6">
        <w:rPr>
          <w:rFonts w:ascii="Arial" w:hAnsi="Arial" w:cs="Arial"/>
          <w:bCs/>
          <w:color w:val="808080" w:themeColor="background1" w:themeShade="80"/>
          <w:lang w:val="es-PR"/>
        </w:rPr>
        <w:t>s naciones. En cambio, el asignó</w:t>
      </w:r>
      <w:r w:rsidR="000151C1">
        <w:rPr>
          <w:rFonts w:ascii="Arial" w:hAnsi="Arial" w:cs="Arial"/>
          <w:bCs/>
          <w:color w:val="808080" w:themeColor="background1" w:themeShade="80"/>
          <w:lang w:val="es-PR"/>
        </w:rPr>
        <w:t xml:space="preserve"> a los </w:t>
      </w:r>
      <w:r w:rsidR="00F3134D">
        <w:rPr>
          <w:rFonts w:ascii="Arial" w:hAnsi="Arial" w:cs="Arial"/>
          <w:bCs/>
          <w:color w:val="808080" w:themeColor="background1" w:themeShade="80"/>
          <w:lang w:val="es-PR"/>
        </w:rPr>
        <w:t>miembros</w:t>
      </w:r>
      <w:r w:rsidR="000151C1">
        <w:rPr>
          <w:rFonts w:ascii="Arial" w:hAnsi="Arial" w:cs="Arial"/>
          <w:bCs/>
          <w:color w:val="808080" w:themeColor="background1" w:themeShade="80"/>
          <w:lang w:val="es-PR"/>
        </w:rPr>
        <w:t xml:space="preserve"> de su consejo divino, los hijos de Dios, a gobernarlos (Deut. 4:19-20, 32:8-9). Luego</w:t>
      </w:r>
      <w:r w:rsidR="006415C6">
        <w:rPr>
          <w:rFonts w:ascii="Arial" w:hAnsi="Arial" w:cs="Arial"/>
          <w:bCs/>
          <w:color w:val="808080" w:themeColor="background1" w:themeShade="80"/>
          <w:lang w:val="es-PR"/>
        </w:rPr>
        <w:t>, llamó</w:t>
      </w:r>
      <w:r w:rsidR="001B7EF0">
        <w:rPr>
          <w:rFonts w:ascii="Arial" w:hAnsi="Arial" w:cs="Arial"/>
          <w:bCs/>
          <w:color w:val="808080" w:themeColor="background1" w:themeShade="80"/>
          <w:lang w:val="es-PR"/>
        </w:rPr>
        <w:t xml:space="preserve"> a Abraham y le posibilitó</w:t>
      </w:r>
      <w:r w:rsidR="000151C1">
        <w:rPr>
          <w:rFonts w:ascii="Arial" w:hAnsi="Arial" w:cs="Arial"/>
          <w:bCs/>
          <w:color w:val="808080" w:themeColor="background1" w:themeShade="80"/>
          <w:lang w:val="es-PR"/>
        </w:rPr>
        <w:t xml:space="preserve"> a </w:t>
      </w:r>
      <w:r w:rsidR="00F3134D">
        <w:rPr>
          <w:rFonts w:ascii="Arial" w:hAnsi="Arial" w:cs="Arial"/>
          <w:bCs/>
          <w:color w:val="808080" w:themeColor="background1" w:themeShade="80"/>
          <w:lang w:val="es-PR"/>
        </w:rPr>
        <w:t>él</w:t>
      </w:r>
      <w:r w:rsidR="001B7EF0">
        <w:rPr>
          <w:rFonts w:ascii="Arial" w:hAnsi="Arial" w:cs="Arial"/>
          <w:bCs/>
          <w:color w:val="808080" w:themeColor="background1" w:themeShade="80"/>
          <w:lang w:val="es-PR"/>
        </w:rPr>
        <w:t xml:space="preserve"> y a su espos</w:t>
      </w:r>
      <w:r w:rsidR="000151C1">
        <w:rPr>
          <w:rFonts w:ascii="Arial" w:hAnsi="Arial" w:cs="Arial"/>
          <w:bCs/>
          <w:color w:val="808080" w:themeColor="background1" w:themeShade="80"/>
          <w:lang w:val="es-PR"/>
        </w:rPr>
        <w:t xml:space="preserve">a Sara a tener un hijo (Isaac), de donde </w:t>
      </w:r>
      <w:r w:rsidR="00F3134D">
        <w:rPr>
          <w:rFonts w:ascii="Arial" w:hAnsi="Arial" w:cs="Arial"/>
          <w:bCs/>
          <w:color w:val="808080" w:themeColor="background1" w:themeShade="80"/>
          <w:lang w:val="es-PR"/>
        </w:rPr>
        <w:t>vendría</w:t>
      </w:r>
      <w:r w:rsidR="000151C1">
        <w:rPr>
          <w:rFonts w:ascii="Arial" w:hAnsi="Arial" w:cs="Arial"/>
          <w:bCs/>
          <w:color w:val="808080" w:themeColor="background1" w:themeShade="80"/>
          <w:lang w:val="es-PR"/>
        </w:rPr>
        <w:t xml:space="preserve"> el pueblo de Israel.</w:t>
      </w:r>
    </w:p>
    <w:p w:rsidR="00F3134D" w:rsidRDefault="000151C1" w:rsidP="00801734">
      <w:pPr>
        <w:rPr>
          <w:rFonts w:ascii="Arial" w:hAnsi="Arial" w:cs="Arial"/>
          <w:bCs/>
          <w:color w:val="808080" w:themeColor="background1" w:themeShade="80"/>
          <w:lang w:val="es-PR"/>
        </w:rPr>
      </w:pPr>
      <w:r>
        <w:rPr>
          <w:rFonts w:ascii="Arial" w:hAnsi="Arial" w:cs="Arial"/>
          <w:bCs/>
          <w:color w:val="808080" w:themeColor="background1" w:themeShade="80"/>
          <w:lang w:val="es-PR"/>
        </w:rPr>
        <w:tab/>
      </w:r>
      <w:r w:rsidR="00F3134D">
        <w:rPr>
          <w:rFonts w:ascii="Arial" w:hAnsi="Arial" w:cs="Arial"/>
          <w:bCs/>
          <w:color w:val="808080" w:themeColor="background1" w:themeShade="80"/>
          <w:lang w:val="es-PR"/>
        </w:rPr>
        <w:t xml:space="preserve">Aprendimos en el Salmo 82 que </w:t>
      </w:r>
      <w:r w:rsidR="001B7EF0">
        <w:rPr>
          <w:rFonts w:ascii="Arial" w:hAnsi="Arial" w:cs="Arial"/>
          <w:bCs/>
          <w:color w:val="808080" w:themeColor="background1" w:themeShade="80"/>
          <w:lang w:val="es-PR"/>
        </w:rPr>
        <w:t xml:space="preserve">se corrompieron </w:t>
      </w:r>
      <w:r w:rsidR="00F3134D">
        <w:rPr>
          <w:rFonts w:ascii="Arial" w:hAnsi="Arial" w:cs="Arial"/>
          <w:bCs/>
          <w:color w:val="808080" w:themeColor="background1" w:themeShade="80"/>
          <w:lang w:val="es-PR"/>
        </w:rPr>
        <w:t>esos dioses meno</w:t>
      </w:r>
      <w:r w:rsidR="006415C6">
        <w:rPr>
          <w:rFonts w:ascii="Arial" w:hAnsi="Arial" w:cs="Arial"/>
          <w:bCs/>
          <w:color w:val="808080" w:themeColor="background1" w:themeShade="80"/>
          <w:lang w:val="es-PR"/>
        </w:rPr>
        <w:t>re</w:t>
      </w:r>
      <w:r w:rsidR="00F3134D">
        <w:rPr>
          <w:rFonts w:ascii="Arial" w:hAnsi="Arial" w:cs="Arial"/>
          <w:bCs/>
          <w:color w:val="808080" w:themeColor="background1" w:themeShade="80"/>
          <w:lang w:val="es-PR"/>
        </w:rPr>
        <w:t>s. Ellos permitieron injusticias</w:t>
      </w:r>
      <w:r w:rsidR="001B7EF0">
        <w:rPr>
          <w:rFonts w:ascii="Arial" w:hAnsi="Arial" w:cs="Arial"/>
          <w:bCs/>
          <w:color w:val="808080" w:themeColor="background1" w:themeShade="80"/>
          <w:lang w:val="es-PR"/>
        </w:rPr>
        <w:t>. En vez del Dios Altísimo, la gente vino a adorarle</w:t>
      </w:r>
      <w:r w:rsidR="00F3134D">
        <w:rPr>
          <w:rFonts w:ascii="Arial" w:hAnsi="Arial" w:cs="Arial"/>
          <w:bCs/>
          <w:color w:val="808080" w:themeColor="background1" w:themeShade="80"/>
          <w:lang w:val="es-PR"/>
        </w:rPr>
        <w:t>s</w:t>
      </w:r>
      <w:r w:rsidR="001B7EF0">
        <w:rPr>
          <w:rFonts w:ascii="Arial" w:hAnsi="Arial" w:cs="Arial"/>
          <w:bCs/>
          <w:color w:val="808080" w:themeColor="background1" w:themeShade="80"/>
          <w:lang w:val="es-PR"/>
        </w:rPr>
        <w:t xml:space="preserve"> a ellos</w:t>
      </w:r>
      <w:r w:rsidR="00F3134D">
        <w:rPr>
          <w:rFonts w:ascii="Arial" w:hAnsi="Arial" w:cs="Arial"/>
          <w:bCs/>
          <w:color w:val="808080" w:themeColor="background1" w:themeShade="80"/>
          <w:lang w:val="es-PR"/>
        </w:rPr>
        <w:t>. Por lo tanto, ellos vin</w:t>
      </w:r>
      <w:r w:rsidR="006415C6">
        <w:rPr>
          <w:rFonts w:ascii="Arial" w:hAnsi="Arial" w:cs="Arial"/>
          <w:bCs/>
          <w:color w:val="808080" w:themeColor="background1" w:themeShade="80"/>
          <w:lang w:val="es-PR"/>
        </w:rPr>
        <w:t>ieron a ser enemigos de Dios y d</w:t>
      </w:r>
      <w:r w:rsidR="00F3134D">
        <w:rPr>
          <w:rFonts w:ascii="Arial" w:hAnsi="Arial" w:cs="Arial"/>
          <w:bCs/>
          <w:color w:val="808080" w:themeColor="background1" w:themeShade="80"/>
          <w:lang w:val="es-PR"/>
        </w:rPr>
        <w:t>e su pueblo, Israel. Como algunos de esas naciones es</w:t>
      </w:r>
      <w:r w:rsidR="006415C6">
        <w:rPr>
          <w:rFonts w:ascii="Arial" w:hAnsi="Arial" w:cs="Arial"/>
          <w:bCs/>
          <w:color w:val="808080" w:themeColor="background1" w:themeShade="80"/>
          <w:lang w:val="es-PR"/>
        </w:rPr>
        <w:t>taban en la tierra de Canaán, lo</w:t>
      </w:r>
      <w:r w:rsidR="00F3134D">
        <w:rPr>
          <w:rFonts w:ascii="Arial" w:hAnsi="Arial" w:cs="Arial"/>
          <w:bCs/>
          <w:color w:val="808080" w:themeColor="background1" w:themeShade="80"/>
          <w:lang w:val="es-PR"/>
        </w:rPr>
        <w:t xml:space="preserve"> cual </w:t>
      </w:r>
      <w:r w:rsidR="006415C6">
        <w:rPr>
          <w:rFonts w:ascii="Arial" w:hAnsi="Arial" w:cs="Arial"/>
          <w:bCs/>
          <w:color w:val="808080" w:themeColor="background1" w:themeShade="80"/>
          <w:lang w:val="es-PR"/>
        </w:rPr>
        <w:t xml:space="preserve">Dios propuso </w:t>
      </w:r>
      <w:r w:rsidR="00F3134D">
        <w:rPr>
          <w:rFonts w:ascii="Arial" w:hAnsi="Arial" w:cs="Arial"/>
          <w:bCs/>
          <w:color w:val="808080" w:themeColor="background1" w:themeShade="80"/>
          <w:lang w:val="es-PR"/>
        </w:rPr>
        <w:t>dárselo a su nación Israel luego del éxodo, Moisés y los israelitas creían que la gente que ocupaban es</w:t>
      </w:r>
      <w:r w:rsidR="006415C6">
        <w:rPr>
          <w:rFonts w:ascii="Arial" w:hAnsi="Arial" w:cs="Arial"/>
          <w:bCs/>
          <w:color w:val="808080" w:themeColor="background1" w:themeShade="80"/>
          <w:lang w:val="es-PR"/>
        </w:rPr>
        <w:t>tas</w:t>
      </w:r>
      <w:r w:rsidR="00F3134D">
        <w:rPr>
          <w:rFonts w:ascii="Arial" w:hAnsi="Arial" w:cs="Arial"/>
          <w:bCs/>
          <w:color w:val="808080" w:themeColor="background1" w:themeShade="80"/>
          <w:lang w:val="es-PR"/>
        </w:rPr>
        <w:t xml:space="preserve"> tierra</w:t>
      </w:r>
      <w:r w:rsidR="006415C6">
        <w:rPr>
          <w:rFonts w:ascii="Arial" w:hAnsi="Arial" w:cs="Arial"/>
          <w:bCs/>
          <w:color w:val="808080" w:themeColor="background1" w:themeShade="80"/>
          <w:lang w:val="es-PR"/>
        </w:rPr>
        <w:t>s</w:t>
      </w:r>
      <w:r w:rsidR="00F3134D">
        <w:rPr>
          <w:rFonts w:ascii="Arial" w:hAnsi="Arial" w:cs="Arial"/>
          <w:bCs/>
          <w:color w:val="808080" w:themeColor="background1" w:themeShade="80"/>
          <w:lang w:val="es-PR"/>
        </w:rPr>
        <w:t xml:space="preserve"> eran sus enemigos mortales y sus dioses harían todo lo que podían hacer para destruir a Israel. </w:t>
      </w:r>
    </w:p>
    <w:p w:rsidR="00F3134D" w:rsidRDefault="00F3134D" w:rsidP="00801734">
      <w:pPr>
        <w:rPr>
          <w:rFonts w:ascii="Arial" w:hAnsi="Arial" w:cs="Arial"/>
          <w:bCs/>
          <w:color w:val="808080" w:themeColor="background1" w:themeShade="80"/>
          <w:lang w:val="es-PR"/>
        </w:rPr>
      </w:pPr>
      <w:r>
        <w:rPr>
          <w:rFonts w:ascii="Arial" w:hAnsi="Arial" w:cs="Arial"/>
          <w:bCs/>
          <w:color w:val="808080" w:themeColor="background1" w:themeShade="80"/>
          <w:lang w:val="es-PR"/>
        </w:rPr>
        <w:tab/>
        <w:t xml:space="preserve">El segundo factor es aún más atemorizante para los israelitas. </w:t>
      </w:r>
      <w:r w:rsidR="006415C6">
        <w:rPr>
          <w:rFonts w:ascii="Arial" w:hAnsi="Arial" w:cs="Arial"/>
          <w:bCs/>
          <w:color w:val="808080" w:themeColor="background1" w:themeShade="80"/>
          <w:lang w:val="es-PR"/>
        </w:rPr>
        <w:t>Lo</w:t>
      </w:r>
      <w:r>
        <w:rPr>
          <w:rFonts w:ascii="Arial" w:hAnsi="Arial" w:cs="Arial"/>
          <w:bCs/>
          <w:color w:val="808080" w:themeColor="background1" w:themeShade="80"/>
          <w:lang w:val="es-PR"/>
        </w:rPr>
        <w:t xml:space="preserve"> mejor </w:t>
      </w:r>
      <w:r w:rsidR="006415C6">
        <w:rPr>
          <w:rFonts w:ascii="Arial" w:hAnsi="Arial" w:cs="Arial"/>
          <w:bCs/>
          <w:color w:val="808080" w:themeColor="background1" w:themeShade="80"/>
          <w:lang w:val="es-PR"/>
        </w:rPr>
        <w:t>es explicar lo que pasó</w:t>
      </w:r>
      <w:r>
        <w:rPr>
          <w:rFonts w:ascii="Arial" w:hAnsi="Arial" w:cs="Arial"/>
          <w:bCs/>
          <w:color w:val="808080" w:themeColor="background1" w:themeShade="80"/>
          <w:lang w:val="es-PR"/>
        </w:rPr>
        <w:t xml:space="preserve"> cuando los israelitas llegaron a la frontera con Canaán, la Tierra Prometida. </w:t>
      </w:r>
    </w:p>
    <w:p w:rsidR="000151C1" w:rsidRDefault="00F3134D" w:rsidP="00801734">
      <w:pPr>
        <w:rPr>
          <w:rFonts w:ascii="Arial" w:hAnsi="Arial" w:cs="Arial"/>
          <w:bCs/>
          <w:color w:val="808080" w:themeColor="background1" w:themeShade="80"/>
          <w:lang w:val="es-PR"/>
        </w:rPr>
      </w:pPr>
      <w:r>
        <w:rPr>
          <w:rFonts w:ascii="Arial" w:hAnsi="Arial" w:cs="Arial"/>
          <w:bCs/>
          <w:color w:val="808080" w:themeColor="background1" w:themeShade="80"/>
          <w:lang w:val="es-PR"/>
        </w:rPr>
        <w:lastRenderedPageBreak/>
        <w:tab/>
        <w:t xml:space="preserve">Moisés </w:t>
      </w:r>
      <w:r w:rsidR="00B6581E" w:rsidRPr="0072203A">
        <w:rPr>
          <w:rFonts w:ascii="Arial" w:hAnsi="Arial" w:cs="Arial"/>
          <w:bCs/>
          <w:color w:val="808080" w:themeColor="background1" w:themeShade="80"/>
          <w:lang w:val="es-PR"/>
        </w:rPr>
        <w:t>envió</w:t>
      </w:r>
      <w:r w:rsidR="0072203A" w:rsidRPr="0072203A">
        <w:rPr>
          <w:rFonts w:ascii="Arial" w:hAnsi="Arial" w:cs="Arial"/>
          <w:bCs/>
          <w:color w:val="808080" w:themeColor="background1" w:themeShade="80"/>
          <w:lang w:val="es-PR"/>
        </w:rPr>
        <w:t xml:space="preserve"> a los doce </w:t>
      </w:r>
      <w:r w:rsidR="00B6581E" w:rsidRPr="0072203A">
        <w:rPr>
          <w:rFonts w:ascii="Arial" w:hAnsi="Arial" w:cs="Arial"/>
          <w:bCs/>
          <w:color w:val="808080" w:themeColor="background1" w:themeShade="80"/>
          <w:lang w:val="es-PR"/>
        </w:rPr>
        <w:t>espías</w:t>
      </w:r>
      <w:r w:rsidR="0072203A" w:rsidRPr="0072203A">
        <w:rPr>
          <w:rFonts w:ascii="Arial" w:hAnsi="Arial" w:cs="Arial"/>
          <w:bCs/>
          <w:color w:val="808080" w:themeColor="background1" w:themeShade="80"/>
          <w:lang w:val="es-PR"/>
        </w:rPr>
        <w:t xml:space="preserve"> a </w:t>
      </w:r>
      <w:r w:rsidR="00B6581E" w:rsidRPr="0072203A">
        <w:rPr>
          <w:rFonts w:ascii="Arial" w:hAnsi="Arial" w:cs="Arial"/>
          <w:bCs/>
          <w:color w:val="808080" w:themeColor="background1" w:themeShade="80"/>
          <w:lang w:val="es-PR"/>
        </w:rPr>
        <w:t>Canaán</w:t>
      </w:r>
      <w:r w:rsidR="0072203A" w:rsidRPr="0072203A">
        <w:rPr>
          <w:rFonts w:ascii="Arial" w:hAnsi="Arial" w:cs="Arial"/>
          <w:bCs/>
          <w:color w:val="808080" w:themeColor="background1" w:themeShade="80"/>
          <w:lang w:val="es-PR"/>
        </w:rPr>
        <w:t xml:space="preserve"> para informar sobre la </w:t>
      </w:r>
      <w:r w:rsidR="00B6581E" w:rsidRPr="0072203A">
        <w:rPr>
          <w:rFonts w:ascii="Arial" w:hAnsi="Arial" w:cs="Arial"/>
          <w:bCs/>
          <w:color w:val="808080" w:themeColor="background1" w:themeShade="80"/>
          <w:lang w:val="es-PR"/>
        </w:rPr>
        <w:t>tierra</w:t>
      </w:r>
      <w:r w:rsidR="0072203A" w:rsidRPr="0072203A">
        <w:rPr>
          <w:rFonts w:ascii="Arial" w:hAnsi="Arial" w:cs="Arial"/>
          <w:bCs/>
          <w:color w:val="808080" w:themeColor="background1" w:themeShade="80"/>
          <w:lang w:val="es-PR"/>
        </w:rPr>
        <w:t xml:space="preserve"> y sus habitantes.</w:t>
      </w:r>
      <w:r w:rsidR="0072203A">
        <w:rPr>
          <w:rFonts w:ascii="Arial" w:hAnsi="Arial" w:cs="Arial"/>
          <w:bCs/>
          <w:color w:val="808080" w:themeColor="background1" w:themeShade="80"/>
          <w:lang w:val="es-PR"/>
        </w:rPr>
        <w:t xml:space="preserve"> Los </w:t>
      </w:r>
      <w:r w:rsidR="00B6581E">
        <w:rPr>
          <w:rFonts w:ascii="Arial" w:hAnsi="Arial" w:cs="Arial"/>
          <w:bCs/>
          <w:color w:val="808080" w:themeColor="background1" w:themeShade="80"/>
          <w:lang w:val="es-PR"/>
        </w:rPr>
        <w:t>espías</w:t>
      </w:r>
      <w:r w:rsidR="0072203A">
        <w:rPr>
          <w:rFonts w:ascii="Arial" w:hAnsi="Arial" w:cs="Arial"/>
          <w:bCs/>
          <w:color w:val="808080" w:themeColor="background1" w:themeShade="80"/>
          <w:lang w:val="es-PR"/>
        </w:rPr>
        <w:t xml:space="preserve"> regresaron con </w:t>
      </w:r>
      <w:r w:rsidR="006415C6">
        <w:rPr>
          <w:rFonts w:ascii="Arial" w:hAnsi="Arial" w:cs="Arial"/>
          <w:bCs/>
          <w:color w:val="808080" w:themeColor="background1" w:themeShade="80"/>
          <w:lang w:val="es-PR"/>
        </w:rPr>
        <w:t>evidencia de que la tierra en sí</w:t>
      </w:r>
      <w:r w:rsidR="0072203A">
        <w:rPr>
          <w:rFonts w:ascii="Arial" w:hAnsi="Arial" w:cs="Arial"/>
          <w:bCs/>
          <w:color w:val="808080" w:themeColor="background1" w:themeShade="80"/>
          <w:lang w:val="es-PR"/>
        </w:rPr>
        <w:t xml:space="preserve"> era </w:t>
      </w:r>
      <w:r w:rsidR="00B6581E">
        <w:rPr>
          <w:rFonts w:ascii="Arial" w:hAnsi="Arial" w:cs="Arial"/>
          <w:bCs/>
          <w:color w:val="808080" w:themeColor="background1" w:themeShade="80"/>
          <w:lang w:val="es-PR"/>
        </w:rPr>
        <w:t>maravilloso</w:t>
      </w:r>
      <w:r w:rsidR="0072203A">
        <w:rPr>
          <w:rFonts w:ascii="Arial" w:hAnsi="Arial" w:cs="Arial"/>
          <w:bCs/>
          <w:color w:val="808080" w:themeColor="background1" w:themeShade="80"/>
          <w:lang w:val="es-PR"/>
        </w:rPr>
        <w:t>—fluye “leche y miel”—</w:t>
      </w:r>
      <w:r w:rsidR="00B6581E">
        <w:rPr>
          <w:rFonts w:ascii="Arial" w:hAnsi="Arial" w:cs="Arial"/>
          <w:bCs/>
          <w:color w:val="808080" w:themeColor="background1" w:themeShade="80"/>
          <w:lang w:val="es-PR"/>
        </w:rPr>
        <w:t>así</w:t>
      </w:r>
      <w:r w:rsidR="0072203A">
        <w:rPr>
          <w:rFonts w:ascii="Arial" w:hAnsi="Arial" w:cs="Arial"/>
          <w:bCs/>
          <w:color w:val="808080" w:themeColor="background1" w:themeShade="80"/>
          <w:lang w:val="es-PR"/>
        </w:rPr>
        <w:t xml:space="preserve"> como Dios le había dicho (</w:t>
      </w:r>
      <w:r w:rsidR="006E2941">
        <w:rPr>
          <w:rFonts w:ascii="Arial" w:hAnsi="Arial" w:cs="Arial"/>
          <w:bCs/>
          <w:color w:val="808080" w:themeColor="background1" w:themeShade="80"/>
          <w:lang w:val="es-PR"/>
        </w:rPr>
        <w:t>Núm.</w:t>
      </w:r>
      <w:r w:rsidR="0072203A">
        <w:rPr>
          <w:rFonts w:ascii="Arial" w:hAnsi="Arial" w:cs="Arial"/>
          <w:bCs/>
          <w:color w:val="808080" w:themeColor="background1" w:themeShade="80"/>
          <w:lang w:val="es-PR"/>
        </w:rPr>
        <w:t xml:space="preserve"> 13:27). Pero ellos dejaron caer la bomba: “</w:t>
      </w:r>
      <w:r w:rsidR="0072203A" w:rsidRPr="0072203A">
        <w:rPr>
          <w:rFonts w:ascii="Arial" w:hAnsi="Arial" w:cs="Arial"/>
          <w:bCs/>
          <w:color w:val="808080" w:themeColor="background1" w:themeShade="80"/>
        </w:rPr>
        <w:t xml:space="preserve">La tierra por la </w:t>
      </w:r>
      <w:r w:rsidR="006415C6">
        <w:rPr>
          <w:rFonts w:ascii="Arial" w:hAnsi="Arial" w:cs="Arial"/>
          <w:bCs/>
          <w:color w:val="808080" w:themeColor="background1" w:themeShade="80"/>
        </w:rPr>
        <w:t xml:space="preserve">cual </w:t>
      </w:r>
      <w:r w:rsidR="0072203A" w:rsidRPr="0072203A">
        <w:rPr>
          <w:rFonts w:ascii="Arial" w:hAnsi="Arial" w:cs="Arial"/>
          <w:bCs/>
          <w:color w:val="808080" w:themeColor="background1" w:themeShade="80"/>
        </w:rPr>
        <w:t xml:space="preserve">hemos </w:t>
      </w:r>
      <w:r w:rsidR="006E2941">
        <w:rPr>
          <w:rFonts w:ascii="Arial" w:hAnsi="Arial" w:cs="Arial"/>
          <w:bCs/>
          <w:color w:val="808080" w:themeColor="background1" w:themeShade="80"/>
        </w:rPr>
        <w:t xml:space="preserve">ido </w:t>
      </w:r>
      <w:r w:rsidR="0072203A" w:rsidRPr="0072203A">
        <w:rPr>
          <w:rFonts w:ascii="Arial" w:hAnsi="Arial" w:cs="Arial"/>
          <w:bCs/>
          <w:color w:val="808080" w:themeColor="background1" w:themeShade="80"/>
        </w:rPr>
        <w:t xml:space="preserve">para reconocerla es una tierra que devora a sus habitantes, y toda la gente que vimos en ella son hombres de </w:t>
      </w:r>
      <w:r w:rsidR="0072203A" w:rsidRPr="0072203A">
        <w:rPr>
          <w:rFonts w:ascii="Arial" w:hAnsi="Arial" w:cs="Arial"/>
          <w:bCs/>
          <w:i/>
          <w:iCs/>
          <w:color w:val="808080" w:themeColor="background1" w:themeShade="80"/>
        </w:rPr>
        <w:t>gran</w:t>
      </w:r>
      <w:r w:rsidR="0072203A" w:rsidRPr="0072203A">
        <w:rPr>
          <w:rFonts w:ascii="Arial" w:hAnsi="Arial" w:cs="Arial"/>
          <w:bCs/>
          <w:color w:val="808080" w:themeColor="background1" w:themeShade="80"/>
        </w:rPr>
        <w:t xml:space="preserve"> estatura. Vimos allí también a los gigantes</w:t>
      </w:r>
      <w:r w:rsidR="0072203A">
        <w:rPr>
          <w:rFonts w:ascii="Arial" w:hAnsi="Arial" w:cs="Arial"/>
          <w:bCs/>
          <w:color w:val="808080" w:themeColor="background1" w:themeShade="80"/>
          <w:vertAlign w:val="superscript"/>
        </w:rPr>
        <w:t xml:space="preserve"> </w:t>
      </w:r>
      <w:r w:rsidR="0072203A" w:rsidRPr="0072203A">
        <w:rPr>
          <w:rFonts w:ascii="Arial" w:hAnsi="Arial" w:cs="Arial"/>
          <w:bCs/>
          <w:color w:val="808080" w:themeColor="background1" w:themeShade="80"/>
        </w:rPr>
        <w:t>(los hijos de Anac</w:t>
      </w:r>
      <w:r w:rsidR="001B7EF0">
        <w:rPr>
          <w:rFonts w:ascii="Arial" w:hAnsi="Arial" w:cs="Arial"/>
          <w:bCs/>
          <w:color w:val="808080" w:themeColor="background1" w:themeShade="80"/>
        </w:rPr>
        <w:t>, quienes</w:t>
      </w:r>
      <w:r w:rsidR="0072203A" w:rsidRPr="0072203A">
        <w:rPr>
          <w:rFonts w:ascii="Arial" w:hAnsi="Arial" w:cs="Arial"/>
          <w:bCs/>
          <w:color w:val="808080" w:themeColor="background1" w:themeShade="80"/>
        </w:rPr>
        <w:t xml:space="preserve"> son parte de </w:t>
      </w:r>
      <w:r w:rsidR="0072203A" w:rsidRPr="0072203A">
        <w:rPr>
          <w:rFonts w:ascii="Arial" w:hAnsi="Arial" w:cs="Arial"/>
          <w:bCs/>
          <w:i/>
          <w:iCs/>
          <w:color w:val="808080" w:themeColor="background1" w:themeShade="80"/>
        </w:rPr>
        <w:t>la raza de</w:t>
      </w:r>
      <w:r w:rsidR="0072203A" w:rsidRPr="0072203A">
        <w:rPr>
          <w:rFonts w:ascii="Arial" w:hAnsi="Arial" w:cs="Arial"/>
          <w:bCs/>
          <w:color w:val="808080" w:themeColor="background1" w:themeShade="80"/>
        </w:rPr>
        <w:t xml:space="preserve"> los gigantes); y a nosotros nos pareció que éramos como langostas; y así parecíamos ante sus ojos</w:t>
      </w:r>
      <w:r w:rsidR="0072203A">
        <w:rPr>
          <w:rFonts w:ascii="Arial" w:hAnsi="Arial" w:cs="Arial"/>
          <w:bCs/>
          <w:color w:val="808080" w:themeColor="background1" w:themeShade="80"/>
        </w:rPr>
        <w:t>” (</w:t>
      </w:r>
      <w:r w:rsidR="000805E9">
        <w:rPr>
          <w:rFonts w:ascii="Arial" w:hAnsi="Arial" w:cs="Arial"/>
          <w:bCs/>
          <w:color w:val="808080" w:themeColor="background1" w:themeShade="80"/>
        </w:rPr>
        <w:t>Núm. 13:32-33</w:t>
      </w:r>
      <w:r w:rsidR="0072203A">
        <w:rPr>
          <w:rFonts w:ascii="Arial" w:hAnsi="Arial" w:cs="Arial"/>
          <w:bCs/>
          <w:color w:val="808080" w:themeColor="background1" w:themeShade="80"/>
        </w:rPr>
        <w:t>)</w:t>
      </w:r>
      <w:r w:rsidR="0072203A" w:rsidRPr="0072203A">
        <w:rPr>
          <w:rFonts w:ascii="Arial" w:hAnsi="Arial" w:cs="Arial"/>
          <w:bCs/>
          <w:color w:val="808080" w:themeColor="background1" w:themeShade="80"/>
        </w:rPr>
        <w:t>.</w:t>
      </w:r>
      <w:r w:rsidR="0072203A">
        <w:rPr>
          <w:rFonts w:ascii="Arial" w:hAnsi="Arial" w:cs="Arial"/>
          <w:bCs/>
          <w:color w:val="808080" w:themeColor="background1" w:themeShade="80"/>
          <w:lang w:val="es-PR"/>
        </w:rPr>
        <w:t xml:space="preserve"> </w:t>
      </w:r>
      <w:r w:rsidR="0072203A" w:rsidRPr="0072203A">
        <w:rPr>
          <w:rFonts w:ascii="Arial" w:hAnsi="Arial" w:cs="Arial"/>
          <w:bCs/>
          <w:color w:val="808080" w:themeColor="background1" w:themeShade="80"/>
          <w:lang w:val="es-PR"/>
        </w:rPr>
        <w:t xml:space="preserve"> </w:t>
      </w:r>
    </w:p>
    <w:p w:rsidR="008456D3" w:rsidRDefault="0072203A" w:rsidP="0072203A">
      <w:pPr>
        <w:ind w:firstLine="720"/>
        <w:rPr>
          <w:rFonts w:ascii="Arial" w:hAnsi="Arial" w:cs="Arial"/>
          <w:bCs/>
          <w:color w:val="808080" w:themeColor="background1" w:themeShade="80"/>
          <w:lang w:val="es-PR"/>
        </w:rPr>
      </w:pPr>
      <w:r>
        <w:rPr>
          <w:rFonts w:ascii="Arial" w:hAnsi="Arial" w:cs="Arial"/>
          <w:bCs/>
          <w:color w:val="808080" w:themeColor="background1" w:themeShade="80"/>
          <w:lang w:val="es-PR"/>
        </w:rPr>
        <w:t xml:space="preserve">Ya hemos hablado </w:t>
      </w:r>
      <w:r w:rsidR="001B7EF0">
        <w:rPr>
          <w:rFonts w:ascii="Arial" w:hAnsi="Arial" w:cs="Arial"/>
          <w:bCs/>
          <w:color w:val="808080" w:themeColor="background1" w:themeShade="80"/>
          <w:lang w:val="es-PR"/>
        </w:rPr>
        <w:t xml:space="preserve">anteriormente </w:t>
      </w:r>
      <w:r>
        <w:rPr>
          <w:rFonts w:ascii="Arial" w:hAnsi="Arial" w:cs="Arial"/>
          <w:bCs/>
          <w:color w:val="808080" w:themeColor="background1" w:themeShade="80"/>
          <w:lang w:val="es-PR"/>
        </w:rPr>
        <w:t xml:space="preserve">sobre los </w:t>
      </w:r>
      <w:r w:rsidR="00F75793">
        <w:rPr>
          <w:rFonts w:ascii="Arial" w:hAnsi="Arial" w:cs="Arial"/>
          <w:bCs/>
          <w:color w:val="808080" w:themeColor="background1" w:themeShade="80"/>
          <w:lang w:val="es-PR"/>
        </w:rPr>
        <w:t>Nefilim</w:t>
      </w:r>
      <w:r>
        <w:rPr>
          <w:rFonts w:ascii="Arial" w:hAnsi="Arial" w:cs="Arial"/>
          <w:bCs/>
          <w:color w:val="808080" w:themeColor="background1" w:themeShade="80"/>
          <w:lang w:val="es-PR"/>
        </w:rPr>
        <w:t xml:space="preserve">. Ellos eran la producción </w:t>
      </w:r>
      <w:r w:rsidR="00B6581E">
        <w:rPr>
          <w:rFonts w:ascii="Arial" w:hAnsi="Arial" w:cs="Arial"/>
          <w:bCs/>
          <w:color w:val="808080" w:themeColor="background1" w:themeShade="80"/>
          <w:lang w:val="es-PR"/>
        </w:rPr>
        <w:t>siniestra</w:t>
      </w:r>
      <w:r>
        <w:rPr>
          <w:rFonts w:ascii="Arial" w:hAnsi="Arial" w:cs="Arial"/>
          <w:bCs/>
          <w:color w:val="808080" w:themeColor="background1" w:themeShade="80"/>
          <w:lang w:val="es-PR"/>
        </w:rPr>
        <w:t xml:space="preserve"> de los hijos de Dios con las hijas de la humanidad </w:t>
      </w:r>
      <w:r w:rsidR="00B6581E">
        <w:rPr>
          <w:rFonts w:ascii="Arial" w:hAnsi="Arial" w:cs="Arial"/>
          <w:bCs/>
          <w:color w:val="808080" w:themeColor="background1" w:themeShade="80"/>
          <w:lang w:val="es-PR"/>
        </w:rPr>
        <w:t>allá</w:t>
      </w:r>
      <w:r>
        <w:rPr>
          <w:rFonts w:ascii="Arial" w:hAnsi="Arial" w:cs="Arial"/>
          <w:bCs/>
          <w:color w:val="808080" w:themeColor="background1" w:themeShade="80"/>
          <w:lang w:val="es-PR"/>
        </w:rPr>
        <w:t xml:space="preserve"> en </w:t>
      </w:r>
      <w:r w:rsidR="00B6581E">
        <w:rPr>
          <w:rFonts w:ascii="Arial" w:hAnsi="Arial" w:cs="Arial"/>
          <w:bCs/>
          <w:color w:val="808080" w:themeColor="background1" w:themeShade="80"/>
          <w:lang w:val="es-PR"/>
        </w:rPr>
        <w:t>Génesis</w:t>
      </w:r>
      <w:r>
        <w:rPr>
          <w:rFonts w:ascii="Arial" w:hAnsi="Arial" w:cs="Arial"/>
          <w:bCs/>
          <w:color w:val="808080" w:themeColor="background1" w:themeShade="80"/>
          <w:lang w:val="es-PR"/>
        </w:rPr>
        <w:t xml:space="preserve"> 6:1-4. Los gigantes</w:t>
      </w:r>
      <w:r w:rsidR="006E2941">
        <w:rPr>
          <w:rFonts w:ascii="Arial" w:hAnsi="Arial" w:cs="Arial"/>
          <w:bCs/>
          <w:color w:val="808080" w:themeColor="background1" w:themeShade="80"/>
          <w:lang w:val="es-PR"/>
        </w:rPr>
        <w:t xml:space="preserve"> a</w:t>
      </w:r>
      <w:r w:rsidR="00F0321F">
        <w:rPr>
          <w:rFonts w:ascii="Arial" w:hAnsi="Arial" w:cs="Arial"/>
          <w:bCs/>
          <w:color w:val="808080" w:themeColor="background1" w:themeShade="80"/>
          <w:lang w:val="es-PR"/>
        </w:rPr>
        <w:t xml:space="preserve">naceos </w:t>
      </w:r>
      <w:r w:rsidR="006E2941">
        <w:rPr>
          <w:rFonts w:ascii="Arial" w:hAnsi="Arial" w:cs="Arial"/>
          <w:bCs/>
          <w:color w:val="808080" w:themeColor="background1" w:themeShade="80"/>
          <w:lang w:val="es-PR"/>
        </w:rPr>
        <w:t xml:space="preserve">que </w:t>
      </w:r>
      <w:r w:rsidR="00F0321F">
        <w:rPr>
          <w:rFonts w:ascii="Arial" w:hAnsi="Arial" w:cs="Arial"/>
          <w:bCs/>
          <w:color w:val="808080" w:themeColor="background1" w:themeShade="80"/>
          <w:lang w:val="es-PR"/>
        </w:rPr>
        <w:t xml:space="preserve">los </w:t>
      </w:r>
      <w:r w:rsidR="00B6581E">
        <w:rPr>
          <w:rFonts w:ascii="Arial" w:hAnsi="Arial" w:cs="Arial"/>
          <w:bCs/>
          <w:color w:val="808080" w:themeColor="background1" w:themeShade="80"/>
          <w:lang w:val="es-PR"/>
        </w:rPr>
        <w:t>espías</w:t>
      </w:r>
      <w:r w:rsidR="00F0321F">
        <w:rPr>
          <w:rFonts w:ascii="Arial" w:hAnsi="Arial" w:cs="Arial"/>
          <w:bCs/>
          <w:color w:val="808080" w:themeColor="background1" w:themeShade="80"/>
          <w:lang w:val="es-PR"/>
        </w:rPr>
        <w:t xml:space="preserve"> </w:t>
      </w:r>
      <w:r w:rsidR="00B6581E">
        <w:rPr>
          <w:rFonts w:ascii="Arial" w:hAnsi="Arial" w:cs="Arial"/>
          <w:bCs/>
          <w:color w:val="808080" w:themeColor="background1" w:themeShade="80"/>
          <w:lang w:val="es-PR"/>
        </w:rPr>
        <w:t>israelitas</w:t>
      </w:r>
      <w:r w:rsidR="00F0321F">
        <w:rPr>
          <w:rFonts w:ascii="Arial" w:hAnsi="Arial" w:cs="Arial"/>
          <w:bCs/>
          <w:color w:val="808080" w:themeColor="background1" w:themeShade="80"/>
          <w:lang w:val="es-PR"/>
        </w:rPr>
        <w:t xml:space="preserve"> vieron en </w:t>
      </w:r>
      <w:r w:rsidR="00B6581E">
        <w:rPr>
          <w:rFonts w:ascii="Arial" w:hAnsi="Arial" w:cs="Arial"/>
          <w:bCs/>
          <w:color w:val="808080" w:themeColor="background1" w:themeShade="80"/>
          <w:lang w:val="es-PR"/>
        </w:rPr>
        <w:t>Canaán</w:t>
      </w:r>
      <w:r w:rsidR="00F0321F">
        <w:rPr>
          <w:rFonts w:ascii="Arial" w:hAnsi="Arial" w:cs="Arial"/>
          <w:bCs/>
          <w:color w:val="808080" w:themeColor="background1" w:themeShade="80"/>
          <w:lang w:val="es-PR"/>
        </w:rPr>
        <w:t xml:space="preserve"> eran sus </w:t>
      </w:r>
      <w:r w:rsidR="00B6581E">
        <w:rPr>
          <w:rFonts w:ascii="Arial" w:hAnsi="Arial" w:cs="Arial"/>
          <w:bCs/>
          <w:color w:val="808080" w:themeColor="background1" w:themeShade="80"/>
          <w:lang w:val="es-PR"/>
        </w:rPr>
        <w:t>descendientes</w:t>
      </w:r>
      <w:r w:rsidR="00F0321F">
        <w:rPr>
          <w:rFonts w:ascii="Arial" w:hAnsi="Arial" w:cs="Arial"/>
          <w:bCs/>
          <w:color w:val="808080" w:themeColor="background1" w:themeShade="80"/>
          <w:lang w:val="es-PR"/>
        </w:rPr>
        <w:t xml:space="preserve"> y habían muchos </w:t>
      </w:r>
      <w:r w:rsidR="00B6581E">
        <w:rPr>
          <w:rFonts w:ascii="Arial" w:hAnsi="Arial" w:cs="Arial"/>
          <w:bCs/>
          <w:color w:val="808080" w:themeColor="background1" w:themeShade="80"/>
          <w:lang w:val="es-PR"/>
        </w:rPr>
        <w:t>más</w:t>
      </w:r>
      <w:r w:rsidR="00F0321F">
        <w:rPr>
          <w:rFonts w:ascii="Arial" w:hAnsi="Arial" w:cs="Arial"/>
          <w:bCs/>
          <w:color w:val="808080" w:themeColor="background1" w:themeShade="80"/>
          <w:lang w:val="es-PR"/>
        </w:rPr>
        <w:t xml:space="preserve"> de ellos esparcidos por la tierra de </w:t>
      </w:r>
      <w:r w:rsidR="00B6581E">
        <w:rPr>
          <w:rFonts w:ascii="Arial" w:hAnsi="Arial" w:cs="Arial"/>
          <w:bCs/>
          <w:color w:val="808080" w:themeColor="background1" w:themeShade="80"/>
          <w:lang w:val="es-PR"/>
        </w:rPr>
        <w:t>Canaán</w:t>
      </w:r>
      <w:r w:rsidR="00F0321F">
        <w:rPr>
          <w:rFonts w:ascii="Arial" w:hAnsi="Arial" w:cs="Arial"/>
          <w:bCs/>
          <w:color w:val="808080" w:themeColor="background1" w:themeShade="80"/>
          <w:lang w:val="es-PR"/>
        </w:rPr>
        <w:t xml:space="preserve">, </w:t>
      </w:r>
      <w:r w:rsidR="00B6581E">
        <w:rPr>
          <w:rFonts w:ascii="Arial" w:hAnsi="Arial" w:cs="Arial"/>
          <w:bCs/>
          <w:color w:val="808080" w:themeColor="background1" w:themeShade="80"/>
          <w:lang w:val="es-PR"/>
        </w:rPr>
        <w:t>entre</w:t>
      </w:r>
      <w:r w:rsidR="00F0321F">
        <w:rPr>
          <w:rFonts w:ascii="Arial" w:hAnsi="Arial" w:cs="Arial"/>
          <w:bCs/>
          <w:color w:val="808080" w:themeColor="background1" w:themeShade="80"/>
          <w:lang w:val="es-PR"/>
        </w:rPr>
        <w:t xml:space="preserve"> las naciones y las ciudades </w:t>
      </w:r>
      <w:r w:rsidR="006E2941">
        <w:rPr>
          <w:rFonts w:ascii="Arial" w:hAnsi="Arial" w:cs="Arial"/>
          <w:bCs/>
          <w:color w:val="808080" w:themeColor="background1" w:themeShade="80"/>
          <w:lang w:val="es-PR"/>
        </w:rPr>
        <w:t xml:space="preserve">que </w:t>
      </w:r>
      <w:r w:rsidR="00F0321F">
        <w:rPr>
          <w:rFonts w:ascii="Arial" w:hAnsi="Arial" w:cs="Arial"/>
          <w:bCs/>
          <w:color w:val="808080" w:themeColor="background1" w:themeShade="80"/>
          <w:lang w:val="es-PR"/>
        </w:rPr>
        <w:t>los israelitas tendrían que derrotar para tomar la tierra (</w:t>
      </w:r>
      <w:r w:rsidR="006E2941">
        <w:rPr>
          <w:rFonts w:ascii="Arial" w:hAnsi="Arial" w:cs="Arial"/>
          <w:bCs/>
          <w:color w:val="808080" w:themeColor="background1" w:themeShade="80"/>
          <w:lang w:val="es-PR"/>
        </w:rPr>
        <w:t>Núm.</w:t>
      </w:r>
      <w:r w:rsidR="00F0321F">
        <w:rPr>
          <w:rFonts w:ascii="Arial" w:hAnsi="Arial" w:cs="Arial"/>
          <w:bCs/>
          <w:color w:val="808080" w:themeColor="background1" w:themeShade="80"/>
          <w:lang w:val="es-PR"/>
        </w:rPr>
        <w:t xml:space="preserve"> 13: 28-29). Si la tarea de conquistar la tierra y sus dioses </w:t>
      </w:r>
      <w:r w:rsidR="001B7EF0">
        <w:rPr>
          <w:rFonts w:ascii="Arial" w:hAnsi="Arial" w:cs="Arial"/>
          <w:bCs/>
          <w:color w:val="808080" w:themeColor="background1" w:themeShade="80"/>
          <w:lang w:val="es-PR"/>
        </w:rPr>
        <w:t xml:space="preserve">antes </w:t>
      </w:r>
      <w:r w:rsidR="00F0321F">
        <w:rPr>
          <w:rFonts w:ascii="Arial" w:hAnsi="Arial" w:cs="Arial"/>
          <w:bCs/>
          <w:color w:val="808080" w:themeColor="background1" w:themeShade="80"/>
          <w:lang w:val="es-PR"/>
        </w:rPr>
        <w:t>parecía difícil,</w:t>
      </w:r>
      <w:r w:rsidR="008456D3">
        <w:rPr>
          <w:rFonts w:ascii="Arial" w:hAnsi="Arial" w:cs="Arial"/>
          <w:bCs/>
          <w:color w:val="808080" w:themeColor="background1" w:themeShade="80"/>
          <w:lang w:val="es-PR"/>
        </w:rPr>
        <w:t xml:space="preserve"> ahora parecía totalmente imposible. Ahora</w:t>
      </w:r>
      <w:r w:rsidR="001B7EF0">
        <w:rPr>
          <w:rFonts w:ascii="Arial" w:hAnsi="Arial" w:cs="Arial"/>
          <w:bCs/>
          <w:color w:val="808080" w:themeColor="background1" w:themeShade="80"/>
          <w:lang w:val="es-PR"/>
        </w:rPr>
        <w:t>,</w:t>
      </w:r>
      <w:r w:rsidR="008456D3">
        <w:rPr>
          <w:rFonts w:ascii="Arial" w:hAnsi="Arial" w:cs="Arial"/>
          <w:bCs/>
          <w:color w:val="808080" w:themeColor="background1" w:themeShade="80"/>
          <w:lang w:val="es-PR"/>
        </w:rPr>
        <w:t xml:space="preserve"> para tomar la tierra ellos </w:t>
      </w:r>
      <w:r w:rsidR="00B6581E">
        <w:rPr>
          <w:rFonts w:ascii="Arial" w:hAnsi="Arial" w:cs="Arial"/>
          <w:bCs/>
          <w:color w:val="808080" w:themeColor="background1" w:themeShade="80"/>
          <w:lang w:val="es-PR"/>
        </w:rPr>
        <w:t>tendrían</w:t>
      </w:r>
      <w:r w:rsidR="008456D3">
        <w:rPr>
          <w:rFonts w:ascii="Arial" w:hAnsi="Arial" w:cs="Arial"/>
          <w:bCs/>
          <w:color w:val="808080" w:themeColor="background1" w:themeShade="80"/>
          <w:lang w:val="es-PR"/>
        </w:rPr>
        <w:t xml:space="preserve"> que enfrentarse a guerreros de un tamaño físico </w:t>
      </w:r>
      <w:r w:rsidR="00B6581E">
        <w:rPr>
          <w:rFonts w:ascii="Arial" w:hAnsi="Arial" w:cs="Arial"/>
          <w:bCs/>
          <w:color w:val="808080" w:themeColor="background1" w:themeShade="80"/>
          <w:lang w:val="es-PR"/>
        </w:rPr>
        <w:t>anormal</w:t>
      </w:r>
      <w:r w:rsidR="008456D3">
        <w:rPr>
          <w:rFonts w:ascii="Arial" w:hAnsi="Arial" w:cs="Arial"/>
          <w:bCs/>
          <w:color w:val="808080" w:themeColor="background1" w:themeShade="80"/>
          <w:lang w:val="es-PR"/>
        </w:rPr>
        <w:t>.</w:t>
      </w:r>
    </w:p>
    <w:p w:rsidR="008456D3" w:rsidRDefault="008456D3" w:rsidP="0072203A">
      <w:pPr>
        <w:ind w:firstLine="720"/>
        <w:rPr>
          <w:rFonts w:ascii="Arial" w:hAnsi="Arial" w:cs="Arial"/>
          <w:bCs/>
          <w:color w:val="808080" w:themeColor="background1" w:themeShade="80"/>
        </w:rPr>
      </w:pPr>
      <w:r>
        <w:rPr>
          <w:rFonts w:ascii="Arial" w:hAnsi="Arial" w:cs="Arial"/>
          <w:bCs/>
          <w:color w:val="808080" w:themeColor="background1" w:themeShade="80"/>
          <w:lang w:val="es-PR"/>
        </w:rPr>
        <w:t xml:space="preserve">Solos dos de los </w:t>
      </w:r>
      <w:r w:rsidR="00B6581E">
        <w:rPr>
          <w:rFonts w:ascii="Arial" w:hAnsi="Arial" w:cs="Arial"/>
          <w:bCs/>
          <w:color w:val="808080" w:themeColor="background1" w:themeShade="80"/>
          <w:lang w:val="es-PR"/>
        </w:rPr>
        <w:t>espías</w:t>
      </w:r>
      <w:r>
        <w:rPr>
          <w:rFonts w:ascii="Arial" w:hAnsi="Arial" w:cs="Arial"/>
          <w:bCs/>
          <w:color w:val="808080" w:themeColor="background1" w:themeShade="80"/>
          <w:lang w:val="es-PR"/>
        </w:rPr>
        <w:t>—</w:t>
      </w:r>
      <w:r w:rsidR="00B6581E">
        <w:rPr>
          <w:rFonts w:ascii="Arial" w:hAnsi="Arial" w:cs="Arial"/>
          <w:bCs/>
          <w:color w:val="808080" w:themeColor="background1" w:themeShade="80"/>
          <w:lang w:val="es-PR"/>
        </w:rPr>
        <w:t>Josué</w:t>
      </w:r>
      <w:r>
        <w:rPr>
          <w:rFonts w:ascii="Arial" w:hAnsi="Arial" w:cs="Arial"/>
          <w:bCs/>
          <w:color w:val="808080" w:themeColor="background1" w:themeShade="80"/>
          <w:lang w:val="es-PR"/>
        </w:rPr>
        <w:t xml:space="preserve"> y Caleb—creyeron que Dios ayudaría a los </w:t>
      </w:r>
      <w:r w:rsidR="00B6581E">
        <w:rPr>
          <w:rFonts w:ascii="Arial" w:hAnsi="Arial" w:cs="Arial"/>
          <w:bCs/>
          <w:color w:val="808080" w:themeColor="background1" w:themeShade="80"/>
          <w:lang w:val="es-PR"/>
        </w:rPr>
        <w:t>israelitas</w:t>
      </w:r>
      <w:r w:rsidR="006E2941">
        <w:rPr>
          <w:rFonts w:ascii="Arial" w:hAnsi="Arial" w:cs="Arial"/>
          <w:bCs/>
          <w:color w:val="808080" w:themeColor="background1" w:themeShade="80"/>
          <w:lang w:val="es-PR"/>
        </w:rPr>
        <w:t xml:space="preserve"> derrotar a los a</w:t>
      </w:r>
      <w:r>
        <w:rPr>
          <w:rFonts w:ascii="Arial" w:hAnsi="Arial" w:cs="Arial"/>
          <w:bCs/>
          <w:color w:val="808080" w:themeColor="background1" w:themeShade="80"/>
          <w:lang w:val="es-PR"/>
        </w:rPr>
        <w:t xml:space="preserve">naceos. El resto persuadieron al pueblo que ellos perderían. En vez de </w:t>
      </w:r>
      <w:r w:rsidR="00B6581E">
        <w:rPr>
          <w:rFonts w:ascii="Arial" w:hAnsi="Arial" w:cs="Arial"/>
          <w:bCs/>
          <w:color w:val="808080" w:themeColor="background1" w:themeShade="80"/>
          <w:lang w:val="es-PR"/>
        </w:rPr>
        <w:t>confi</w:t>
      </w:r>
      <w:r w:rsidR="006E2941">
        <w:rPr>
          <w:rFonts w:ascii="Arial" w:hAnsi="Arial" w:cs="Arial"/>
          <w:bCs/>
          <w:color w:val="808080" w:themeColor="background1" w:themeShade="80"/>
          <w:lang w:val="es-PR"/>
        </w:rPr>
        <w:t>a</w:t>
      </w:r>
      <w:r w:rsidR="00B6581E">
        <w:rPr>
          <w:rFonts w:ascii="Arial" w:hAnsi="Arial" w:cs="Arial"/>
          <w:bCs/>
          <w:color w:val="808080" w:themeColor="background1" w:themeShade="80"/>
          <w:lang w:val="es-PR"/>
        </w:rPr>
        <w:t>r</w:t>
      </w:r>
      <w:r>
        <w:rPr>
          <w:rFonts w:ascii="Arial" w:hAnsi="Arial" w:cs="Arial"/>
          <w:bCs/>
          <w:color w:val="808080" w:themeColor="background1" w:themeShade="80"/>
          <w:lang w:val="es-PR"/>
        </w:rPr>
        <w:t xml:space="preserve"> en Dios—el mismo Dios quien había </w:t>
      </w:r>
      <w:r w:rsidR="00B6581E">
        <w:rPr>
          <w:rFonts w:ascii="Arial" w:hAnsi="Arial" w:cs="Arial"/>
          <w:bCs/>
          <w:color w:val="808080" w:themeColor="background1" w:themeShade="80"/>
          <w:lang w:val="es-PR"/>
        </w:rPr>
        <w:t>devastado</w:t>
      </w:r>
      <w:r>
        <w:rPr>
          <w:rFonts w:ascii="Arial" w:hAnsi="Arial" w:cs="Arial"/>
          <w:bCs/>
          <w:color w:val="808080" w:themeColor="background1" w:themeShade="80"/>
          <w:lang w:val="es-PR"/>
        </w:rPr>
        <w:t xml:space="preserve"> totalmente al </w:t>
      </w:r>
      <w:r w:rsidR="00B6581E">
        <w:rPr>
          <w:rFonts w:ascii="Arial" w:hAnsi="Arial" w:cs="Arial"/>
          <w:bCs/>
          <w:color w:val="808080" w:themeColor="background1" w:themeShade="80"/>
          <w:lang w:val="es-PR"/>
        </w:rPr>
        <w:t>Faraón</w:t>
      </w:r>
      <w:r>
        <w:rPr>
          <w:rFonts w:ascii="Arial" w:hAnsi="Arial" w:cs="Arial"/>
          <w:bCs/>
          <w:color w:val="808080" w:themeColor="background1" w:themeShade="80"/>
          <w:lang w:val="es-PR"/>
        </w:rPr>
        <w:t xml:space="preserve"> y su </w:t>
      </w:r>
      <w:r w:rsidR="00B6581E">
        <w:rPr>
          <w:rFonts w:ascii="Arial" w:hAnsi="Arial" w:cs="Arial"/>
          <w:bCs/>
          <w:color w:val="808080" w:themeColor="background1" w:themeShade="80"/>
          <w:lang w:val="es-PR"/>
        </w:rPr>
        <w:t>ejército</w:t>
      </w:r>
      <w:r>
        <w:rPr>
          <w:rFonts w:ascii="Arial" w:hAnsi="Arial" w:cs="Arial"/>
          <w:bCs/>
          <w:color w:val="808080" w:themeColor="background1" w:themeShade="80"/>
          <w:lang w:val="es-PR"/>
        </w:rPr>
        <w:t>—</w:t>
      </w:r>
      <w:r w:rsidR="00B6581E">
        <w:rPr>
          <w:rFonts w:ascii="Arial" w:hAnsi="Arial" w:cs="Arial"/>
          <w:bCs/>
          <w:color w:val="808080" w:themeColor="background1" w:themeShade="80"/>
          <w:lang w:val="es-PR"/>
        </w:rPr>
        <w:t>intercedería</w:t>
      </w:r>
      <w:r>
        <w:rPr>
          <w:rFonts w:ascii="Arial" w:hAnsi="Arial" w:cs="Arial"/>
          <w:bCs/>
          <w:color w:val="808080" w:themeColor="background1" w:themeShade="80"/>
          <w:lang w:val="es-PR"/>
        </w:rPr>
        <w:t xml:space="preserve"> para darles la victoria, ellos se quejaban, “</w:t>
      </w:r>
      <w:r w:rsidRPr="008456D3">
        <w:rPr>
          <w:rFonts w:ascii="Arial" w:hAnsi="Arial" w:cs="Arial"/>
          <w:bCs/>
          <w:color w:val="808080" w:themeColor="background1" w:themeShade="80"/>
        </w:rPr>
        <w:t>No podemos subir contra ese pueblo, po</w:t>
      </w:r>
      <w:r>
        <w:rPr>
          <w:rFonts w:ascii="Arial" w:hAnsi="Arial" w:cs="Arial"/>
          <w:bCs/>
          <w:color w:val="808080" w:themeColor="background1" w:themeShade="80"/>
        </w:rPr>
        <w:t xml:space="preserve">rque es más fuerte que nosotros” </w:t>
      </w:r>
      <w:r w:rsidR="00B6581E">
        <w:rPr>
          <w:rFonts w:ascii="Arial" w:hAnsi="Arial" w:cs="Arial"/>
          <w:bCs/>
          <w:color w:val="808080" w:themeColor="background1" w:themeShade="80"/>
        </w:rPr>
        <w:t>(Núm.</w:t>
      </w:r>
      <w:r w:rsidR="000805E9">
        <w:rPr>
          <w:rFonts w:ascii="Arial" w:hAnsi="Arial" w:cs="Arial"/>
          <w:bCs/>
          <w:color w:val="808080" w:themeColor="background1" w:themeShade="80"/>
        </w:rPr>
        <w:t xml:space="preserve"> </w:t>
      </w:r>
      <w:r>
        <w:rPr>
          <w:rFonts w:ascii="Arial" w:hAnsi="Arial" w:cs="Arial"/>
          <w:bCs/>
          <w:color w:val="808080" w:themeColor="background1" w:themeShade="80"/>
        </w:rPr>
        <w:t>13:31).</w:t>
      </w:r>
    </w:p>
    <w:p w:rsidR="000151C1" w:rsidRDefault="008456D3" w:rsidP="008456D3">
      <w:pPr>
        <w:ind w:firstLine="720"/>
        <w:rPr>
          <w:rFonts w:ascii="Arial" w:hAnsi="Arial" w:cs="Arial"/>
          <w:bCs/>
          <w:color w:val="808080" w:themeColor="background1" w:themeShade="80"/>
        </w:rPr>
      </w:pPr>
      <w:r w:rsidRPr="008456D3">
        <w:rPr>
          <w:rFonts w:ascii="Arial" w:hAnsi="Arial" w:cs="Arial"/>
          <w:bCs/>
          <w:color w:val="808080" w:themeColor="background1" w:themeShade="80"/>
          <w:lang w:val="es-PR"/>
        </w:rPr>
        <w:t xml:space="preserve">Dios </w:t>
      </w:r>
      <w:r w:rsidR="00B6581E" w:rsidRPr="008456D3">
        <w:rPr>
          <w:rFonts w:ascii="Arial" w:hAnsi="Arial" w:cs="Arial"/>
          <w:bCs/>
          <w:color w:val="808080" w:themeColor="background1" w:themeShade="80"/>
          <w:lang w:val="es-PR"/>
        </w:rPr>
        <w:t>respondió</w:t>
      </w:r>
      <w:r w:rsidRPr="008456D3">
        <w:rPr>
          <w:rFonts w:ascii="Arial" w:hAnsi="Arial" w:cs="Arial"/>
          <w:bCs/>
          <w:color w:val="808080" w:themeColor="background1" w:themeShade="80"/>
          <w:lang w:val="es-PR"/>
        </w:rPr>
        <w:t>, “</w:t>
      </w:r>
      <w:r w:rsidRPr="008456D3">
        <w:rPr>
          <w:rFonts w:ascii="Arial" w:hAnsi="Arial" w:cs="Arial"/>
          <w:bCs/>
          <w:color w:val="808080" w:themeColor="background1" w:themeShade="80"/>
        </w:rPr>
        <w:t>¿Hasta cuándo me desdeñará este pueblo? ¿Y hasta cuándo no creerán en mí a pesar de todas las señales que he hecho en medio de ellos?</w:t>
      </w:r>
      <w:r>
        <w:rPr>
          <w:rFonts w:ascii="Arial" w:hAnsi="Arial" w:cs="Arial"/>
          <w:bCs/>
          <w:color w:val="808080" w:themeColor="background1" w:themeShade="80"/>
        </w:rPr>
        <w:t>” (</w:t>
      </w:r>
      <w:r w:rsidR="00B6581E">
        <w:rPr>
          <w:rFonts w:ascii="Arial" w:hAnsi="Arial" w:cs="Arial"/>
          <w:bCs/>
          <w:color w:val="808080" w:themeColor="background1" w:themeShade="80"/>
        </w:rPr>
        <w:t>Núm.</w:t>
      </w:r>
      <w:r>
        <w:rPr>
          <w:rFonts w:ascii="Arial" w:hAnsi="Arial" w:cs="Arial"/>
          <w:bCs/>
          <w:color w:val="808080" w:themeColor="background1" w:themeShade="80"/>
        </w:rPr>
        <w:t xml:space="preserve"> 14:11</w:t>
      </w:r>
      <w:r w:rsidR="00B86AD3">
        <w:rPr>
          <w:rFonts w:ascii="Arial" w:hAnsi="Arial" w:cs="Arial"/>
          <w:bCs/>
          <w:color w:val="808080" w:themeColor="background1" w:themeShade="80"/>
        </w:rPr>
        <w:t>).</w:t>
      </w:r>
      <w:r>
        <w:rPr>
          <w:rFonts w:ascii="Arial" w:hAnsi="Arial" w:cs="Arial"/>
          <w:bCs/>
          <w:color w:val="808080" w:themeColor="background1" w:themeShade="80"/>
        </w:rPr>
        <w:t xml:space="preserve"> De hecho, Dios </w:t>
      </w:r>
      <w:r w:rsidR="00B6581E">
        <w:rPr>
          <w:rFonts w:ascii="Arial" w:hAnsi="Arial" w:cs="Arial"/>
          <w:bCs/>
          <w:color w:val="808080" w:themeColor="background1" w:themeShade="80"/>
        </w:rPr>
        <w:t>estaba</w:t>
      </w:r>
      <w:r w:rsidR="00B86AD3">
        <w:rPr>
          <w:rFonts w:ascii="Arial" w:hAnsi="Arial" w:cs="Arial"/>
          <w:bCs/>
          <w:color w:val="808080" w:themeColor="background1" w:themeShade="80"/>
        </w:rPr>
        <w:t xml:space="preserve"> tan enojado que amenazó</w:t>
      </w:r>
      <w:r>
        <w:rPr>
          <w:rFonts w:ascii="Arial" w:hAnsi="Arial" w:cs="Arial"/>
          <w:bCs/>
          <w:color w:val="808080" w:themeColor="background1" w:themeShade="80"/>
        </w:rPr>
        <w:t xml:space="preserve"> </w:t>
      </w:r>
      <w:r w:rsidR="001B7EF0">
        <w:rPr>
          <w:rFonts w:ascii="Arial" w:hAnsi="Arial" w:cs="Arial"/>
          <w:bCs/>
          <w:color w:val="808080" w:themeColor="background1" w:themeShade="80"/>
        </w:rPr>
        <w:t xml:space="preserve">por </w:t>
      </w:r>
      <w:r>
        <w:rPr>
          <w:rFonts w:ascii="Arial" w:hAnsi="Arial" w:cs="Arial"/>
          <w:bCs/>
          <w:color w:val="808080" w:themeColor="background1" w:themeShade="80"/>
        </w:rPr>
        <w:t xml:space="preserve">desheredar a Israel—lo mismo que </w:t>
      </w:r>
      <w:r w:rsidR="00B6581E">
        <w:rPr>
          <w:rFonts w:ascii="Arial" w:hAnsi="Arial" w:cs="Arial"/>
          <w:bCs/>
          <w:color w:val="808080" w:themeColor="background1" w:themeShade="80"/>
        </w:rPr>
        <w:t>él</w:t>
      </w:r>
      <w:r>
        <w:rPr>
          <w:rFonts w:ascii="Arial" w:hAnsi="Arial" w:cs="Arial"/>
          <w:bCs/>
          <w:color w:val="808080" w:themeColor="background1" w:themeShade="80"/>
        </w:rPr>
        <w:t xml:space="preserve"> había hecho con las naciones en la Torre de Babel—y </w:t>
      </w:r>
      <w:r w:rsidR="00B86AD3">
        <w:rPr>
          <w:rFonts w:ascii="Arial" w:hAnsi="Arial" w:cs="Arial"/>
          <w:bCs/>
          <w:color w:val="808080" w:themeColor="background1" w:themeShade="80"/>
        </w:rPr>
        <w:t xml:space="preserve">aún </w:t>
      </w:r>
      <w:r>
        <w:rPr>
          <w:rFonts w:ascii="Arial" w:hAnsi="Arial" w:cs="Arial"/>
          <w:bCs/>
          <w:color w:val="808080" w:themeColor="background1" w:themeShade="80"/>
        </w:rPr>
        <w:t xml:space="preserve">empezar de nuevo, esta vez con </w:t>
      </w:r>
      <w:r w:rsidR="00B6581E">
        <w:rPr>
          <w:rFonts w:ascii="Arial" w:hAnsi="Arial" w:cs="Arial"/>
          <w:bCs/>
          <w:color w:val="808080" w:themeColor="background1" w:themeShade="80"/>
        </w:rPr>
        <w:t>Moisés</w:t>
      </w:r>
      <w:r>
        <w:rPr>
          <w:rFonts w:ascii="Arial" w:hAnsi="Arial" w:cs="Arial"/>
          <w:bCs/>
          <w:color w:val="808080" w:themeColor="background1" w:themeShade="80"/>
        </w:rPr>
        <w:t>: “</w:t>
      </w:r>
      <w:r w:rsidRPr="008456D3">
        <w:rPr>
          <w:rFonts w:ascii="Arial" w:hAnsi="Arial" w:cs="Arial"/>
          <w:bCs/>
          <w:color w:val="808080" w:themeColor="background1" w:themeShade="80"/>
        </w:rPr>
        <w:t xml:space="preserve">Los heriré con pestilencia y los desalojaré, y a ti te haré una nación </w:t>
      </w:r>
      <w:r>
        <w:rPr>
          <w:rFonts w:ascii="Arial" w:hAnsi="Arial" w:cs="Arial"/>
          <w:bCs/>
          <w:color w:val="808080" w:themeColor="background1" w:themeShade="80"/>
        </w:rPr>
        <w:t>más grande y poderosa que ellos” (</w:t>
      </w:r>
      <w:r w:rsidR="00B6581E">
        <w:rPr>
          <w:rFonts w:ascii="Arial" w:hAnsi="Arial" w:cs="Arial"/>
          <w:bCs/>
          <w:color w:val="808080" w:themeColor="background1" w:themeShade="80"/>
        </w:rPr>
        <w:t>Núm.</w:t>
      </w:r>
      <w:r w:rsidR="000805E9">
        <w:rPr>
          <w:rFonts w:ascii="Arial" w:hAnsi="Arial" w:cs="Arial"/>
          <w:bCs/>
          <w:color w:val="808080" w:themeColor="background1" w:themeShade="80"/>
        </w:rPr>
        <w:t xml:space="preserve"> </w:t>
      </w:r>
      <w:r>
        <w:rPr>
          <w:rFonts w:ascii="Arial" w:hAnsi="Arial" w:cs="Arial"/>
          <w:bCs/>
          <w:color w:val="808080" w:themeColor="background1" w:themeShade="80"/>
        </w:rPr>
        <w:t>14:12).</w:t>
      </w:r>
    </w:p>
    <w:p w:rsidR="005C151A" w:rsidRDefault="00B6581E" w:rsidP="008456D3">
      <w:pPr>
        <w:ind w:firstLine="720"/>
        <w:rPr>
          <w:rFonts w:ascii="Arial" w:hAnsi="Arial" w:cs="Arial"/>
          <w:bCs/>
          <w:color w:val="808080" w:themeColor="background1" w:themeShade="80"/>
        </w:rPr>
      </w:pPr>
      <w:r>
        <w:rPr>
          <w:rFonts w:ascii="Arial" w:hAnsi="Arial" w:cs="Arial"/>
          <w:bCs/>
          <w:color w:val="808080" w:themeColor="background1" w:themeShade="80"/>
        </w:rPr>
        <w:t>Moisés</w:t>
      </w:r>
      <w:r w:rsidR="00B86AD3">
        <w:rPr>
          <w:rFonts w:ascii="Arial" w:hAnsi="Arial" w:cs="Arial"/>
          <w:bCs/>
          <w:color w:val="808080" w:themeColor="background1" w:themeShade="80"/>
        </w:rPr>
        <w:t xml:space="preserve"> le rogó</w:t>
      </w:r>
      <w:r w:rsidR="008456D3">
        <w:rPr>
          <w:rFonts w:ascii="Arial" w:hAnsi="Arial" w:cs="Arial"/>
          <w:bCs/>
          <w:color w:val="808080" w:themeColor="background1" w:themeShade="80"/>
        </w:rPr>
        <w:t xml:space="preserve"> a Dio</w:t>
      </w:r>
      <w:r>
        <w:rPr>
          <w:rFonts w:ascii="Arial" w:hAnsi="Arial" w:cs="Arial"/>
          <w:bCs/>
          <w:color w:val="808080" w:themeColor="background1" w:themeShade="80"/>
        </w:rPr>
        <w:t>s</w:t>
      </w:r>
      <w:r w:rsidR="008456D3">
        <w:rPr>
          <w:rFonts w:ascii="Arial" w:hAnsi="Arial" w:cs="Arial"/>
          <w:bCs/>
          <w:color w:val="808080" w:themeColor="background1" w:themeShade="80"/>
        </w:rPr>
        <w:t xml:space="preserve"> que se aplacara (</w:t>
      </w:r>
      <w:r w:rsidR="00B86AD3">
        <w:rPr>
          <w:rFonts w:ascii="Arial" w:hAnsi="Arial" w:cs="Arial"/>
          <w:bCs/>
          <w:color w:val="808080" w:themeColor="background1" w:themeShade="80"/>
        </w:rPr>
        <w:t>Núm. 1</w:t>
      </w:r>
      <w:r w:rsidR="008456D3">
        <w:rPr>
          <w:rFonts w:ascii="Arial" w:hAnsi="Arial" w:cs="Arial"/>
          <w:bCs/>
          <w:color w:val="808080" w:themeColor="background1" w:themeShade="80"/>
        </w:rPr>
        <w:t>4:13-19).</w:t>
      </w:r>
      <w:r w:rsidR="005C151A">
        <w:rPr>
          <w:rFonts w:ascii="Arial" w:hAnsi="Arial" w:cs="Arial"/>
          <w:bCs/>
          <w:color w:val="808080" w:themeColor="background1" w:themeShade="80"/>
        </w:rPr>
        <w:t xml:space="preserve"> Dios lo hizo, pero no </w:t>
      </w:r>
      <w:r>
        <w:rPr>
          <w:rFonts w:ascii="Arial" w:hAnsi="Arial" w:cs="Arial"/>
          <w:bCs/>
          <w:color w:val="808080" w:themeColor="background1" w:themeShade="80"/>
        </w:rPr>
        <w:t>podía pasar</w:t>
      </w:r>
      <w:r w:rsidR="005C151A">
        <w:rPr>
          <w:rFonts w:ascii="Arial" w:hAnsi="Arial" w:cs="Arial"/>
          <w:bCs/>
          <w:color w:val="808080" w:themeColor="background1" w:themeShade="80"/>
        </w:rPr>
        <w:t xml:space="preserve"> por alto la incredulidad del pueblo. </w:t>
      </w:r>
      <w:r>
        <w:rPr>
          <w:rFonts w:ascii="Arial" w:hAnsi="Arial" w:cs="Arial"/>
          <w:bCs/>
          <w:color w:val="808080" w:themeColor="background1" w:themeShade="80"/>
        </w:rPr>
        <w:t>Había</w:t>
      </w:r>
      <w:r w:rsidR="005C151A">
        <w:rPr>
          <w:rFonts w:ascii="Arial" w:hAnsi="Arial" w:cs="Arial"/>
          <w:bCs/>
          <w:color w:val="808080" w:themeColor="background1" w:themeShade="80"/>
        </w:rPr>
        <w:t xml:space="preserve"> que aprender una </w:t>
      </w:r>
      <w:r>
        <w:rPr>
          <w:rFonts w:ascii="Arial" w:hAnsi="Arial" w:cs="Arial"/>
          <w:bCs/>
          <w:color w:val="808080" w:themeColor="background1" w:themeShade="80"/>
        </w:rPr>
        <w:t>lección</w:t>
      </w:r>
      <w:r w:rsidR="005C151A">
        <w:rPr>
          <w:rFonts w:ascii="Arial" w:hAnsi="Arial" w:cs="Arial"/>
          <w:bCs/>
          <w:color w:val="808080" w:themeColor="background1" w:themeShade="80"/>
        </w:rPr>
        <w:t>. S</w:t>
      </w:r>
      <w:r>
        <w:rPr>
          <w:rFonts w:ascii="Arial" w:hAnsi="Arial" w:cs="Arial"/>
          <w:bCs/>
          <w:color w:val="808080" w:themeColor="background1" w:themeShade="80"/>
        </w:rPr>
        <w:t>erí</w:t>
      </w:r>
      <w:r w:rsidR="005C151A">
        <w:rPr>
          <w:rFonts w:ascii="Arial" w:hAnsi="Arial" w:cs="Arial"/>
          <w:bCs/>
          <w:color w:val="808080" w:themeColor="background1" w:themeShade="80"/>
        </w:rPr>
        <w:t xml:space="preserve">a severo. </w:t>
      </w:r>
      <w:r>
        <w:rPr>
          <w:rFonts w:ascii="Arial" w:hAnsi="Arial" w:cs="Arial"/>
          <w:bCs/>
          <w:color w:val="808080" w:themeColor="background1" w:themeShade="80"/>
        </w:rPr>
        <w:t>Él</w:t>
      </w:r>
      <w:r w:rsidR="005C151A">
        <w:rPr>
          <w:rFonts w:ascii="Arial" w:hAnsi="Arial" w:cs="Arial"/>
          <w:bCs/>
          <w:color w:val="808080" w:themeColor="background1" w:themeShade="80"/>
        </w:rPr>
        <w:t xml:space="preserve"> le dijo a </w:t>
      </w:r>
      <w:r>
        <w:rPr>
          <w:rFonts w:ascii="Arial" w:hAnsi="Arial" w:cs="Arial"/>
          <w:bCs/>
          <w:color w:val="808080" w:themeColor="background1" w:themeShade="80"/>
        </w:rPr>
        <w:t>Moisés</w:t>
      </w:r>
      <w:r w:rsidR="005C151A">
        <w:rPr>
          <w:rFonts w:ascii="Arial" w:hAnsi="Arial" w:cs="Arial"/>
          <w:bCs/>
          <w:color w:val="808080" w:themeColor="background1" w:themeShade="80"/>
        </w:rPr>
        <w:t>:</w:t>
      </w:r>
    </w:p>
    <w:p w:rsidR="005C151A" w:rsidRDefault="005C151A" w:rsidP="008456D3">
      <w:pPr>
        <w:ind w:firstLine="720"/>
        <w:rPr>
          <w:rFonts w:ascii="Arial" w:hAnsi="Arial" w:cs="Arial"/>
          <w:bCs/>
          <w:color w:val="808080" w:themeColor="background1" w:themeShade="80"/>
        </w:rPr>
      </w:pPr>
    </w:p>
    <w:p w:rsidR="005C151A" w:rsidRDefault="005C151A" w:rsidP="005C151A">
      <w:pPr>
        <w:ind w:left="720"/>
        <w:rPr>
          <w:rFonts w:ascii="Arial" w:hAnsi="Arial" w:cs="Arial"/>
          <w:bCs/>
          <w:color w:val="808080" w:themeColor="background1" w:themeShade="80"/>
          <w:vertAlign w:val="superscript"/>
        </w:rPr>
      </w:pPr>
      <w:r w:rsidRPr="005C151A">
        <w:rPr>
          <w:rFonts w:ascii="Arial" w:hAnsi="Arial" w:cs="Arial"/>
          <w:bCs/>
          <w:i/>
          <w:iCs/>
          <w:color w:val="808080" w:themeColor="background1" w:themeShade="80"/>
        </w:rPr>
        <w:t>Los</w:t>
      </w:r>
      <w:r w:rsidRPr="005C151A">
        <w:rPr>
          <w:rFonts w:ascii="Arial" w:hAnsi="Arial" w:cs="Arial"/>
          <w:bCs/>
          <w:color w:val="808080" w:themeColor="background1" w:themeShade="80"/>
        </w:rPr>
        <w:t xml:space="preserve"> he perdonado según tu palabra;</w:t>
      </w:r>
      <w:r w:rsidRPr="005C151A">
        <w:rPr>
          <w:rFonts w:ascii="Arial" w:hAnsi="Arial" w:cs="Arial"/>
          <w:bCs/>
          <w:color w:val="808080" w:themeColor="background1" w:themeShade="80"/>
          <w:vertAlign w:val="superscript"/>
        </w:rPr>
        <w:t> </w:t>
      </w:r>
      <w:r w:rsidRPr="005C151A">
        <w:rPr>
          <w:rFonts w:ascii="Arial" w:hAnsi="Arial" w:cs="Arial"/>
          <w:bCs/>
          <w:color w:val="808080" w:themeColor="background1" w:themeShade="80"/>
        </w:rPr>
        <w:t>pero ciertamente, vivo yo, que toda la tierra será llena de la gloria del Señor;</w:t>
      </w:r>
      <w:r w:rsidRPr="005C151A">
        <w:rPr>
          <w:rFonts w:ascii="Arial" w:hAnsi="Arial" w:cs="Arial"/>
          <w:bCs/>
          <w:color w:val="808080" w:themeColor="background1" w:themeShade="80"/>
          <w:vertAlign w:val="superscript"/>
        </w:rPr>
        <w:t> </w:t>
      </w:r>
      <w:r w:rsidRPr="005C151A">
        <w:rPr>
          <w:rFonts w:ascii="Arial" w:hAnsi="Arial" w:cs="Arial"/>
          <w:bCs/>
          <w:color w:val="808080" w:themeColor="background1" w:themeShade="80"/>
        </w:rPr>
        <w:t xml:space="preserve">ciertamente todos los que han visto mi gloria y las señales que hice en Egipto y en el desierto, y </w:t>
      </w:r>
      <w:r w:rsidRPr="005C151A">
        <w:rPr>
          <w:rFonts w:ascii="Arial" w:hAnsi="Arial" w:cs="Arial"/>
          <w:bCs/>
          <w:i/>
          <w:iCs/>
          <w:color w:val="808080" w:themeColor="background1" w:themeShade="80"/>
        </w:rPr>
        <w:t>que</w:t>
      </w:r>
      <w:r w:rsidRPr="005C151A">
        <w:rPr>
          <w:rFonts w:ascii="Arial" w:hAnsi="Arial" w:cs="Arial"/>
          <w:bCs/>
          <w:color w:val="808080" w:themeColor="background1" w:themeShade="80"/>
        </w:rPr>
        <w:t xml:space="preserve"> me han puesto a prueba estas diez veces y no han oído mi voz, no verán la tierra que juré a sus padres, ni la verá ninguno de los que me desdeñaron</w:t>
      </w:r>
      <w:r>
        <w:rPr>
          <w:rFonts w:ascii="Arial" w:hAnsi="Arial" w:cs="Arial"/>
          <w:bCs/>
          <w:color w:val="808080" w:themeColor="background1" w:themeShade="80"/>
        </w:rPr>
        <w:t>..</w:t>
      </w:r>
      <w:r w:rsidRPr="005C151A">
        <w:rPr>
          <w:rFonts w:ascii="Arial" w:hAnsi="Arial" w:cs="Arial"/>
          <w:bCs/>
          <w:color w:val="808080" w:themeColor="background1" w:themeShade="80"/>
        </w:rPr>
        <w:t>.</w:t>
      </w:r>
      <w:r w:rsidRPr="005C151A">
        <w:rPr>
          <w:rFonts w:ascii="Arial" w:hAnsi="Arial" w:cs="Arial"/>
          <w:bCs/>
          <w:color w:val="808080" w:themeColor="background1" w:themeShade="80"/>
          <w:vertAlign w:val="superscript"/>
        </w:rPr>
        <w:t> </w:t>
      </w:r>
    </w:p>
    <w:p w:rsidR="005C151A" w:rsidRDefault="005C151A" w:rsidP="005C151A">
      <w:pPr>
        <w:ind w:left="720" w:firstLine="720"/>
        <w:rPr>
          <w:rFonts w:ascii="Arial" w:hAnsi="Arial" w:cs="Arial"/>
          <w:bCs/>
          <w:color w:val="808080" w:themeColor="background1" w:themeShade="80"/>
        </w:rPr>
      </w:pPr>
      <w:r w:rsidRPr="005C151A">
        <w:rPr>
          <w:rFonts w:ascii="Arial" w:hAnsi="Arial" w:cs="Arial"/>
          <w:bCs/>
          <w:color w:val="808080" w:themeColor="background1" w:themeShade="80"/>
        </w:rPr>
        <w:t>En este desierto caerán vuestros cadáveres, todos vuestros enumerados de todos los contados de veinte años arriba, que han murmurado contra mí.</w:t>
      </w:r>
      <w:r w:rsidRPr="005C151A">
        <w:rPr>
          <w:rFonts w:ascii="Arial" w:hAnsi="Arial" w:cs="Arial"/>
          <w:bCs/>
          <w:color w:val="808080" w:themeColor="background1" w:themeShade="80"/>
          <w:vertAlign w:val="superscript"/>
        </w:rPr>
        <w:t> </w:t>
      </w:r>
      <w:r w:rsidRPr="005C151A">
        <w:rPr>
          <w:rFonts w:ascii="Arial" w:hAnsi="Arial" w:cs="Arial"/>
          <w:bCs/>
          <w:color w:val="808080" w:themeColor="background1" w:themeShade="80"/>
        </w:rPr>
        <w:t>“De cierto que vosotros no entraréis en la tierra en la cual juré</w:t>
      </w:r>
      <w:r>
        <w:rPr>
          <w:rFonts w:ascii="Arial" w:hAnsi="Arial" w:cs="Arial"/>
          <w:bCs/>
          <w:color w:val="808080" w:themeColor="background1" w:themeShade="80"/>
          <w:vertAlign w:val="superscript"/>
        </w:rPr>
        <w:t xml:space="preserve"> </w:t>
      </w:r>
      <w:r w:rsidRPr="005C151A">
        <w:rPr>
          <w:rFonts w:ascii="Arial" w:hAnsi="Arial" w:cs="Arial"/>
          <w:bCs/>
          <w:color w:val="808080" w:themeColor="background1" w:themeShade="80"/>
        </w:rPr>
        <w:t>estableceros, excepto Caleb, hijo de Jefone, y Josué, hijo de Nun.</w:t>
      </w:r>
      <w:r w:rsidRPr="005C151A">
        <w:rPr>
          <w:rFonts w:ascii="Arial" w:hAnsi="Arial" w:cs="Arial"/>
          <w:bCs/>
          <w:color w:val="808080" w:themeColor="background1" w:themeShade="80"/>
          <w:vertAlign w:val="superscript"/>
        </w:rPr>
        <w:t> </w:t>
      </w:r>
      <w:r w:rsidRPr="005C151A">
        <w:rPr>
          <w:rFonts w:ascii="Arial" w:hAnsi="Arial" w:cs="Arial"/>
          <w:bCs/>
          <w:color w:val="808080" w:themeColor="background1" w:themeShade="80"/>
        </w:rPr>
        <w:t xml:space="preserve">“Sin embargo, vuestros pequeños, de quienes dijisteis que serían presa </w:t>
      </w:r>
      <w:r w:rsidRPr="005C151A">
        <w:rPr>
          <w:rFonts w:ascii="Arial" w:hAnsi="Arial" w:cs="Arial"/>
          <w:bCs/>
          <w:i/>
          <w:iCs/>
          <w:color w:val="808080" w:themeColor="background1" w:themeShade="80"/>
        </w:rPr>
        <w:t>del enemigo</w:t>
      </w:r>
      <w:r w:rsidRPr="005C151A">
        <w:rPr>
          <w:rFonts w:ascii="Arial" w:hAnsi="Arial" w:cs="Arial"/>
          <w:bCs/>
          <w:color w:val="808080" w:themeColor="background1" w:themeShade="80"/>
        </w:rPr>
        <w:t xml:space="preserve"> a ellos los introduciré, y conocerán la tierra que vosotros habéis despreciado</w:t>
      </w:r>
      <w:r>
        <w:rPr>
          <w:rFonts w:ascii="Arial" w:hAnsi="Arial" w:cs="Arial"/>
          <w:bCs/>
          <w:color w:val="808080" w:themeColor="background1" w:themeShade="80"/>
        </w:rPr>
        <w:t>. (</w:t>
      </w:r>
      <w:r w:rsidR="00B86AD3">
        <w:rPr>
          <w:rFonts w:ascii="Arial" w:hAnsi="Arial" w:cs="Arial"/>
          <w:bCs/>
          <w:color w:val="808080" w:themeColor="background1" w:themeShade="80"/>
        </w:rPr>
        <w:t xml:space="preserve">Núm. </w:t>
      </w:r>
      <w:r>
        <w:rPr>
          <w:rFonts w:ascii="Arial" w:hAnsi="Arial" w:cs="Arial"/>
          <w:bCs/>
          <w:color w:val="808080" w:themeColor="background1" w:themeShade="80"/>
        </w:rPr>
        <w:t>14:20-31)</w:t>
      </w:r>
      <w:r w:rsidR="00B86AD3">
        <w:rPr>
          <w:rFonts w:ascii="Arial" w:hAnsi="Arial" w:cs="Arial"/>
          <w:bCs/>
          <w:color w:val="808080" w:themeColor="background1" w:themeShade="80"/>
        </w:rPr>
        <w:t>.</w:t>
      </w:r>
    </w:p>
    <w:p w:rsidR="00B6581E" w:rsidRDefault="00B6581E" w:rsidP="005C151A">
      <w:pPr>
        <w:ind w:left="720" w:firstLine="720"/>
        <w:rPr>
          <w:rFonts w:ascii="Arial" w:hAnsi="Arial" w:cs="Arial"/>
          <w:bCs/>
          <w:color w:val="808080" w:themeColor="background1" w:themeShade="80"/>
        </w:rPr>
      </w:pPr>
    </w:p>
    <w:p w:rsidR="005C151A" w:rsidRDefault="001B7EF0" w:rsidP="00B6581E">
      <w:pPr>
        <w:ind w:firstLine="720"/>
        <w:rPr>
          <w:rFonts w:ascii="Arial" w:hAnsi="Arial" w:cs="Arial"/>
          <w:bCs/>
          <w:color w:val="808080" w:themeColor="background1" w:themeShade="80"/>
        </w:rPr>
      </w:pPr>
      <w:r>
        <w:rPr>
          <w:rFonts w:ascii="Arial" w:hAnsi="Arial" w:cs="Arial"/>
          <w:bCs/>
          <w:color w:val="808080" w:themeColor="background1" w:themeShade="80"/>
        </w:rPr>
        <w:t>En los días bíblicos, “d</w:t>
      </w:r>
      <w:r w:rsidR="005C151A">
        <w:rPr>
          <w:rFonts w:ascii="Arial" w:hAnsi="Arial" w:cs="Arial"/>
          <w:bCs/>
          <w:color w:val="808080" w:themeColor="background1" w:themeShade="80"/>
        </w:rPr>
        <w:t xml:space="preserve">iez veces” era un figura </w:t>
      </w:r>
      <w:r w:rsidR="00B6581E">
        <w:rPr>
          <w:rFonts w:ascii="Arial" w:hAnsi="Arial" w:cs="Arial"/>
          <w:bCs/>
          <w:color w:val="808080" w:themeColor="background1" w:themeShade="80"/>
        </w:rPr>
        <w:t>retórica</w:t>
      </w:r>
      <w:r w:rsidR="005C151A">
        <w:rPr>
          <w:rFonts w:ascii="Arial" w:hAnsi="Arial" w:cs="Arial"/>
          <w:bCs/>
          <w:color w:val="808080" w:themeColor="background1" w:themeShade="80"/>
        </w:rPr>
        <w:t xml:space="preserve"> </w:t>
      </w:r>
      <w:r w:rsidR="00B6581E">
        <w:rPr>
          <w:rFonts w:ascii="Arial" w:hAnsi="Arial" w:cs="Arial"/>
          <w:bCs/>
          <w:color w:val="808080" w:themeColor="background1" w:themeShade="80"/>
        </w:rPr>
        <w:t>para “una y otra</w:t>
      </w:r>
      <w:r w:rsidR="00B86AD3">
        <w:rPr>
          <w:rFonts w:ascii="Arial" w:hAnsi="Arial" w:cs="Arial"/>
          <w:bCs/>
          <w:color w:val="808080" w:themeColor="background1" w:themeShade="80"/>
        </w:rPr>
        <w:t xml:space="preserve"> vez” (Gen. 31:7;</w:t>
      </w:r>
      <w:r w:rsidR="00B6581E">
        <w:rPr>
          <w:rFonts w:ascii="Arial" w:hAnsi="Arial" w:cs="Arial"/>
          <w:bCs/>
          <w:color w:val="808080" w:themeColor="background1" w:themeShade="80"/>
        </w:rPr>
        <w:t xml:space="preserve"> Job 19:3). Hasta este punto, Dios había tolerado las quejas de su pueblo. </w:t>
      </w:r>
      <w:r w:rsidR="00B6581E">
        <w:rPr>
          <w:rFonts w:ascii="Arial" w:hAnsi="Arial" w:cs="Arial"/>
          <w:bCs/>
          <w:color w:val="808080" w:themeColor="background1" w:themeShade="80"/>
        </w:rPr>
        <w:lastRenderedPageBreak/>
        <w:t xml:space="preserve">En vez de estar emocionados de que ya no serían esclavos en Egipto, ellos </w:t>
      </w:r>
      <w:r w:rsidR="000805E9" w:rsidRPr="00E24ABB">
        <w:rPr>
          <w:rFonts w:ascii="Arial" w:hAnsi="Arial" w:cs="Arial"/>
          <w:bCs/>
          <w:noProof/>
          <w:color w:val="808080" w:themeColor="background1" w:themeShade="80"/>
        </w:rPr>
        <mc:AlternateContent>
          <mc:Choice Requires="wps">
            <w:drawing>
              <wp:anchor distT="0" distB="0" distL="228600" distR="228600" simplePos="0" relativeHeight="251683840" behindDoc="0" locked="0" layoutInCell="1" allowOverlap="1">
                <wp:simplePos x="0" y="0"/>
                <wp:positionH relativeFrom="margin">
                  <wp:posOffset>4162522</wp:posOffset>
                </wp:positionH>
                <wp:positionV relativeFrom="margin">
                  <wp:posOffset>284431</wp:posOffset>
                </wp:positionV>
                <wp:extent cx="2162810" cy="1355090"/>
                <wp:effectExtent l="19050" t="0" r="8890" b="0"/>
                <wp:wrapSquare wrapText="bothSides"/>
                <wp:docPr id="11" name="Text Box 11"/>
                <wp:cNvGraphicFramePr/>
                <a:graphic xmlns:a="http://schemas.openxmlformats.org/drawingml/2006/main">
                  <a:graphicData uri="http://schemas.microsoft.com/office/word/2010/wordprocessingShape">
                    <wps:wsp>
                      <wps:cNvSpPr txBox="1"/>
                      <wps:spPr>
                        <a:xfrm>
                          <a:off x="0" y="0"/>
                          <a:ext cx="2162810" cy="1355090"/>
                        </a:xfrm>
                        <a:prstGeom prst="rect">
                          <a:avLst/>
                        </a:prstGeom>
                        <a:solidFill>
                          <a:schemeClr val="bg1"/>
                        </a:solidFill>
                        <a:ln w="6350">
                          <a:noFill/>
                        </a:ln>
                        <a:effectLst>
                          <a:outerShdw dist="19050" dir="10800000" algn="r" rotWithShape="0">
                            <a:schemeClr val="accent2"/>
                          </a:outerShdw>
                        </a:effectLst>
                      </wps:spPr>
                      <wps:style>
                        <a:lnRef idx="0">
                          <a:schemeClr val="accent1"/>
                        </a:lnRef>
                        <a:fillRef idx="0">
                          <a:schemeClr val="accent1"/>
                        </a:fillRef>
                        <a:effectRef idx="0">
                          <a:schemeClr val="accent1"/>
                        </a:effectRef>
                        <a:fontRef idx="minor">
                          <a:schemeClr val="dk1"/>
                        </a:fontRef>
                      </wps:style>
                      <wps:txbx>
                        <w:txbxContent>
                          <w:p w:rsidR="00410347" w:rsidRPr="006A78D8" w:rsidRDefault="00410347" w:rsidP="007F1A73">
                            <w:pPr>
                              <w:ind w:left="-187" w:right="345"/>
                              <w:rPr>
                                <w:rFonts w:asciiTheme="majorHAnsi" w:hAnsiTheme="majorHAnsi" w:cstheme="minorHAnsi"/>
                                <w:color w:val="808080" w:themeColor="background1" w:themeShade="80"/>
                              </w:rPr>
                            </w:pPr>
                            <w:r w:rsidRPr="006A78D8">
                              <w:rPr>
                                <w:rFonts w:asciiTheme="majorHAnsi" w:hAnsiTheme="majorHAnsi" w:cstheme="minorHAnsi"/>
                                <w:bCs/>
                              </w:rPr>
                              <w:t>Dios estaba tan enojado que amenazó desheredar a Israel—lo mismo que él había hecho con las naciones en la Torre de Babel.</w:t>
                            </w:r>
                          </w:p>
                        </w:txbxContent>
                      </wps:txbx>
                      <wps:bodyPr rot="0" spcFirstLastPara="0" vertOverflow="overflow" horzOverflow="overflow" vert="horz" wrap="square" lIns="228600" tIns="137160" rIns="0" bIns="13716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1" o:spid="_x0000_s1045" type="#_x0000_t202" style="position:absolute;left:0;text-align:left;margin-left:327.75pt;margin-top:22.4pt;width:170.3pt;height:106.7pt;z-index:251683840;visibility:visible;mso-wrap-style:square;mso-width-percent:0;mso-height-percent:0;mso-wrap-distance-left:18pt;mso-wrap-distance-top:0;mso-wrap-distance-right:18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" fillcolor="white [3212]" stroked="f" strokeweight=".5pt">
                <v:shadow on="t" color="#c0504d [3205]" origin=".5" offset="-1.5pt,0"/>
                <v:textbox inset="18pt,10.8pt,0,10.8pt">
                  <w:txbxContent>
                    <w:p w:rsidR="00410347" w:rsidRPr="006A78D8" w:rsidRDefault="00410347" w:rsidP="007F1A73">
                      <w:pPr>
                        <w:ind w:left="-187" w:right="345"/>
                        <w:rPr>
                          <w:rFonts w:asciiTheme="majorHAnsi" w:hAnsiTheme="majorHAnsi" w:cstheme="minorHAnsi"/>
                          <w:color w:val="808080" w:themeColor="background1" w:themeShade="80"/>
                        </w:rPr>
                      </w:pPr>
                      <w:r w:rsidRPr="006A78D8">
                        <w:rPr>
                          <w:rFonts w:asciiTheme="majorHAnsi" w:hAnsiTheme="majorHAnsi" w:cstheme="minorHAnsi"/>
                          <w:bCs/>
                        </w:rPr>
                        <w:t>Dios estaba tan enojado que amenazó desheredar a Israel—lo mismo que él había hecho con las naciones en la Torre de Babel.</w:t>
                      </w:r>
                    </w:p>
                  </w:txbxContent>
                </v:textbox>
                <w10:wrap type="square" anchorx="margin" anchory="margin"/>
              </v:shape>
            </w:pict>
          </mc:Fallback>
        </mc:AlternateContent>
      </w:r>
      <w:r w:rsidR="00B6581E">
        <w:rPr>
          <w:rFonts w:ascii="Arial" w:hAnsi="Arial" w:cs="Arial"/>
          <w:bCs/>
          <w:color w:val="808080" w:themeColor="background1" w:themeShade="80"/>
        </w:rPr>
        <w:t>reprochaban sobre la comida que tenía para comer (Núm. 11:1-4; 31-35) y sobre la decisión de la selección del líder que Dios escogió, Moisés (Núm. 12:1-16). Pero su paciencia se había acabad</w:t>
      </w:r>
      <w:r w:rsidR="00B86AD3">
        <w:rPr>
          <w:rFonts w:ascii="Arial" w:hAnsi="Arial" w:cs="Arial"/>
          <w:bCs/>
          <w:color w:val="808080" w:themeColor="background1" w:themeShade="80"/>
        </w:rPr>
        <w:t>o</w:t>
      </w:r>
      <w:r w:rsidR="00B6581E">
        <w:rPr>
          <w:rFonts w:ascii="Arial" w:hAnsi="Arial" w:cs="Arial"/>
          <w:bCs/>
          <w:color w:val="808080" w:themeColor="background1" w:themeShade="80"/>
        </w:rPr>
        <w:t xml:space="preserve">; esta vez, </w:t>
      </w:r>
      <w:r w:rsidR="00B86AD3">
        <w:rPr>
          <w:rFonts w:ascii="Arial" w:hAnsi="Arial" w:cs="Arial"/>
          <w:bCs/>
          <w:color w:val="808080" w:themeColor="background1" w:themeShade="80"/>
        </w:rPr>
        <w:t>su</w:t>
      </w:r>
      <w:r w:rsidR="00B6581E">
        <w:rPr>
          <w:rFonts w:ascii="Arial" w:hAnsi="Arial" w:cs="Arial"/>
          <w:bCs/>
          <w:color w:val="808080" w:themeColor="background1" w:themeShade="80"/>
        </w:rPr>
        <w:t xml:space="preserve"> incredulidad tendría un costo terrible. Israel estaría vagando por el desierto cuarenta años hasta que se muriesen todos los adultos que no habían creído. </w:t>
      </w:r>
    </w:p>
    <w:p w:rsidR="00B6581E" w:rsidRDefault="00B6581E" w:rsidP="00B6581E">
      <w:pPr>
        <w:ind w:firstLine="720"/>
        <w:rPr>
          <w:rFonts w:ascii="Arial" w:hAnsi="Arial" w:cs="Arial"/>
          <w:bCs/>
          <w:color w:val="808080" w:themeColor="background1" w:themeShade="80"/>
        </w:rPr>
      </w:pPr>
    </w:p>
    <w:p w:rsidR="00B6581E" w:rsidRDefault="00B6581E" w:rsidP="005C151A">
      <w:pPr>
        <w:ind w:left="720" w:firstLine="720"/>
        <w:rPr>
          <w:rFonts w:ascii="Arial" w:hAnsi="Arial" w:cs="Arial"/>
          <w:bCs/>
          <w:color w:val="808080" w:themeColor="background1" w:themeShade="80"/>
        </w:rPr>
      </w:pPr>
    </w:p>
    <w:p w:rsidR="00B6581E" w:rsidRPr="00E12C17" w:rsidRDefault="00B6581E" w:rsidP="000805E9">
      <w:pPr>
        <w:spacing w:after="200" w:line="276" w:lineRule="auto"/>
        <w:rPr>
          <w:rFonts w:ascii="Arial" w:hAnsi="Arial" w:cs="Arial"/>
          <w:b/>
          <w:bCs/>
          <w:color w:val="808080" w:themeColor="background1" w:themeShade="80"/>
        </w:rPr>
      </w:pPr>
      <w:r w:rsidRPr="00E12C17">
        <w:rPr>
          <w:rFonts w:ascii="Arial" w:hAnsi="Arial" w:cs="Arial"/>
          <w:b/>
          <w:bCs/>
          <w:color w:val="808080" w:themeColor="background1" w:themeShade="80"/>
        </w:rPr>
        <w:t>Una Segunda Oportunidad</w:t>
      </w:r>
      <w:r w:rsidR="00E12C17">
        <w:rPr>
          <w:rFonts w:ascii="Arial" w:hAnsi="Arial" w:cs="Arial"/>
          <w:b/>
          <w:bCs/>
          <w:color w:val="808080" w:themeColor="background1" w:themeShade="80"/>
        </w:rPr>
        <w:t xml:space="preserve"> </w:t>
      </w:r>
    </w:p>
    <w:p w:rsidR="008456D3" w:rsidRDefault="00D96059" w:rsidP="00801734">
      <w:pPr>
        <w:rPr>
          <w:rFonts w:ascii="Arial" w:hAnsi="Arial" w:cs="Arial"/>
          <w:bCs/>
          <w:color w:val="808080" w:themeColor="background1" w:themeShade="80"/>
          <w:lang w:val="es-PR"/>
        </w:rPr>
      </w:pPr>
      <w:r w:rsidRPr="00E05791">
        <w:rPr>
          <w:rFonts w:ascii="Arial" w:hAnsi="Arial" w:cs="Arial"/>
          <w:bCs/>
          <w:color w:val="808080" w:themeColor="background1" w:themeShade="80"/>
          <w:lang w:val="es-PR"/>
        </w:rPr>
        <w:t>Israel</w:t>
      </w:r>
      <w:r w:rsidR="00E05791">
        <w:rPr>
          <w:rFonts w:ascii="Arial" w:hAnsi="Arial" w:cs="Arial"/>
          <w:bCs/>
          <w:color w:val="808080" w:themeColor="background1" w:themeShade="80"/>
          <w:lang w:val="es-PR"/>
        </w:rPr>
        <w:t xml:space="preserve"> </w:t>
      </w:r>
      <w:r w:rsidR="008B24C1">
        <w:rPr>
          <w:rFonts w:ascii="Arial" w:hAnsi="Arial" w:cs="Arial"/>
          <w:bCs/>
          <w:color w:val="808080" w:themeColor="background1" w:themeShade="80"/>
          <w:lang w:val="es-PR"/>
        </w:rPr>
        <w:t>tendría</w:t>
      </w:r>
      <w:r w:rsidR="00E05791">
        <w:rPr>
          <w:rFonts w:ascii="Arial" w:hAnsi="Arial" w:cs="Arial"/>
          <w:bCs/>
          <w:color w:val="808080" w:themeColor="background1" w:themeShade="80"/>
          <w:lang w:val="es-PR"/>
        </w:rPr>
        <w:t xml:space="preserve"> una segunda oportunidad para tomar la Tierra Prometida. Deuteronomio 2-3 hace una crónica de </w:t>
      </w:r>
      <w:r w:rsidR="009A7D65">
        <w:rPr>
          <w:rFonts w:ascii="Arial" w:hAnsi="Arial" w:cs="Arial"/>
          <w:bCs/>
          <w:color w:val="808080" w:themeColor="background1" w:themeShade="80"/>
          <w:lang w:val="es-PR"/>
        </w:rPr>
        <w:t>cómo</w:t>
      </w:r>
      <w:r w:rsidR="00E05791">
        <w:rPr>
          <w:rFonts w:ascii="Arial" w:hAnsi="Arial" w:cs="Arial"/>
          <w:bCs/>
          <w:color w:val="808080" w:themeColor="background1" w:themeShade="80"/>
          <w:lang w:val="es-PR"/>
        </w:rPr>
        <w:t xml:space="preserve">, durante los 40 </w:t>
      </w:r>
      <w:r w:rsidR="009A7D65">
        <w:rPr>
          <w:rFonts w:ascii="Arial" w:hAnsi="Arial" w:cs="Arial"/>
          <w:bCs/>
          <w:color w:val="808080" w:themeColor="background1" w:themeShade="80"/>
          <w:lang w:val="es-PR"/>
        </w:rPr>
        <w:t>años</w:t>
      </w:r>
      <w:r w:rsidR="00E05791">
        <w:rPr>
          <w:rFonts w:ascii="Arial" w:hAnsi="Arial" w:cs="Arial"/>
          <w:bCs/>
          <w:color w:val="808080" w:themeColor="background1" w:themeShade="80"/>
          <w:lang w:val="es-PR"/>
        </w:rPr>
        <w:t xml:space="preserve"> divagan</w:t>
      </w:r>
      <w:r w:rsidR="00B86AD3">
        <w:rPr>
          <w:rFonts w:ascii="Arial" w:hAnsi="Arial" w:cs="Arial"/>
          <w:bCs/>
          <w:color w:val="808080" w:themeColor="background1" w:themeShade="80"/>
          <w:lang w:val="es-PR"/>
        </w:rPr>
        <w:t>do</w:t>
      </w:r>
      <w:r w:rsidR="00E05791">
        <w:rPr>
          <w:rFonts w:ascii="Arial" w:hAnsi="Arial" w:cs="Arial"/>
          <w:bCs/>
          <w:color w:val="808080" w:themeColor="background1" w:themeShade="80"/>
          <w:lang w:val="es-PR"/>
        </w:rPr>
        <w:t xml:space="preserve"> por el desierto, los israelitas terminan en un territorio al otro lado del rio </w:t>
      </w:r>
      <w:r w:rsidR="009A7D65">
        <w:rPr>
          <w:rFonts w:ascii="Arial" w:hAnsi="Arial" w:cs="Arial"/>
          <w:bCs/>
          <w:color w:val="808080" w:themeColor="background1" w:themeShade="80"/>
          <w:lang w:val="es-PR"/>
        </w:rPr>
        <w:t>Jordán</w:t>
      </w:r>
      <w:r w:rsidR="00E05791">
        <w:rPr>
          <w:rFonts w:ascii="Arial" w:hAnsi="Arial" w:cs="Arial"/>
          <w:bCs/>
          <w:color w:val="808080" w:themeColor="background1" w:themeShade="80"/>
          <w:lang w:val="es-PR"/>
        </w:rPr>
        <w:t xml:space="preserve"> (</w:t>
      </w:r>
      <w:r w:rsidR="009A7D65">
        <w:rPr>
          <w:rFonts w:ascii="Arial" w:hAnsi="Arial" w:cs="Arial"/>
          <w:bCs/>
          <w:color w:val="808080" w:themeColor="background1" w:themeShade="80"/>
          <w:lang w:val="es-PR"/>
        </w:rPr>
        <w:t>llamado</w:t>
      </w:r>
      <w:r w:rsidR="00E05791">
        <w:rPr>
          <w:rFonts w:ascii="Arial" w:hAnsi="Arial" w:cs="Arial"/>
          <w:bCs/>
          <w:color w:val="808080" w:themeColor="background1" w:themeShade="80"/>
          <w:lang w:val="es-PR"/>
        </w:rPr>
        <w:t xml:space="preserve"> “T</w:t>
      </w:r>
      <w:r w:rsidR="009A7D65">
        <w:rPr>
          <w:rFonts w:ascii="Arial" w:hAnsi="Arial" w:cs="Arial"/>
          <w:bCs/>
          <w:color w:val="808080" w:themeColor="background1" w:themeShade="80"/>
          <w:lang w:val="es-PR"/>
        </w:rPr>
        <w:t>r</w:t>
      </w:r>
      <w:r w:rsidR="00E05791">
        <w:rPr>
          <w:rFonts w:ascii="Arial" w:hAnsi="Arial" w:cs="Arial"/>
          <w:bCs/>
          <w:color w:val="808080" w:themeColor="background1" w:themeShade="80"/>
          <w:lang w:val="es-PR"/>
        </w:rPr>
        <w:t xml:space="preserve">ansjordania”), al este de la Tierra Prometida. Las tierras de Transjordania eran Edom, Moab, </w:t>
      </w:r>
      <w:r w:rsidR="009A7D65">
        <w:rPr>
          <w:rFonts w:ascii="Arial" w:hAnsi="Arial" w:cs="Arial"/>
          <w:bCs/>
          <w:color w:val="808080" w:themeColor="background1" w:themeShade="80"/>
          <w:lang w:val="es-PR"/>
        </w:rPr>
        <w:t>Amón</w:t>
      </w:r>
      <w:r w:rsidR="00E05791">
        <w:rPr>
          <w:rFonts w:ascii="Arial" w:hAnsi="Arial" w:cs="Arial"/>
          <w:bCs/>
          <w:color w:val="808080" w:themeColor="background1" w:themeShade="80"/>
          <w:lang w:val="es-PR"/>
        </w:rPr>
        <w:t xml:space="preserve">, territorios que Dios </w:t>
      </w:r>
      <w:r w:rsidR="009A7D65">
        <w:rPr>
          <w:rFonts w:ascii="Arial" w:hAnsi="Arial" w:cs="Arial"/>
          <w:bCs/>
          <w:color w:val="808080" w:themeColor="background1" w:themeShade="80"/>
          <w:lang w:val="es-PR"/>
        </w:rPr>
        <w:t>les</w:t>
      </w:r>
      <w:r w:rsidR="00E05791">
        <w:rPr>
          <w:rFonts w:ascii="Arial" w:hAnsi="Arial" w:cs="Arial"/>
          <w:bCs/>
          <w:color w:val="808080" w:themeColor="background1" w:themeShade="80"/>
          <w:lang w:val="es-PR"/>
        </w:rPr>
        <w:t xml:space="preserve"> había </w:t>
      </w:r>
      <w:r w:rsidR="009A7D65">
        <w:rPr>
          <w:rFonts w:ascii="Arial" w:hAnsi="Arial" w:cs="Arial"/>
          <w:bCs/>
          <w:color w:val="808080" w:themeColor="background1" w:themeShade="80"/>
          <w:lang w:val="es-PR"/>
        </w:rPr>
        <w:t>dado</w:t>
      </w:r>
      <w:r w:rsidR="00E05791">
        <w:rPr>
          <w:rFonts w:ascii="Arial" w:hAnsi="Arial" w:cs="Arial"/>
          <w:bCs/>
          <w:color w:val="808080" w:themeColor="background1" w:themeShade="80"/>
          <w:lang w:val="es-PR"/>
        </w:rPr>
        <w:t xml:space="preserve"> a los </w:t>
      </w:r>
      <w:r w:rsidR="009A7D65">
        <w:rPr>
          <w:rFonts w:ascii="Arial" w:hAnsi="Arial" w:cs="Arial"/>
          <w:bCs/>
          <w:color w:val="808080" w:themeColor="background1" w:themeShade="80"/>
          <w:lang w:val="es-PR"/>
        </w:rPr>
        <w:t>descendientes</w:t>
      </w:r>
      <w:r w:rsidR="00E05791">
        <w:rPr>
          <w:rFonts w:ascii="Arial" w:hAnsi="Arial" w:cs="Arial"/>
          <w:bCs/>
          <w:color w:val="808080" w:themeColor="background1" w:themeShade="80"/>
          <w:lang w:val="es-PR"/>
        </w:rPr>
        <w:t xml:space="preserve"> de Lot, el sobrino de Abraham, y </w:t>
      </w:r>
      <w:r w:rsidR="009A7D65">
        <w:rPr>
          <w:rFonts w:ascii="Arial" w:hAnsi="Arial" w:cs="Arial"/>
          <w:bCs/>
          <w:color w:val="808080" w:themeColor="background1" w:themeShade="80"/>
          <w:lang w:val="es-PR"/>
        </w:rPr>
        <w:t>Esaú</w:t>
      </w:r>
      <w:r w:rsidR="00E05791">
        <w:rPr>
          <w:rFonts w:ascii="Arial" w:hAnsi="Arial" w:cs="Arial"/>
          <w:bCs/>
          <w:color w:val="808080" w:themeColor="background1" w:themeShade="80"/>
          <w:lang w:val="es-PR"/>
        </w:rPr>
        <w:t xml:space="preserve">, el hermano de Jacob. La gente que </w:t>
      </w:r>
      <w:r w:rsidR="009A7D65">
        <w:rPr>
          <w:rFonts w:ascii="Arial" w:hAnsi="Arial" w:cs="Arial"/>
          <w:bCs/>
          <w:color w:val="808080" w:themeColor="background1" w:themeShade="80"/>
          <w:lang w:val="es-PR"/>
        </w:rPr>
        <w:t>vivía</w:t>
      </w:r>
      <w:r w:rsidR="00E05791">
        <w:rPr>
          <w:rFonts w:ascii="Arial" w:hAnsi="Arial" w:cs="Arial"/>
          <w:bCs/>
          <w:color w:val="808080" w:themeColor="background1" w:themeShade="80"/>
          <w:lang w:val="es-PR"/>
        </w:rPr>
        <w:t xml:space="preserve"> allí eran parientes de los israelitas…</w:t>
      </w:r>
      <w:r w:rsidR="00285145">
        <w:rPr>
          <w:rFonts w:ascii="Arial" w:hAnsi="Arial" w:cs="Arial"/>
          <w:bCs/>
          <w:color w:val="808080" w:themeColor="background1" w:themeShade="80"/>
          <w:lang w:val="es-PR"/>
        </w:rPr>
        <w:t>bueno</w:t>
      </w:r>
      <w:r w:rsidR="008D75A9">
        <w:rPr>
          <w:rFonts w:ascii="Arial" w:hAnsi="Arial" w:cs="Arial"/>
          <w:bCs/>
          <w:color w:val="808080" w:themeColor="background1" w:themeShade="80"/>
          <w:lang w:val="es-PR"/>
        </w:rPr>
        <w:t xml:space="preserve">, </w:t>
      </w:r>
      <w:r w:rsidR="00E05791">
        <w:rPr>
          <w:rFonts w:ascii="Arial" w:hAnsi="Arial" w:cs="Arial"/>
          <w:bCs/>
          <w:color w:val="808080" w:themeColor="background1" w:themeShade="80"/>
          <w:lang w:val="es-PR"/>
        </w:rPr>
        <w:t>la mayoría de ellos.</w:t>
      </w:r>
      <w:r w:rsidR="00285145">
        <w:rPr>
          <w:rFonts w:ascii="Arial" w:hAnsi="Arial" w:cs="Arial"/>
          <w:bCs/>
          <w:color w:val="808080" w:themeColor="background1" w:themeShade="80"/>
          <w:lang w:val="es-PR"/>
        </w:rPr>
        <w:t xml:space="preserve"> Pero había otros.</w:t>
      </w:r>
    </w:p>
    <w:p w:rsidR="008D75A9" w:rsidRDefault="00285145" w:rsidP="00801734">
      <w:pPr>
        <w:rPr>
          <w:rFonts w:ascii="Arial" w:hAnsi="Arial" w:cs="Arial"/>
          <w:bCs/>
          <w:color w:val="808080" w:themeColor="background1" w:themeShade="80"/>
          <w:lang w:val="es-PR"/>
        </w:rPr>
      </w:pPr>
      <w:r>
        <w:rPr>
          <w:rFonts w:ascii="Arial" w:hAnsi="Arial" w:cs="Arial"/>
          <w:bCs/>
          <w:color w:val="808080" w:themeColor="background1" w:themeShade="80"/>
          <w:lang w:val="es-PR"/>
        </w:rPr>
        <w:tab/>
        <w:t>Dios mandó</w:t>
      </w:r>
      <w:r w:rsidR="008D75A9">
        <w:rPr>
          <w:rFonts w:ascii="Arial" w:hAnsi="Arial" w:cs="Arial"/>
          <w:bCs/>
          <w:color w:val="808080" w:themeColor="background1" w:themeShade="80"/>
          <w:lang w:val="es-PR"/>
        </w:rPr>
        <w:t xml:space="preserve"> a </w:t>
      </w:r>
      <w:r w:rsidR="009A7D65">
        <w:rPr>
          <w:rFonts w:ascii="Arial" w:hAnsi="Arial" w:cs="Arial"/>
          <w:bCs/>
          <w:color w:val="808080" w:themeColor="background1" w:themeShade="80"/>
          <w:lang w:val="es-PR"/>
        </w:rPr>
        <w:t>Moisés</w:t>
      </w:r>
      <w:r w:rsidR="008D75A9">
        <w:rPr>
          <w:rFonts w:ascii="Arial" w:hAnsi="Arial" w:cs="Arial"/>
          <w:bCs/>
          <w:color w:val="808080" w:themeColor="background1" w:themeShade="80"/>
          <w:lang w:val="es-PR"/>
        </w:rPr>
        <w:t xml:space="preserve"> que hiciera este viaje para un propósito </w:t>
      </w:r>
      <w:r>
        <w:rPr>
          <w:rFonts w:ascii="Arial" w:hAnsi="Arial" w:cs="Arial"/>
          <w:bCs/>
          <w:color w:val="808080" w:themeColor="background1" w:themeShade="80"/>
          <w:lang w:val="es-PR"/>
        </w:rPr>
        <w:t>específico</w:t>
      </w:r>
      <w:r w:rsidR="008D75A9">
        <w:rPr>
          <w:rFonts w:ascii="Arial" w:hAnsi="Arial" w:cs="Arial"/>
          <w:bCs/>
          <w:color w:val="808080" w:themeColor="background1" w:themeShade="80"/>
          <w:lang w:val="es-PR"/>
        </w:rPr>
        <w:t xml:space="preserve">. No era para visitar a familiares distantes. Eventualmente, los israelitas llegaron a una región </w:t>
      </w:r>
      <w:r>
        <w:rPr>
          <w:rFonts w:ascii="Arial" w:hAnsi="Arial" w:cs="Arial"/>
          <w:bCs/>
          <w:color w:val="808080" w:themeColor="background1" w:themeShade="80"/>
          <w:lang w:val="es-PR"/>
        </w:rPr>
        <w:t xml:space="preserve">conocida como </w:t>
      </w:r>
      <w:r w:rsidR="008D75A9">
        <w:rPr>
          <w:rFonts w:ascii="Arial" w:hAnsi="Arial" w:cs="Arial"/>
          <w:bCs/>
          <w:color w:val="808080" w:themeColor="background1" w:themeShade="80"/>
          <w:lang w:val="es-PR"/>
        </w:rPr>
        <w:t xml:space="preserve">Basán. El lugar </w:t>
      </w:r>
      <w:r w:rsidR="009A7D65">
        <w:rPr>
          <w:rFonts w:ascii="Arial" w:hAnsi="Arial" w:cs="Arial"/>
          <w:bCs/>
          <w:color w:val="808080" w:themeColor="background1" w:themeShade="80"/>
          <w:lang w:val="es-PR"/>
        </w:rPr>
        <w:t>tenía</w:t>
      </w:r>
      <w:r w:rsidR="008D75A9">
        <w:rPr>
          <w:rFonts w:ascii="Arial" w:hAnsi="Arial" w:cs="Arial"/>
          <w:bCs/>
          <w:color w:val="808080" w:themeColor="background1" w:themeShade="80"/>
          <w:lang w:val="es-PR"/>
        </w:rPr>
        <w:t xml:space="preserve"> una reputación espantosa. </w:t>
      </w:r>
      <w:r w:rsidR="008B24C1">
        <w:rPr>
          <w:rFonts w:ascii="Arial" w:hAnsi="Arial" w:cs="Arial"/>
          <w:bCs/>
          <w:color w:val="808080" w:themeColor="background1" w:themeShade="80"/>
          <w:lang w:val="es-PR"/>
        </w:rPr>
        <w:t>En l</w:t>
      </w:r>
      <w:r w:rsidR="008D75A9">
        <w:rPr>
          <w:rFonts w:ascii="Arial" w:hAnsi="Arial" w:cs="Arial"/>
          <w:bCs/>
          <w:color w:val="808080" w:themeColor="background1" w:themeShade="80"/>
          <w:lang w:val="es-PR"/>
        </w:rPr>
        <w:t xml:space="preserve">a literatura antigua fuera de la Biblia, Basán era conocido como “el lugar de la serpiente”. Dos de sus </w:t>
      </w:r>
      <w:r>
        <w:rPr>
          <w:rFonts w:ascii="Arial" w:hAnsi="Arial" w:cs="Arial"/>
          <w:bCs/>
          <w:color w:val="808080" w:themeColor="background1" w:themeShade="80"/>
          <w:lang w:val="es-PR"/>
        </w:rPr>
        <w:t xml:space="preserve">ciudades </w:t>
      </w:r>
      <w:r w:rsidR="008D75A9">
        <w:rPr>
          <w:rFonts w:ascii="Arial" w:hAnsi="Arial" w:cs="Arial"/>
          <w:bCs/>
          <w:color w:val="808080" w:themeColor="background1" w:themeShade="80"/>
          <w:lang w:val="es-PR"/>
        </w:rPr>
        <w:t xml:space="preserve">principales, Astarot y Edrei, ambos están mencionados en </w:t>
      </w:r>
      <w:r w:rsidR="009A7D65">
        <w:rPr>
          <w:rFonts w:ascii="Arial" w:hAnsi="Arial" w:cs="Arial"/>
          <w:bCs/>
          <w:color w:val="808080" w:themeColor="background1" w:themeShade="80"/>
          <w:lang w:val="es-PR"/>
        </w:rPr>
        <w:t>conexión</w:t>
      </w:r>
      <w:r w:rsidR="008D75A9">
        <w:rPr>
          <w:rFonts w:ascii="Arial" w:hAnsi="Arial" w:cs="Arial"/>
          <w:bCs/>
          <w:color w:val="808080" w:themeColor="background1" w:themeShade="80"/>
          <w:lang w:val="es-PR"/>
        </w:rPr>
        <w:t xml:space="preserve"> de esta </w:t>
      </w:r>
      <w:r w:rsidR="009A7D65">
        <w:rPr>
          <w:rFonts w:ascii="Arial" w:hAnsi="Arial" w:cs="Arial"/>
          <w:bCs/>
          <w:color w:val="808080" w:themeColor="background1" w:themeShade="80"/>
          <w:lang w:val="es-PR"/>
        </w:rPr>
        <w:t>jornada</w:t>
      </w:r>
      <w:r w:rsidR="008D75A9">
        <w:rPr>
          <w:rFonts w:ascii="Arial" w:hAnsi="Arial" w:cs="Arial"/>
          <w:bCs/>
          <w:color w:val="808080" w:themeColor="background1" w:themeShade="80"/>
          <w:lang w:val="es-PR"/>
        </w:rPr>
        <w:t xml:space="preserve"> (D</w:t>
      </w:r>
      <w:r>
        <w:rPr>
          <w:rFonts w:ascii="Arial" w:hAnsi="Arial" w:cs="Arial"/>
          <w:bCs/>
          <w:color w:val="808080" w:themeColor="background1" w:themeShade="80"/>
          <w:lang w:val="es-PR"/>
        </w:rPr>
        <w:t>eut. 1:4; Jos.</w:t>
      </w:r>
      <w:r w:rsidR="000805E9">
        <w:rPr>
          <w:rFonts w:ascii="Arial" w:hAnsi="Arial" w:cs="Arial"/>
          <w:bCs/>
          <w:color w:val="808080" w:themeColor="background1" w:themeShade="80"/>
          <w:lang w:val="es-PR"/>
        </w:rPr>
        <w:t xml:space="preserve"> </w:t>
      </w:r>
      <w:r w:rsidR="008D75A9">
        <w:rPr>
          <w:rFonts w:ascii="Arial" w:hAnsi="Arial" w:cs="Arial"/>
          <w:bCs/>
          <w:color w:val="808080" w:themeColor="background1" w:themeShade="80"/>
          <w:lang w:val="es-PR"/>
        </w:rPr>
        <w:t>1</w:t>
      </w:r>
      <w:r>
        <w:rPr>
          <w:rFonts w:ascii="Arial" w:hAnsi="Arial" w:cs="Arial"/>
          <w:bCs/>
          <w:color w:val="808080" w:themeColor="background1" w:themeShade="80"/>
          <w:lang w:val="es-PR"/>
        </w:rPr>
        <w:t>3</w:t>
      </w:r>
      <w:r w:rsidR="008D75A9">
        <w:rPr>
          <w:rFonts w:ascii="Arial" w:hAnsi="Arial" w:cs="Arial"/>
          <w:bCs/>
          <w:color w:val="808080" w:themeColor="background1" w:themeShade="80"/>
          <w:lang w:val="es-PR"/>
        </w:rPr>
        <w:t>:12), er</w:t>
      </w:r>
      <w:r w:rsidR="00E24ABB">
        <w:rPr>
          <w:rFonts w:ascii="Arial" w:hAnsi="Arial" w:cs="Arial"/>
          <w:bCs/>
          <w:color w:val="808080" w:themeColor="background1" w:themeShade="80"/>
          <w:lang w:val="es-PR"/>
        </w:rPr>
        <w:t xml:space="preserve">an considerados las puertas de la esfera </w:t>
      </w:r>
      <w:r w:rsidR="00C56134">
        <w:rPr>
          <w:rFonts w:ascii="Arial" w:hAnsi="Arial" w:cs="Arial"/>
          <w:bCs/>
          <w:color w:val="808080" w:themeColor="background1" w:themeShade="80"/>
          <w:lang w:val="es-PR"/>
        </w:rPr>
        <w:t>inframundo</w:t>
      </w:r>
      <w:r w:rsidR="00E24ABB">
        <w:rPr>
          <w:rFonts w:ascii="Arial" w:hAnsi="Arial" w:cs="Arial"/>
          <w:bCs/>
          <w:color w:val="808080" w:themeColor="background1" w:themeShade="80"/>
          <w:lang w:val="es-PR"/>
        </w:rPr>
        <w:t xml:space="preserve"> de los muertos. Dentro del contexto de la visión mundial</w:t>
      </w:r>
      <w:r w:rsidR="008D75A9">
        <w:rPr>
          <w:rFonts w:ascii="Arial" w:hAnsi="Arial" w:cs="Arial"/>
          <w:bCs/>
          <w:color w:val="808080" w:themeColor="background1" w:themeShade="80"/>
          <w:lang w:val="es-PR"/>
        </w:rPr>
        <w:t xml:space="preserve"> </w:t>
      </w:r>
      <w:r w:rsidR="00E24ABB">
        <w:rPr>
          <w:rFonts w:ascii="Arial" w:hAnsi="Arial" w:cs="Arial"/>
          <w:bCs/>
          <w:color w:val="808080" w:themeColor="background1" w:themeShade="80"/>
          <w:lang w:val="es-PR"/>
        </w:rPr>
        <w:t xml:space="preserve">sobrenatural de Israel, Dios </w:t>
      </w:r>
      <w:r w:rsidR="009A7D65">
        <w:rPr>
          <w:rFonts w:ascii="Arial" w:hAnsi="Arial" w:cs="Arial"/>
          <w:bCs/>
          <w:color w:val="808080" w:themeColor="background1" w:themeShade="80"/>
          <w:lang w:val="es-PR"/>
        </w:rPr>
        <w:t>tenía</w:t>
      </w:r>
      <w:r w:rsidR="00E24ABB">
        <w:rPr>
          <w:rFonts w:ascii="Arial" w:hAnsi="Arial" w:cs="Arial"/>
          <w:bCs/>
          <w:color w:val="808080" w:themeColor="background1" w:themeShade="80"/>
          <w:lang w:val="es-PR"/>
        </w:rPr>
        <w:t xml:space="preserve"> que </w:t>
      </w:r>
      <w:r w:rsidR="009A7D65">
        <w:rPr>
          <w:rFonts w:ascii="Arial" w:hAnsi="Arial" w:cs="Arial"/>
          <w:bCs/>
          <w:color w:val="808080" w:themeColor="background1" w:themeShade="80"/>
          <w:lang w:val="es-PR"/>
        </w:rPr>
        <w:t>guiar a los is</w:t>
      </w:r>
      <w:r w:rsidR="00E24ABB">
        <w:rPr>
          <w:rFonts w:ascii="Arial" w:hAnsi="Arial" w:cs="Arial"/>
          <w:bCs/>
          <w:color w:val="808080" w:themeColor="background1" w:themeShade="80"/>
          <w:lang w:val="es-PR"/>
        </w:rPr>
        <w:t>ra</w:t>
      </w:r>
      <w:r w:rsidR="009A7D65">
        <w:rPr>
          <w:rFonts w:ascii="Arial" w:hAnsi="Arial" w:cs="Arial"/>
          <w:bCs/>
          <w:color w:val="808080" w:themeColor="background1" w:themeShade="80"/>
          <w:lang w:val="es-PR"/>
        </w:rPr>
        <w:t>e</w:t>
      </w:r>
      <w:r w:rsidR="00E24ABB">
        <w:rPr>
          <w:rFonts w:ascii="Arial" w:hAnsi="Arial" w:cs="Arial"/>
          <w:bCs/>
          <w:color w:val="808080" w:themeColor="background1" w:themeShade="80"/>
          <w:lang w:val="es-PR"/>
        </w:rPr>
        <w:t xml:space="preserve">litas a las puertas del </w:t>
      </w:r>
      <w:r w:rsidR="009A7D65">
        <w:rPr>
          <w:rFonts w:ascii="Arial" w:hAnsi="Arial" w:cs="Arial"/>
          <w:bCs/>
          <w:color w:val="808080" w:themeColor="background1" w:themeShade="80"/>
          <w:lang w:val="es-PR"/>
        </w:rPr>
        <w:t>infierno</w:t>
      </w:r>
      <w:r w:rsidR="00E24ABB">
        <w:rPr>
          <w:rFonts w:ascii="Arial" w:hAnsi="Arial" w:cs="Arial"/>
          <w:bCs/>
          <w:color w:val="808080" w:themeColor="background1" w:themeShade="80"/>
          <w:lang w:val="es-PR"/>
        </w:rPr>
        <w:t xml:space="preserve">. </w:t>
      </w:r>
    </w:p>
    <w:p w:rsidR="00E24ABB" w:rsidRDefault="00E24ABB" w:rsidP="00801734">
      <w:pPr>
        <w:rPr>
          <w:rFonts w:ascii="Arial" w:hAnsi="Arial" w:cs="Arial"/>
          <w:bCs/>
          <w:color w:val="808080" w:themeColor="background1" w:themeShade="80"/>
          <w:lang w:val="es-PR"/>
        </w:rPr>
      </w:pPr>
      <w:r>
        <w:rPr>
          <w:rFonts w:ascii="Arial" w:hAnsi="Arial" w:cs="Arial"/>
          <w:bCs/>
          <w:color w:val="808080" w:themeColor="background1" w:themeShade="80"/>
          <w:lang w:val="es-PR"/>
        </w:rPr>
        <w:tab/>
        <w:t>Y eso no era todo.</w:t>
      </w:r>
    </w:p>
    <w:p w:rsidR="007F1A73" w:rsidRDefault="007F1A73" w:rsidP="00801734">
      <w:pPr>
        <w:rPr>
          <w:rFonts w:ascii="Arial" w:hAnsi="Arial" w:cs="Arial"/>
          <w:bCs/>
          <w:color w:val="808080" w:themeColor="background1" w:themeShade="80"/>
        </w:rPr>
      </w:pPr>
      <w:r>
        <w:rPr>
          <w:rFonts w:ascii="Arial" w:hAnsi="Arial" w:cs="Arial"/>
          <w:bCs/>
          <w:color w:val="808080" w:themeColor="background1" w:themeShade="80"/>
          <w:lang w:val="es-PR"/>
        </w:rPr>
        <w:tab/>
        <w:t xml:space="preserve">Dios había </w:t>
      </w:r>
      <w:r w:rsidR="009A7D65">
        <w:rPr>
          <w:rFonts w:ascii="Arial" w:hAnsi="Arial" w:cs="Arial"/>
          <w:bCs/>
          <w:color w:val="808080" w:themeColor="background1" w:themeShade="80"/>
          <w:lang w:val="es-PR"/>
        </w:rPr>
        <w:t>traído</w:t>
      </w:r>
      <w:r>
        <w:rPr>
          <w:rFonts w:ascii="Arial" w:hAnsi="Arial" w:cs="Arial"/>
          <w:bCs/>
          <w:color w:val="808080" w:themeColor="background1" w:themeShade="80"/>
          <w:lang w:val="es-PR"/>
        </w:rPr>
        <w:t xml:space="preserve"> a los </w:t>
      </w:r>
      <w:r w:rsidR="009A7D65">
        <w:rPr>
          <w:rFonts w:ascii="Arial" w:hAnsi="Arial" w:cs="Arial"/>
          <w:bCs/>
          <w:color w:val="808080" w:themeColor="background1" w:themeShade="80"/>
          <w:lang w:val="es-PR"/>
        </w:rPr>
        <w:t>israelitas</w:t>
      </w:r>
      <w:r>
        <w:rPr>
          <w:rFonts w:ascii="Arial" w:hAnsi="Arial" w:cs="Arial"/>
          <w:bCs/>
          <w:color w:val="808080" w:themeColor="background1" w:themeShade="80"/>
          <w:lang w:val="es-PR"/>
        </w:rPr>
        <w:t xml:space="preserve"> para encontrarse con dos reyes, </w:t>
      </w:r>
      <w:r w:rsidRPr="007F1A73">
        <w:rPr>
          <w:rFonts w:ascii="Arial" w:hAnsi="Arial" w:cs="Arial"/>
          <w:bCs/>
          <w:color w:val="808080" w:themeColor="background1" w:themeShade="80"/>
        </w:rPr>
        <w:t>Sehón</w:t>
      </w:r>
      <w:r>
        <w:rPr>
          <w:rFonts w:ascii="Arial" w:hAnsi="Arial" w:cs="Arial"/>
          <w:bCs/>
          <w:color w:val="808080" w:themeColor="background1" w:themeShade="80"/>
        </w:rPr>
        <w:t xml:space="preserve"> y Og. Estos dos reyes eran amonitas (Deut. 3:2-3; 31:4) y gobernantes de los que la Biblia llama los Refaim. Deuteronomio 2:11 nos </w:t>
      </w:r>
      <w:r w:rsidR="009A7D65">
        <w:rPr>
          <w:rFonts w:ascii="Arial" w:hAnsi="Arial" w:cs="Arial"/>
          <w:bCs/>
          <w:color w:val="808080" w:themeColor="background1" w:themeShade="80"/>
        </w:rPr>
        <w:t>señala</w:t>
      </w:r>
      <w:r>
        <w:rPr>
          <w:rFonts w:ascii="Arial" w:hAnsi="Arial" w:cs="Arial"/>
          <w:bCs/>
          <w:color w:val="808080" w:themeColor="background1" w:themeShade="80"/>
        </w:rPr>
        <w:t xml:space="preserve"> ominosamente, </w:t>
      </w:r>
      <w:r w:rsidR="009A7D65">
        <w:rPr>
          <w:rFonts w:ascii="Arial" w:hAnsi="Arial" w:cs="Arial"/>
          <w:bCs/>
          <w:color w:val="808080" w:themeColor="background1" w:themeShade="80"/>
        </w:rPr>
        <w:t>que</w:t>
      </w:r>
      <w:r>
        <w:rPr>
          <w:rFonts w:ascii="Arial" w:hAnsi="Arial" w:cs="Arial"/>
          <w:bCs/>
          <w:color w:val="808080" w:themeColor="background1" w:themeShade="80"/>
        </w:rPr>
        <w:t xml:space="preserve"> los </w:t>
      </w:r>
      <w:r w:rsidR="00C56134">
        <w:rPr>
          <w:rFonts w:ascii="Arial" w:hAnsi="Arial" w:cs="Arial"/>
          <w:bCs/>
          <w:color w:val="808080" w:themeColor="background1" w:themeShade="80"/>
        </w:rPr>
        <w:t>a</w:t>
      </w:r>
      <w:r>
        <w:rPr>
          <w:rFonts w:ascii="Arial" w:hAnsi="Arial" w:cs="Arial"/>
          <w:bCs/>
          <w:color w:val="808080" w:themeColor="background1" w:themeShade="80"/>
        </w:rPr>
        <w:t>na</w:t>
      </w:r>
      <w:r w:rsidR="009A7D65">
        <w:rPr>
          <w:rFonts w:ascii="Arial" w:hAnsi="Arial" w:cs="Arial"/>
          <w:bCs/>
          <w:color w:val="808080" w:themeColor="background1" w:themeShade="80"/>
        </w:rPr>
        <w:t>c</w:t>
      </w:r>
      <w:r>
        <w:rPr>
          <w:rFonts w:ascii="Arial" w:hAnsi="Arial" w:cs="Arial"/>
          <w:bCs/>
          <w:color w:val="808080" w:themeColor="background1" w:themeShade="80"/>
        </w:rPr>
        <w:t xml:space="preserve">eos eran “también </w:t>
      </w:r>
      <w:r w:rsidR="00C56134">
        <w:rPr>
          <w:rFonts w:ascii="Arial" w:hAnsi="Arial" w:cs="Arial"/>
          <w:bCs/>
          <w:color w:val="808080" w:themeColor="background1" w:themeShade="80"/>
        </w:rPr>
        <w:t>contados como</w:t>
      </w:r>
      <w:r>
        <w:rPr>
          <w:rFonts w:ascii="Arial" w:hAnsi="Arial" w:cs="Arial"/>
          <w:bCs/>
          <w:color w:val="808080" w:themeColor="background1" w:themeShade="80"/>
        </w:rPr>
        <w:t xml:space="preserve"> </w:t>
      </w:r>
      <w:r w:rsidR="009A7D65">
        <w:rPr>
          <w:rFonts w:ascii="Arial" w:hAnsi="Arial" w:cs="Arial"/>
          <w:bCs/>
          <w:color w:val="808080" w:themeColor="background1" w:themeShade="80"/>
        </w:rPr>
        <w:t>Refaim</w:t>
      </w:r>
      <w:r>
        <w:rPr>
          <w:rFonts w:ascii="Arial" w:hAnsi="Arial" w:cs="Arial"/>
          <w:bCs/>
          <w:color w:val="808080" w:themeColor="background1" w:themeShade="80"/>
        </w:rPr>
        <w:t>”.</w:t>
      </w:r>
      <w:r w:rsidR="00C56134">
        <w:rPr>
          <w:rFonts w:ascii="Arial" w:hAnsi="Arial" w:cs="Arial"/>
          <w:bCs/>
          <w:color w:val="808080" w:themeColor="background1" w:themeShade="80"/>
        </w:rPr>
        <w:t xml:space="preserve"> A </w:t>
      </w:r>
      <w:r w:rsidR="009A7D65">
        <w:rPr>
          <w:rFonts w:ascii="Arial" w:hAnsi="Arial" w:cs="Arial"/>
          <w:bCs/>
          <w:color w:val="808080" w:themeColor="background1" w:themeShade="80"/>
        </w:rPr>
        <w:t>través</w:t>
      </w:r>
      <w:r>
        <w:rPr>
          <w:rFonts w:ascii="Arial" w:hAnsi="Arial" w:cs="Arial"/>
          <w:bCs/>
          <w:color w:val="808080" w:themeColor="background1" w:themeShade="80"/>
        </w:rPr>
        <w:t xml:space="preserve"> de </w:t>
      </w:r>
      <w:r w:rsidR="009A7D65">
        <w:rPr>
          <w:rFonts w:ascii="Arial" w:hAnsi="Arial" w:cs="Arial"/>
          <w:bCs/>
          <w:color w:val="808080" w:themeColor="background1" w:themeShade="80"/>
        </w:rPr>
        <w:t>Moisés</w:t>
      </w:r>
      <w:r w:rsidR="00C56134">
        <w:rPr>
          <w:rFonts w:ascii="Arial" w:hAnsi="Arial" w:cs="Arial"/>
          <w:bCs/>
          <w:color w:val="808080" w:themeColor="background1" w:themeShade="80"/>
        </w:rPr>
        <w:t>,</w:t>
      </w:r>
      <w:r w:rsidR="00C56134" w:rsidRPr="00C56134">
        <w:rPr>
          <w:rFonts w:ascii="Arial" w:hAnsi="Arial" w:cs="Arial"/>
          <w:bCs/>
          <w:color w:val="808080" w:themeColor="background1" w:themeShade="80"/>
        </w:rPr>
        <w:t xml:space="preserve"> </w:t>
      </w:r>
      <w:r w:rsidR="00C56134">
        <w:rPr>
          <w:rFonts w:ascii="Arial" w:hAnsi="Arial" w:cs="Arial"/>
          <w:bCs/>
          <w:color w:val="808080" w:themeColor="background1" w:themeShade="80"/>
        </w:rPr>
        <w:t>Dios</w:t>
      </w:r>
      <w:r>
        <w:rPr>
          <w:rFonts w:ascii="Arial" w:hAnsi="Arial" w:cs="Arial"/>
          <w:bCs/>
          <w:color w:val="808080" w:themeColor="background1" w:themeShade="80"/>
        </w:rPr>
        <w:t xml:space="preserve">, había </w:t>
      </w:r>
      <w:r w:rsidR="009A7D65">
        <w:rPr>
          <w:rFonts w:ascii="Arial" w:hAnsi="Arial" w:cs="Arial"/>
          <w:bCs/>
          <w:color w:val="808080" w:themeColor="background1" w:themeShade="80"/>
        </w:rPr>
        <w:t>guiado</w:t>
      </w:r>
      <w:r>
        <w:rPr>
          <w:rFonts w:ascii="Arial" w:hAnsi="Arial" w:cs="Arial"/>
          <w:bCs/>
          <w:color w:val="808080" w:themeColor="background1" w:themeShade="80"/>
        </w:rPr>
        <w:t xml:space="preserve"> al</w:t>
      </w:r>
      <w:r w:rsidR="00C56134">
        <w:rPr>
          <w:rFonts w:ascii="Arial" w:hAnsi="Arial" w:cs="Arial"/>
          <w:bCs/>
          <w:color w:val="808080" w:themeColor="background1" w:themeShade="80"/>
        </w:rPr>
        <w:t xml:space="preserve">  pueblo</w:t>
      </w:r>
      <w:r>
        <w:rPr>
          <w:rFonts w:ascii="Arial" w:hAnsi="Arial" w:cs="Arial"/>
          <w:bCs/>
          <w:color w:val="808080" w:themeColor="background1" w:themeShade="80"/>
        </w:rPr>
        <w:t xml:space="preserve"> a otra área ocupada por el mismo tipo de </w:t>
      </w:r>
      <w:r w:rsidR="009A7D65">
        <w:rPr>
          <w:rFonts w:ascii="Arial" w:hAnsi="Arial" w:cs="Arial"/>
          <w:bCs/>
          <w:color w:val="808080" w:themeColor="background1" w:themeShade="80"/>
        </w:rPr>
        <w:t>gigantes</w:t>
      </w:r>
      <w:r>
        <w:rPr>
          <w:rFonts w:ascii="Arial" w:hAnsi="Arial" w:cs="Arial"/>
          <w:bCs/>
          <w:color w:val="808080" w:themeColor="background1" w:themeShade="80"/>
        </w:rPr>
        <w:t xml:space="preserve"> que </w:t>
      </w:r>
      <w:r w:rsidR="00C56134">
        <w:rPr>
          <w:rFonts w:ascii="Arial" w:hAnsi="Arial" w:cs="Arial"/>
          <w:bCs/>
          <w:color w:val="808080" w:themeColor="background1" w:themeShade="80"/>
        </w:rPr>
        <w:t xml:space="preserve">años más tempranos </w:t>
      </w:r>
      <w:r>
        <w:rPr>
          <w:rFonts w:ascii="Arial" w:hAnsi="Arial" w:cs="Arial"/>
          <w:bCs/>
          <w:color w:val="808080" w:themeColor="background1" w:themeShade="80"/>
        </w:rPr>
        <w:t xml:space="preserve">habían asustado a los </w:t>
      </w:r>
      <w:r w:rsidR="009A7D65">
        <w:rPr>
          <w:rFonts w:ascii="Arial" w:hAnsi="Arial" w:cs="Arial"/>
          <w:bCs/>
          <w:color w:val="808080" w:themeColor="background1" w:themeShade="80"/>
        </w:rPr>
        <w:t>espías</w:t>
      </w:r>
      <w:r>
        <w:rPr>
          <w:rFonts w:ascii="Arial" w:hAnsi="Arial" w:cs="Arial"/>
          <w:bCs/>
          <w:color w:val="808080" w:themeColor="background1" w:themeShade="80"/>
        </w:rPr>
        <w:t xml:space="preserve"> </w:t>
      </w:r>
      <w:r w:rsidR="009A7D65">
        <w:rPr>
          <w:rFonts w:ascii="Arial" w:hAnsi="Arial" w:cs="Arial"/>
          <w:bCs/>
          <w:color w:val="808080" w:themeColor="background1" w:themeShade="80"/>
        </w:rPr>
        <w:t>israelitas</w:t>
      </w:r>
      <w:r>
        <w:rPr>
          <w:rFonts w:ascii="Arial" w:hAnsi="Arial" w:cs="Arial"/>
          <w:bCs/>
          <w:color w:val="808080" w:themeColor="background1" w:themeShade="80"/>
        </w:rPr>
        <w:t xml:space="preserve"> </w:t>
      </w:r>
      <w:r w:rsidR="00C56134">
        <w:rPr>
          <w:rFonts w:ascii="Arial" w:hAnsi="Arial" w:cs="Arial"/>
          <w:bCs/>
          <w:color w:val="808080" w:themeColor="background1" w:themeShade="80"/>
        </w:rPr>
        <w:t>hacia</w:t>
      </w:r>
      <w:r>
        <w:rPr>
          <w:rFonts w:ascii="Arial" w:hAnsi="Arial" w:cs="Arial"/>
          <w:bCs/>
          <w:color w:val="808080" w:themeColor="background1" w:themeShade="80"/>
        </w:rPr>
        <w:t xml:space="preserve"> </w:t>
      </w:r>
      <w:r w:rsidR="0063533E">
        <w:rPr>
          <w:rFonts w:ascii="Arial" w:hAnsi="Arial" w:cs="Arial"/>
          <w:bCs/>
          <w:color w:val="808080" w:themeColor="background1" w:themeShade="80"/>
        </w:rPr>
        <w:t>la incredulidad (</w:t>
      </w:r>
      <w:r w:rsidR="009A7D65">
        <w:rPr>
          <w:rFonts w:ascii="Arial" w:hAnsi="Arial" w:cs="Arial"/>
          <w:bCs/>
          <w:color w:val="808080" w:themeColor="background1" w:themeShade="80"/>
        </w:rPr>
        <w:t>Núm.</w:t>
      </w:r>
      <w:r w:rsidR="000805E9">
        <w:rPr>
          <w:rFonts w:ascii="Arial" w:hAnsi="Arial" w:cs="Arial"/>
          <w:bCs/>
          <w:color w:val="808080" w:themeColor="background1" w:themeShade="80"/>
        </w:rPr>
        <w:t xml:space="preserve"> </w:t>
      </w:r>
      <w:r w:rsidR="0063533E">
        <w:rPr>
          <w:rFonts w:ascii="Arial" w:hAnsi="Arial" w:cs="Arial"/>
          <w:bCs/>
          <w:color w:val="808080" w:themeColor="background1" w:themeShade="80"/>
        </w:rPr>
        <w:t>13:32-33), e</w:t>
      </w:r>
      <w:r w:rsidR="00C56134">
        <w:rPr>
          <w:rFonts w:ascii="Arial" w:hAnsi="Arial" w:cs="Arial"/>
          <w:bCs/>
          <w:color w:val="808080" w:themeColor="background1" w:themeShade="80"/>
        </w:rPr>
        <w:t>l evento que les causó</w:t>
      </w:r>
      <w:r w:rsidR="0063533E">
        <w:rPr>
          <w:rFonts w:ascii="Arial" w:hAnsi="Arial" w:cs="Arial"/>
          <w:bCs/>
          <w:color w:val="808080" w:themeColor="background1" w:themeShade="80"/>
        </w:rPr>
        <w:t xml:space="preserve"> </w:t>
      </w:r>
      <w:r w:rsidR="00C56134">
        <w:rPr>
          <w:rFonts w:ascii="Arial" w:hAnsi="Arial" w:cs="Arial"/>
          <w:bCs/>
          <w:color w:val="808080" w:themeColor="background1" w:themeShade="80"/>
        </w:rPr>
        <w:t>la divagación</w:t>
      </w:r>
      <w:r w:rsidR="0063533E">
        <w:rPr>
          <w:rFonts w:ascii="Arial" w:hAnsi="Arial" w:cs="Arial"/>
          <w:bCs/>
          <w:color w:val="808080" w:themeColor="background1" w:themeShade="80"/>
        </w:rPr>
        <w:t xml:space="preserve"> por cuarenta </w:t>
      </w:r>
      <w:r w:rsidR="009A7D65">
        <w:rPr>
          <w:rFonts w:ascii="Arial" w:hAnsi="Arial" w:cs="Arial"/>
          <w:bCs/>
          <w:color w:val="808080" w:themeColor="background1" w:themeShade="80"/>
        </w:rPr>
        <w:t>años</w:t>
      </w:r>
      <w:r w:rsidR="0063533E">
        <w:rPr>
          <w:rFonts w:ascii="Arial" w:hAnsi="Arial" w:cs="Arial"/>
          <w:bCs/>
          <w:color w:val="808080" w:themeColor="background1" w:themeShade="80"/>
        </w:rPr>
        <w:t>.</w:t>
      </w:r>
    </w:p>
    <w:p w:rsidR="0063533E" w:rsidRDefault="0063533E" w:rsidP="00801734">
      <w:pPr>
        <w:rPr>
          <w:rFonts w:ascii="Arial" w:hAnsi="Arial" w:cs="Arial"/>
          <w:bCs/>
          <w:color w:val="808080" w:themeColor="background1" w:themeShade="80"/>
        </w:rPr>
      </w:pPr>
      <w:r>
        <w:rPr>
          <w:rFonts w:ascii="Arial" w:hAnsi="Arial" w:cs="Arial"/>
          <w:bCs/>
          <w:color w:val="808080" w:themeColor="background1" w:themeShade="80"/>
        </w:rPr>
        <w:tab/>
        <w:t xml:space="preserve">¿Por qué Dios los había llevado allí? Porque esta confrontación era un anticipo de lo que hubiera tenido que </w:t>
      </w:r>
      <w:r w:rsidR="009A7D65">
        <w:rPr>
          <w:rFonts w:ascii="Arial" w:hAnsi="Arial" w:cs="Arial"/>
          <w:bCs/>
          <w:color w:val="808080" w:themeColor="background1" w:themeShade="80"/>
        </w:rPr>
        <w:t>hacerse cuando</w:t>
      </w:r>
      <w:r>
        <w:rPr>
          <w:rFonts w:ascii="Arial" w:hAnsi="Arial" w:cs="Arial"/>
          <w:bCs/>
          <w:color w:val="808080" w:themeColor="background1" w:themeShade="80"/>
        </w:rPr>
        <w:t xml:space="preserve"> se </w:t>
      </w:r>
      <w:r w:rsidR="00C56134">
        <w:rPr>
          <w:rFonts w:ascii="Arial" w:hAnsi="Arial" w:cs="Arial"/>
          <w:bCs/>
          <w:color w:val="808080" w:themeColor="background1" w:themeShade="80"/>
        </w:rPr>
        <w:t>terminara</w:t>
      </w:r>
      <w:r>
        <w:rPr>
          <w:rFonts w:ascii="Arial" w:hAnsi="Arial" w:cs="Arial"/>
          <w:bCs/>
          <w:color w:val="808080" w:themeColor="background1" w:themeShade="80"/>
        </w:rPr>
        <w:t xml:space="preserve"> los cuenta </w:t>
      </w:r>
      <w:r w:rsidR="009A7D65">
        <w:rPr>
          <w:rFonts w:ascii="Arial" w:hAnsi="Arial" w:cs="Arial"/>
          <w:bCs/>
          <w:color w:val="808080" w:themeColor="background1" w:themeShade="80"/>
        </w:rPr>
        <w:t>años</w:t>
      </w:r>
      <w:r>
        <w:rPr>
          <w:rFonts w:ascii="Arial" w:hAnsi="Arial" w:cs="Arial"/>
          <w:bCs/>
          <w:color w:val="808080" w:themeColor="background1" w:themeShade="80"/>
        </w:rPr>
        <w:t xml:space="preserve">. </w:t>
      </w:r>
      <w:r w:rsidR="00C56134">
        <w:rPr>
          <w:rFonts w:ascii="Arial" w:hAnsi="Arial" w:cs="Arial"/>
          <w:bCs/>
          <w:color w:val="808080" w:themeColor="background1" w:themeShade="80"/>
        </w:rPr>
        <w:t xml:space="preserve">Eventualmente </w:t>
      </w:r>
      <w:r>
        <w:rPr>
          <w:rFonts w:ascii="Arial" w:hAnsi="Arial" w:cs="Arial"/>
          <w:bCs/>
          <w:color w:val="808080" w:themeColor="background1" w:themeShade="80"/>
        </w:rPr>
        <w:t xml:space="preserve">Israel tendría que cruzar el </w:t>
      </w:r>
      <w:r w:rsidR="009A7D65">
        <w:rPr>
          <w:rFonts w:ascii="Arial" w:hAnsi="Arial" w:cs="Arial"/>
          <w:bCs/>
          <w:color w:val="808080" w:themeColor="background1" w:themeShade="80"/>
        </w:rPr>
        <w:t>Jordán</w:t>
      </w:r>
      <w:r>
        <w:rPr>
          <w:rFonts w:ascii="Arial" w:hAnsi="Arial" w:cs="Arial"/>
          <w:bCs/>
          <w:color w:val="808080" w:themeColor="background1" w:themeShade="80"/>
        </w:rPr>
        <w:t xml:space="preserve"> para ocupar la tierra que Dios le había dado. Dios estaba probando a su </w:t>
      </w:r>
      <w:r w:rsidR="009A7D65">
        <w:rPr>
          <w:rFonts w:ascii="Arial" w:hAnsi="Arial" w:cs="Arial"/>
          <w:bCs/>
          <w:color w:val="808080" w:themeColor="background1" w:themeShade="80"/>
        </w:rPr>
        <w:t>pueblo</w:t>
      </w:r>
      <w:r>
        <w:rPr>
          <w:rFonts w:ascii="Arial" w:hAnsi="Arial" w:cs="Arial"/>
          <w:bCs/>
          <w:color w:val="808080" w:themeColor="background1" w:themeShade="80"/>
        </w:rPr>
        <w:t>. ¿</w:t>
      </w:r>
      <w:r w:rsidR="009A7D65">
        <w:rPr>
          <w:rFonts w:ascii="Arial" w:hAnsi="Arial" w:cs="Arial"/>
          <w:bCs/>
          <w:color w:val="808080" w:themeColor="background1" w:themeShade="80"/>
        </w:rPr>
        <w:t>Creerían</w:t>
      </w:r>
      <w:r>
        <w:rPr>
          <w:rFonts w:ascii="Arial" w:hAnsi="Arial" w:cs="Arial"/>
          <w:bCs/>
          <w:color w:val="808080" w:themeColor="background1" w:themeShade="80"/>
        </w:rPr>
        <w:t xml:space="preserve"> y pelearían esta vez? Si es </w:t>
      </w:r>
      <w:r w:rsidR="009A7D65">
        <w:rPr>
          <w:rFonts w:ascii="Arial" w:hAnsi="Arial" w:cs="Arial"/>
          <w:bCs/>
          <w:color w:val="808080" w:themeColor="background1" w:themeShade="80"/>
        </w:rPr>
        <w:t>así</w:t>
      </w:r>
      <w:r>
        <w:rPr>
          <w:rFonts w:ascii="Arial" w:hAnsi="Arial" w:cs="Arial"/>
          <w:bCs/>
          <w:color w:val="808080" w:themeColor="background1" w:themeShade="80"/>
        </w:rPr>
        <w:t xml:space="preserve">, la </w:t>
      </w:r>
      <w:r w:rsidR="009A7D65">
        <w:rPr>
          <w:rFonts w:ascii="Arial" w:hAnsi="Arial" w:cs="Arial"/>
          <w:bCs/>
          <w:color w:val="808080" w:themeColor="background1" w:themeShade="80"/>
        </w:rPr>
        <w:t>victoria</w:t>
      </w:r>
      <w:r>
        <w:rPr>
          <w:rFonts w:ascii="Arial" w:hAnsi="Arial" w:cs="Arial"/>
          <w:bCs/>
          <w:color w:val="808080" w:themeColor="background1" w:themeShade="80"/>
        </w:rPr>
        <w:t xml:space="preserve"> les daría confianza y fe para lo que resta</w:t>
      </w:r>
      <w:r w:rsidR="00C56134">
        <w:rPr>
          <w:rFonts w:ascii="Arial" w:hAnsi="Arial" w:cs="Arial"/>
          <w:bCs/>
          <w:color w:val="808080" w:themeColor="background1" w:themeShade="80"/>
        </w:rPr>
        <w:t>ba</w:t>
      </w:r>
      <w:r>
        <w:rPr>
          <w:rFonts w:ascii="Arial" w:hAnsi="Arial" w:cs="Arial"/>
          <w:bCs/>
          <w:color w:val="808080" w:themeColor="background1" w:themeShade="80"/>
        </w:rPr>
        <w:t xml:space="preserve"> adelante. </w:t>
      </w:r>
    </w:p>
    <w:p w:rsidR="0063533E" w:rsidRDefault="0063533E" w:rsidP="00801734">
      <w:pPr>
        <w:rPr>
          <w:rFonts w:ascii="Arial" w:hAnsi="Arial" w:cs="Arial"/>
          <w:bCs/>
          <w:color w:val="808080" w:themeColor="background1" w:themeShade="80"/>
        </w:rPr>
      </w:pPr>
      <w:r>
        <w:rPr>
          <w:rFonts w:ascii="Arial" w:hAnsi="Arial" w:cs="Arial"/>
          <w:bCs/>
          <w:color w:val="808080" w:themeColor="background1" w:themeShade="80"/>
        </w:rPr>
        <w:tab/>
        <w:t xml:space="preserve">En </w:t>
      </w:r>
      <w:r w:rsidR="009A7D65">
        <w:rPr>
          <w:rFonts w:ascii="Arial" w:hAnsi="Arial" w:cs="Arial"/>
          <w:bCs/>
          <w:color w:val="808080" w:themeColor="background1" w:themeShade="80"/>
        </w:rPr>
        <w:t>años</w:t>
      </w:r>
      <w:r>
        <w:rPr>
          <w:rFonts w:ascii="Arial" w:hAnsi="Arial" w:cs="Arial"/>
          <w:bCs/>
          <w:color w:val="808080" w:themeColor="background1" w:themeShade="80"/>
        </w:rPr>
        <w:t xml:space="preserve"> </w:t>
      </w:r>
      <w:r w:rsidR="009A7D65">
        <w:rPr>
          <w:rFonts w:ascii="Arial" w:hAnsi="Arial" w:cs="Arial"/>
          <w:bCs/>
          <w:color w:val="808080" w:themeColor="background1" w:themeShade="80"/>
        </w:rPr>
        <w:t>anteriores</w:t>
      </w:r>
      <w:r>
        <w:rPr>
          <w:rFonts w:ascii="Arial" w:hAnsi="Arial" w:cs="Arial"/>
          <w:bCs/>
          <w:color w:val="808080" w:themeColor="background1" w:themeShade="80"/>
        </w:rPr>
        <w:t xml:space="preserve"> los israelitas se habían vuelto atrás. P</w:t>
      </w:r>
      <w:r w:rsidR="00FC1ED2">
        <w:rPr>
          <w:rFonts w:ascii="Arial" w:hAnsi="Arial" w:cs="Arial"/>
          <w:bCs/>
          <w:color w:val="808080" w:themeColor="background1" w:themeShade="80"/>
        </w:rPr>
        <w:t>ero esta vez la historia terminó</w:t>
      </w:r>
      <w:r>
        <w:rPr>
          <w:rFonts w:ascii="Arial" w:hAnsi="Arial" w:cs="Arial"/>
          <w:bCs/>
          <w:color w:val="808080" w:themeColor="background1" w:themeShade="80"/>
        </w:rPr>
        <w:t xml:space="preserve"> </w:t>
      </w:r>
      <w:r w:rsidR="009A7D65">
        <w:rPr>
          <w:rFonts w:ascii="Arial" w:hAnsi="Arial" w:cs="Arial"/>
          <w:bCs/>
          <w:color w:val="808080" w:themeColor="background1" w:themeShade="80"/>
        </w:rPr>
        <w:t>diferente</w:t>
      </w:r>
      <w:r>
        <w:rPr>
          <w:rFonts w:ascii="Arial" w:hAnsi="Arial" w:cs="Arial"/>
          <w:bCs/>
          <w:color w:val="808080" w:themeColor="background1" w:themeShade="80"/>
        </w:rPr>
        <w:t xml:space="preserve">. Como dijo </w:t>
      </w:r>
      <w:r w:rsidR="009A7D65">
        <w:rPr>
          <w:rFonts w:ascii="Arial" w:hAnsi="Arial" w:cs="Arial"/>
          <w:bCs/>
          <w:color w:val="808080" w:themeColor="background1" w:themeShade="80"/>
        </w:rPr>
        <w:t>Moisés</w:t>
      </w:r>
      <w:r>
        <w:rPr>
          <w:rFonts w:ascii="Arial" w:hAnsi="Arial" w:cs="Arial"/>
          <w:bCs/>
          <w:color w:val="808080" w:themeColor="background1" w:themeShade="80"/>
        </w:rPr>
        <w:t>, “</w:t>
      </w:r>
      <w:r w:rsidRPr="0063533E">
        <w:rPr>
          <w:rFonts w:ascii="Arial" w:hAnsi="Arial" w:cs="Arial"/>
          <w:bCs/>
          <w:color w:val="808080" w:themeColor="background1" w:themeShade="80"/>
        </w:rPr>
        <w:t xml:space="preserve">Y el Señor nuestro Dios lo entregó </w:t>
      </w:r>
      <w:r>
        <w:rPr>
          <w:rFonts w:ascii="Arial" w:hAnsi="Arial" w:cs="Arial"/>
          <w:bCs/>
          <w:color w:val="808080" w:themeColor="background1" w:themeShade="80"/>
        </w:rPr>
        <w:t xml:space="preserve">(Sehón) </w:t>
      </w:r>
      <w:r w:rsidRPr="0063533E">
        <w:rPr>
          <w:rFonts w:ascii="Arial" w:hAnsi="Arial" w:cs="Arial"/>
          <w:bCs/>
          <w:color w:val="808080" w:themeColor="background1" w:themeShade="80"/>
        </w:rPr>
        <w:t>a nosotros; y lo derrotamos a él, a sus hijos y a todo su pueblo</w:t>
      </w:r>
      <w:r>
        <w:rPr>
          <w:rFonts w:ascii="Arial" w:hAnsi="Arial" w:cs="Arial"/>
          <w:bCs/>
          <w:color w:val="808080" w:themeColor="background1" w:themeShade="80"/>
        </w:rPr>
        <w:t>…</w:t>
      </w:r>
      <w:r w:rsidRPr="0063533E">
        <w:t xml:space="preserve"> </w:t>
      </w:r>
      <w:r w:rsidRPr="0063533E">
        <w:rPr>
          <w:rFonts w:ascii="Arial" w:hAnsi="Arial" w:cs="Arial"/>
          <w:bCs/>
          <w:color w:val="808080" w:themeColor="background1" w:themeShade="80"/>
        </w:rPr>
        <w:t>Así que el Señor nuestro Dios entregó también a Og, rey de Basán, con todo su pueblo en nuestra mano, y los herimos hasta que no quedaron sobrevivientes</w:t>
      </w:r>
      <w:r>
        <w:rPr>
          <w:rFonts w:ascii="Arial" w:hAnsi="Arial" w:cs="Arial"/>
          <w:bCs/>
          <w:color w:val="808080" w:themeColor="background1" w:themeShade="80"/>
          <w:vertAlign w:val="superscript"/>
        </w:rPr>
        <w:t xml:space="preserve">” </w:t>
      </w:r>
      <w:r w:rsidR="008B24C1">
        <w:rPr>
          <w:rFonts w:ascii="Arial" w:hAnsi="Arial" w:cs="Arial"/>
          <w:bCs/>
          <w:color w:val="808080" w:themeColor="background1" w:themeShade="80"/>
        </w:rPr>
        <w:t>(Deut. 2:33; 3:3</w:t>
      </w:r>
      <w:r>
        <w:rPr>
          <w:rFonts w:ascii="Arial" w:hAnsi="Arial" w:cs="Arial"/>
          <w:bCs/>
          <w:color w:val="808080" w:themeColor="background1" w:themeShade="80"/>
        </w:rPr>
        <w:t xml:space="preserve">). </w:t>
      </w:r>
      <w:r w:rsidR="008B24C1">
        <w:rPr>
          <w:rFonts w:ascii="Arial" w:hAnsi="Arial" w:cs="Arial"/>
          <w:bCs/>
          <w:color w:val="808080" w:themeColor="background1" w:themeShade="80"/>
        </w:rPr>
        <w:t xml:space="preserve">Años más </w:t>
      </w:r>
      <w:r w:rsidR="008B24C1">
        <w:rPr>
          <w:rFonts w:ascii="Arial" w:hAnsi="Arial" w:cs="Arial"/>
          <w:bCs/>
          <w:color w:val="808080" w:themeColor="background1" w:themeShade="80"/>
        </w:rPr>
        <w:lastRenderedPageBreak/>
        <w:t>tarde, e</w:t>
      </w:r>
      <w:r>
        <w:rPr>
          <w:rFonts w:ascii="Arial" w:hAnsi="Arial" w:cs="Arial"/>
          <w:bCs/>
          <w:color w:val="808080" w:themeColor="background1" w:themeShade="80"/>
        </w:rPr>
        <w:t xml:space="preserve">l profeta Amos, vuelve a relatar la confrontación en su </w:t>
      </w:r>
      <w:r w:rsidR="009A7D65">
        <w:rPr>
          <w:rFonts w:ascii="Arial" w:hAnsi="Arial" w:cs="Arial"/>
          <w:bCs/>
          <w:color w:val="808080" w:themeColor="background1" w:themeShade="80"/>
        </w:rPr>
        <w:t>propio</w:t>
      </w:r>
      <w:r>
        <w:rPr>
          <w:rFonts w:ascii="Arial" w:hAnsi="Arial" w:cs="Arial"/>
          <w:bCs/>
          <w:color w:val="808080" w:themeColor="background1" w:themeShade="80"/>
        </w:rPr>
        <w:t xml:space="preserve"> libro bíblico, describe el resultado de esta manera: “</w:t>
      </w:r>
      <w:r w:rsidR="002C5051">
        <w:rPr>
          <w:rFonts w:ascii="Arial" w:hAnsi="Arial" w:cs="Arial"/>
          <w:bCs/>
          <w:color w:val="808080" w:themeColor="background1" w:themeShade="80"/>
        </w:rPr>
        <w:t>(</w:t>
      </w:r>
      <w:r>
        <w:rPr>
          <w:rFonts w:ascii="Arial" w:hAnsi="Arial" w:cs="Arial"/>
          <w:bCs/>
          <w:color w:val="808080" w:themeColor="background1" w:themeShade="80"/>
        </w:rPr>
        <w:t xml:space="preserve">el </w:t>
      </w:r>
      <w:r w:rsidR="009A7D65">
        <w:rPr>
          <w:rFonts w:ascii="Arial" w:hAnsi="Arial" w:cs="Arial"/>
          <w:bCs/>
          <w:color w:val="808080" w:themeColor="background1" w:themeShade="80"/>
        </w:rPr>
        <w:t>Señor</w:t>
      </w:r>
      <w:r>
        <w:rPr>
          <w:rFonts w:ascii="Arial" w:hAnsi="Arial" w:cs="Arial"/>
          <w:bCs/>
          <w:color w:val="808080" w:themeColor="background1" w:themeShade="80"/>
        </w:rPr>
        <w:t xml:space="preserve">) </w:t>
      </w:r>
      <w:r w:rsidR="002C5051" w:rsidRPr="002C5051">
        <w:rPr>
          <w:rFonts w:ascii="Arial" w:hAnsi="Arial" w:cs="Arial"/>
          <w:bCs/>
          <w:color w:val="808080" w:themeColor="background1" w:themeShade="80"/>
        </w:rPr>
        <w:t xml:space="preserve">destruí al amorreo delante de ellos, cuya altura </w:t>
      </w:r>
      <w:r w:rsidR="002C5051" w:rsidRPr="002C5051">
        <w:rPr>
          <w:rFonts w:ascii="Arial" w:hAnsi="Arial" w:cs="Arial"/>
          <w:bCs/>
          <w:i/>
          <w:iCs/>
          <w:color w:val="808080" w:themeColor="background1" w:themeShade="80"/>
        </w:rPr>
        <w:t>era</w:t>
      </w:r>
      <w:r w:rsidR="002C5051" w:rsidRPr="002C5051">
        <w:rPr>
          <w:rFonts w:ascii="Arial" w:hAnsi="Arial" w:cs="Arial"/>
          <w:bCs/>
          <w:color w:val="808080" w:themeColor="background1" w:themeShade="80"/>
        </w:rPr>
        <w:t xml:space="preserve"> como la altura de los cedros,</w:t>
      </w:r>
      <w:r w:rsidR="002C5051">
        <w:rPr>
          <w:rFonts w:ascii="Arial" w:hAnsi="Arial" w:cs="Arial"/>
          <w:bCs/>
          <w:color w:val="808080" w:themeColor="background1" w:themeShade="80"/>
        </w:rPr>
        <w:t xml:space="preserve"> y </w:t>
      </w:r>
      <w:r w:rsidR="002C5051" w:rsidRPr="002C5051">
        <w:rPr>
          <w:rFonts w:ascii="Arial" w:hAnsi="Arial" w:cs="Arial"/>
          <w:bCs/>
          <w:i/>
          <w:iCs/>
          <w:color w:val="808080" w:themeColor="background1" w:themeShade="80"/>
        </w:rPr>
        <w:t>era</w:t>
      </w:r>
      <w:r w:rsidR="002C5051" w:rsidRPr="002C5051">
        <w:rPr>
          <w:rFonts w:ascii="Arial" w:hAnsi="Arial" w:cs="Arial"/>
          <w:bCs/>
          <w:color w:val="808080" w:themeColor="background1" w:themeShade="80"/>
        </w:rPr>
        <w:t xml:space="preserve"> fuerte como las encinas”</w:t>
      </w:r>
      <w:r w:rsidR="002C5051">
        <w:rPr>
          <w:rFonts w:ascii="Arial" w:hAnsi="Arial" w:cs="Arial"/>
          <w:bCs/>
          <w:color w:val="808080" w:themeColor="background1" w:themeShade="80"/>
        </w:rPr>
        <w:t xml:space="preserve"> (Amos 2:9).</w:t>
      </w:r>
    </w:p>
    <w:p w:rsidR="002C5051" w:rsidRDefault="008B24C1" w:rsidP="00801734">
      <w:pPr>
        <w:rPr>
          <w:rFonts w:ascii="Arial" w:hAnsi="Arial" w:cs="Arial"/>
          <w:bCs/>
          <w:color w:val="808080" w:themeColor="background1" w:themeShade="80"/>
        </w:rPr>
      </w:pPr>
      <w:r>
        <w:rPr>
          <w:rFonts w:ascii="Arial" w:hAnsi="Arial" w:cs="Arial"/>
          <w:bCs/>
          <w:color w:val="808080" w:themeColor="background1" w:themeShade="80"/>
        </w:rPr>
        <w:tab/>
        <w:t>Era una manera dura</w:t>
      </w:r>
      <w:r w:rsidR="002C5051">
        <w:rPr>
          <w:rFonts w:ascii="Arial" w:hAnsi="Arial" w:cs="Arial"/>
          <w:bCs/>
          <w:color w:val="808080" w:themeColor="background1" w:themeShade="80"/>
        </w:rPr>
        <w:t xml:space="preserve"> de comenzar </w:t>
      </w:r>
      <w:r w:rsidR="00FC1ED2">
        <w:rPr>
          <w:rFonts w:ascii="Arial" w:hAnsi="Arial" w:cs="Arial"/>
          <w:bCs/>
          <w:color w:val="808080" w:themeColor="background1" w:themeShade="80"/>
        </w:rPr>
        <w:t>su</w:t>
      </w:r>
      <w:r w:rsidR="002C5051">
        <w:rPr>
          <w:rFonts w:ascii="Arial" w:hAnsi="Arial" w:cs="Arial"/>
          <w:bCs/>
          <w:color w:val="808080" w:themeColor="background1" w:themeShade="80"/>
        </w:rPr>
        <w:t xml:space="preserve"> s</w:t>
      </w:r>
      <w:r w:rsidR="00FC1ED2">
        <w:rPr>
          <w:rFonts w:ascii="Arial" w:hAnsi="Arial" w:cs="Arial"/>
          <w:bCs/>
          <w:color w:val="808080" w:themeColor="background1" w:themeShade="80"/>
        </w:rPr>
        <w:t>egunda oportunidad. Dios demandó</w:t>
      </w:r>
      <w:r w:rsidR="002C5051">
        <w:rPr>
          <w:rFonts w:ascii="Arial" w:hAnsi="Arial" w:cs="Arial"/>
          <w:bCs/>
          <w:color w:val="808080" w:themeColor="background1" w:themeShade="80"/>
        </w:rPr>
        <w:t xml:space="preserve"> que ellos se enfrentaran con sus miedos—los terrores que les había costado divagar sin rumbo fijo por cuarenta </w:t>
      </w:r>
      <w:r w:rsidR="009A7D65">
        <w:rPr>
          <w:rFonts w:ascii="Arial" w:hAnsi="Arial" w:cs="Arial"/>
          <w:bCs/>
          <w:color w:val="808080" w:themeColor="background1" w:themeShade="80"/>
        </w:rPr>
        <w:t>años</w:t>
      </w:r>
      <w:r w:rsidR="002C5051">
        <w:rPr>
          <w:rFonts w:ascii="Arial" w:hAnsi="Arial" w:cs="Arial"/>
          <w:bCs/>
          <w:color w:val="808080" w:themeColor="background1" w:themeShade="80"/>
        </w:rPr>
        <w:t xml:space="preserve">. Ellos </w:t>
      </w:r>
      <w:r w:rsidR="009A7D65">
        <w:rPr>
          <w:rFonts w:ascii="Arial" w:hAnsi="Arial" w:cs="Arial"/>
          <w:bCs/>
          <w:color w:val="808080" w:themeColor="background1" w:themeShade="80"/>
        </w:rPr>
        <w:t>tenían el D</w:t>
      </w:r>
      <w:r w:rsidR="002C5051">
        <w:rPr>
          <w:rFonts w:ascii="Arial" w:hAnsi="Arial" w:cs="Arial"/>
          <w:bCs/>
          <w:color w:val="808080" w:themeColor="background1" w:themeShade="80"/>
        </w:rPr>
        <w:t>io</w:t>
      </w:r>
      <w:r w:rsidR="009A7D65">
        <w:rPr>
          <w:rFonts w:ascii="Arial" w:hAnsi="Arial" w:cs="Arial"/>
          <w:bCs/>
          <w:color w:val="808080" w:themeColor="background1" w:themeShade="80"/>
        </w:rPr>
        <w:t>s</w:t>
      </w:r>
      <w:r w:rsidR="002C5051">
        <w:rPr>
          <w:rFonts w:ascii="Arial" w:hAnsi="Arial" w:cs="Arial"/>
          <w:bCs/>
          <w:color w:val="808080" w:themeColor="background1" w:themeShade="80"/>
        </w:rPr>
        <w:t xml:space="preserve"> que abrió el Mar Rojo a su lado. Era tiempo para que ellos se acordaran de esto. </w:t>
      </w:r>
    </w:p>
    <w:p w:rsidR="002C5051" w:rsidRDefault="002C5051" w:rsidP="00801734">
      <w:pPr>
        <w:rPr>
          <w:rFonts w:ascii="Arial" w:hAnsi="Arial" w:cs="Arial"/>
          <w:bCs/>
          <w:color w:val="808080" w:themeColor="background1" w:themeShade="80"/>
        </w:rPr>
      </w:pPr>
    </w:p>
    <w:p w:rsidR="002C5051" w:rsidRDefault="002C5051" w:rsidP="00801734">
      <w:pPr>
        <w:rPr>
          <w:rFonts w:ascii="Arial" w:hAnsi="Arial" w:cs="Arial"/>
          <w:bCs/>
          <w:color w:val="808080" w:themeColor="background1" w:themeShade="80"/>
        </w:rPr>
      </w:pPr>
    </w:p>
    <w:p w:rsidR="002C5051" w:rsidRPr="009A7D65" w:rsidRDefault="002C5051" w:rsidP="00801734">
      <w:pPr>
        <w:rPr>
          <w:rFonts w:ascii="Arial" w:hAnsi="Arial" w:cs="Arial"/>
          <w:b/>
          <w:bCs/>
          <w:color w:val="808080" w:themeColor="background1" w:themeShade="80"/>
        </w:rPr>
      </w:pPr>
      <w:r w:rsidRPr="009A7D65">
        <w:rPr>
          <w:rFonts w:ascii="Arial" w:hAnsi="Arial" w:cs="Arial"/>
          <w:b/>
          <w:bCs/>
          <w:color w:val="808080" w:themeColor="background1" w:themeShade="80"/>
        </w:rPr>
        <w:t xml:space="preserve">“Devotos a la </w:t>
      </w:r>
      <w:r w:rsidR="009A7D65" w:rsidRPr="009A7D65">
        <w:rPr>
          <w:rFonts w:ascii="Arial" w:hAnsi="Arial" w:cs="Arial"/>
          <w:b/>
          <w:bCs/>
          <w:color w:val="808080" w:themeColor="background1" w:themeShade="80"/>
        </w:rPr>
        <w:t>Destrucción</w:t>
      </w:r>
      <w:r w:rsidRPr="009A7D65">
        <w:rPr>
          <w:rFonts w:ascii="Arial" w:hAnsi="Arial" w:cs="Arial"/>
          <w:b/>
          <w:bCs/>
          <w:color w:val="808080" w:themeColor="background1" w:themeShade="80"/>
        </w:rPr>
        <w:t>”</w:t>
      </w:r>
    </w:p>
    <w:p w:rsidR="002C5051" w:rsidRDefault="002C5051" w:rsidP="00801734">
      <w:pPr>
        <w:rPr>
          <w:rFonts w:ascii="Arial" w:hAnsi="Arial" w:cs="Arial"/>
          <w:bCs/>
          <w:color w:val="808080" w:themeColor="background1" w:themeShade="80"/>
        </w:rPr>
      </w:pPr>
    </w:p>
    <w:p w:rsidR="002C5051" w:rsidRDefault="009A7D65" w:rsidP="00801734">
      <w:pPr>
        <w:rPr>
          <w:rFonts w:ascii="Arial" w:hAnsi="Arial" w:cs="Arial"/>
          <w:bCs/>
          <w:color w:val="808080" w:themeColor="background1" w:themeShade="80"/>
        </w:rPr>
      </w:pPr>
      <w:r>
        <w:rPr>
          <w:rFonts w:ascii="Arial" w:hAnsi="Arial" w:cs="Arial"/>
          <w:bCs/>
          <w:color w:val="808080" w:themeColor="background1" w:themeShade="80"/>
        </w:rPr>
        <w:t>Israel ganó</w:t>
      </w:r>
      <w:r w:rsidR="002C5051">
        <w:rPr>
          <w:rFonts w:ascii="Arial" w:hAnsi="Arial" w:cs="Arial"/>
          <w:bCs/>
          <w:color w:val="808080" w:themeColor="background1" w:themeShade="80"/>
        </w:rPr>
        <w:t xml:space="preserve"> en ese </w:t>
      </w:r>
      <w:r>
        <w:rPr>
          <w:rFonts w:ascii="Arial" w:hAnsi="Arial" w:cs="Arial"/>
          <w:bCs/>
          <w:color w:val="808080" w:themeColor="background1" w:themeShade="80"/>
        </w:rPr>
        <w:t>día</w:t>
      </w:r>
      <w:r w:rsidR="002C5051">
        <w:rPr>
          <w:rFonts w:ascii="Arial" w:hAnsi="Arial" w:cs="Arial"/>
          <w:bCs/>
          <w:color w:val="808080" w:themeColor="background1" w:themeShade="80"/>
        </w:rPr>
        <w:t xml:space="preserve"> contr</w:t>
      </w:r>
      <w:r w:rsidR="00FC1ED2">
        <w:rPr>
          <w:rFonts w:ascii="Arial" w:hAnsi="Arial" w:cs="Arial"/>
          <w:bCs/>
          <w:color w:val="808080" w:themeColor="background1" w:themeShade="80"/>
        </w:rPr>
        <w:t>a Sehón y Og. Y es aquí donde t</w:t>
      </w:r>
      <w:r w:rsidR="002C5051">
        <w:rPr>
          <w:rFonts w:ascii="Arial" w:hAnsi="Arial" w:cs="Arial"/>
          <w:bCs/>
          <w:color w:val="808080" w:themeColor="background1" w:themeShade="80"/>
        </w:rPr>
        <w:t>ene</w:t>
      </w:r>
      <w:r w:rsidR="00FC1ED2">
        <w:rPr>
          <w:rFonts w:ascii="Arial" w:hAnsi="Arial" w:cs="Arial"/>
          <w:bCs/>
          <w:color w:val="808080" w:themeColor="background1" w:themeShade="80"/>
        </w:rPr>
        <w:t xml:space="preserve">mos nuestro </w:t>
      </w:r>
      <w:r w:rsidR="002C5051">
        <w:rPr>
          <w:rFonts w:ascii="Arial" w:hAnsi="Arial" w:cs="Arial"/>
          <w:bCs/>
          <w:color w:val="808080" w:themeColor="background1" w:themeShade="80"/>
        </w:rPr>
        <w:t>primer gustito de</w:t>
      </w:r>
      <w:r w:rsidR="008B24C1">
        <w:rPr>
          <w:rFonts w:ascii="Arial" w:hAnsi="Arial" w:cs="Arial"/>
          <w:bCs/>
          <w:color w:val="808080" w:themeColor="background1" w:themeShade="80"/>
        </w:rPr>
        <w:t>l</w:t>
      </w:r>
      <w:r w:rsidR="002C5051">
        <w:rPr>
          <w:rFonts w:ascii="Arial" w:hAnsi="Arial" w:cs="Arial"/>
          <w:bCs/>
          <w:color w:val="808080" w:themeColor="background1" w:themeShade="80"/>
        </w:rPr>
        <w:t xml:space="preserve"> </w:t>
      </w:r>
      <w:r>
        <w:rPr>
          <w:rFonts w:ascii="Arial" w:hAnsi="Arial" w:cs="Arial"/>
          <w:bCs/>
          <w:color w:val="808080" w:themeColor="background1" w:themeShade="80"/>
        </w:rPr>
        <w:t>porque</w:t>
      </w:r>
      <w:r w:rsidR="002C5051">
        <w:rPr>
          <w:rFonts w:ascii="Arial" w:hAnsi="Arial" w:cs="Arial"/>
          <w:bCs/>
          <w:color w:val="808080" w:themeColor="background1" w:themeShade="80"/>
        </w:rPr>
        <w:t xml:space="preserve"> la conquista de la Tierra Prometida a veces envolvía </w:t>
      </w:r>
      <w:r w:rsidR="002C5051" w:rsidRPr="002C5051">
        <w:rPr>
          <w:rFonts w:ascii="Arial" w:hAnsi="Arial" w:cs="Arial"/>
          <w:bCs/>
          <w:color w:val="808080" w:themeColor="background1" w:themeShade="80"/>
        </w:rPr>
        <w:t>aniquilación</w:t>
      </w:r>
      <w:r w:rsidR="002C5051">
        <w:rPr>
          <w:rFonts w:ascii="Arial" w:hAnsi="Arial" w:cs="Arial"/>
          <w:bCs/>
          <w:color w:val="808080" w:themeColor="background1" w:themeShade="80"/>
        </w:rPr>
        <w:t>.  La población en</w:t>
      </w:r>
      <w:r w:rsidR="00FC1ED2">
        <w:rPr>
          <w:rFonts w:ascii="Arial" w:hAnsi="Arial" w:cs="Arial"/>
          <w:bCs/>
          <w:color w:val="808080" w:themeColor="background1" w:themeShade="80"/>
        </w:rPr>
        <w:t>tera de las ciudades que eran los hogares</w:t>
      </w:r>
      <w:r w:rsidR="002C5051">
        <w:rPr>
          <w:rFonts w:ascii="Arial" w:hAnsi="Arial" w:cs="Arial"/>
          <w:bCs/>
          <w:color w:val="808080" w:themeColor="background1" w:themeShade="80"/>
        </w:rPr>
        <w:t xml:space="preserve"> de los gigantes </w:t>
      </w:r>
      <w:r>
        <w:rPr>
          <w:rFonts w:ascii="Arial" w:hAnsi="Arial" w:cs="Arial"/>
          <w:bCs/>
          <w:color w:val="808080" w:themeColor="background1" w:themeShade="80"/>
        </w:rPr>
        <w:t>Refaim</w:t>
      </w:r>
      <w:r w:rsidR="002C5051">
        <w:rPr>
          <w:rFonts w:ascii="Arial" w:hAnsi="Arial" w:cs="Arial"/>
          <w:bCs/>
          <w:color w:val="808080" w:themeColor="background1" w:themeShade="80"/>
        </w:rPr>
        <w:t xml:space="preserve"> era “devotos a la </w:t>
      </w:r>
      <w:r>
        <w:rPr>
          <w:rFonts w:ascii="Arial" w:hAnsi="Arial" w:cs="Arial"/>
          <w:bCs/>
          <w:color w:val="808080" w:themeColor="background1" w:themeShade="80"/>
        </w:rPr>
        <w:t>destrucción</w:t>
      </w:r>
      <w:r w:rsidR="002C5051">
        <w:rPr>
          <w:rFonts w:ascii="Arial" w:hAnsi="Arial" w:cs="Arial"/>
          <w:bCs/>
          <w:color w:val="808080" w:themeColor="background1" w:themeShade="80"/>
        </w:rPr>
        <w:t>” (Deut. 3:6).</w:t>
      </w:r>
      <w:r w:rsidR="00FC1ED2">
        <w:rPr>
          <w:rFonts w:ascii="Arial" w:hAnsi="Arial" w:cs="Arial"/>
          <w:bCs/>
          <w:color w:val="808080" w:themeColor="background1" w:themeShade="80"/>
        </w:rPr>
        <w:t xml:space="preserve"> </w:t>
      </w:r>
      <w:r w:rsidR="002C5051">
        <w:rPr>
          <w:rFonts w:ascii="Arial" w:hAnsi="Arial" w:cs="Arial"/>
          <w:bCs/>
          <w:color w:val="808080" w:themeColor="background1" w:themeShade="80"/>
        </w:rPr>
        <w:t xml:space="preserve">La meta no era venganza. La meta era para asegurar la eliminación del linaje de los </w:t>
      </w:r>
      <w:r w:rsidR="00F75793">
        <w:rPr>
          <w:rFonts w:ascii="Arial" w:hAnsi="Arial" w:cs="Arial"/>
          <w:bCs/>
          <w:color w:val="808080" w:themeColor="background1" w:themeShade="80"/>
        </w:rPr>
        <w:t>Nefilim</w:t>
      </w:r>
      <w:r w:rsidR="002C5051">
        <w:rPr>
          <w:rFonts w:ascii="Arial" w:hAnsi="Arial" w:cs="Arial"/>
          <w:bCs/>
          <w:color w:val="808080" w:themeColor="background1" w:themeShade="80"/>
        </w:rPr>
        <w:t>. Para los israelitas, el linaje de</w:t>
      </w:r>
      <w:r>
        <w:rPr>
          <w:rFonts w:ascii="Arial" w:hAnsi="Arial" w:cs="Arial"/>
          <w:bCs/>
          <w:color w:val="808080" w:themeColor="background1" w:themeShade="80"/>
        </w:rPr>
        <w:t>l clan de los gigantes eran demoniacos</w:t>
      </w:r>
      <w:r w:rsidR="002C5051">
        <w:rPr>
          <w:rFonts w:ascii="Arial" w:hAnsi="Arial" w:cs="Arial"/>
          <w:bCs/>
          <w:color w:val="808080" w:themeColor="background1" w:themeShade="80"/>
        </w:rPr>
        <w:t xml:space="preserve">, habiendo </w:t>
      </w:r>
      <w:r w:rsidR="008F4810">
        <w:rPr>
          <w:rFonts w:ascii="Arial" w:hAnsi="Arial" w:cs="Arial"/>
          <w:bCs/>
          <w:color w:val="808080" w:themeColor="background1" w:themeShade="80"/>
        </w:rPr>
        <w:t xml:space="preserve">sido </w:t>
      </w:r>
      <w:r>
        <w:rPr>
          <w:rFonts w:ascii="Arial" w:hAnsi="Arial" w:cs="Arial"/>
          <w:bCs/>
          <w:color w:val="808080" w:themeColor="background1" w:themeShade="80"/>
        </w:rPr>
        <w:t>producida</w:t>
      </w:r>
      <w:r w:rsidR="00FC1ED2" w:rsidRPr="00FC1ED2">
        <w:rPr>
          <w:rFonts w:ascii="Arial" w:hAnsi="Arial" w:cs="Arial"/>
          <w:bCs/>
          <w:color w:val="808080" w:themeColor="background1" w:themeShade="80"/>
        </w:rPr>
        <w:t xml:space="preserve"> </w:t>
      </w:r>
      <w:r w:rsidR="00FC1ED2">
        <w:rPr>
          <w:rFonts w:ascii="Arial" w:hAnsi="Arial" w:cs="Arial"/>
          <w:bCs/>
          <w:color w:val="808080" w:themeColor="background1" w:themeShade="80"/>
        </w:rPr>
        <w:t>por rebeldes</w:t>
      </w:r>
      <w:r w:rsidR="002C5051">
        <w:rPr>
          <w:rFonts w:ascii="Arial" w:hAnsi="Arial" w:cs="Arial"/>
          <w:bCs/>
          <w:color w:val="808080" w:themeColor="background1" w:themeShade="80"/>
        </w:rPr>
        <w:t>,</w:t>
      </w:r>
      <w:r w:rsidR="008F4810">
        <w:rPr>
          <w:rFonts w:ascii="Arial" w:hAnsi="Arial" w:cs="Arial"/>
          <w:bCs/>
          <w:color w:val="808080" w:themeColor="background1" w:themeShade="80"/>
        </w:rPr>
        <w:t xml:space="preserve"> seres divinos</w:t>
      </w:r>
      <w:r w:rsidR="00FC1ED2">
        <w:rPr>
          <w:rFonts w:ascii="Arial" w:hAnsi="Arial" w:cs="Arial"/>
          <w:bCs/>
          <w:color w:val="808080" w:themeColor="background1" w:themeShade="80"/>
        </w:rPr>
        <w:t xml:space="preserve"> caídos</w:t>
      </w:r>
      <w:r w:rsidR="008F4810">
        <w:rPr>
          <w:rFonts w:ascii="Arial" w:hAnsi="Arial" w:cs="Arial"/>
          <w:bCs/>
          <w:color w:val="808080" w:themeColor="background1" w:themeShade="80"/>
        </w:rPr>
        <w:t xml:space="preserve">. Ellos no podían coexistir con </w:t>
      </w:r>
      <w:r>
        <w:rPr>
          <w:rFonts w:ascii="Arial" w:hAnsi="Arial" w:cs="Arial"/>
          <w:bCs/>
          <w:color w:val="808080" w:themeColor="background1" w:themeShade="80"/>
        </w:rPr>
        <w:t>un</w:t>
      </w:r>
      <w:r w:rsidR="008F4810">
        <w:rPr>
          <w:rFonts w:ascii="Arial" w:hAnsi="Arial" w:cs="Arial"/>
          <w:bCs/>
          <w:color w:val="808080" w:themeColor="background1" w:themeShade="80"/>
        </w:rPr>
        <w:t xml:space="preserve"> legado </w:t>
      </w:r>
      <w:r>
        <w:rPr>
          <w:rFonts w:ascii="Arial" w:hAnsi="Arial" w:cs="Arial"/>
          <w:bCs/>
          <w:color w:val="808080" w:themeColor="background1" w:themeShade="80"/>
        </w:rPr>
        <w:t>demoniaco</w:t>
      </w:r>
      <w:r w:rsidR="008F4810">
        <w:rPr>
          <w:rFonts w:ascii="Arial" w:hAnsi="Arial" w:cs="Arial"/>
          <w:bCs/>
          <w:color w:val="808080" w:themeColor="background1" w:themeShade="80"/>
        </w:rPr>
        <w:t>.</w:t>
      </w:r>
    </w:p>
    <w:p w:rsidR="008F4810" w:rsidRDefault="008F4810" w:rsidP="00801734">
      <w:pPr>
        <w:rPr>
          <w:rFonts w:ascii="Arial" w:hAnsi="Arial" w:cs="Arial"/>
          <w:bCs/>
          <w:color w:val="808080" w:themeColor="background1" w:themeShade="80"/>
          <w:lang w:val="es-ES"/>
        </w:rPr>
      </w:pPr>
      <w:r>
        <w:rPr>
          <w:rFonts w:ascii="Arial" w:hAnsi="Arial" w:cs="Arial"/>
          <w:bCs/>
          <w:color w:val="808080" w:themeColor="background1" w:themeShade="80"/>
        </w:rPr>
        <w:tab/>
      </w:r>
      <w:r w:rsidR="00FC1ED2">
        <w:rPr>
          <w:rFonts w:ascii="Arial" w:hAnsi="Arial" w:cs="Arial"/>
          <w:bCs/>
          <w:color w:val="808080" w:themeColor="background1" w:themeShade="80"/>
        </w:rPr>
        <w:t>Pasó</w:t>
      </w:r>
      <w:r>
        <w:rPr>
          <w:rFonts w:ascii="Arial" w:hAnsi="Arial" w:cs="Arial"/>
          <w:bCs/>
          <w:color w:val="808080" w:themeColor="background1" w:themeShade="80"/>
        </w:rPr>
        <w:t xml:space="preserve"> </w:t>
      </w:r>
      <w:r w:rsidR="00FC1ED2">
        <w:rPr>
          <w:rFonts w:ascii="Arial" w:hAnsi="Arial" w:cs="Arial"/>
          <w:bCs/>
          <w:color w:val="808080" w:themeColor="background1" w:themeShade="80"/>
        </w:rPr>
        <w:t xml:space="preserve">el </w:t>
      </w:r>
      <w:r>
        <w:rPr>
          <w:rFonts w:ascii="Arial" w:hAnsi="Arial" w:cs="Arial"/>
          <w:bCs/>
          <w:color w:val="808080" w:themeColor="background1" w:themeShade="80"/>
        </w:rPr>
        <w:t xml:space="preserve">tiempo, </w:t>
      </w:r>
      <w:r w:rsidR="00FC1ED2">
        <w:rPr>
          <w:rFonts w:ascii="Arial" w:hAnsi="Arial" w:cs="Arial"/>
          <w:bCs/>
          <w:color w:val="808080" w:themeColor="background1" w:themeShade="80"/>
        </w:rPr>
        <w:t xml:space="preserve">y </w:t>
      </w:r>
      <w:r>
        <w:rPr>
          <w:rFonts w:ascii="Arial" w:hAnsi="Arial" w:cs="Arial"/>
          <w:bCs/>
          <w:color w:val="808080" w:themeColor="background1" w:themeShade="80"/>
        </w:rPr>
        <w:t xml:space="preserve">antes que los israelitas cruzaran el </w:t>
      </w:r>
      <w:r w:rsidR="009A7D65">
        <w:rPr>
          <w:rFonts w:ascii="Arial" w:hAnsi="Arial" w:cs="Arial"/>
          <w:bCs/>
          <w:color w:val="808080" w:themeColor="background1" w:themeShade="80"/>
        </w:rPr>
        <w:t>Jordán</w:t>
      </w:r>
      <w:r>
        <w:rPr>
          <w:rFonts w:ascii="Arial" w:hAnsi="Arial" w:cs="Arial"/>
          <w:bCs/>
          <w:color w:val="808080" w:themeColor="background1" w:themeShade="80"/>
        </w:rPr>
        <w:t xml:space="preserve"> a </w:t>
      </w:r>
      <w:r w:rsidR="009A7D65">
        <w:rPr>
          <w:rFonts w:ascii="Arial" w:hAnsi="Arial" w:cs="Arial"/>
          <w:bCs/>
          <w:color w:val="808080" w:themeColor="background1" w:themeShade="80"/>
        </w:rPr>
        <w:t>Caná</w:t>
      </w:r>
      <w:r>
        <w:rPr>
          <w:rFonts w:ascii="Arial" w:hAnsi="Arial" w:cs="Arial"/>
          <w:bCs/>
          <w:color w:val="808080" w:themeColor="background1" w:themeShade="80"/>
        </w:rPr>
        <w:t xml:space="preserve">, murió </w:t>
      </w:r>
      <w:r w:rsidR="009A7D65">
        <w:rPr>
          <w:rFonts w:ascii="Arial" w:hAnsi="Arial" w:cs="Arial"/>
          <w:bCs/>
          <w:color w:val="808080" w:themeColor="background1" w:themeShade="80"/>
        </w:rPr>
        <w:t>Moisés</w:t>
      </w:r>
      <w:r>
        <w:rPr>
          <w:rFonts w:ascii="Arial" w:hAnsi="Arial" w:cs="Arial"/>
          <w:bCs/>
          <w:color w:val="808080" w:themeColor="background1" w:themeShade="80"/>
        </w:rPr>
        <w:t xml:space="preserve">. El liderazgo </w:t>
      </w:r>
      <w:r w:rsidR="009A7D65">
        <w:rPr>
          <w:rFonts w:ascii="Arial" w:hAnsi="Arial" w:cs="Arial"/>
          <w:bCs/>
          <w:color w:val="808080" w:themeColor="background1" w:themeShade="80"/>
        </w:rPr>
        <w:t>pasó</w:t>
      </w:r>
      <w:r>
        <w:rPr>
          <w:rFonts w:ascii="Arial" w:hAnsi="Arial" w:cs="Arial"/>
          <w:bCs/>
          <w:color w:val="808080" w:themeColor="background1" w:themeShade="80"/>
        </w:rPr>
        <w:t xml:space="preserve"> a </w:t>
      </w:r>
      <w:r w:rsidR="009A7D65">
        <w:rPr>
          <w:rFonts w:ascii="Arial" w:hAnsi="Arial" w:cs="Arial"/>
          <w:bCs/>
          <w:color w:val="808080" w:themeColor="background1" w:themeShade="80"/>
        </w:rPr>
        <w:t>Josué</w:t>
      </w:r>
      <w:r w:rsidR="00FC1ED2">
        <w:rPr>
          <w:rFonts w:ascii="Arial" w:hAnsi="Arial" w:cs="Arial"/>
          <w:bCs/>
          <w:color w:val="808080" w:themeColor="background1" w:themeShade="80"/>
        </w:rPr>
        <w:t xml:space="preserve">. En la conquista de la Tierra Prometida </w:t>
      </w:r>
      <w:proofErr w:type="spellStart"/>
      <w:r w:rsidR="00FC1ED2">
        <w:rPr>
          <w:rFonts w:ascii="Arial" w:hAnsi="Arial" w:cs="Arial"/>
          <w:bCs/>
          <w:color w:val="808080" w:themeColor="background1" w:themeShade="80"/>
        </w:rPr>
        <w:t>el</w:t>
      </w:r>
      <w:proofErr w:type="spellEnd"/>
      <w:r w:rsidR="00FC1ED2">
        <w:rPr>
          <w:rFonts w:ascii="Arial" w:hAnsi="Arial" w:cs="Arial"/>
          <w:bCs/>
          <w:color w:val="808080" w:themeColor="background1" w:themeShade="80"/>
        </w:rPr>
        <w:t xml:space="preserve"> dirigió</w:t>
      </w:r>
      <w:r>
        <w:rPr>
          <w:rFonts w:ascii="Arial" w:hAnsi="Arial" w:cs="Arial"/>
          <w:bCs/>
          <w:color w:val="808080" w:themeColor="background1" w:themeShade="80"/>
        </w:rPr>
        <w:t xml:space="preserve"> muchas </w:t>
      </w:r>
      <w:r w:rsidR="009A7D65">
        <w:rPr>
          <w:rFonts w:ascii="Arial" w:hAnsi="Arial" w:cs="Arial"/>
          <w:bCs/>
          <w:color w:val="808080" w:themeColor="background1" w:themeShade="80"/>
        </w:rPr>
        <w:t>campañas</w:t>
      </w:r>
      <w:r>
        <w:rPr>
          <w:rFonts w:ascii="Arial" w:hAnsi="Arial" w:cs="Arial"/>
          <w:bCs/>
          <w:color w:val="808080" w:themeColor="background1" w:themeShade="80"/>
        </w:rPr>
        <w:t xml:space="preserve"> militares para Israel, y esas </w:t>
      </w:r>
      <w:r w:rsidR="009A7D65">
        <w:rPr>
          <w:rFonts w:ascii="Arial" w:hAnsi="Arial" w:cs="Arial"/>
          <w:bCs/>
          <w:color w:val="808080" w:themeColor="background1" w:themeShade="80"/>
        </w:rPr>
        <w:t>campañas</w:t>
      </w:r>
      <w:r>
        <w:rPr>
          <w:rFonts w:ascii="Arial" w:hAnsi="Arial" w:cs="Arial"/>
          <w:bCs/>
          <w:color w:val="808080" w:themeColor="background1" w:themeShade="80"/>
        </w:rPr>
        <w:t xml:space="preserve"> fueron dirigido por dos factores que </w:t>
      </w:r>
      <w:r w:rsidR="008B24C1">
        <w:rPr>
          <w:rFonts w:ascii="Arial" w:hAnsi="Arial" w:cs="Arial"/>
          <w:bCs/>
          <w:color w:val="808080" w:themeColor="background1" w:themeShade="80"/>
        </w:rPr>
        <w:t xml:space="preserve">anteriormente </w:t>
      </w:r>
      <w:r w:rsidR="009A7D65">
        <w:rPr>
          <w:rFonts w:ascii="Arial" w:hAnsi="Arial" w:cs="Arial"/>
          <w:bCs/>
          <w:color w:val="808080" w:themeColor="background1" w:themeShade="80"/>
        </w:rPr>
        <w:t>señalé</w:t>
      </w:r>
      <w:r>
        <w:rPr>
          <w:rFonts w:ascii="Arial" w:hAnsi="Arial" w:cs="Arial"/>
          <w:bCs/>
          <w:color w:val="808080" w:themeColor="background1" w:themeShade="80"/>
        </w:rPr>
        <w:t xml:space="preserve"> en este </w:t>
      </w:r>
      <w:r w:rsidR="009A7D65">
        <w:rPr>
          <w:rFonts w:ascii="Arial" w:hAnsi="Arial" w:cs="Arial"/>
          <w:bCs/>
          <w:color w:val="808080" w:themeColor="background1" w:themeShade="80"/>
        </w:rPr>
        <w:t>capítulo</w:t>
      </w:r>
      <w:r>
        <w:rPr>
          <w:rFonts w:ascii="Arial" w:hAnsi="Arial" w:cs="Arial"/>
          <w:bCs/>
          <w:color w:val="808080" w:themeColor="background1" w:themeShade="80"/>
        </w:rPr>
        <w:t xml:space="preserve">: eliminar </w:t>
      </w:r>
      <w:r w:rsidR="009937DC">
        <w:rPr>
          <w:rFonts w:ascii="Arial" w:hAnsi="Arial" w:cs="Arial"/>
          <w:bCs/>
          <w:color w:val="808080" w:themeColor="background1" w:themeShade="80"/>
        </w:rPr>
        <w:t>los</w:t>
      </w:r>
      <w:r>
        <w:rPr>
          <w:rFonts w:ascii="Arial" w:hAnsi="Arial" w:cs="Arial"/>
          <w:bCs/>
          <w:color w:val="808080" w:themeColor="background1" w:themeShade="80"/>
        </w:rPr>
        <w:t xml:space="preserve"> </w:t>
      </w:r>
      <w:r>
        <w:rPr>
          <w:rFonts w:ascii="Arial" w:hAnsi="Arial" w:cs="Arial"/>
          <w:bCs/>
          <w:color w:val="808080" w:themeColor="background1" w:themeShade="80"/>
          <w:lang w:val="es-ES"/>
        </w:rPr>
        <w:t>n</w:t>
      </w:r>
      <w:r w:rsidRPr="008F4810">
        <w:rPr>
          <w:rFonts w:ascii="Arial" w:hAnsi="Arial" w:cs="Arial"/>
          <w:bCs/>
          <w:color w:val="808080" w:themeColor="background1" w:themeShade="80"/>
          <w:lang w:val="es-ES"/>
        </w:rPr>
        <w:t>aciones hostiles enemigas</w:t>
      </w:r>
      <w:r>
        <w:rPr>
          <w:rFonts w:ascii="Arial" w:hAnsi="Arial" w:cs="Arial"/>
          <w:bCs/>
          <w:color w:val="808080" w:themeColor="background1" w:themeShade="80"/>
          <w:lang w:val="es-ES"/>
        </w:rPr>
        <w:t xml:space="preserve"> y, en el proceso, </w:t>
      </w:r>
      <w:r w:rsidR="009A7D65">
        <w:rPr>
          <w:rFonts w:ascii="Arial" w:hAnsi="Arial" w:cs="Arial"/>
          <w:bCs/>
          <w:color w:val="808080" w:themeColor="background1" w:themeShade="80"/>
          <w:lang w:val="es-ES"/>
        </w:rPr>
        <w:t>eliminar</w:t>
      </w:r>
      <w:r>
        <w:rPr>
          <w:rFonts w:ascii="Arial" w:hAnsi="Arial" w:cs="Arial"/>
          <w:bCs/>
          <w:color w:val="808080" w:themeColor="background1" w:themeShade="80"/>
          <w:lang w:val="es-ES"/>
        </w:rPr>
        <w:t xml:space="preserve"> el linaje del clan de los gigantes. </w:t>
      </w:r>
    </w:p>
    <w:p w:rsidR="008F4810" w:rsidRDefault="008F4810" w:rsidP="00801734">
      <w:pPr>
        <w:rPr>
          <w:rFonts w:ascii="Arial" w:hAnsi="Arial" w:cs="Arial"/>
          <w:bCs/>
          <w:color w:val="808080" w:themeColor="background1" w:themeShade="80"/>
          <w:lang w:val="es-ES"/>
        </w:rPr>
      </w:pPr>
      <w:r>
        <w:rPr>
          <w:rFonts w:ascii="Arial" w:hAnsi="Arial" w:cs="Arial"/>
          <w:bCs/>
          <w:color w:val="808080" w:themeColor="background1" w:themeShade="80"/>
          <w:lang w:val="es-ES"/>
        </w:rPr>
        <w:tab/>
        <w:t xml:space="preserve">Visto en este contexto, la conquista de la Tierra Prometida era una guerra santa—una batalla contra las fuerzas de las tinieblas y los enemigos bajo el dominio de los dioses hostiles que la Biblia </w:t>
      </w:r>
      <w:r w:rsidR="008B24C1">
        <w:rPr>
          <w:rFonts w:ascii="Arial" w:hAnsi="Arial" w:cs="Arial"/>
          <w:bCs/>
          <w:color w:val="808080" w:themeColor="background1" w:themeShade="80"/>
          <w:lang w:val="es-ES"/>
        </w:rPr>
        <w:t xml:space="preserve">dice </w:t>
      </w:r>
      <w:r>
        <w:rPr>
          <w:rFonts w:ascii="Arial" w:hAnsi="Arial" w:cs="Arial"/>
          <w:bCs/>
          <w:color w:val="808080" w:themeColor="background1" w:themeShade="80"/>
          <w:lang w:val="es-ES"/>
        </w:rPr>
        <w:t xml:space="preserve">que son realmente entidades </w:t>
      </w:r>
      <w:r w:rsidR="009A7D65">
        <w:rPr>
          <w:rFonts w:ascii="Arial" w:hAnsi="Arial" w:cs="Arial"/>
          <w:bCs/>
          <w:color w:val="808080" w:themeColor="background1" w:themeShade="80"/>
          <w:lang w:val="es-ES"/>
        </w:rPr>
        <w:t>espirituales</w:t>
      </w:r>
      <w:r>
        <w:rPr>
          <w:rFonts w:ascii="Arial" w:hAnsi="Arial" w:cs="Arial"/>
          <w:bCs/>
          <w:color w:val="808080" w:themeColor="background1" w:themeShade="80"/>
          <w:lang w:val="es-ES"/>
        </w:rPr>
        <w:t>.</w:t>
      </w:r>
    </w:p>
    <w:p w:rsidR="008F4810" w:rsidRDefault="008F4810" w:rsidP="00801734">
      <w:pPr>
        <w:rPr>
          <w:rFonts w:ascii="Arial" w:hAnsi="Arial" w:cs="Arial"/>
          <w:bCs/>
          <w:color w:val="808080" w:themeColor="background1" w:themeShade="80"/>
          <w:lang w:val="es-ES"/>
        </w:rPr>
      </w:pPr>
      <w:r>
        <w:rPr>
          <w:rFonts w:ascii="Arial" w:hAnsi="Arial" w:cs="Arial"/>
          <w:bCs/>
          <w:color w:val="808080" w:themeColor="background1" w:themeShade="80"/>
          <w:lang w:val="es-ES"/>
        </w:rPr>
        <w:tab/>
        <w:t>La lógica de la con</w:t>
      </w:r>
      <w:r w:rsidR="009937DC">
        <w:rPr>
          <w:rFonts w:ascii="Arial" w:hAnsi="Arial" w:cs="Arial"/>
          <w:bCs/>
          <w:color w:val="808080" w:themeColor="background1" w:themeShade="80"/>
          <w:lang w:val="es-ES"/>
        </w:rPr>
        <w:t>quista está</w:t>
      </w:r>
      <w:r>
        <w:rPr>
          <w:rFonts w:ascii="Arial" w:hAnsi="Arial" w:cs="Arial"/>
          <w:bCs/>
          <w:color w:val="808080" w:themeColor="background1" w:themeShade="80"/>
          <w:lang w:val="es-ES"/>
        </w:rPr>
        <w:t xml:space="preserve"> </w:t>
      </w:r>
      <w:r w:rsidR="009937DC">
        <w:rPr>
          <w:rFonts w:ascii="Arial" w:hAnsi="Arial" w:cs="Arial"/>
          <w:bCs/>
          <w:color w:val="808080" w:themeColor="background1" w:themeShade="80"/>
          <w:lang w:val="es-ES"/>
        </w:rPr>
        <w:t xml:space="preserve">bien </w:t>
      </w:r>
      <w:r>
        <w:rPr>
          <w:rFonts w:ascii="Arial" w:hAnsi="Arial" w:cs="Arial"/>
          <w:bCs/>
          <w:color w:val="808080" w:themeColor="background1" w:themeShade="80"/>
          <w:lang w:val="es-ES"/>
        </w:rPr>
        <w:t xml:space="preserve">resumido el </w:t>
      </w:r>
      <w:r w:rsidR="009A7D65">
        <w:rPr>
          <w:rFonts w:ascii="Arial" w:hAnsi="Arial" w:cs="Arial"/>
          <w:bCs/>
          <w:color w:val="808080" w:themeColor="background1" w:themeShade="80"/>
          <w:lang w:val="es-ES"/>
        </w:rPr>
        <w:t>Josué</w:t>
      </w:r>
      <w:r>
        <w:rPr>
          <w:rFonts w:ascii="Arial" w:hAnsi="Arial" w:cs="Arial"/>
          <w:bCs/>
          <w:color w:val="808080" w:themeColor="background1" w:themeShade="80"/>
          <w:lang w:val="es-ES"/>
        </w:rPr>
        <w:t xml:space="preserve"> 11:21-22:</w:t>
      </w:r>
    </w:p>
    <w:p w:rsidR="008F4810" w:rsidRDefault="008F4810" w:rsidP="00801734">
      <w:pPr>
        <w:rPr>
          <w:rFonts w:ascii="Arial" w:hAnsi="Arial" w:cs="Arial"/>
          <w:bCs/>
          <w:color w:val="808080" w:themeColor="background1" w:themeShade="80"/>
          <w:lang w:val="es-ES"/>
        </w:rPr>
      </w:pPr>
    </w:p>
    <w:p w:rsidR="008F4810" w:rsidRPr="008F4810" w:rsidRDefault="008F4810" w:rsidP="008F4810">
      <w:pPr>
        <w:ind w:left="720"/>
        <w:rPr>
          <w:rFonts w:ascii="Arial" w:hAnsi="Arial" w:cs="Arial"/>
          <w:bCs/>
          <w:color w:val="808080" w:themeColor="background1" w:themeShade="80"/>
        </w:rPr>
      </w:pPr>
      <w:r w:rsidRPr="008F4810">
        <w:rPr>
          <w:rFonts w:ascii="Arial" w:hAnsi="Arial" w:cs="Arial"/>
          <w:bCs/>
          <w:color w:val="808080" w:themeColor="background1" w:themeShade="80"/>
          <w:vertAlign w:val="superscript"/>
        </w:rPr>
        <w:t> </w:t>
      </w:r>
      <w:r w:rsidRPr="008F4810">
        <w:rPr>
          <w:rFonts w:ascii="Arial" w:hAnsi="Arial" w:cs="Arial"/>
          <w:bCs/>
          <w:color w:val="808080" w:themeColor="background1" w:themeShade="80"/>
        </w:rPr>
        <w:t>Y por aquel tiempo Josué fue y destruyó a los anaceos de la región montañosa, de Hebrón, de Debir, de Anab, de toda la región montañosa de Judá y de toda la región montañosa de Israel. Josué los destruyó por completo con sus ciudades.</w:t>
      </w:r>
      <w:r>
        <w:rPr>
          <w:rFonts w:ascii="Arial" w:hAnsi="Arial" w:cs="Arial"/>
          <w:bCs/>
          <w:color w:val="808080" w:themeColor="background1" w:themeShade="80"/>
        </w:rPr>
        <w:t xml:space="preserve"> </w:t>
      </w:r>
      <w:r w:rsidRPr="008F4810">
        <w:rPr>
          <w:rFonts w:ascii="Arial" w:hAnsi="Arial" w:cs="Arial"/>
          <w:bCs/>
          <w:color w:val="808080" w:themeColor="background1" w:themeShade="80"/>
        </w:rPr>
        <w:t>No quedaron anaceos en la tierra de los hijos de Israel; sólo quedaron algunos en Gaza, en Gat y en Asdod.</w:t>
      </w:r>
    </w:p>
    <w:p w:rsidR="00E24ABB" w:rsidRPr="00E05791" w:rsidRDefault="00E24ABB" w:rsidP="00801734">
      <w:pPr>
        <w:rPr>
          <w:rFonts w:ascii="Arial" w:hAnsi="Arial" w:cs="Arial"/>
          <w:bCs/>
          <w:color w:val="808080" w:themeColor="background1" w:themeShade="80"/>
          <w:lang w:val="es-PR"/>
        </w:rPr>
      </w:pPr>
      <w:r>
        <w:rPr>
          <w:rFonts w:ascii="Arial" w:hAnsi="Arial" w:cs="Arial"/>
          <w:bCs/>
          <w:color w:val="808080" w:themeColor="background1" w:themeShade="80"/>
          <w:lang w:val="es-PR"/>
        </w:rPr>
        <w:tab/>
      </w:r>
    </w:p>
    <w:p w:rsidR="008456D3" w:rsidRDefault="008456D3" w:rsidP="00801734">
      <w:pPr>
        <w:rPr>
          <w:rFonts w:ascii="Arial" w:hAnsi="Arial" w:cs="Arial"/>
          <w:b/>
          <w:bCs/>
          <w:color w:val="808080" w:themeColor="background1" w:themeShade="80"/>
          <w:lang w:val="es-PR"/>
        </w:rPr>
      </w:pPr>
    </w:p>
    <w:p w:rsidR="00801734" w:rsidRPr="008456D3" w:rsidRDefault="001E41D1" w:rsidP="00801734">
      <w:pPr>
        <w:rPr>
          <w:rFonts w:ascii="Arial" w:hAnsi="Arial" w:cs="Arial"/>
          <w:b/>
          <w:bCs/>
          <w:color w:val="808080" w:themeColor="background1" w:themeShade="80"/>
          <w:lang w:val="es-PR"/>
        </w:rPr>
      </w:pPr>
      <w:r>
        <w:rPr>
          <w:rFonts w:ascii="Arial" w:hAnsi="Arial" w:cs="Arial"/>
          <w:b/>
          <w:bCs/>
          <w:color w:val="808080" w:themeColor="background1" w:themeShade="80"/>
          <w:lang w:val="es-PR"/>
        </w:rPr>
        <w:t>Porqué es Significativo</w:t>
      </w:r>
    </w:p>
    <w:p w:rsidR="00801734" w:rsidRPr="002E1015" w:rsidRDefault="00801734" w:rsidP="00801734">
      <w:pPr>
        <w:rPr>
          <w:rFonts w:ascii="Arial" w:hAnsi="Arial" w:cs="Arial"/>
          <w:bCs/>
          <w:color w:val="808080" w:themeColor="background1" w:themeShade="80"/>
          <w:lang w:val="es-PR"/>
        </w:rPr>
      </w:pPr>
    </w:p>
    <w:p w:rsidR="004A4281" w:rsidRDefault="00466579" w:rsidP="00466579">
      <w:pPr>
        <w:rPr>
          <w:rFonts w:ascii="Arial" w:hAnsi="Arial" w:cs="Arial"/>
          <w:bCs/>
          <w:color w:val="808080" w:themeColor="background1" w:themeShade="80"/>
          <w:lang w:val="es-PR"/>
        </w:rPr>
      </w:pPr>
      <w:r w:rsidRPr="00466579">
        <w:rPr>
          <w:rFonts w:ascii="Arial" w:hAnsi="Arial" w:cs="Arial"/>
          <w:bCs/>
          <w:color w:val="808080" w:themeColor="background1" w:themeShade="80"/>
          <w:lang w:val="es-PR"/>
        </w:rPr>
        <w:t xml:space="preserve">Las </w:t>
      </w:r>
      <w:r w:rsidR="009A7D65" w:rsidRPr="00466579">
        <w:rPr>
          <w:rFonts w:ascii="Arial" w:hAnsi="Arial" w:cs="Arial"/>
          <w:bCs/>
          <w:color w:val="808080" w:themeColor="background1" w:themeShade="80"/>
          <w:lang w:val="es-PR"/>
        </w:rPr>
        <w:t>campañas</w:t>
      </w:r>
      <w:r w:rsidRPr="00466579">
        <w:rPr>
          <w:rFonts w:ascii="Arial" w:hAnsi="Arial" w:cs="Arial"/>
          <w:bCs/>
          <w:color w:val="808080" w:themeColor="background1" w:themeShade="80"/>
          <w:lang w:val="es-PR"/>
        </w:rPr>
        <w:t xml:space="preserve"> de </w:t>
      </w:r>
      <w:r w:rsidR="009A7D65" w:rsidRPr="00466579">
        <w:rPr>
          <w:rFonts w:ascii="Arial" w:hAnsi="Arial" w:cs="Arial"/>
          <w:bCs/>
          <w:color w:val="808080" w:themeColor="background1" w:themeShade="80"/>
          <w:lang w:val="es-PR"/>
        </w:rPr>
        <w:t>Josué</w:t>
      </w:r>
      <w:r w:rsidRPr="00466579">
        <w:rPr>
          <w:rFonts w:ascii="Arial" w:hAnsi="Arial" w:cs="Arial"/>
          <w:bCs/>
          <w:color w:val="808080" w:themeColor="background1" w:themeShade="80"/>
          <w:lang w:val="es-PR"/>
        </w:rPr>
        <w:t xml:space="preserve"> mayormente fueron </w:t>
      </w:r>
      <w:r w:rsidR="009A7D65" w:rsidRPr="00466579">
        <w:rPr>
          <w:rFonts w:ascii="Arial" w:hAnsi="Arial" w:cs="Arial"/>
          <w:bCs/>
          <w:color w:val="808080" w:themeColor="background1" w:themeShade="80"/>
          <w:lang w:val="es-PR"/>
        </w:rPr>
        <w:t>exitosas</w:t>
      </w:r>
      <w:r w:rsidRPr="00466579">
        <w:rPr>
          <w:rFonts w:ascii="Arial" w:hAnsi="Arial" w:cs="Arial"/>
          <w:bCs/>
          <w:color w:val="808080" w:themeColor="background1" w:themeShade="80"/>
          <w:lang w:val="es-PR"/>
        </w:rPr>
        <w:t xml:space="preserve">, pero no completas. Algunos gigantes escaparon—y mientras eso no parecía muy </w:t>
      </w:r>
      <w:r w:rsidR="009937DC">
        <w:rPr>
          <w:rFonts w:ascii="Arial" w:hAnsi="Arial" w:cs="Arial"/>
          <w:bCs/>
          <w:color w:val="808080" w:themeColor="background1" w:themeShade="80"/>
          <w:lang w:val="es-PR"/>
        </w:rPr>
        <w:t>importante</w:t>
      </w:r>
      <w:r w:rsidRPr="00466579">
        <w:rPr>
          <w:rFonts w:ascii="Arial" w:hAnsi="Arial" w:cs="Arial"/>
          <w:bCs/>
          <w:color w:val="808080" w:themeColor="background1" w:themeShade="80"/>
          <w:lang w:val="es-PR"/>
        </w:rPr>
        <w:t xml:space="preserve">, </w:t>
      </w:r>
      <w:r w:rsidR="009937DC" w:rsidRPr="00466579">
        <w:rPr>
          <w:rFonts w:ascii="Arial" w:hAnsi="Arial" w:cs="Arial"/>
          <w:bCs/>
          <w:color w:val="808080" w:themeColor="background1" w:themeShade="80"/>
          <w:lang w:val="es-PR"/>
        </w:rPr>
        <w:t>prefigura</w:t>
      </w:r>
      <w:r w:rsidR="009937DC">
        <w:rPr>
          <w:rFonts w:ascii="Arial" w:hAnsi="Arial" w:cs="Arial"/>
          <w:bCs/>
          <w:color w:val="808080" w:themeColor="background1" w:themeShade="80"/>
          <w:lang w:val="es-PR"/>
        </w:rPr>
        <w:t>ron</w:t>
      </w:r>
      <w:r w:rsidR="009937DC" w:rsidRPr="00466579">
        <w:rPr>
          <w:rFonts w:ascii="Arial" w:hAnsi="Arial" w:cs="Arial"/>
          <w:bCs/>
          <w:color w:val="808080" w:themeColor="background1" w:themeShade="80"/>
          <w:lang w:val="es-PR"/>
        </w:rPr>
        <w:t xml:space="preserve"> </w:t>
      </w:r>
      <w:r w:rsidRPr="00466579">
        <w:rPr>
          <w:rFonts w:ascii="Arial" w:hAnsi="Arial" w:cs="Arial"/>
          <w:bCs/>
          <w:color w:val="808080" w:themeColor="background1" w:themeShade="80"/>
          <w:lang w:val="es-PR"/>
        </w:rPr>
        <w:t>los eventos a venir.</w:t>
      </w:r>
      <w:r>
        <w:rPr>
          <w:rFonts w:ascii="Arial" w:hAnsi="Arial" w:cs="Arial"/>
          <w:bCs/>
          <w:color w:val="808080" w:themeColor="background1" w:themeShade="80"/>
          <w:lang w:val="es-PR"/>
        </w:rPr>
        <w:t xml:space="preserve"> Algunos termina</w:t>
      </w:r>
      <w:r w:rsidR="009937DC">
        <w:rPr>
          <w:rFonts w:ascii="Arial" w:hAnsi="Arial" w:cs="Arial"/>
          <w:bCs/>
          <w:color w:val="808080" w:themeColor="background1" w:themeShade="80"/>
          <w:lang w:val="es-PR"/>
        </w:rPr>
        <w:t>ron</w:t>
      </w:r>
      <w:r>
        <w:rPr>
          <w:rFonts w:ascii="Arial" w:hAnsi="Arial" w:cs="Arial"/>
          <w:bCs/>
          <w:color w:val="808080" w:themeColor="background1" w:themeShade="80"/>
          <w:lang w:val="es-PR"/>
        </w:rPr>
        <w:t xml:space="preserve"> en Gat. </w:t>
      </w:r>
      <w:r w:rsidR="009A7D65">
        <w:rPr>
          <w:rFonts w:ascii="Arial" w:hAnsi="Arial" w:cs="Arial"/>
          <w:bCs/>
          <w:color w:val="808080" w:themeColor="background1" w:themeShade="80"/>
          <w:lang w:val="es-PR"/>
        </w:rPr>
        <w:t>Gat</w:t>
      </w:r>
      <w:r>
        <w:rPr>
          <w:rFonts w:ascii="Arial" w:hAnsi="Arial" w:cs="Arial"/>
          <w:bCs/>
          <w:color w:val="808080" w:themeColor="background1" w:themeShade="80"/>
          <w:lang w:val="es-PR"/>
        </w:rPr>
        <w:t xml:space="preserve"> vino a hacer una ciudad </w:t>
      </w:r>
      <w:r w:rsidR="009A7D65">
        <w:rPr>
          <w:rFonts w:ascii="Arial" w:hAnsi="Arial" w:cs="Arial"/>
          <w:bCs/>
          <w:color w:val="808080" w:themeColor="background1" w:themeShade="80"/>
          <w:lang w:val="es-PR"/>
        </w:rPr>
        <w:t>filistea</w:t>
      </w:r>
      <w:r w:rsidR="009937DC">
        <w:rPr>
          <w:rFonts w:ascii="Arial" w:hAnsi="Arial" w:cs="Arial"/>
          <w:bCs/>
          <w:color w:val="808080" w:themeColor="background1" w:themeShade="80"/>
          <w:lang w:val="es-PR"/>
        </w:rPr>
        <w:t xml:space="preserve"> (Jos.</w:t>
      </w:r>
      <w:r w:rsidR="000805E9">
        <w:rPr>
          <w:rFonts w:ascii="Arial" w:hAnsi="Arial" w:cs="Arial"/>
          <w:bCs/>
          <w:color w:val="808080" w:themeColor="background1" w:themeShade="80"/>
          <w:lang w:val="es-PR"/>
        </w:rPr>
        <w:t xml:space="preserve"> </w:t>
      </w:r>
      <w:r w:rsidR="008B24C1">
        <w:rPr>
          <w:rFonts w:ascii="Arial" w:hAnsi="Arial" w:cs="Arial"/>
          <w:bCs/>
          <w:color w:val="808080" w:themeColor="background1" w:themeShade="80"/>
          <w:lang w:val="es-PR"/>
        </w:rPr>
        <w:t>13:3) y en el tiempo del r</w:t>
      </w:r>
      <w:r>
        <w:rPr>
          <w:rFonts w:ascii="Arial" w:hAnsi="Arial" w:cs="Arial"/>
          <w:bCs/>
          <w:color w:val="808080" w:themeColor="background1" w:themeShade="80"/>
          <w:lang w:val="es-PR"/>
        </w:rPr>
        <w:t>ey David</w:t>
      </w:r>
      <w:r w:rsidR="008B24C1">
        <w:rPr>
          <w:rFonts w:ascii="Arial" w:hAnsi="Arial" w:cs="Arial"/>
          <w:bCs/>
          <w:color w:val="808080" w:themeColor="background1" w:themeShade="80"/>
          <w:lang w:val="es-PR"/>
        </w:rPr>
        <w:t>,</w:t>
      </w:r>
      <w:r>
        <w:rPr>
          <w:rFonts w:ascii="Arial" w:hAnsi="Arial" w:cs="Arial"/>
          <w:bCs/>
          <w:color w:val="808080" w:themeColor="background1" w:themeShade="80"/>
          <w:lang w:val="es-PR"/>
        </w:rPr>
        <w:t xml:space="preserve"> </w:t>
      </w:r>
      <w:r w:rsidR="009937DC">
        <w:rPr>
          <w:rFonts w:ascii="Arial" w:hAnsi="Arial" w:cs="Arial"/>
          <w:bCs/>
          <w:color w:val="808080" w:themeColor="background1" w:themeShade="80"/>
          <w:lang w:val="es-PR"/>
        </w:rPr>
        <w:t xml:space="preserve">era el pueblo natal de Goliat </w:t>
      </w:r>
      <w:r>
        <w:rPr>
          <w:rFonts w:ascii="Arial" w:hAnsi="Arial" w:cs="Arial"/>
          <w:bCs/>
          <w:color w:val="808080" w:themeColor="background1" w:themeShade="80"/>
          <w:lang w:val="es-PR"/>
        </w:rPr>
        <w:t xml:space="preserve">(1 Sam. 17:4). </w:t>
      </w:r>
      <w:r w:rsidR="009937DC">
        <w:rPr>
          <w:rFonts w:ascii="Arial" w:hAnsi="Arial" w:cs="Arial"/>
          <w:bCs/>
          <w:color w:val="808080" w:themeColor="background1" w:themeShade="80"/>
          <w:lang w:val="es-PR"/>
        </w:rPr>
        <w:t xml:space="preserve">Tampoco </w:t>
      </w:r>
      <w:r>
        <w:rPr>
          <w:rFonts w:ascii="Arial" w:hAnsi="Arial" w:cs="Arial"/>
          <w:bCs/>
          <w:color w:val="808080" w:themeColor="background1" w:themeShade="80"/>
          <w:lang w:val="es-PR"/>
        </w:rPr>
        <w:t>Goliat</w:t>
      </w:r>
      <w:r w:rsidR="009937DC">
        <w:rPr>
          <w:rFonts w:ascii="Arial" w:hAnsi="Arial" w:cs="Arial"/>
          <w:bCs/>
          <w:color w:val="808080" w:themeColor="background1" w:themeShade="80"/>
          <w:lang w:val="es-PR"/>
        </w:rPr>
        <w:t>,</w:t>
      </w:r>
      <w:r>
        <w:rPr>
          <w:rFonts w:ascii="Arial" w:hAnsi="Arial" w:cs="Arial"/>
          <w:bCs/>
          <w:color w:val="808080" w:themeColor="background1" w:themeShade="80"/>
          <w:lang w:val="es-PR"/>
        </w:rPr>
        <w:t xml:space="preserve"> era el único gigante</w:t>
      </w:r>
      <w:r w:rsidR="009937DC">
        <w:rPr>
          <w:rFonts w:ascii="Arial" w:hAnsi="Arial" w:cs="Arial"/>
          <w:bCs/>
          <w:color w:val="808080" w:themeColor="background1" w:themeShade="80"/>
          <w:lang w:val="es-PR"/>
        </w:rPr>
        <w:t xml:space="preserve"> </w:t>
      </w:r>
      <w:r>
        <w:rPr>
          <w:rFonts w:ascii="Arial" w:hAnsi="Arial" w:cs="Arial"/>
          <w:bCs/>
          <w:color w:val="808080" w:themeColor="background1" w:themeShade="80"/>
          <w:lang w:val="es-PR"/>
        </w:rPr>
        <w:t xml:space="preserve">en Gat. (1 Cron. 20:58). </w:t>
      </w:r>
      <w:r w:rsidR="009937DC">
        <w:rPr>
          <w:rFonts w:ascii="Arial" w:hAnsi="Arial" w:cs="Arial"/>
          <w:bCs/>
          <w:color w:val="808080" w:themeColor="background1" w:themeShade="80"/>
          <w:lang w:val="es-PR"/>
        </w:rPr>
        <w:t>De hecho, n</w:t>
      </w:r>
      <w:r w:rsidR="009A7D65">
        <w:rPr>
          <w:rFonts w:ascii="Arial" w:hAnsi="Arial" w:cs="Arial"/>
          <w:bCs/>
          <w:color w:val="808080" w:themeColor="background1" w:themeShade="80"/>
          <w:lang w:val="es-PR"/>
        </w:rPr>
        <w:t>o</w:t>
      </w:r>
      <w:r>
        <w:rPr>
          <w:rFonts w:ascii="Arial" w:hAnsi="Arial" w:cs="Arial"/>
          <w:bCs/>
          <w:color w:val="808080" w:themeColor="background1" w:themeShade="80"/>
          <w:lang w:val="es-PR"/>
        </w:rPr>
        <w:t xml:space="preserve"> todos aquellos </w:t>
      </w:r>
      <w:r w:rsidR="009A7D65">
        <w:rPr>
          <w:rFonts w:ascii="Arial" w:hAnsi="Arial" w:cs="Arial"/>
          <w:bCs/>
          <w:color w:val="808080" w:themeColor="background1" w:themeShade="80"/>
          <w:lang w:val="es-PR"/>
        </w:rPr>
        <w:t>que</w:t>
      </w:r>
      <w:r>
        <w:rPr>
          <w:rFonts w:ascii="Arial" w:hAnsi="Arial" w:cs="Arial"/>
          <w:bCs/>
          <w:color w:val="808080" w:themeColor="background1" w:themeShade="80"/>
          <w:lang w:val="es-PR"/>
        </w:rPr>
        <w:t xml:space="preserve"> habían sido “devotos a la destrucción” durante la conquista de la Tierra Prometida fueron</w:t>
      </w:r>
      <w:r w:rsidR="009937DC">
        <w:rPr>
          <w:rFonts w:ascii="Arial" w:hAnsi="Arial" w:cs="Arial"/>
          <w:bCs/>
          <w:color w:val="808080" w:themeColor="background1" w:themeShade="80"/>
          <w:lang w:val="es-PR"/>
        </w:rPr>
        <w:t xml:space="preserve"> </w:t>
      </w:r>
      <w:r>
        <w:rPr>
          <w:rFonts w:ascii="Arial" w:hAnsi="Arial" w:cs="Arial"/>
          <w:bCs/>
          <w:color w:val="808080" w:themeColor="background1" w:themeShade="80"/>
          <w:lang w:val="es-PR"/>
        </w:rPr>
        <w:t>destruidos, y el hecho de que la conquis</w:t>
      </w:r>
      <w:r w:rsidR="009937DC">
        <w:rPr>
          <w:rFonts w:ascii="Arial" w:hAnsi="Arial" w:cs="Arial"/>
          <w:bCs/>
          <w:color w:val="808080" w:themeColor="background1" w:themeShade="80"/>
          <w:lang w:val="es-PR"/>
        </w:rPr>
        <w:t>ta no logró</w:t>
      </w:r>
      <w:r>
        <w:rPr>
          <w:rFonts w:ascii="Arial" w:hAnsi="Arial" w:cs="Arial"/>
          <w:bCs/>
          <w:color w:val="808080" w:themeColor="background1" w:themeShade="80"/>
          <w:lang w:val="es-PR"/>
        </w:rPr>
        <w:t xml:space="preserve"> </w:t>
      </w:r>
      <w:r w:rsidR="009A7D65">
        <w:rPr>
          <w:rFonts w:ascii="Arial" w:hAnsi="Arial" w:cs="Arial"/>
          <w:bCs/>
          <w:color w:val="808080" w:themeColor="background1" w:themeShade="80"/>
          <w:lang w:val="es-PR"/>
        </w:rPr>
        <w:t>todos de sus directrices princi</w:t>
      </w:r>
      <w:r w:rsidR="005401A4">
        <w:rPr>
          <w:rFonts w:ascii="Arial" w:hAnsi="Arial" w:cs="Arial"/>
          <w:bCs/>
          <w:color w:val="808080" w:themeColor="background1" w:themeShade="80"/>
          <w:lang w:val="es-PR"/>
        </w:rPr>
        <w:t>pales</w:t>
      </w:r>
      <w:r w:rsidR="009937DC">
        <w:rPr>
          <w:rFonts w:ascii="Arial" w:hAnsi="Arial" w:cs="Arial"/>
          <w:bCs/>
          <w:color w:val="808080" w:themeColor="background1" w:themeShade="80"/>
          <w:lang w:val="es-PR"/>
        </w:rPr>
        <w:t xml:space="preserve"> tení</w:t>
      </w:r>
      <w:r>
        <w:rPr>
          <w:rFonts w:ascii="Arial" w:hAnsi="Arial" w:cs="Arial"/>
          <w:bCs/>
          <w:color w:val="808080" w:themeColor="background1" w:themeShade="80"/>
          <w:lang w:val="es-PR"/>
        </w:rPr>
        <w:t xml:space="preserve">a consecuencias para los israelitas. </w:t>
      </w:r>
    </w:p>
    <w:p w:rsidR="005401A4" w:rsidRDefault="005401A4" w:rsidP="00466579">
      <w:pPr>
        <w:rPr>
          <w:rFonts w:ascii="Arial" w:hAnsi="Arial" w:cs="Arial"/>
          <w:bCs/>
          <w:color w:val="808080" w:themeColor="background1" w:themeShade="80"/>
          <w:lang w:val="es-PR"/>
        </w:rPr>
      </w:pPr>
      <w:r>
        <w:rPr>
          <w:rFonts w:ascii="Arial" w:hAnsi="Arial" w:cs="Arial"/>
          <w:bCs/>
          <w:color w:val="808080" w:themeColor="background1" w:themeShade="80"/>
          <w:lang w:val="es-PR"/>
        </w:rPr>
        <w:lastRenderedPageBreak/>
        <w:tab/>
      </w:r>
      <w:r w:rsidR="008B24C1">
        <w:rPr>
          <w:rFonts w:ascii="Arial" w:hAnsi="Arial" w:cs="Arial"/>
          <w:bCs/>
          <w:color w:val="808080" w:themeColor="background1" w:themeShade="80"/>
          <w:lang w:val="es-PR"/>
        </w:rPr>
        <w:t xml:space="preserve">De </w:t>
      </w:r>
      <w:r w:rsidR="006A42E8">
        <w:rPr>
          <w:rFonts w:ascii="Arial" w:hAnsi="Arial" w:cs="Arial"/>
          <w:bCs/>
          <w:color w:val="808080" w:themeColor="background1" w:themeShade="80"/>
          <w:lang w:val="es-PR"/>
        </w:rPr>
        <w:t>otra</w:t>
      </w:r>
      <w:r w:rsidR="006A42E8" w:rsidRPr="006A42E8">
        <w:rPr>
          <w:rFonts w:ascii="Arial" w:hAnsi="Arial" w:cs="Arial"/>
          <w:bCs/>
          <w:color w:val="808080" w:themeColor="background1" w:themeShade="80"/>
          <w:lang w:val="es-PR"/>
        </w:rPr>
        <w:t xml:space="preserve"> man</w:t>
      </w:r>
      <w:r w:rsidR="006A42E8">
        <w:rPr>
          <w:rFonts w:ascii="Arial" w:hAnsi="Arial" w:cs="Arial"/>
          <w:bCs/>
          <w:color w:val="808080" w:themeColor="background1" w:themeShade="80"/>
          <w:lang w:val="es-PR"/>
        </w:rPr>
        <w:t>e</w:t>
      </w:r>
      <w:r w:rsidR="008B24C1">
        <w:rPr>
          <w:rFonts w:ascii="Arial" w:hAnsi="Arial" w:cs="Arial"/>
          <w:bCs/>
          <w:color w:val="808080" w:themeColor="background1" w:themeShade="80"/>
          <w:lang w:val="es-PR"/>
        </w:rPr>
        <w:t>ra,</w:t>
      </w:r>
      <w:r w:rsidR="006A42E8" w:rsidRPr="006A42E8">
        <w:rPr>
          <w:rFonts w:ascii="Arial" w:hAnsi="Arial" w:cs="Arial"/>
          <w:bCs/>
          <w:color w:val="808080" w:themeColor="background1" w:themeShade="80"/>
          <w:lang w:val="es-PR"/>
        </w:rPr>
        <w:t xml:space="preserve"> </w:t>
      </w:r>
      <w:r w:rsidR="006A42E8">
        <w:rPr>
          <w:rFonts w:ascii="Arial" w:hAnsi="Arial" w:cs="Arial"/>
          <w:bCs/>
          <w:color w:val="808080" w:themeColor="background1" w:themeShade="80"/>
          <w:lang w:val="es-PR"/>
        </w:rPr>
        <w:t>e</w:t>
      </w:r>
      <w:r w:rsidRPr="006A42E8">
        <w:rPr>
          <w:rFonts w:ascii="Arial" w:hAnsi="Arial" w:cs="Arial"/>
          <w:bCs/>
          <w:color w:val="808080" w:themeColor="background1" w:themeShade="80"/>
          <w:lang w:val="es-PR"/>
        </w:rPr>
        <w:t xml:space="preserve">l libro de los Jueces nos dice que </w:t>
      </w:r>
      <w:r w:rsidR="006A42E8" w:rsidRPr="006A42E8">
        <w:rPr>
          <w:rFonts w:ascii="Arial" w:hAnsi="Arial" w:cs="Arial"/>
          <w:bCs/>
          <w:color w:val="808080" w:themeColor="background1" w:themeShade="80"/>
          <w:lang w:val="es-PR"/>
        </w:rPr>
        <w:t>en el momento</w:t>
      </w:r>
      <w:r w:rsidR="006A42E8">
        <w:rPr>
          <w:rFonts w:ascii="Arial" w:hAnsi="Arial" w:cs="Arial"/>
          <w:bCs/>
          <w:color w:val="808080" w:themeColor="background1" w:themeShade="80"/>
          <w:lang w:val="es-PR"/>
        </w:rPr>
        <w:t xml:space="preserve"> </w:t>
      </w:r>
      <w:r>
        <w:rPr>
          <w:rFonts w:ascii="Arial" w:hAnsi="Arial" w:cs="Arial"/>
          <w:bCs/>
          <w:color w:val="808080" w:themeColor="background1" w:themeShade="80"/>
          <w:lang w:val="es-PR"/>
        </w:rPr>
        <w:t xml:space="preserve">que murió </w:t>
      </w:r>
      <w:r w:rsidR="009A7D65">
        <w:rPr>
          <w:rFonts w:ascii="Arial" w:hAnsi="Arial" w:cs="Arial"/>
          <w:bCs/>
          <w:color w:val="808080" w:themeColor="background1" w:themeShade="80"/>
          <w:lang w:val="es-PR"/>
        </w:rPr>
        <w:t>Josué</w:t>
      </w:r>
      <w:r w:rsidR="008B24C1">
        <w:rPr>
          <w:rFonts w:ascii="Arial" w:hAnsi="Arial" w:cs="Arial"/>
          <w:bCs/>
          <w:color w:val="808080" w:themeColor="background1" w:themeShade="80"/>
          <w:lang w:val="es-PR"/>
        </w:rPr>
        <w:t>,</w:t>
      </w:r>
      <w:r w:rsidR="008B24C1" w:rsidRPr="008B24C1">
        <w:rPr>
          <w:rFonts w:ascii="Arial" w:hAnsi="Arial" w:cs="Arial"/>
          <w:bCs/>
          <w:color w:val="808080" w:themeColor="background1" w:themeShade="80"/>
          <w:lang w:val="es-PR"/>
        </w:rPr>
        <w:t xml:space="preserve"> </w:t>
      </w:r>
      <w:r w:rsidR="008B24C1" w:rsidRPr="006A42E8">
        <w:rPr>
          <w:rFonts w:ascii="Arial" w:hAnsi="Arial" w:cs="Arial"/>
          <w:bCs/>
          <w:color w:val="808080" w:themeColor="background1" w:themeShade="80"/>
          <w:lang w:val="es-PR"/>
        </w:rPr>
        <w:t>la conquista estaba incompleta</w:t>
      </w:r>
      <w:r>
        <w:rPr>
          <w:rFonts w:ascii="Arial" w:hAnsi="Arial" w:cs="Arial"/>
          <w:bCs/>
          <w:color w:val="808080" w:themeColor="background1" w:themeShade="80"/>
          <w:lang w:val="es-PR"/>
        </w:rPr>
        <w:t>. Nunca fue totalmente alcanzad</w:t>
      </w:r>
      <w:r w:rsidR="006A42E8">
        <w:rPr>
          <w:rFonts w:ascii="Arial" w:hAnsi="Arial" w:cs="Arial"/>
          <w:bCs/>
          <w:color w:val="808080" w:themeColor="background1" w:themeShade="80"/>
          <w:lang w:val="es-PR"/>
        </w:rPr>
        <w:t>a</w:t>
      </w:r>
      <w:r>
        <w:rPr>
          <w:rFonts w:ascii="Arial" w:hAnsi="Arial" w:cs="Arial"/>
          <w:bCs/>
          <w:color w:val="808080" w:themeColor="background1" w:themeShade="80"/>
          <w:lang w:val="es-PR"/>
        </w:rPr>
        <w:t xml:space="preserve">. Los israelitas </w:t>
      </w:r>
      <w:r w:rsidR="009A7D65">
        <w:rPr>
          <w:rFonts w:ascii="Arial" w:hAnsi="Arial" w:cs="Arial"/>
          <w:bCs/>
          <w:color w:val="808080" w:themeColor="background1" w:themeShade="80"/>
          <w:lang w:val="es-PR"/>
        </w:rPr>
        <w:t>decidieron</w:t>
      </w:r>
      <w:r>
        <w:rPr>
          <w:rFonts w:ascii="Arial" w:hAnsi="Arial" w:cs="Arial"/>
          <w:bCs/>
          <w:color w:val="808080" w:themeColor="background1" w:themeShade="80"/>
          <w:lang w:val="es-PR"/>
        </w:rPr>
        <w:t xml:space="preserve"> que </w:t>
      </w:r>
      <w:r w:rsidR="006A42E8">
        <w:rPr>
          <w:rFonts w:ascii="Arial" w:hAnsi="Arial" w:cs="Arial"/>
          <w:bCs/>
          <w:color w:val="808080" w:themeColor="background1" w:themeShade="80"/>
          <w:lang w:val="es-PR"/>
        </w:rPr>
        <w:t>los había</w:t>
      </w:r>
      <w:r>
        <w:rPr>
          <w:rFonts w:ascii="Arial" w:hAnsi="Arial" w:cs="Arial"/>
          <w:bCs/>
          <w:color w:val="808080" w:themeColor="background1" w:themeShade="80"/>
          <w:lang w:val="es-PR"/>
        </w:rPr>
        <w:t xml:space="preserve"> hecho lo suficiente bien y desobedecieron al mandato de Dios para eliminar a las otras naciones. Pero la obediencia parcial es desobediencia. </w:t>
      </w:r>
    </w:p>
    <w:p w:rsidR="005401A4" w:rsidRDefault="000805E9" w:rsidP="00466579">
      <w:pPr>
        <w:rPr>
          <w:rFonts w:ascii="Arial" w:hAnsi="Arial" w:cs="Arial"/>
          <w:bCs/>
          <w:color w:val="808080" w:themeColor="background1" w:themeShade="80"/>
          <w:lang w:val="es-PR"/>
        </w:rPr>
      </w:pPr>
      <w:r w:rsidRPr="009D06A1">
        <w:rPr>
          <w:rFonts w:ascii="Arial" w:hAnsi="Arial" w:cs="Arial"/>
          <w:bCs/>
          <w:noProof/>
          <w:color w:val="808080" w:themeColor="background1" w:themeShade="80"/>
        </w:rPr>
        <mc:AlternateContent>
          <mc:Choice Requires="wps">
            <w:drawing>
              <wp:anchor distT="0" distB="0" distL="228600" distR="228600" simplePos="0" relativeHeight="251685888" behindDoc="0" locked="0" layoutInCell="1" allowOverlap="1">
                <wp:simplePos x="0" y="0"/>
                <wp:positionH relativeFrom="margin">
                  <wp:posOffset>4383894</wp:posOffset>
                </wp:positionH>
                <wp:positionV relativeFrom="margin">
                  <wp:posOffset>1200981</wp:posOffset>
                </wp:positionV>
                <wp:extent cx="1790700" cy="2314575"/>
                <wp:effectExtent l="19050" t="0" r="0" b="9525"/>
                <wp:wrapSquare wrapText="bothSides"/>
                <wp:docPr id="12" name="Text Box 12"/>
                <wp:cNvGraphicFramePr/>
                <a:graphic xmlns:a="http://schemas.openxmlformats.org/drawingml/2006/main">
                  <a:graphicData uri="http://schemas.microsoft.com/office/word/2010/wordprocessingShape">
                    <wps:wsp>
                      <wps:cNvSpPr txBox="1"/>
                      <wps:spPr>
                        <a:xfrm>
                          <a:off x="0" y="0"/>
                          <a:ext cx="1790700" cy="2314575"/>
                        </a:xfrm>
                        <a:prstGeom prst="rect">
                          <a:avLst/>
                        </a:prstGeom>
                        <a:solidFill>
                          <a:schemeClr val="bg1"/>
                        </a:solidFill>
                        <a:ln w="6350">
                          <a:noFill/>
                        </a:ln>
                        <a:effectLst>
                          <a:outerShdw dist="19050" dir="10800000" algn="r" rotWithShape="0">
                            <a:schemeClr val="accent2"/>
                          </a:outerShdw>
                        </a:effectLst>
                      </wps:spPr>
                      <wps:style>
                        <a:lnRef idx="0">
                          <a:schemeClr val="accent1"/>
                        </a:lnRef>
                        <a:fillRef idx="0">
                          <a:schemeClr val="accent1"/>
                        </a:fillRef>
                        <a:effectRef idx="0">
                          <a:schemeClr val="accent1"/>
                        </a:effectRef>
                        <a:fontRef idx="minor">
                          <a:schemeClr val="dk1"/>
                        </a:fontRef>
                      </wps:style>
                      <wps:txbx>
                        <w:txbxContent>
                          <w:p w:rsidR="00410347" w:rsidRPr="006A78D8" w:rsidRDefault="00410347" w:rsidP="009D06A1">
                            <w:pPr>
                              <w:rPr>
                                <w:rFonts w:asciiTheme="majorHAnsi" w:hAnsiTheme="majorHAnsi"/>
                              </w:rPr>
                            </w:pPr>
                            <w:r w:rsidRPr="006A78D8">
                              <w:rPr>
                                <w:rFonts w:asciiTheme="majorHAnsi" w:hAnsiTheme="majorHAnsi"/>
                                <w:bCs/>
                                <w:lang w:val="es-ES"/>
                              </w:rPr>
                              <w:t>La conquista de la Tierra Prometida era una guerra santa—una batalla contra las fuerzas de las tinieblas y los enemigos bajo el dominio de los dioses hostiles que dice la Biblia que son realmente entidades espirituales.</w:t>
                            </w:r>
                          </w:p>
                        </w:txbxContent>
                      </wps:txbx>
                      <wps:bodyPr rot="0" spcFirstLastPara="0" vertOverflow="overflow" horzOverflow="overflow" vert="horz" wrap="square" lIns="228600" tIns="137160" rIns="0" bIns="13716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2" o:spid="_x0000_s1046" type="#_x0000_t202" style="position:absolute;margin-left:345.2pt;margin-top:94.55pt;width:141pt;height:182.25pt;z-index:251685888;visibility:visible;mso-wrap-style:square;mso-width-percent:0;mso-height-percent:0;mso-wrap-distance-left:18pt;mso-wrap-distance-top:0;mso-wrap-distance-right:18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" fillcolor="white [3212]" stroked="f" strokeweight=".5pt">
                <v:shadow on="t" color="#c0504d [3205]" origin=".5" offset="-1.5pt,0"/>
                <v:textbox inset="18pt,10.8pt,0,10.8pt">
                  <w:txbxContent>
                    <w:p w:rsidR="00410347" w:rsidRPr="006A78D8" w:rsidRDefault="00410347" w:rsidP="009D06A1">
                      <w:pPr>
                        <w:rPr>
                          <w:rFonts w:asciiTheme="majorHAnsi" w:hAnsiTheme="majorHAnsi"/>
                        </w:rPr>
                      </w:pPr>
                      <w:r w:rsidRPr="006A78D8">
                        <w:rPr>
                          <w:rFonts w:asciiTheme="majorHAnsi" w:hAnsiTheme="majorHAnsi"/>
                          <w:bCs/>
                          <w:lang w:val="es-ES"/>
                        </w:rPr>
                        <w:t>La conquista de la Tierra Prometida era una guerra santa—una batalla contra las fuerzas de las tinieblas y los enemigos bajo el dominio de los dioses hostiles que dice la Biblia que son realmente entidades espirituales.</w:t>
                      </w:r>
                    </w:p>
                  </w:txbxContent>
                </v:textbox>
                <w10:wrap type="square" anchorx="margin" anchory="margin"/>
              </v:shape>
            </w:pict>
          </mc:Fallback>
        </mc:AlternateContent>
      </w:r>
      <w:r w:rsidR="005401A4">
        <w:rPr>
          <w:rFonts w:ascii="Arial" w:hAnsi="Arial" w:cs="Arial"/>
          <w:bCs/>
          <w:color w:val="808080" w:themeColor="background1" w:themeShade="80"/>
          <w:lang w:val="es-PR"/>
        </w:rPr>
        <w:tab/>
        <w:t xml:space="preserve">Los </w:t>
      </w:r>
      <w:r w:rsidR="009A7D65">
        <w:rPr>
          <w:rFonts w:ascii="Arial" w:hAnsi="Arial" w:cs="Arial"/>
          <w:bCs/>
          <w:color w:val="808080" w:themeColor="background1" w:themeShade="80"/>
          <w:lang w:val="es-PR"/>
        </w:rPr>
        <w:t>israelitas</w:t>
      </w:r>
      <w:r w:rsidR="005401A4">
        <w:rPr>
          <w:rFonts w:ascii="Arial" w:hAnsi="Arial" w:cs="Arial"/>
          <w:bCs/>
          <w:color w:val="808080" w:themeColor="background1" w:themeShade="80"/>
          <w:lang w:val="es-PR"/>
        </w:rPr>
        <w:t xml:space="preserve"> habrían de </w:t>
      </w:r>
      <w:r w:rsidR="009A7D65">
        <w:rPr>
          <w:rFonts w:ascii="Arial" w:hAnsi="Arial" w:cs="Arial"/>
          <w:bCs/>
          <w:color w:val="808080" w:themeColor="background1" w:themeShade="80"/>
          <w:lang w:val="es-PR"/>
        </w:rPr>
        <w:t>pasar</w:t>
      </w:r>
      <w:r w:rsidR="005401A4">
        <w:rPr>
          <w:rFonts w:ascii="Arial" w:hAnsi="Arial" w:cs="Arial"/>
          <w:bCs/>
          <w:color w:val="808080" w:themeColor="background1" w:themeShade="80"/>
          <w:lang w:val="es-PR"/>
        </w:rPr>
        <w:t xml:space="preserve"> siglos pagando por la decisión de quedarse </w:t>
      </w:r>
      <w:r w:rsidR="009767CD">
        <w:rPr>
          <w:rFonts w:ascii="Arial" w:hAnsi="Arial" w:cs="Arial"/>
          <w:bCs/>
          <w:color w:val="808080" w:themeColor="background1" w:themeShade="80"/>
          <w:lang w:val="es-PR"/>
        </w:rPr>
        <w:t>cortos en</w:t>
      </w:r>
      <w:r w:rsidR="005401A4">
        <w:rPr>
          <w:rFonts w:ascii="Arial" w:hAnsi="Arial" w:cs="Arial"/>
          <w:bCs/>
          <w:color w:val="808080" w:themeColor="background1" w:themeShade="80"/>
          <w:lang w:val="es-PR"/>
        </w:rPr>
        <w:t xml:space="preserve"> cumplir las metas de Dios. El libro de los Jueces reitera el ciclo horrible: Israel era abrumados por las naciones hostiles</w:t>
      </w:r>
      <w:r w:rsidR="006A42E8" w:rsidRPr="006A42E8">
        <w:rPr>
          <w:rFonts w:ascii="Arial" w:hAnsi="Arial" w:cs="Arial"/>
          <w:bCs/>
          <w:color w:val="808080" w:themeColor="background1" w:themeShade="80"/>
          <w:lang w:val="es-PR"/>
        </w:rPr>
        <w:t xml:space="preserve"> </w:t>
      </w:r>
      <w:r w:rsidR="006A42E8">
        <w:rPr>
          <w:rFonts w:ascii="Arial" w:hAnsi="Arial" w:cs="Arial"/>
          <w:bCs/>
          <w:color w:val="808080" w:themeColor="background1" w:themeShade="80"/>
          <w:lang w:val="es-PR"/>
        </w:rPr>
        <w:t>repetidamente</w:t>
      </w:r>
      <w:r w:rsidR="005401A4">
        <w:rPr>
          <w:rFonts w:ascii="Arial" w:hAnsi="Arial" w:cs="Arial"/>
          <w:bCs/>
          <w:color w:val="808080" w:themeColor="background1" w:themeShade="80"/>
          <w:lang w:val="es-PR"/>
        </w:rPr>
        <w:t xml:space="preserve">, </w:t>
      </w:r>
      <w:r w:rsidR="004514AD">
        <w:rPr>
          <w:rFonts w:ascii="Arial" w:hAnsi="Arial" w:cs="Arial"/>
          <w:bCs/>
          <w:color w:val="808080" w:themeColor="background1" w:themeShade="80"/>
          <w:lang w:val="es-PR"/>
        </w:rPr>
        <w:t xml:space="preserve">la creencia de la </w:t>
      </w:r>
      <w:r w:rsidR="009A7D65">
        <w:rPr>
          <w:rFonts w:ascii="Arial" w:hAnsi="Arial" w:cs="Arial"/>
          <w:bCs/>
          <w:color w:val="808080" w:themeColor="background1" w:themeShade="80"/>
          <w:lang w:val="es-PR"/>
        </w:rPr>
        <w:t>lealtad</w:t>
      </w:r>
      <w:r w:rsidR="004514AD">
        <w:rPr>
          <w:rFonts w:ascii="Arial" w:hAnsi="Arial" w:cs="Arial"/>
          <w:bCs/>
          <w:color w:val="808080" w:themeColor="background1" w:themeShade="80"/>
          <w:lang w:val="es-PR"/>
        </w:rPr>
        <w:t xml:space="preserve"> a Dios estaban ca</w:t>
      </w:r>
      <w:r w:rsidR="008B24C1">
        <w:rPr>
          <w:rFonts w:ascii="Arial" w:hAnsi="Arial" w:cs="Arial"/>
          <w:bCs/>
          <w:color w:val="808080" w:themeColor="background1" w:themeShade="80"/>
          <w:lang w:val="es-PR"/>
        </w:rPr>
        <w:t>si apagado. Para el tiempo del r</w:t>
      </w:r>
      <w:r w:rsidR="004514AD">
        <w:rPr>
          <w:rFonts w:ascii="Arial" w:hAnsi="Arial" w:cs="Arial"/>
          <w:bCs/>
          <w:color w:val="808080" w:themeColor="background1" w:themeShade="80"/>
          <w:lang w:val="es-PR"/>
        </w:rPr>
        <w:t>ey David y su hijo</w:t>
      </w:r>
      <w:r w:rsidR="008B24C1">
        <w:rPr>
          <w:rFonts w:ascii="Arial" w:hAnsi="Arial" w:cs="Arial"/>
          <w:bCs/>
          <w:color w:val="808080" w:themeColor="background1" w:themeShade="80"/>
          <w:lang w:val="es-PR"/>
        </w:rPr>
        <w:t>,</w:t>
      </w:r>
      <w:r w:rsidR="004514AD">
        <w:rPr>
          <w:rFonts w:ascii="Arial" w:hAnsi="Arial" w:cs="Arial"/>
          <w:bCs/>
          <w:color w:val="808080" w:themeColor="background1" w:themeShade="80"/>
          <w:lang w:val="es-PR"/>
        </w:rPr>
        <w:t xml:space="preserve"> </w:t>
      </w:r>
      <w:r w:rsidR="009A7D65">
        <w:rPr>
          <w:rFonts w:ascii="Arial" w:hAnsi="Arial" w:cs="Arial"/>
          <w:bCs/>
          <w:color w:val="808080" w:themeColor="background1" w:themeShade="80"/>
          <w:lang w:val="es-PR"/>
        </w:rPr>
        <w:t>Salomón</w:t>
      </w:r>
      <w:r w:rsidR="004514AD">
        <w:rPr>
          <w:rFonts w:ascii="Arial" w:hAnsi="Arial" w:cs="Arial"/>
          <w:bCs/>
          <w:color w:val="808080" w:themeColor="background1" w:themeShade="80"/>
          <w:lang w:val="es-PR"/>
        </w:rPr>
        <w:t xml:space="preserve">, las cosas mejoraron, pero una vez que </w:t>
      </w:r>
      <w:r w:rsidR="009A7D65">
        <w:rPr>
          <w:rFonts w:ascii="Arial" w:hAnsi="Arial" w:cs="Arial"/>
          <w:bCs/>
          <w:color w:val="808080" w:themeColor="background1" w:themeShade="80"/>
          <w:lang w:val="es-PR"/>
        </w:rPr>
        <w:t>Salomón</w:t>
      </w:r>
      <w:r w:rsidR="004514AD">
        <w:rPr>
          <w:rFonts w:ascii="Arial" w:hAnsi="Arial" w:cs="Arial"/>
          <w:bCs/>
          <w:color w:val="808080" w:themeColor="background1" w:themeShade="80"/>
          <w:lang w:val="es-PR"/>
        </w:rPr>
        <w:t xml:space="preserve"> no estaba, Israel siguió en su desintegración hacia la guerra civil y la idolatría. </w:t>
      </w:r>
    </w:p>
    <w:p w:rsidR="004514AD" w:rsidRDefault="004514AD" w:rsidP="00466579">
      <w:pPr>
        <w:rPr>
          <w:rFonts w:ascii="Arial" w:hAnsi="Arial" w:cs="Arial"/>
          <w:bCs/>
          <w:color w:val="808080" w:themeColor="background1" w:themeShade="80"/>
          <w:lang w:val="es-PR"/>
        </w:rPr>
      </w:pPr>
      <w:r>
        <w:rPr>
          <w:rFonts w:ascii="Arial" w:hAnsi="Arial" w:cs="Arial"/>
          <w:bCs/>
          <w:color w:val="808080" w:themeColor="background1" w:themeShade="80"/>
          <w:lang w:val="es-PR"/>
        </w:rPr>
        <w:tab/>
        <w:t xml:space="preserve">La </w:t>
      </w:r>
      <w:r w:rsidR="009A7D65">
        <w:rPr>
          <w:rFonts w:ascii="Arial" w:hAnsi="Arial" w:cs="Arial"/>
          <w:bCs/>
          <w:color w:val="808080" w:themeColor="background1" w:themeShade="80"/>
          <w:lang w:val="es-PR"/>
        </w:rPr>
        <w:t>gloria</w:t>
      </w:r>
      <w:r>
        <w:rPr>
          <w:rFonts w:ascii="Arial" w:hAnsi="Arial" w:cs="Arial"/>
          <w:bCs/>
          <w:color w:val="808080" w:themeColor="background1" w:themeShade="80"/>
          <w:lang w:val="es-PR"/>
        </w:rPr>
        <w:t xml:space="preserve"> de la conquista era </w:t>
      </w:r>
      <w:r w:rsidR="006A42E8">
        <w:rPr>
          <w:rFonts w:ascii="Arial" w:hAnsi="Arial" w:cs="Arial"/>
          <w:bCs/>
          <w:color w:val="808080" w:themeColor="background1" w:themeShade="80"/>
          <w:lang w:val="es-PR"/>
        </w:rPr>
        <w:t>opacada</w:t>
      </w:r>
      <w:r>
        <w:rPr>
          <w:rFonts w:ascii="Arial" w:hAnsi="Arial" w:cs="Arial"/>
          <w:bCs/>
          <w:color w:val="808080" w:themeColor="background1" w:themeShade="80"/>
          <w:lang w:val="es-PR"/>
        </w:rPr>
        <w:t xml:space="preserve"> por el fracaso épico. La derrota fue </w:t>
      </w:r>
      <w:r w:rsidR="009A7D65">
        <w:rPr>
          <w:rFonts w:ascii="Arial" w:hAnsi="Arial" w:cs="Arial"/>
          <w:bCs/>
          <w:color w:val="808080" w:themeColor="background1" w:themeShade="80"/>
          <w:lang w:val="es-PR"/>
        </w:rPr>
        <w:t>arrebatada</w:t>
      </w:r>
      <w:r>
        <w:rPr>
          <w:rFonts w:ascii="Arial" w:hAnsi="Arial" w:cs="Arial"/>
          <w:bCs/>
          <w:color w:val="808080" w:themeColor="background1" w:themeShade="80"/>
          <w:lang w:val="es-PR"/>
        </w:rPr>
        <w:t xml:space="preserve"> de </w:t>
      </w:r>
      <w:r w:rsidR="009A7D65">
        <w:rPr>
          <w:rFonts w:ascii="Arial" w:hAnsi="Arial" w:cs="Arial"/>
          <w:bCs/>
          <w:color w:val="808080" w:themeColor="background1" w:themeShade="80"/>
          <w:lang w:val="es-PR"/>
        </w:rPr>
        <w:t>las</w:t>
      </w:r>
      <w:r>
        <w:rPr>
          <w:rFonts w:ascii="Arial" w:hAnsi="Arial" w:cs="Arial"/>
          <w:bCs/>
          <w:color w:val="808080" w:themeColor="background1" w:themeShade="80"/>
          <w:lang w:val="es-PR"/>
        </w:rPr>
        <w:t xml:space="preserve"> fauces de la victoria. El gobierno de Dios—el plan para un </w:t>
      </w:r>
      <w:r w:rsidR="009A7D65">
        <w:rPr>
          <w:rFonts w:ascii="Arial" w:hAnsi="Arial" w:cs="Arial"/>
          <w:bCs/>
          <w:color w:val="808080" w:themeColor="background1" w:themeShade="80"/>
          <w:lang w:val="es-PR"/>
        </w:rPr>
        <w:t>Edén</w:t>
      </w:r>
      <w:r>
        <w:rPr>
          <w:rFonts w:ascii="Arial" w:hAnsi="Arial" w:cs="Arial"/>
          <w:bCs/>
          <w:color w:val="808080" w:themeColor="background1" w:themeShade="80"/>
          <w:lang w:val="es-PR"/>
        </w:rPr>
        <w:t xml:space="preserve"> </w:t>
      </w:r>
      <w:r w:rsidR="009A7D65">
        <w:rPr>
          <w:rFonts w:ascii="Arial" w:hAnsi="Arial" w:cs="Arial"/>
          <w:bCs/>
          <w:color w:val="808080" w:themeColor="background1" w:themeShade="80"/>
          <w:lang w:val="es-PR"/>
        </w:rPr>
        <w:t>restaurado</w:t>
      </w:r>
      <w:r>
        <w:rPr>
          <w:rFonts w:ascii="Arial" w:hAnsi="Arial" w:cs="Arial"/>
          <w:bCs/>
          <w:color w:val="808080" w:themeColor="background1" w:themeShade="80"/>
          <w:lang w:val="es-PR"/>
        </w:rPr>
        <w:t xml:space="preserve">—se fue por la </w:t>
      </w:r>
      <w:r w:rsidR="009D06A1">
        <w:rPr>
          <w:rFonts w:ascii="Arial" w:hAnsi="Arial" w:cs="Arial"/>
          <w:bCs/>
          <w:color w:val="808080" w:themeColor="background1" w:themeShade="80"/>
          <w:lang w:val="es-PR"/>
        </w:rPr>
        <w:t>b</w:t>
      </w:r>
      <w:r>
        <w:rPr>
          <w:rFonts w:ascii="Arial" w:hAnsi="Arial" w:cs="Arial"/>
          <w:bCs/>
          <w:color w:val="808080" w:themeColor="background1" w:themeShade="80"/>
          <w:lang w:val="es-PR"/>
        </w:rPr>
        <w:t>aranda. La visión</w:t>
      </w:r>
      <w:r w:rsidR="006A42E8">
        <w:rPr>
          <w:rFonts w:ascii="Arial" w:hAnsi="Arial" w:cs="Arial"/>
          <w:bCs/>
          <w:color w:val="808080" w:themeColor="background1" w:themeShade="80"/>
          <w:lang w:val="es-PR"/>
        </w:rPr>
        <w:t xml:space="preserve"> mundial sobrenatural que surgió</w:t>
      </w:r>
      <w:r>
        <w:rPr>
          <w:rFonts w:ascii="Arial" w:hAnsi="Arial" w:cs="Arial"/>
          <w:bCs/>
          <w:color w:val="808080" w:themeColor="background1" w:themeShade="80"/>
          <w:lang w:val="es-PR"/>
        </w:rPr>
        <w:t xml:space="preserve"> de Babe</w:t>
      </w:r>
      <w:r w:rsidR="006A42E8">
        <w:rPr>
          <w:rFonts w:ascii="Arial" w:hAnsi="Arial" w:cs="Arial"/>
          <w:bCs/>
          <w:color w:val="808080" w:themeColor="background1" w:themeShade="80"/>
          <w:lang w:val="es-PR"/>
        </w:rPr>
        <w:t>l</w:t>
      </w:r>
      <w:r>
        <w:rPr>
          <w:rFonts w:ascii="Arial" w:hAnsi="Arial" w:cs="Arial"/>
          <w:bCs/>
          <w:color w:val="808080" w:themeColor="background1" w:themeShade="80"/>
          <w:lang w:val="es-PR"/>
        </w:rPr>
        <w:t xml:space="preserve">, con naciones incrédulas bajo </w:t>
      </w:r>
      <w:r w:rsidR="008B24C1">
        <w:rPr>
          <w:rFonts w:ascii="Arial" w:hAnsi="Arial" w:cs="Arial"/>
          <w:bCs/>
          <w:color w:val="808080" w:themeColor="background1" w:themeShade="80"/>
          <w:lang w:val="es-PR"/>
        </w:rPr>
        <w:t xml:space="preserve">el </w:t>
      </w:r>
      <w:r>
        <w:rPr>
          <w:rFonts w:ascii="Arial" w:hAnsi="Arial" w:cs="Arial"/>
          <w:bCs/>
          <w:color w:val="808080" w:themeColor="background1" w:themeShade="80"/>
          <w:lang w:val="es-PR"/>
        </w:rPr>
        <w:t xml:space="preserve">dominio de dioses malignos, se mantuvieron intactas. Israel </w:t>
      </w:r>
      <w:r w:rsidR="009D06A1">
        <w:rPr>
          <w:rFonts w:ascii="Arial" w:hAnsi="Arial" w:cs="Arial"/>
          <w:bCs/>
          <w:color w:val="808080" w:themeColor="background1" w:themeShade="80"/>
          <w:lang w:val="es-PR"/>
        </w:rPr>
        <w:t>fue</w:t>
      </w:r>
      <w:r>
        <w:rPr>
          <w:rFonts w:ascii="Arial" w:hAnsi="Arial" w:cs="Arial"/>
          <w:bCs/>
          <w:color w:val="808080" w:themeColor="background1" w:themeShade="80"/>
          <w:lang w:val="es-PR"/>
        </w:rPr>
        <w:t xml:space="preserve"> </w:t>
      </w:r>
      <w:r w:rsidR="009D06A1">
        <w:rPr>
          <w:rFonts w:ascii="Arial" w:hAnsi="Arial" w:cs="Arial"/>
          <w:bCs/>
          <w:color w:val="808080" w:themeColor="background1" w:themeShade="80"/>
          <w:lang w:val="es-PR"/>
        </w:rPr>
        <w:t>derrotado</w:t>
      </w:r>
      <w:r>
        <w:rPr>
          <w:rFonts w:ascii="Arial" w:hAnsi="Arial" w:cs="Arial"/>
          <w:bCs/>
          <w:color w:val="808080" w:themeColor="background1" w:themeShade="80"/>
          <w:lang w:val="es-PR"/>
        </w:rPr>
        <w:t xml:space="preserve"> y esparcido, y su Tierra </w:t>
      </w:r>
      <w:r w:rsidR="009D06A1">
        <w:rPr>
          <w:rFonts w:ascii="Arial" w:hAnsi="Arial" w:cs="Arial"/>
          <w:bCs/>
          <w:color w:val="808080" w:themeColor="background1" w:themeShade="80"/>
          <w:lang w:val="es-PR"/>
        </w:rPr>
        <w:t>Prometida cayó</w:t>
      </w:r>
      <w:r>
        <w:rPr>
          <w:rFonts w:ascii="Arial" w:hAnsi="Arial" w:cs="Arial"/>
          <w:bCs/>
          <w:color w:val="808080" w:themeColor="background1" w:themeShade="80"/>
          <w:lang w:val="es-PR"/>
        </w:rPr>
        <w:t xml:space="preserve"> bajo el gobierno de otros dioses y otros pueblos. </w:t>
      </w:r>
      <w:r w:rsidR="00775951">
        <w:rPr>
          <w:rFonts w:ascii="Arial" w:hAnsi="Arial" w:cs="Arial"/>
          <w:bCs/>
          <w:color w:val="808080" w:themeColor="background1" w:themeShade="80"/>
          <w:lang w:val="es-PR"/>
        </w:rPr>
        <w:t xml:space="preserve">Esta misma visión mundial permea </w:t>
      </w:r>
      <w:r w:rsidR="009D06A1">
        <w:rPr>
          <w:rFonts w:ascii="Arial" w:hAnsi="Arial" w:cs="Arial"/>
          <w:bCs/>
          <w:color w:val="808080" w:themeColor="background1" w:themeShade="80"/>
          <w:lang w:val="es-PR"/>
        </w:rPr>
        <w:t>también</w:t>
      </w:r>
      <w:r w:rsidR="00775951">
        <w:rPr>
          <w:rFonts w:ascii="Arial" w:hAnsi="Arial" w:cs="Arial"/>
          <w:bCs/>
          <w:color w:val="808080" w:themeColor="background1" w:themeShade="80"/>
          <w:lang w:val="es-PR"/>
        </w:rPr>
        <w:t xml:space="preserve"> en el Nuevo Testamento. Pablo usa los términos como </w:t>
      </w:r>
      <w:r w:rsidR="009D06A1" w:rsidRPr="00775951">
        <w:rPr>
          <w:rFonts w:ascii="Arial" w:hAnsi="Arial" w:cs="Arial"/>
          <w:bCs/>
          <w:i/>
          <w:color w:val="808080" w:themeColor="background1" w:themeShade="80"/>
          <w:lang w:val="es-PR"/>
        </w:rPr>
        <w:t>principados</w:t>
      </w:r>
      <w:r w:rsidR="00775951" w:rsidRPr="00775951">
        <w:rPr>
          <w:rFonts w:ascii="Arial" w:hAnsi="Arial" w:cs="Arial"/>
          <w:bCs/>
          <w:i/>
          <w:color w:val="808080" w:themeColor="background1" w:themeShade="80"/>
          <w:lang w:val="es-PR"/>
        </w:rPr>
        <w:t>, autoridades, tronos y poderes</w:t>
      </w:r>
      <w:r w:rsidR="00775951">
        <w:rPr>
          <w:rFonts w:ascii="Arial" w:hAnsi="Arial" w:cs="Arial"/>
          <w:bCs/>
          <w:color w:val="808080" w:themeColor="background1" w:themeShade="80"/>
          <w:lang w:val="es-PR"/>
        </w:rPr>
        <w:t xml:space="preserve"> para describir las fuerzas de </w:t>
      </w:r>
      <w:r w:rsidR="006A42E8">
        <w:rPr>
          <w:rFonts w:ascii="Arial" w:hAnsi="Arial" w:cs="Arial"/>
          <w:bCs/>
          <w:color w:val="808080" w:themeColor="background1" w:themeShade="80"/>
          <w:lang w:val="es-PR"/>
        </w:rPr>
        <w:t>las tiniebla</w:t>
      </w:r>
      <w:r w:rsidR="008B24C1">
        <w:rPr>
          <w:rFonts w:ascii="Arial" w:hAnsi="Arial" w:cs="Arial"/>
          <w:bCs/>
          <w:color w:val="808080" w:themeColor="background1" w:themeShade="80"/>
          <w:lang w:val="es-PR"/>
        </w:rPr>
        <w:t>s</w:t>
      </w:r>
      <w:r w:rsidR="00775951">
        <w:rPr>
          <w:rFonts w:ascii="Arial" w:hAnsi="Arial" w:cs="Arial"/>
          <w:bCs/>
          <w:color w:val="808080" w:themeColor="background1" w:themeShade="80"/>
          <w:lang w:val="es-PR"/>
        </w:rPr>
        <w:t xml:space="preserve">. </w:t>
      </w:r>
      <w:r w:rsidR="006A42E8">
        <w:rPr>
          <w:rFonts w:ascii="Arial" w:hAnsi="Arial" w:cs="Arial"/>
          <w:bCs/>
          <w:color w:val="808080" w:themeColor="background1" w:themeShade="80"/>
          <w:lang w:val="es-PR"/>
        </w:rPr>
        <w:t>En la antigüedad c</w:t>
      </w:r>
      <w:r w:rsidR="00775951">
        <w:rPr>
          <w:rFonts w:ascii="Arial" w:hAnsi="Arial" w:cs="Arial"/>
          <w:bCs/>
          <w:color w:val="808080" w:themeColor="background1" w:themeShade="80"/>
          <w:lang w:val="es-PR"/>
        </w:rPr>
        <w:t xml:space="preserve">ada uno de estos términos </w:t>
      </w:r>
      <w:r w:rsidR="008B24C1">
        <w:rPr>
          <w:rFonts w:ascii="Arial" w:hAnsi="Arial" w:cs="Arial"/>
          <w:bCs/>
          <w:color w:val="808080" w:themeColor="background1" w:themeShade="80"/>
          <w:lang w:val="es-PR"/>
        </w:rPr>
        <w:t>fue usado</w:t>
      </w:r>
      <w:r w:rsidR="00775951">
        <w:rPr>
          <w:rFonts w:ascii="Arial" w:hAnsi="Arial" w:cs="Arial"/>
          <w:bCs/>
          <w:color w:val="808080" w:themeColor="background1" w:themeShade="80"/>
          <w:lang w:val="es-PR"/>
        </w:rPr>
        <w:t xml:space="preserve"> </w:t>
      </w:r>
      <w:r w:rsidR="006A42E8">
        <w:rPr>
          <w:rFonts w:ascii="Arial" w:hAnsi="Arial" w:cs="Arial"/>
          <w:bCs/>
          <w:color w:val="808080" w:themeColor="background1" w:themeShade="80"/>
          <w:lang w:val="es-PR"/>
        </w:rPr>
        <w:t xml:space="preserve">para referirse a </w:t>
      </w:r>
      <w:r w:rsidR="00775951">
        <w:rPr>
          <w:rFonts w:ascii="Arial" w:hAnsi="Arial" w:cs="Arial"/>
          <w:bCs/>
          <w:color w:val="808080" w:themeColor="background1" w:themeShade="80"/>
          <w:lang w:val="es-PR"/>
        </w:rPr>
        <w:t>los gobiernos geográficos.</w:t>
      </w:r>
    </w:p>
    <w:p w:rsidR="00775951" w:rsidRDefault="00775951" w:rsidP="00466579">
      <w:pPr>
        <w:rPr>
          <w:rFonts w:ascii="Arial" w:hAnsi="Arial" w:cs="Arial"/>
          <w:bCs/>
          <w:color w:val="808080" w:themeColor="background1" w:themeShade="80"/>
          <w:lang w:val="es-PR"/>
        </w:rPr>
      </w:pPr>
      <w:r>
        <w:rPr>
          <w:rFonts w:ascii="Arial" w:hAnsi="Arial" w:cs="Arial"/>
          <w:bCs/>
          <w:color w:val="808080" w:themeColor="background1" w:themeShade="80"/>
          <w:lang w:val="es-PR"/>
        </w:rPr>
        <w:tab/>
        <w:t xml:space="preserve">La causa del </w:t>
      </w:r>
      <w:r w:rsidR="009D06A1">
        <w:rPr>
          <w:rFonts w:ascii="Arial" w:hAnsi="Arial" w:cs="Arial"/>
          <w:bCs/>
          <w:color w:val="808080" w:themeColor="background1" w:themeShade="80"/>
          <w:lang w:val="es-PR"/>
        </w:rPr>
        <w:t>fracaso</w:t>
      </w:r>
      <w:r>
        <w:rPr>
          <w:rFonts w:ascii="Arial" w:hAnsi="Arial" w:cs="Arial"/>
          <w:bCs/>
          <w:color w:val="808080" w:themeColor="background1" w:themeShade="80"/>
          <w:lang w:val="es-PR"/>
        </w:rPr>
        <w:t xml:space="preserve"> de los israelitas fue la desobediencia y la infidelidad de parte del pueblo de Dios. Los </w:t>
      </w:r>
      <w:r w:rsidR="009D06A1">
        <w:rPr>
          <w:rFonts w:ascii="Arial" w:hAnsi="Arial" w:cs="Arial"/>
          <w:bCs/>
          <w:color w:val="808080" w:themeColor="background1" w:themeShade="80"/>
          <w:lang w:val="es-PR"/>
        </w:rPr>
        <w:t>humanos</w:t>
      </w:r>
      <w:r>
        <w:rPr>
          <w:rFonts w:ascii="Arial" w:hAnsi="Arial" w:cs="Arial"/>
          <w:bCs/>
          <w:color w:val="808080" w:themeColor="background1" w:themeShade="80"/>
          <w:lang w:val="es-PR"/>
        </w:rPr>
        <w:t xml:space="preserve"> son débiles. Nos debiéramos </w:t>
      </w:r>
      <w:r w:rsidR="009D06A1">
        <w:rPr>
          <w:rFonts w:ascii="Arial" w:hAnsi="Arial" w:cs="Arial"/>
          <w:bCs/>
          <w:color w:val="808080" w:themeColor="background1" w:themeShade="80"/>
          <w:lang w:val="es-PR"/>
        </w:rPr>
        <w:t>preguntaron</w:t>
      </w:r>
      <w:r>
        <w:rPr>
          <w:rFonts w:ascii="Arial" w:hAnsi="Arial" w:cs="Arial"/>
          <w:bCs/>
          <w:color w:val="808080" w:themeColor="background1" w:themeShade="80"/>
          <w:lang w:val="es-PR"/>
        </w:rPr>
        <w:t xml:space="preserve"> porque Dios se molesta con nosotros. Pero cuando miramos atrás </w:t>
      </w:r>
      <w:r w:rsidR="008B24C1">
        <w:rPr>
          <w:rFonts w:ascii="Arial" w:hAnsi="Arial" w:cs="Arial"/>
          <w:bCs/>
          <w:color w:val="808080" w:themeColor="background1" w:themeShade="80"/>
          <w:lang w:val="es-PR"/>
        </w:rPr>
        <w:t>al</w:t>
      </w:r>
      <w:r>
        <w:rPr>
          <w:rFonts w:ascii="Arial" w:hAnsi="Arial" w:cs="Arial"/>
          <w:bCs/>
          <w:color w:val="808080" w:themeColor="background1" w:themeShade="80"/>
          <w:lang w:val="es-PR"/>
        </w:rPr>
        <w:t xml:space="preserve"> </w:t>
      </w:r>
      <w:r w:rsidR="009D06A1">
        <w:rPr>
          <w:rFonts w:ascii="Arial" w:hAnsi="Arial" w:cs="Arial"/>
          <w:bCs/>
          <w:color w:val="808080" w:themeColor="background1" w:themeShade="80"/>
          <w:lang w:val="es-PR"/>
        </w:rPr>
        <w:t>Edén</w:t>
      </w:r>
      <w:r>
        <w:rPr>
          <w:rFonts w:ascii="Arial" w:hAnsi="Arial" w:cs="Arial"/>
          <w:bCs/>
          <w:color w:val="808080" w:themeColor="background1" w:themeShade="80"/>
          <w:lang w:val="es-PR"/>
        </w:rPr>
        <w:t xml:space="preserve">, sabemos el </w:t>
      </w:r>
      <w:r w:rsidR="00D11982">
        <w:rPr>
          <w:rFonts w:ascii="Arial" w:hAnsi="Arial" w:cs="Arial"/>
          <w:bCs/>
          <w:color w:val="808080" w:themeColor="background1" w:themeShade="80"/>
          <w:lang w:val="es-PR"/>
        </w:rPr>
        <w:t>porqué</w:t>
      </w:r>
      <w:r>
        <w:rPr>
          <w:rFonts w:ascii="Arial" w:hAnsi="Arial" w:cs="Arial"/>
          <w:bCs/>
          <w:color w:val="808080" w:themeColor="background1" w:themeShade="80"/>
          <w:lang w:val="es-PR"/>
        </w:rPr>
        <w:t xml:space="preserve">. Dios </w:t>
      </w:r>
      <w:r w:rsidR="006A42E8">
        <w:rPr>
          <w:rFonts w:ascii="Arial" w:hAnsi="Arial" w:cs="Arial"/>
          <w:bCs/>
          <w:color w:val="808080" w:themeColor="background1" w:themeShade="80"/>
          <w:lang w:val="es-PR"/>
        </w:rPr>
        <w:t xml:space="preserve">se </w:t>
      </w:r>
      <w:r w:rsidR="009D06A1">
        <w:rPr>
          <w:rFonts w:ascii="Arial" w:hAnsi="Arial" w:cs="Arial"/>
          <w:bCs/>
          <w:color w:val="808080" w:themeColor="background1" w:themeShade="80"/>
          <w:lang w:val="es-PR"/>
        </w:rPr>
        <w:t>había</w:t>
      </w:r>
      <w:r>
        <w:rPr>
          <w:rFonts w:ascii="Arial" w:hAnsi="Arial" w:cs="Arial"/>
          <w:bCs/>
          <w:color w:val="808080" w:themeColor="background1" w:themeShade="80"/>
          <w:lang w:val="es-PR"/>
        </w:rPr>
        <w:t xml:space="preserve"> comprometido a </w:t>
      </w:r>
      <w:r w:rsidR="009D06A1">
        <w:rPr>
          <w:rFonts w:ascii="Arial" w:hAnsi="Arial" w:cs="Arial"/>
          <w:bCs/>
          <w:color w:val="808080" w:themeColor="background1" w:themeShade="80"/>
          <w:lang w:val="es-PR"/>
        </w:rPr>
        <w:t>sí</w:t>
      </w:r>
      <w:r>
        <w:rPr>
          <w:rFonts w:ascii="Arial" w:hAnsi="Arial" w:cs="Arial"/>
          <w:bCs/>
          <w:color w:val="808080" w:themeColor="background1" w:themeShade="80"/>
          <w:lang w:val="es-PR"/>
        </w:rPr>
        <w:t xml:space="preserve"> mismo para la humanida</w:t>
      </w:r>
      <w:r w:rsidR="00D11982">
        <w:rPr>
          <w:rFonts w:ascii="Arial" w:hAnsi="Arial" w:cs="Arial"/>
          <w:bCs/>
          <w:color w:val="808080" w:themeColor="background1" w:themeShade="80"/>
          <w:lang w:val="es-PR"/>
        </w:rPr>
        <w:t>d</w:t>
      </w:r>
      <w:r>
        <w:rPr>
          <w:rFonts w:ascii="Arial" w:hAnsi="Arial" w:cs="Arial"/>
          <w:bCs/>
          <w:color w:val="808080" w:themeColor="background1" w:themeShade="80"/>
          <w:lang w:val="es-PR"/>
        </w:rPr>
        <w:t>.</w:t>
      </w:r>
      <w:r w:rsidR="00D11982">
        <w:rPr>
          <w:rFonts w:ascii="Arial" w:hAnsi="Arial" w:cs="Arial"/>
          <w:bCs/>
          <w:color w:val="808080" w:themeColor="background1" w:themeShade="80"/>
          <w:lang w:val="es-PR"/>
        </w:rPr>
        <w:t xml:space="preserve"> Somos sus generadores de imágenes, y su </w:t>
      </w:r>
      <w:r w:rsidR="00D11982" w:rsidRPr="001B7EF0">
        <w:rPr>
          <w:rFonts w:ascii="Arial" w:hAnsi="Arial" w:cs="Arial"/>
          <w:bCs/>
          <w:color w:val="808080" w:themeColor="background1" w:themeShade="80"/>
          <w:lang w:val="es-PR"/>
        </w:rPr>
        <w:t xml:space="preserve">familia </w:t>
      </w:r>
      <w:r w:rsidR="009D06A1" w:rsidRPr="001B7EF0">
        <w:rPr>
          <w:rFonts w:ascii="Arial" w:hAnsi="Arial" w:cs="Arial"/>
          <w:bCs/>
          <w:color w:val="808080" w:themeColor="background1" w:themeShade="80"/>
          <w:lang w:val="es-PR"/>
        </w:rPr>
        <w:t>terrenal</w:t>
      </w:r>
      <w:r w:rsidR="00D11982" w:rsidRPr="001B7EF0">
        <w:rPr>
          <w:rFonts w:ascii="Arial" w:hAnsi="Arial" w:cs="Arial"/>
          <w:bCs/>
          <w:color w:val="808080" w:themeColor="background1" w:themeShade="80"/>
          <w:lang w:val="es-PR"/>
        </w:rPr>
        <w:t xml:space="preserve">. Nos </w:t>
      </w:r>
      <w:r w:rsidR="00FE5E0A" w:rsidRPr="001B7EF0">
        <w:rPr>
          <w:rFonts w:ascii="Arial" w:hAnsi="Arial" w:cs="Arial"/>
          <w:bCs/>
          <w:color w:val="808080" w:themeColor="background1" w:themeShade="80"/>
          <w:lang w:val="es-PR"/>
        </w:rPr>
        <w:t>incluyó</w:t>
      </w:r>
      <w:r w:rsidR="00D11982" w:rsidRPr="001B7EF0">
        <w:rPr>
          <w:rFonts w:ascii="Arial" w:hAnsi="Arial" w:cs="Arial"/>
          <w:bCs/>
          <w:color w:val="808080" w:themeColor="background1" w:themeShade="80"/>
          <w:lang w:val="es-PR"/>
        </w:rPr>
        <w:t xml:space="preserve"> en su plan ori</w:t>
      </w:r>
      <w:r w:rsidR="00FE5E0A" w:rsidRPr="001B7EF0">
        <w:rPr>
          <w:rFonts w:ascii="Arial" w:hAnsi="Arial" w:cs="Arial"/>
          <w:bCs/>
          <w:color w:val="808080" w:themeColor="background1" w:themeShade="80"/>
          <w:lang w:val="es-PR"/>
        </w:rPr>
        <w:t xml:space="preserve">ginal para gobernar la tierra. </w:t>
      </w:r>
      <w:r w:rsidR="008B24C1">
        <w:rPr>
          <w:rFonts w:ascii="Arial" w:hAnsi="Arial" w:cs="Arial"/>
          <w:bCs/>
          <w:color w:val="808080" w:themeColor="background1" w:themeShade="80"/>
          <w:lang w:val="es-PR"/>
        </w:rPr>
        <w:t xml:space="preserve">El que </w:t>
      </w:r>
      <w:r w:rsidR="00D11982" w:rsidRPr="001B7EF0">
        <w:rPr>
          <w:rFonts w:ascii="Arial" w:hAnsi="Arial" w:cs="Arial"/>
          <w:bCs/>
          <w:color w:val="808080" w:themeColor="background1" w:themeShade="80"/>
          <w:lang w:val="es-PR"/>
        </w:rPr>
        <w:t>Dios desech</w:t>
      </w:r>
      <w:r w:rsidR="001B7EF0" w:rsidRPr="001B7EF0">
        <w:rPr>
          <w:rFonts w:ascii="Arial" w:hAnsi="Arial" w:cs="Arial"/>
          <w:bCs/>
          <w:color w:val="808080" w:themeColor="background1" w:themeShade="80"/>
          <w:lang w:val="es-PR"/>
        </w:rPr>
        <w:t>ara la participación humana d</w:t>
      </w:r>
      <w:r w:rsidR="00D11982" w:rsidRPr="001B7EF0">
        <w:rPr>
          <w:rFonts w:ascii="Arial" w:hAnsi="Arial" w:cs="Arial"/>
          <w:bCs/>
          <w:color w:val="808080" w:themeColor="background1" w:themeShade="80"/>
          <w:lang w:val="es-PR"/>
        </w:rPr>
        <w:t xml:space="preserve">e </w:t>
      </w:r>
      <w:r w:rsidR="00FE5E0A" w:rsidRPr="001B7EF0">
        <w:rPr>
          <w:rFonts w:ascii="Arial" w:hAnsi="Arial" w:cs="Arial"/>
          <w:bCs/>
          <w:color w:val="808080" w:themeColor="background1" w:themeShade="80"/>
          <w:lang w:val="es-PR"/>
        </w:rPr>
        <w:t xml:space="preserve">su consejo </w:t>
      </w:r>
      <w:r w:rsidR="008B24C1">
        <w:rPr>
          <w:rFonts w:ascii="Arial" w:hAnsi="Arial" w:cs="Arial"/>
          <w:bCs/>
          <w:color w:val="808080" w:themeColor="background1" w:themeShade="80"/>
          <w:lang w:val="es-PR"/>
        </w:rPr>
        <w:t>en</w:t>
      </w:r>
      <w:r w:rsidR="00FE5E0A" w:rsidRPr="001B7EF0">
        <w:rPr>
          <w:rFonts w:ascii="Arial" w:hAnsi="Arial" w:cs="Arial"/>
          <w:bCs/>
          <w:color w:val="808080" w:themeColor="background1" w:themeShade="80"/>
          <w:lang w:val="es-PR"/>
        </w:rPr>
        <w:t xml:space="preserve"> gobernar la tierra </w:t>
      </w:r>
      <w:r w:rsidR="009D06A1" w:rsidRPr="001B7EF0">
        <w:rPr>
          <w:rFonts w:ascii="Arial" w:hAnsi="Arial" w:cs="Arial"/>
          <w:bCs/>
          <w:color w:val="808080" w:themeColor="background1" w:themeShade="80"/>
          <w:lang w:val="es-PR"/>
        </w:rPr>
        <w:t>enviaría</w:t>
      </w:r>
      <w:r w:rsidR="00D11982" w:rsidRPr="001B7EF0">
        <w:rPr>
          <w:rFonts w:ascii="Arial" w:hAnsi="Arial" w:cs="Arial"/>
          <w:bCs/>
          <w:color w:val="808080" w:themeColor="background1" w:themeShade="80"/>
          <w:lang w:val="es-PR"/>
        </w:rPr>
        <w:t xml:space="preserve"> el </w:t>
      </w:r>
      <w:r w:rsidR="009D06A1" w:rsidRPr="001B7EF0">
        <w:rPr>
          <w:rFonts w:ascii="Arial" w:hAnsi="Arial" w:cs="Arial"/>
          <w:bCs/>
          <w:color w:val="808080" w:themeColor="background1" w:themeShade="80"/>
          <w:lang w:val="es-PR"/>
        </w:rPr>
        <w:t>mensaje</w:t>
      </w:r>
      <w:r w:rsidR="00D11982" w:rsidRPr="001B7EF0">
        <w:rPr>
          <w:rFonts w:ascii="Arial" w:hAnsi="Arial" w:cs="Arial"/>
          <w:bCs/>
          <w:color w:val="808080" w:themeColor="background1" w:themeShade="80"/>
          <w:lang w:val="es-PR"/>
        </w:rPr>
        <w:t xml:space="preserve"> de que </w:t>
      </w:r>
      <w:r w:rsidR="009D06A1" w:rsidRPr="001B7EF0">
        <w:rPr>
          <w:rFonts w:ascii="Arial" w:hAnsi="Arial" w:cs="Arial"/>
          <w:bCs/>
          <w:color w:val="808080" w:themeColor="background1" w:themeShade="80"/>
          <w:lang w:val="es-PR"/>
        </w:rPr>
        <w:t>él</w:t>
      </w:r>
      <w:r w:rsidR="00D11982" w:rsidRPr="001B7EF0">
        <w:rPr>
          <w:rFonts w:ascii="Arial" w:hAnsi="Arial" w:cs="Arial"/>
          <w:bCs/>
          <w:color w:val="808080" w:themeColor="background1" w:themeShade="80"/>
          <w:lang w:val="es-PR"/>
        </w:rPr>
        <w:t xml:space="preserve"> es incapaz de hacerlo funcionar o que desde el </w:t>
      </w:r>
      <w:r w:rsidR="009D06A1" w:rsidRPr="001B7EF0">
        <w:rPr>
          <w:rFonts w:ascii="Arial" w:hAnsi="Arial" w:cs="Arial"/>
          <w:bCs/>
          <w:color w:val="808080" w:themeColor="background1" w:themeShade="80"/>
          <w:lang w:val="es-PR"/>
        </w:rPr>
        <w:t>principio</w:t>
      </w:r>
      <w:r w:rsidR="00D11982" w:rsidRPr="001B7EF0">
        <w:rPr>
          <w:rFonts w:ascii="Arial" w:hAnsi="Arial" w:cs="Arial"/>
          <w:bCs/>
          <w:color w:val="808080" w:themeColor="background1" w:themeShade="80"/>
          <w:lang w:val="es-PR"/>
        </w:rPr>
        <w:t xml:space="preserve"> era una mala idea.</w:t>
      </w:r>
      <w:r w:rsidRPr="001B7EF0">
        <w:rPr>
          <w:rFonts w:ascii="Arial" w:hAnsi="Arial" w:cs="Arial"/>
          <w:bCs/>
          <w:color w:val="808080" w:themeColor="background1" w:themeShade="80"/>
          <w:lang w:val="es-PR"/>
        </w:rPr>
        <w:t xml:space="preserve"> </w:t>
      </w:r>
      <w:r w:rsidR="00D11982" w:rsidRPr="001B7EF0">
        <w:rPr>
          <w:rFonts w:ascii="Arial" w:hAnsi="Arial" w:cs="Arial"/>
          <w:bCs/>
          <w:color w:val="808080" w:themeColor="background1" w:themeShade="80"/>
          <w:lang w:val="es-PR"/>
        </w:rPr>
        <w:t xml:space="preserve">Dios no es incapaz en lograr sus </w:t>
      </w:r>
      <w:r w:rsidR="009D06A1" w:rsidRPr="001B7EF0">
        <w:rPr>
          <w:rFonts w:ascii="Arial" w:hAnsi="Arial" w:cs="Arial"/>
          <w:bCs/>
          <w:color w:val="808080" w:themeColor="background1" w:themeShade="80"/>
          <w:lang w:val="es-PR"/>
        </w:rPr>
        <w:t>propias</w:t>
      </w:r>
      <w:r w:rsidR="00FE5E0A" w:rsidRPr="001B7EF0">
        <w:rPr>
          <w:rFonts w:ascii="Arial" w:hAnsi="Arial" w:cs="Arial"/>
          <w:bCs/>
          <w:color w:val="808080" w:themeColor="background1" w:themeShade="80"/>
          <w:lang w:val="es-PR"/>
        </w:rPr>
        <w:t xml:space="preserve"> metas. Y como mencioné</w:t>
      </w:r>
      <w:r w:rsidR="00D11982" w:rsidRPr="001B7EF0">
        <w:rPr>
          <w:rFonts w:ascii="Arial" w:hAnsi="Arial" w:cs="Arial"/>
          <w:bCs/>
          <w:color w:val="808080" w:themeColor="background1" w:themeShade="80"/>
          <w:lang w:val="es-PR"/>
        </w:rPr>
        <w:t xml:space="preserve"> en </w:t>
      </w:r>
      <w:r w:rsidR="009D06A1" w:rsidRPr="001B7EF0">
        <w:rPr>
          <w:rFonts w:ascii="Arial" w:hAnsi="Arial" w:cs="Arial"/>
          <w:bCs/>
          <w:color w:val="808080" w:themeColor="background1" w:themeShade="80"/>
          <w:lang w:val="es-PR"/>
        </w:rPr>
        <w:t>un capí</w:t>
      </w:r>
      <w:r w:rsidR="00D11982" w:rsidRPr="001B7EF0">
        <w:rPr>
          <w:rFonts w:ascii="Arial" w:hAnsi="Arial" w:cs="Arial"/>
          <w:bCs/>
          <w:color w:val="808080" w:themeColor="background1" w:themeShade="80"/>
          <w:lang w:val="es-PR"/>
        </w:rPr>
        <w:t>tulo ant</w:t>
      </w:r>
      <w:r w:rsidR="009D06A1" w:rsidRPr="001B7EF0">
        <w:rPr>
          <w:rFonts w:ascii="Arial" w:hAnsi="Arial" w:cs="Arial"/>
          <w:bCs/>
          <w:color w:val="808080" w:themeColor="background1" w:themeShade="80"/>
          <w:lang w:val="es-PR"/>
        </w:rPr>
        <w:t>erior</w:t>
      </w:r>
      <w:r w:rsidR="00D11982" w:rsidRPr="001B7EF0">
        <w:rPr>
          <w:rFonts w:ascii="Arial" w:hAnsi="Arial" w:cs="Arial"/>
          <w:bCs/>
          <w:color w:val="808080" w:themeColor="background1" w:themeShade="80"/>
          <w:lang w:val="es-PR"/>
        </w:rPr>
        <w:t xml:space="preserve">, </w:t>
      </w:r>
      <w:r w:rsidR="009D06A1" w:rsidRPr="001B7EF0">
        <w:rPr>
          <w:rFonts w:ascii="Arial" w:hAnsi="Arial" w:cs="Arial"/>
          <w:bCs/>
          <w:color w:val="808080" w:themeColor="background1" w:themeShade="80"/>
          <w:lang w:val="es-PR"/>
        </w:rPr>
        <w:t>é</w:t>
      </w:r>
      <w:r w:rsidR="00D11982" w:rsidRPr="001B7EF0">
        <w:rPr>
          <w:rFonts w:ascii="Arial" w:hAnsi="Arial" w:cs="Arial"/>
          <w:bCs/>
          <w:color w:val="808080" w:themeColor="background1" w:themeShade="80"/>
          <w:lang w:val="es-PR"/>
        </w:rPr>
        <w:t xml:space="preserve">l no </w:t>
      </w:r>
      <w:r w:rsidR="001B7EF0" w:rsidRPr="001B7EF0">
        <w:rPr>
          <w:rFonts w:ascii="Arial" w:hAnsi="Arial" w:cs="Arial"/>
          <w:bCs/>
          <w:color w:val="808080" w:themeColor="background1" w:themeShade="80"/>
          <w:lang w:val="es-PR"/>
        </w:rPr>
        <w:t>comete</w:t>
      </w:r>
      <w:r w:rsidR="00D11982" w:rsidRPr="001B7EF0">
        <w:rPr>
          <w:rFonts w:ascii="Arial" w:hAnsi="Arial" w:cs="Arial"/>
          <w:bCs/>
          <w:color w:val="808080" w:themeColor="background1" w:themeShade="80"/>
          <w:lang w:val="es-PR"/>
        </w:rPr>
        <w:t xml:space="preserve"> errores.</w:t>
      </w:r>
    </w:p>
    <w:p w:rsidR="00D11982" w:rsidRPr="00466579" w:rsidRDefault="00D11982" w:rsidP="00466579">
      <w:pPr>
        <w:rPr>
          <w:rFonts w:ascii="Arial" w:hAnsi="Arial" w:cs="Arial"/>
          <w:bCs/>
          <w:color w:val="808080" w:themeColor="background1" w:themeShade="80"/>
          <w:lang w:val="es-PR"/>
        </w:rPr>
      </w:pPr>
      <w:r>
        <w:rPr>
          <w:rFonts w:ascii="Arial" w:hAnsi="Arial" w:cs="Arial"/>
          <w:bCs/>
          <w:color w:val="808080" w:themeColor="background1" w:themeShade="80"/>
          <w:lang w:val="es-PR"/>
        </w:rPr>
        <w:tab/>
        <w:t xml:space="preserve">Era tiempo </w:t>
      </w:r>
      <w:r w:rsidR="009D06A1">
        <w:rPr>
          <w:rFonts w:ascii="Arial" w:hAnsi="Arial" w:cs="Arial"/>
          <w:bCs/>
          <w:color w:val="808080" w:themeColor="background1" w:themeShade="80"/>
          <w:lang w:val="es-PR"/>
        </w:rPr>
        <w:t>para</w:t>
      </w:r>
      <w:r>
        <w:rPr>
          <w:rFonts w:ascii="Arial" w:hAnsi="Arial" w:cs="Arial"/>
          <w:bCs/>
          <w:color w:val="808080" w:themeColor="background1" w:themeShade="80"/>
          <w:lang w:val="es-PR"/>
        </w:rPr>
        <w:t xml:space="preserve"> un nuevo </w:t>
      </w:r>
      <w:r w:rsidR="009D06A1">
        <w:rPr>
          <w:rFonts w:ascii="Arial" w:hAnsi="Arial" w:cs="Arial"/>
          <w:bCs/>
          <w:color w:val="808080" w:themeColor="background1" w:themeShade="80"/>
          <w:lang w:val="es-PR"/>
        </w:rPr>
        <w:t>acercamiento</w:t>
      </w:r>
      <w:r>
        <w:rPr>
          <w:rFonts w:ascii="Arial" w:hAnsi="Arial" w:cs="Arial"/>
          <w:bCs/>
          <w:color w:val="808080" w:themeColor="background1" w:themeShade="80"/>
          <w:lang w:val="es-PR"/>
        </w:rPr>
        <w:t xml:space="preserve"> al viejo problema del pecado y del fracaso. No se podía que confiar la humanidad </w:t>
      </w:r>
      <w:r w:rsidR="008B24C1">
        <w:rPr>
          <w:rFonts w:ascii="Arial" w:hAnsi="Arial" w:cs="Arial"/>
          <w:bCs/>
          <w:color w:val="808080" w:themeColor="background1" w:themeShade="80"/>
          <w:lang w:val="es-PR"/>
        </w:rPr>
        <w:t xml:space="preserve">para </w:t>
      </w:r>
      <w:r>
        <w:rPr>
          <w:rFonts w:ascii="Arial" w:hAnsi="Arial" w:cs="Arial"/>
          <w:bCs/>
          <w:color w:val="808080" w:themeColor="background1" w:themeShade="80"/>
          <w:lang w:val="es-PR"/>
        </w:rPr>
        <w:t xml:space="preserve">revivir el gobierno edénico. </w:t>
      </w:r>
      <w:r w:rsidR="0024597B">
        <w:rPr>
          <w:rFonts w:ascii="Arial" w:hAnsi="Arial" w:cs="Arial"/>
          <w:bCs/>
          <w:color w:val="808080" w:themeColor="background1" w:themeShade="80"/>
          <w:lang w:val="es-PR"/>
        </w:rPr>
        <w:t xml:space="preserve">Solo Dios mismo podía hacer lo que había que hacer. Solo Dios podía cumplir con las obligaciones de sus propios pactos. Pero la </w:t>
      </w:r>
      <w:r w:rsidR="009D06A1">
        <w:rPr>
          <w:rFonts w:ascii="Arial" w:hAnsi="Arial" w:cs="Arial"/>
          <w:bCs/>
          <w:color w:val="808080" w:themeColor="background1" w:themeShade="80"/>
          <w:lang w:val="es-PR"/>
        </w:rPr>
        <w:t>humanidad</w:t>
      </w:r>
      <w:r w:rsidR="0024597B">
        <w:rPr>
          <w:rFonts w:ascii="Arial" w:hAnsi="Arial" w:cs="Arial"/>
          <w:bCs/>
          <w:color w:val="808080" w:themeColor="background1" w:themeShade="80"/>
          <w:lang w:val="es-PR"/>
        </w:rPr>
        <w:t xml:space="preserve"> no podía ponerse a un lado. En cambio, Dios </w:t>
      </w:r>
      <w:r w:rsidR="009D06A1" w:rsidRPr="0024597B">
        <w:rPr>
          <w:rFonts w:ascii="Arial" w:hAnsi="Arial" w:cs="Arial"/>
          <w:bCs/>
          <w:i/>
          <w:color w:val="808080" w:themeColor="background1" w:themeShade="80"/>
          <w:lang w:val="es-PR"/>
        </w:rPr>
        <w:t>tenía</w:t>
      </w:r>
      <w:r w:rsidR="0024597B" w:rsidRPr="0024597B">
        <w:rPr>
          <w:rFonts w:ascii="Arial" w:hAnsi="Arial" w:cs="Arial"/>
          <w:bCs/>
          <w:i/>
          <w:color w:val="808080" w:themeColor="background1" w:themeShade="80"/>
          <w:lang w:val="es-PR"/>
        </w:rPr>
        <w:t xml:space="preserve"> que hacerse hombre.</w:t>
      </w:r>
      <w:r w:rsidR="0024597B">
        <w:rPr>
          <w:rFonts w:ascii="Arial" w:hAnsi="Arial" w:cs="Arial"/>
          <w:bCs/>
          <w:color w:val="808080" w:themeColor="background1" w:themeShade="80"/>
          <w:lang w:val="es-PR"/>
        </w:rPr>
        <w:t xml:space="preserve"> Dios mismo tendría que cumplir la Ley y los pactos</w:t>
      </w:r>
      <w:r w:rsidR="00775506">
        <w:rPr>
          <w:rFonts w:ascii="Arial" w:hAnsi="Arial" w:cs="Arial"/>
          <w:bCs/>
          <w:color w:val="808080" w:themeColor="background1" w:themeShade="80"/>
          <w:lang w:val="es-PR"/>
        </w:rPr>
        <w:t>,</w:t>
      </w:r>
      <w:r w:rsidR="0024597B">
        <w:rPr>
          <w:rFonts w:ascii="Arial" w:hAnsi="Arial" w:cs="Arial"/>
          <w:bCs/>
          <w:color w:val="808080" w:themeColor="background1" w:themeShade="80"/>
          <w:lang w:val="es-PR"/>
        </w:rPr>
        <w:t xml:space="preserve"> y entonces tomar sobre </w:t>
      </w:r>
      <w:r w:rsidR="009D06A1">
        <w:rPr>
          <w:rFonts w:ascii="Arial" w:hAnsi="Arial" w:cs="Arial"/>
          <w:bCs/>
          <w:color w:val="808080" w:themeColor="background1" w:themeShade="80"/>
          <w:lang w:val="es-PR"/>
        </w:rPr>
        <w:t>sí</w:t>
      </w:r>
      <w:r w:rsidR="0024597B">
        <w:rPr>
          <w:rFonts w:ascii="Arial" w:hAnsi="Arial" w:cs="Arial"/>
          <w:bCs/>
          <w:color w:val="808080" w:themeColor="background1" w:themeShade="80"/>
          <w:lang w:val="es-PR"/>
        </w:rPr>
        <w:t xml:space="preserve"> mismo la penalidad por todo el fracaso humano. Pero llevar a cabo esa </w:t>
      </w:r>
      <w:r w:rsidR="00775506">
        <w:rPr>
          <w:rFonts w:ascii="Arial" w:hAnsi="Arial" w:cs="Arial"/>
          <w:bCs/>
          <w:color w:val="808080" w:themeColor="background1" w:themeShade="80"/>
          <w:lang w:val="es-PR"/>
        </w:rPr>
        <w:t xml:space="preserve">inconcebible </w:t>
      </w:r>
      <w:r w:rsidR="0024597B">
        <w:rPr>
          <w:rFonts w:ascii="Arial" w:hAnsi="Arial" w:cs="Arial"/>
          <w:bCs/>
          <w:color w:val="808080" w:themeColor="background1" w:themeShade="80"/>
          <w:lang w:val="es-PR"/>
        </w:rPr>
        <w:t xml:space="preserve">solución significaría que </w:t>
      </w:r>
      <w:r w:rsidR="009D06A1">
        <w:rPr>
          <w:rFonts w:ascii="Arial" w:hAnsi="Arial" w:cs="Arial"/>
          <w:bCs/>
          <w:color w:val="808080" w:themeColor="background1" w:themeShade="80"/>
          <w:lang w:val="es-PR"/>
        </w:rPr>
        <w:t>ten</w:t>
      </w:r>
      <w:r w:rsidR="00C86957">
        <w:rPr>
          <w:rFonts w:ascii="Arial" w:hAnsi="Arial" w:cs="Arial"/>
          <w:bCs/>
          <w:color w:val="808080" w:themeColor="background1" w:themeShade="80"/>
          <w:lang w:val="es-PR"/>
        </w:rPr>
        <w:t>dr</w:t>
      </w:r>
      <w:r w:rsidR="009D06A1">
        <w:rPr>
          <w:rFonts w:ascii="Arial" w:hAnsi="Arial" w:cs="Arial"/>
          <w:bCs/>
          <w:color w:val="808080" w:themeColor="background1" w:themeShade="80"/>
          <w:lang w:val="es-PR"/>
        </w:rPr>
        <w:t>ía</w:t>
      </w:r>
      <w:r w:rsidR="0024597B">
        <w:rPr>
          <w:rFonts w:ascii="Arial" w:hAnsi="Arial" w:cs="Arial"/>
          <w:bCs/>
          <w:color w:val="808080" w:themeColor="background1" w:themeShade="80"/>
          <w:lang w:val="es-PR"/>
        </w:rPr>
        <w:t xml:space="preserve"> que mantenerse el secreto de todos, incluyendo </w:t>
      </w:r>
      <w:r w:rsidR="00C86957">
        <w:rPr>
          <w:rFonts w:ascii="Arial" w:hAnsi="Arial" w:cs="Arial"/>
          <w:bCs/>
          <w:color w:val="808080" w:themeColor="background1" w:themeShade="80"/>
          <w:lang w:val="es-PR"/>
        </w:rPr>
        <w:t xml:space="preserve">a </w:t>
      </w:r>
      <w:r w:rsidR="0024597B" w:rsidRPr="00775506">
        <w:rPr>
          <w:rFonts w:ascii="Arial" w:hAnsi="Arial" w:cs="Arial"/>
          <w:bCs/>
          <w:color w:val="808080" w:themeColor="background1" w:themeShade="80"/>
          <w:lang w:val="es-PR"/>
        </w:rPr>
        <w:t xml:space="preserve">los </w:t>
      </w:r>
      <w:r w:rsidR="00775506" w:rsidRPr="00775506">
        <w:rPr>
          <w:rFonts w:ascii="Arial" w:hAnsi="Arial" w:cs="Arial"/>
          <w:bCs/>
          <w:color w:val="808080" w:themeColor="background1" w:themeShade="80"/>
          <w:lang w:val="es-PR"/>
        </w:rPr>
        <w:t xml:space="preserve">seres </w:t>
      </w:r>
      <w:r w:rsidR="00C86957" w:rsidRPr="00775506">
        <w:rPr>
          <w:rFonts w:ascii="Arial" w:hAnsi="Arial" w:cs="Arial"/>
          <w:bCs/>
          <w:color w:val="808080" w:themeColor="background1" w:themeShade="80"/>
          <w:lang w:val="es-PR"/>
        </w:rPr>
        <w:t xml:space="preserve">inteligentes </w:t>
      </w:r>
      <w:r w:rsidR="0024597B" w:rsidRPr="00775506">
        <w:rPr>
          <w:rFonts w:ascii="Arial" w:hAnsi="Arial" w:cs="Arial"/>
          <w:bCs/>
          <w:color w:val="808080" w:themeColor="background1" w:themeShade="80"/>
          <w:lang w:val="es-PR"/>
        </w:rPr>
        <w:t xml:space="preserve">sobrenaturales </w:t>
      </w:r>
      <w:r w:rsidR="00C86957" w:rsidRPr="00775506">
        <w:rPr>
          <w:rFonts w:ascii="Arial" w:hAnsi="Arial" w:cs="Arial"/>
          <w:bCs/>
          <w:color w:val="808080" w:themeColor="background1" w:themeShade="80"/>
          <w:lang w:val="es-PR"/>
        </w:rPr>
        <w:t xml:space="preserve">hostiles </w:t>
      </w:r>
      <w:r w:rsidR="00775506" w:rsidRPr="00775506">
        <w:rPr>
          <w:rFonts w:ascii="Arial" w:hAnsi="Arial" w:cs="Arial"/>
          <w:bCs/>
          <w:color w:val="808080" w:themeColor="background1" w:themeShade="80"/>
          <w:lang w:val="es-PR"/>
        </w:rPr>
        <w:t>a</w:t>
      </w:r>
      <w:r w:rsidR="009A7D65" w:rsidRPr="00775506">
        <w:rPr>
          <w:rFonts w:ascii="Arial" w:hAnsi="Arial" w:cs="Arial"/>
          <w:bCs/>
          <w:color w:val="808080" w:themeColor="background1" w:themeShade="80"/>
          <w:lang w:val="es-PR"/>
        </w:rPr>
        <w:t xml:space="preserve"> sus propósitos. Esto no iba a ser fácil.</w:t>
      </w:r>
    </w:p>
    <w:p w:rsidR="00A70B45" w:rsidRDefault="00A70B45">
      <w:pPr>
        <w:rPr>
          <w:rFonts w:ascii="Arial" w:hAnsi="Arial" w:cs="Arial"/>
          <w:bCs/>
          <w:color w:val="808080" w:themeColor="background1" w:themeShade="80"/>
          <w:lang w:val="es-PR"/>
        </w:rPr>
      </w:pPr>
      <w:r>
        <w:rPr>
          <w:rFonts w:ascii="Arial" w:hAnsi="Arial" w:cs="Arial"/>
          <w:bCs/>
          <w:color w:val="808080" w:themeColor="background1" w:themeShade="80"/>
          <w:lang w:val="es-PR"/>
        </w:rPr>
        <w:br w:type="page"/>
      </w:r>
    </w:p>
    <w:p w:rsidR="0092214F" w:rsidRDefault="0092214F" w:rsidP="00DB022C">
      <w:pPr>
        <w:jc w:val="right"/>
        <w:rPr>
          <w:rFonts w:ascii="Arial" w:hAnsi="Arial" w:cs="Arial"/>
          <w:bCs/>
          <w:color w:val="808080" w:themeColor="background1" w:themeShade="80"/>
          <w:lang w:val="es-PR"/>
        </w:rPr>
      </w:pPr>
    </w:p>
    <w:p w:rsidR="0092214F" w:rsidRDefault="0092214F" w:rsidP="00DB022C">
      <w:pPr>
        <w:jc w:val="right"/>
        <w:rPr>
          <w:rFonts w:ascii="Arial" w:hAnsi="Arial" w:cs="Arial"/>
          <w:bCs/>
          <w:color w:val="808080" w:themeColor="background1" w:themeShade="80"/>
          <w:lang w:val="es-PR"/>
        </w:rPr>
      </w:pPr>
    </w:p>
    <w:p w:rsidR="0092214F" w:rsidRDefault="0092214F" w:rsidP="00DB022C">
      <w:pPr>
        <w:jc w:val="right"/>
        <w:rPr>
          <w:rFonts w:ascii="Arial" w:hAnsi="Arial" w:cs="Arial"/>
          <w:bCs/>
          <w:color w:val="808080" w:themeColor="background1" w:themeShade="80"/>
          <w:lang w:val="es-PR"/>
        </w:rPr>
      </w:pPr>
    </w:p>
    <w:p w:rsidR="004A4281" w:rsidRPr="002E1015" w:rsidRDefault="00A123C8" w:rsidP="00DB022C">
      <w:pPr>
        <w:jc w:val="right"/>
        <w:rPr>
          <w:rFonts w:ascii="Arial" w:hAnsi="Arial" w:cs="Arial"/>
          <w:b/>
          <w:bCs/>
          <w:color w:val="808080" w:themeColor="background1" w:themeShade="80"/>
          <w:lang w:val="es-PR"/>
        </w:rPr>
      </w:pPr>
      <w:r w:rsidRPr="002E1015">
        <w:rPr>
          <w:rFonts w:ascii="Arial" w:hAnsi="Arial" w:cs="Arial"/>
          <w:bCs/>
          <w:color w:val="808080" w:themeColor="background1" w:themeShade="80"/>
          <w:lang w:val="es-PR"/>
        </w:rPr>
        <w:t xml:space="preserve">CAPÍTULO </w:t>
      </w:r>
      <w:r w:rsidR="004A4281" w:rsidRPr="002E1015">
        <w:rPr>
          <w:rFonts w:ascii="Arial" w:hAnsi="Arial" w:cs="Arial"/>
          <w:bCs/>
          <w:color w:val="808080" w:themeColor="background1" w:themeShade="80"/>
          <w:lang w:val="es-PR"/>
        </w:rPr>
        <w:t xml:space="preserve"> </w:t>
      </w:r>
      <w:r w:rsidR="004A4281" w:rsidRPr="002E1015">
        <w:rPr>
          <w:rFonts w:ascii="Arial" w:hAnsi="Arial" w:cs="Arial"/>
          <w:b/>
          <w:bCs/>
          <w:color w:val="808080" w:themeColor="background1" w:themeShade="80"/>
          <w:lang w:val="es-PR"/>
        </w:rPr>
        <w:t>DIEZ</w:t>
      </w:r>
    </w:p>
    <w:p w:rsidR="0092214F" w:rsidRDefault="0092214F" w:rsidP="00DB022C">
      <w:pPr>
        <w:jc w:val="right"/>
        <w:rPr>
          <w:rFonts w:ascii="Arial" w:hAnsi="Arial" w:cs="Arial"/>
          <w:bCs/>
          <w:color w:val="808080" w:themeColor="background1" w:themeShade="80"/>
          <w:lang w:val="es-PR"/>
        </w:rPr>
      </w:pPr>
    </w:p>
    <w:p w:rsidR="0092214F" w:rsidRDefault="0092214F" w:rsidP="00DB022C">
      <w:pPr>
        <w:jc w:val="right"/>
        <w:rPr>
          <w:rFonts w:ascii="Arial" w:hAnsi="Arial" w:cs="Arial"/>
          <w:bCs/>
          <w:color w:val="808080" w:themeColor="background1" w:themeShade="80"/>
          <w:lang w:val="es-PR"/>
        </w:rPr>
      </w:pPr>
    </w:p>
    <w:p w:rsidR="004A4281" w:rsidRPr="006A78D8" w:rsidRDefault="004A4281" w:rsidP="00DB022C">
      <w:pPr>
        <w:jc w:val="right"/>
        <w:rPr>
          <w:rFonts w:ascii="Arial" w:hAnsi="Arial" w:cs="Arial"/>
          <w:b/>
          <w:bCs/>
          <w:color w:val="808080" w:themeColor="background1" w:themeShade="80"/>
          <w:lang w:val="es-PR"/>
        </w:rPr>
      </w:pPr>
      <w:r w:rsidRPr="006A78D8">
        <w:rPr>
          <w:rFonts w:ascii="Arial" w:hAnsi="Arial" w:cs="Arial"/>
          <w:b/>
          <w:bCs/>
          <w:color w:val="808080" w:themeColor="background1" w:themeShade="80"/>
          <w:lang w:val="es-PR"/>
        </w:rPr>
        <w:t>Escondido en Plena Vista</w:t>
      </w:r>
    </w:p>
    <w:p w:rsidR="005D7764" w:rsidRDefault="005D7764" w:rsidP="00DB022C">
      <w:pPr>
        <w:jc w:val="right"/>
        <w:rPr>
          <w:rFonts w:ascii="Arial" w:hAnsi="Arial" w:cs="Arial"/>
          <w:bCs/>
          <w:color w:val="808080" w:themeColor="background1" w:themeShade="80"/>
          <w:lang w:val="es-PR"/>
        </w:rPr>
      </w:pPr>
    </w:p>
    <w:p w:rsidR="005D7764" w:rsidRDefault="005D7764" w:rsidP="00DB022C">
      <w:pPr>
        <w:jc w:val="right"/>
        <w:rPr>
          <w:rFonts w:ascii="Arial" w:hAnsi="Arial" w:cs="Arial"/>
          <w:bCs/>
          <w:color w:val="808080" w:themeColor="background1" w:themeShade="80"/>
          <w:lang w:val="es-PR"/>
        </w:rPr>
      </w:pPr>
    </w:p>
    <w:p w:rsidR="005D7764" w:rsidRPr="005D7764" w:rsidRDefault="005D7764" w:rsidP="005D7764">
      <w:pPr>
        <w:keepNext/>
        <w:framePr w:dropCap="drop" w:lines="3" w:wrap="around" w:vAnchor="text" w:hAnchor="text"/>
        <w:spacing w:line="952" w:lineRule="exact"/>
        <w:textAlignment w:val="baseline"/>
        <w:rPr>
          <w:rFonts w:ascii="Arial" w:hAnsi="Arial" w:cs="Arial"/>
          <w:bCs/>
          <w:color w:val="808080" w:themeColor="background1" w:themeShade="80"/>
          <w:position w:val="-10"/>
          <w:sz w:val="115"/>
          <w:lang w:val="es-PR"/>
        </w:rPr>
      </w:pPr>
      <w:r w:rsidRPr="005D7764">
        <w:rPr>
          <w:rFonts w:ascii="Arial" w:hAnsi="Arial" w:cs="Arial"/>
          <w:bCs/>
          <w:color w:val="808080" w:themeColor="background1" w:themeShade="80"/>
          <w:position w:val="-10"/>
          <w:sz w:val="115"/>
          <w:lang w:val="es-PR"/>
        </w:rPr>
        <w:t>D</w:t>
      </w:r>
    </w:p>
    <w:p w:rsidR="0092214F" w:rsidRDefault="005D7764" w:rsidP="005D7764">
      <w:pPr>
        <w:rPr>
          <w:rFonts w:ascii="Arial" w:hAnsi="Arial" w:cs="Arial"/>
          <w:bCs/>
          <w:color w:val="808080" w:themeColor="background1" w:themeShade="80"/>
          <w:lang w:val="es-PR"/>
        </w:rPr>
      </w:pPr>
      <w:r>
        <w:rPr>
          <w:rFonts w:ascii="Arial" w:hAnsi="Arial" w:cs="Arial"/>
          <w:bCs/>
          <w:color w:val="808080" w:themeColor="background1" w:themeShade="80"/>
          <w:lang w:val="es-PR"/>
        </w:rPr>
        <w:t xml:space="preserve">esde la caída, Dios había estado tratando de revivir su meta original para el </w:t>
      </w:r>
      <w:r w:rsidR="0050333F">
        <w:rPr>
          <w:rFonts w:ascii="Arial" w:hAnsi="Arial" w:cs="Arial"/>
          <w:bCs/>
          <w:color w:val="808080" w:themeColor="background1" w:themeShade="80"/>
          <w:lang w:val="es-PR"/>
        </w:rPr>
        <w:t>Edén</w:t>
      </w:r>
      <w:r>
        <w:rPr>
          <w:rFonts w:ascii="Arial" w:hAnsi="Arial" w:cs="Arial"/>
          <w:bCs/>
          <w:color w:val="808080" w:themeColor="background1" w:themeShade="80"/>
          <w:lang w:val="es-PR"/>
        </w:rPr>
        <w:t xml:space="preserve">: vivir en la tierra con ambas familias divinas y humanas. Dios </w:t>
      </w:r>
      <w:r w:rsidR="007474C4">
        <w:rPr>
          <w:rFonts w:ascii="Arial" w:hAnsi="Arial" w:cs="Arial"/>
          <w:bCs/>
          <w:color w:val="808080" w:themeColor="background1" w:themeShade="80"/>
          <w:lang w:val="es-PR"/>
        </w:rPr>
        <w:t xml:space="preserve">les </w:t>
      </w:r>
      <w:r w:rsidR="0050333F">
        <w:rPr>
          <w:rFonts w:ascii="Arial" w:hAnsi="Arial" w:cs="Arial"/>
          <w:bCs/>
          <w:color w:val="808080" w:themeColor="background1" w:themeShade="80"/>
          <w:lang w:val="es-PR"/>
        </w:rPr>
        <w:t>había</w:t>
      </w:r>
      <w:r>
        <w:rPr>
          <w:rFonts w:ascii="Arial" w:hAnsi="Arial" w:cs="Arial"/>
          <w:bCs/>
          <w:color w:val="808080" w:themeColor="background1" w:themeShade="80"/>
          <w:lang w:val="es-PR"/>
        </w:rPr>
        <w:t xml:space="preserve"> dicho a </w:t>
      </w:r>
      <w:r w:rsidR="0050333F">
        <w:rPr>
          <w:rFonts w:ascii="Arial" w:hAnsi="Arial" w:cs="Arial"/>
          <w:bCs/>
          <w:color w:val="808080" w:themeColor="background1" w:themeShade="80"/>
          <w:lang w:val="es-PR"/>
        </w:rPr>
        <w:t>Adán</w:t>
      </w:r>
      <w:r>
        <w:rPr>
          <w:rFonts w:ascii="Arial" w:hAnsi="Arial" w:cs="Arial"/>
          <w:bCs/>
          <w:color w:val="808080" w:themeColor="background1" w:themeShade="80"/>
          <w:lang w:val="es-PR"/>
        </w:rPr>
        <w:t xml:space="preserve"> y Eva que </w:t>
      </w:r>
      <w:r w:rsidR="007474C4">
        <w:rPr>
          <w:rFonts w:ascii="Arial" w:hAnsi="Arial" w:cs="Arial"/>
          <w:bCs/>
          <w:color w:val="808080" w:themeColor="background1" w:themeShade="80"/>
          <w:lang w:val="es-PR"/>
        </w:rPr>
        <w:t>fues</w:t>
      </w:r>
      <w:r w:rsidR="0050333F">
        <w:rPr>
          <w:rFonts w:ascii="Arial" w:hAnsi="Arial" w:cs="Arial"/>
          <w:bCs/>
          <w:color w:val="808080" w:themeColor="background1" w:themeShade="80"/>
          <w:lang w:val="es-PR"/>
        </w:rPr>
        <w:t>en</w:t>
      </w:r>
      <w:r>
        <w:rPr>
          <w:rFonts w:ascii="Arial" w:hAnsi="Arial" w:cs="Arial"/>
          <w:bCs/>
          <w:color w:val="808080" w:themeColor="background1" w:themeShade="80"/>
          <w:lang w:val="es-PR"/>
        </w:rPr>
        <w:t xml:space="preserve"> fructíferos y se multiplicasen, </w:t>
      </w:r>
      <w:r w:rsidR="007474C4">
        <w:rPr>
          <w:rFonts w:ascii="Arial" w:hAnsi="Arial" w:cs="Arial"/>
          <w:bCs/>
          <w:color w:val="808080" w:themeColor="background1" w:themeShade="80"/>
          <w:lang w:val="es-PR"/>
        </w:rPr>
        <w:t xml:space="preserve">esparciendo </w:t>
      </w:r>
      <w:r>
        <w:rPr>
          <w:rFonts w:ascii="Arial" w:hAnsi="Arial" w:cs="Arial"/>
          <w:bCs/>
          <w:color w:val="808080" w:themeColor="background1" w:themeShade="80"/>
          <w:lang w:val="es-PR"/>
        </w:rPr>
        <w:t xml:space="preserve">de esta manera el buen gobierno de Dios sobre el resto del planeta. Dios quería que toda la tierra fuese un lugar donde el cielo y la tierra se </w:t>
      </w:r>
      <w:r w:rsidR="0050333F">
        <w:rPr>
          <w:rFonts w:ascii="Arial" w:hAnsi="Arial" w:cs="Arial"/>
          <w:bCs/>
          <w:color w:val="808080" w:themeColor="background1" w:themeShade="80"/>
          <w:lang w:val="es-PR"/>
        </w:rPr>
        <w:t>encontraran</w:t>
      </w:r>
      <w:r>
        <w:rPr>
          <w:rFonts w:ascii="Arial" w:hAnsi="Arial" w:cs="Arial"/>
          <w:bCs/>
          <w:color w:val="808080" w:themeColor="background1" w:themeShade="80"/>
          <w:lang w:val="es-PR"/>
        </w:rPr>
        <w:t xml:space="preserve">, donde la humanidad </w:t>
      </w:r>
      <w:r w:rsidR="0050333F">
        <w:rPr>
          <w:rFonts w:ascii="Arial" w:hAnsi="Arial" w:cs="Arial"/>
          <w:bCs/>
          <w:color w:val="808080" w:themeColor="background1" w:themeShade="80"/>
          <w:lang w:val="es-PR"/>
        </w:rPr>
        <w:t>podría</w:t>
      </w:r>
      <w:r>
        <w:rPr>
          <w:rFonts w:ascii="Arial" w:hAnsi="Arial" w:cs="Arial"/>
          <w:bCs/>
          <w:color w:val="808080" w:themeColor="background1" w:themeShade="80"/>
          <w:lang w:val="es-PR"/>
        </w:rPr>
        <w:t xml:space="preserve"> disfrutar de lo divino, y donde lo divino </w:t>
      </w:r>
      <w:r w:rsidR="0050333F">
        <w:rPr>
          <w:rFonts w:ascii="Arial" w:hAnsi="Arial" w:cs="Arial"/>
          <w:bCs/>
          <w:color w:val="808080" w:themeColor="background1" w:themeShade="80"/>
          <w:lang w:val="es-PR"/>
        </w:rPr>
        <w:t>podría</w:t>
      </w:r>
      <w:r>
        <w:rPr>
          <w:rFonts w:ascii="Arial" w:hAnsi="Arial" w:cs="Arial"/>
          <w:bCs/>
          <w:color w:val="808080" w:themeColor="background1" w:themeShade="80"/>
          <w:lang w:val="es-PR"/>
        </w:rPr>
        <w:t xml:space="preserve"> disfrutar de la tierra y la humanidad. </w:t>
      </w:r>
      <w:r w:rsidR="00CA0FC9">
        <w:rPr>
          <w:rFonts w:ascii="Arial" w:hAnsi="Arial" w:cs="Arial"/>
          <w:bCs/>
          <w:color w:val="808080" w:themeColor="background1" w:themeShade="80"/>
          <w:lang w:val="es-PR"/>
        </w:rPr>
        <w:t xml:space="preserve">Sabemos </w:t>
      </w:r>
      <w:r w:rsidR="0050333F">
        <w:rPr>
          <w:rFonts w:ascii="Arial" w:hAnsi="Arial" w:cs="Arial"/>
          <w:bCs/>
          <w:color w:val="808080" w:themeColor="background1" w:themeShade="80"/>
          <w:lang w:val="es-PR"/>
        </w:rPr>
        <w:t>cómo</w:t>
      </w:r>
      <w:r w:rsidR="00CA0FC9">
        <w:rPr>
          <w:rFonts w:ascii="Arial" w:hAnsi="Arial" w:cs="Arial"/>
          <w:bCs/>
          <w:color w:val="808080" w:themeColor="background1" w:themeShade="80"/>
          <w:lang w:val="es-PR"/>
        </w:rPr>
        <w:t xml:space="preserve"> le </w:t>
      </w:r>
      <w:r w:rsidR="00CA0FC9" w:rsidRPr="00CA0FC9">
        <w:rPr>
          <w:rFonts w:ascii="Arial" w:hAnsi="Arial" w:cs="Arial"/>
          <w:bCs/>
          <w:i/>
          <w:color w:val="808080" w:themeColor="background1" w:themeShade="80"/>
          <w:lang w:val="es-PR"/>
        </w:rPr>
        <w:t>fue</w:t>
      </w:r>
      <w:r w:rsidR="00CA0FC9">
        <w:rPr>
          <w:rFonts w:ascii="Arial" w:hAnsi="Arial" w:cs="Arial"/>
          <w:bCs/>
          <w:color w:val="808080" w:themeColor="background1" w:themeShade="80"/>
          <w:lang w:val="es-PR"/>
        </w:rPr>
        <w:t xml:space="preserve"> eso.</w:t>
      </w:r>
    </w:p>
    <w:p w:rsidR="00CA0FC9" w:rsidRDefault="00CA0FC9" w:rsidP="005D7764">
      <w:pPr>
        <w:rPr>
          <w:rFonts w:ascii="Arial" w:hAnsi="Arial" w:cs="Arial"/>
          <w:bCs/>
          <w:color w:val="808080" w:themeColor="background1" w:themeShade="80"/>
          <w:lang w:val="es-PR"/>
        </w:rPr>
      </w:pPr>
    </w:p>
    <w:p w:rsidR="00CA0FC9" w:rsidRDefault="00CA0FC9" w:rsidP="005D7764">
      <w:pPr>
        <w:rPr>
          <w:rFonts w:ascii="Arial" w:hAnsi="Arial" w:cs="Arial"/>
          <w:bCs/>
          <w:color w:val="808080" w:themeColor="background1" w:themeShade="80"/>
          <w:lang w:val="es-PR"/>
        </w:rPr>
      </w:pPr>
    </w:p>
    <w:p w:rsidR="00CA0FC9" w:rsidRPr="006403CF" w:rsidRDefault="00CA0FC9" w:rsidP="005D7764">
      <w:pPr>
        <w:rPr>
          <w:rFonts w:ascii="Arial" w:hAnsi="Arial" w:cs="Arial"/>
          <w:b/>
          <w:bCs/>
          <w:color w:val="808080" w:themeColor="background1" w:themeShade="80"/>
          <w:lang w:val="es-PR"/>
        </w:rPr>
      </w:pPr>
      <w:r w:rsidRPr="006403CF">
        <w:rPr>
          <w:rFonts w:ascii="Arial" w:hAnsi="Arial" w:cs="Arial"/>
          <w:b/>
          <w:bCs/>
          <w:color w:val="808080" w:themeColor="background1" w:themeShade="80"/>
          <w:lang w:val="es-PR"/>
        </w:rPr>
        <w:t>Una Historia de Fracaso</w:t>
      </w:r>
    </w:p>
    <w:p w:rsidR="00CA0FC9" w:rsidRDefault="00CA0FC9" w:rsidP="005D7764">
      <w:pPr>
        <w:rPr>
          <w:rFonts w:ascii="Arial" w:hAnsi="Arial" w:cs="Arial"/>
          <w:bCs/>
          <w:color w:val="808080" w:themeColor="background1" w:themeShade="80"/>
          <w:lang w:val="es-PR"/>
        </w:rPr>
      </w:pPr>
    </w:p>
    <w:p w:rsidR="00CA0FC9" w:rsidRDefault="007474C4" w:rsidP="005D7764">
      <w:pPr>
        <w:rPr>
          <w:rFonts w:ascii="Arial" w:hAnsi="Arial" w:cs="Arial"/>
          <w:bCs/>
          <w:color w:val="808080" w:themeColor="background1" w:themeShade="80"/>
          <w:lang w:val="es-PR"/>
        </w:rPr>
      </w:pPr>
      <w:r>
        <w:rPr>
          <w:rFonts w:ascii="Arial" w:hAnsi="Arial" w:cs="Arial"/>
          <w:bCs/>
          <w:color w:val="808080" w:themeColor="background1" w:themeShade="80"/>
          <w:lang w:val="es-PR"/>
        </w:rPr>
        <w:t>La humanidad pecó</w:t>
      </w:r>
      <w:r w:rsidR="00CA0FC9">
        <w:rPr>
          <w:rFonts w:ascii="Arial" w:hAnsi="Arial" w:cs="Arial"/>
          <w:bCs/>
          <w:color w:val="808080" w:themeColor="background1" w:themeShade="80"/>
          <w:lang w:val="es-PR"/>
        </w:rPr>
        <w:t xml:space="preserve"> y fue expulsado de la presencia de Dios. </w:t>
      </w:r>
      <w:r>
        <w:rPr>
          <w:rFonts w:ascii="Arial" w:hAnsi="Arial" w:cs="Arial"/>
          <w:bCs/>
          <w:color w:val="808080" w:themeColor="background1" w:themeShade="80"/>
          <w:lang w:val="es-PR"/>
        </w:rPr>
        <w:t>El Edén f</w:t>
      </w:r>
      <w:r w:rsidR="00CA0FC9">
        <w:rPr>
          <w:rFonts w:ascii="Arial" w:hAnsi="Arial" w:cs="Arial"/>
          <w:bCs/>
          <w:color w:val="808080" w:themeColor="background1" w:themeShade="80"/>
          <w:lang w:val="es-PR"/>
        </w:rPr>
        <w:t xml:space="preserve">ue cerrado. El enemigo </w:t>
      </w:r>
      <w:r w:rsidR="0050333F">
        <w:rPr>
          <w:rFonts w:ascii="Arial" w:hAnsi="Arial" w:cs="Arial"/>
          <w:bCs/>
          <w:color w:val="808080" w:themeColor="background1" w:themeShade="80"/>
          <w:lang w:val="es-PR"/>
        </w:rPr>
        <w:t>divino</w:t>
      </w:r>
      <w:r w:rsidR="00CA0FC9">
        <w:rPr>
          <w:rFonts w:ascii="Arial" w:hAnsi="Arial" w:cs="Arial"/>
          <w:bCs/>
          <w:color w:val="808080" w:themeColor="background1" w:themeShade="80"/>
          <w:lang w:val="es-PR"/>
        </w:rPr>
        <w:t>, la Ser</w:t>
      </w:r>
      <w:r>
        <w:rPr>
          <w:rFonts w:ascii="Arial" w:hAnsi="Arial" w:cs="Arial"/>
          <w:bCs/>
          <w:color w:val="808080" w:themeColor="background1" w:themeShade="80"/>
          <w:lang w:val="es-PR"/>
        </w:rPr>
        <w:t>piente, fue desterrado—arrojado</w:t>
      </w:r>
      <w:r w:rsidR="00CA0FC9">
        <w:rPr>
          <w:rFonts w:ascii="Arial" w:hAnsi="Arial" w:cs="Arial"/>
          <w:bCs/>
          <w:color w:val="808080" w:themeColor="background1" w:themeShade="80"/>
          <w:lang w:val="es-PR"/>
        </w:rPr>
        <w:t xml:space="preserve"> </w:t>
      </w:r>
      <w:r w:rsidR="0050333F">
        <w:rPr>
          <w:rFonts w:ascii="Arial" w:hAnsi="Arial" w:cs="Arial"/>
          <w:bCs/>
          <w:color w:val="808080" w:themeColor="background1" w:themeShade="80"/>
          <w:lang w:val="es-PR"/>
        </w:rPr>
        <w:t xml:space="preserve">o talado—de la presencia de Dios hacia la tierra, el lugar donde reina la muerte, donde la vida no era para siempre.  El vino a ser señor de la muerte, y por esto </w:t>
      </w:r>
      <w:r w:rsidR="00807850">
        <w:rPr>
          <w:rFonts w:ascii="Arial" w:hAnsi="Arial" w:cs="Arial"/>
          <w:bCs/>
          <w:color w:val="808080" w:themeColor="background1" w:themeShade="80"/>
          <w:lang w:val="es-PR"/>
        </w:rPr>
        <w:t>tenía</w:t>
      </w:r>
      <w:r w:rsidR="0050333F">
        <w:rPr>
          <w:rFonts w:ascii="Arial" w:hAnsi="Arial" w:cs="Arial"/>
          <w:bCs/>
          <w:color w:val="808080" w:themeColor="background1" w:themeShade="80"/>
          <w:lang w:val="es-PR"/>
        </w:rPr>
        <w:t xml:space="preserve"> </w:t>
      </w:r>
      <w:r w:rsidR="00807850">
        <w:rPr>
          <w:rFonts w:ascii="Arial" w:hAnsi="Arial" w:cs="Arial"/>
          <w:bCs/>
          <w:color w:val="808080" w:themeColor="background1" w:themeShade="80"/>
          <w:lang w:val="es-PR"/>
        </w:rPr>
        <w:t>derecho</w:t>
      </w:r>
      <w:r w:rsidR="0050333F">
        <w:rPr>
          <w:rFonts w:ascii="Arial" w:hAnsi="Arial" w:cs="Arial"/>
          <w:bCs/>
          <w:color w:val="808080" w:themeColor="background1" w:themeShade="80"/>
          <w:lang w:val="es-PR"/>
        </w:rPr>
        <w:t xml:space="preserve"> a cada ser humano que fuese a vivir—porque ellos pecaron, y la paga del pecado es muerte (Rom. 6:23).</w:t>
      </w:r>
    </w:p>
    <w:p w:rsidR="006403CF" w:rsidRDefault="0050333F" w:rsidP="005D7764">
      <w:pPr>
        <w:rPr>
          <w:rFonts w:ascii="Arial" w:hAnsi="Arial" w:cs="Arial"/>
          <w:bCs/>
          <w:color w:val="808080" w:themeColor="background1" w:themeShade="80"/>
          <w:lang w:val="es-PR"/>
        </w:rPr>
      </w:pPr>
      <w:r>
        <w:rPr>
          <w:rFonts w:ascii="Arial" w:hAnsi="Arial" w:cs="Arial"/>
          <w:bCs/>
          <w:color w:val="808080" w:themeColor="background1" w:themeShade="80"/>
          <w:lang w:val="es-PR"/>
        </w:rPr>
        <w:tab/>
        <w:t>Luego del diluvio, Dios h</w:t>
      </w:r>
      <w:r w:rsidR="007474C4">
        <w:rPr>
          <w:rFonts w:ascii="Arial" w:hAnsi="Arial" w:cs="Arial"/>
          <w:bCs/>
          <w:color w:val="808080" w:themeColor="background1" w:themeShade="80"/>
          <w:lang w:val="es-PR"/>
        </w:rPr>
        <w:t>abía repetido la meta del Edén a</w:t>
      </w:r>
      <w:r>
        <w:rPr>
          <w:rFonts w:ascii="Arial" w:hAnsi="Arial" w:cs="Arial"/>
          <w:bCs/>
          <w:color w:val="808080" w:themeColor="background1" w:themeShade="80"/>
          <w:lang w:val="es-PR"/>
        </w:rPr>
        <w:t xml:space="preserve"> Noah y a su familia: ser </w:t>
      </w:r>
      <w:r w:rsidRPr="0050333F">
        <w:rPr>
          <w:rFonts w:ascii="Arial" w:hAnsi="Arial" w:cs="Arial"/>
          <w:bCs/>
          <w:color w:val="808080" w:themeColor="background1" w:themeShade="80"/>
          <w:lang w:val="es-PR"/>
        </w:rPr>
        <w:t xml:space="preserve">fructíferos y </w:t>
      </w:r>
      <w:r w:rsidR="007474C4">
        <w:rPr>
          <w:rFonts w:ascii="Arial" w:hAnsi="Arial" w:cs="Arial"/>
          <w:bCs/>
          <w:color w:val="808080" w:themeColor="background1" w:themeShade="80"/>
          <w:lang w:val="es-PR"/>
        </w:rPr>
        <w:t>que</w:t>
      </w:r>
      <w:r w:rsidRPr="0050333F">
        <w:rPr>
          <w:rFonts w:ascii="Arial" w:hAnsi="Arial" w:cs="Arial"/>
          <w:bCs/>
          <w:color w:val="808080" w:themeColor="background1" w:themeShade="80"/>
          <w:lang w:val="es-PR"/>
        </w:rPr>
        <w:t xml:space="preserve"> multiplicasen</w:t>
      </w:r>
      <w:r>
        <w:rPr>
          <w:rFonts w:ascii="Arial" w:hAnsi="Arial" w:cs="Arial"/>
          <w:bCs/>
          <w:color w:val="808080" w:themeColor="background1" w:themeShade="80"/>
          <w:lang w:val="es-PR"/>
        </w:rPr>
        <w:t xml:space="preserve">. Era un rehacer. En cambio, la humanidad se rebeló. En vez de obedecer a Dios y esparcir el conocimiento y el </w:t>
      </w:r>
      <w:r w:rsidR="00077D75">
        <w:rPr>
          <w:rFonts w:ascii="Arial" w:hAnsi="Arial" w:cs="Arial"/>
          <w:bCs/>
          <w:color w:val="808080" w:themeColor="background1" w:themeShade="80"/>
          <w:lang w:val="es-PR"/>
        </w:rPr>
        <w:t>gobierno</w:t>
      </w:r>
      <w:r>
        <w:rPr>
          <w:rFonts w:ascii="Arial" w:hAnsi="Arial" w:cs="Arial"/>
          <w:bCs/>
          <w:color w:val="808080" w:themeColor="background1" w:themeShade="80"/>
          <w:lang w:val="es-PR"/>
        </w:rPr>
        <w:t xml:space="preserve"> de Dios </w:t>
      </w:r>
      <w:r w:rsidR="005A6705">
        <w:rPr>
          <w:rFonts w:ascii="Arial" w:hAnsi="Arial" w:cs="Arial"/>
          <w:bCs/>
          <w:color w:val="808080" w:themeColor="background1" w:themeShade="80"/>
          <w:lang w:val="es-PR"/>
        </w:rPr>
        <w:t xml:space="preserve">por </w:t>
      </w:r>
      <w:r>
        <w:rPr>
          <w:rFonts w:ascii="Arial" w:hAnsi="Arial" w:cs="Arial"/>
          <w:bCs/>
          <w:color w:val="808080" w:themeColor="background1" w:themeShade="80"/>
          <w:lang w:val="es-PR"/>
        </w:rPr>
        <w:t xml:space="preserve">doquier, ellos construirían una torre donde Dios podía bajar a </w:t>
      </w:r>
      <w:r w:rsidR="006403CF">
        <w:rPr>
          <w:rFonts w:ascii="Arial" w:hAnsi="Arial" w:cs="Arial"/>
          <w:bCs/>
          <w:color w:val="808080" w:themeColor="background1" w:themeShade="80"/>
          <w:lang w:val="es-PR"/>
        </w:rPr>
        <w:t>ellos</w:t>
      </w:r>
      <w:r>
        <w:rPr>
          <w:rFonts w:ascii="Arial" w:hAnsi="Arial" w:cs="Arial"/>
          <w:bCs/>
          <w:color w:val="808080" w:themeColor="background1" w:themeShade="80"/>
          <w:lang w:val="es-PR"/>
        </w:rPr>
        <w:t>.</w:t>
      </w:r>
    </w:p>
    <w:p w:rsidR="0050333F" w:rsidRDefault="006403CF" w:rsidP="005D7764">
      <w:pPr>
        <w:rPr>
          <w:rFonts w:ascii="Arial" w:hAnsi="Arial" w:cs="Arial"/>
          <w:bCs/>
          <w:color w:val="808080" w:themeColor="background1" w:themeShade="80"/>
          <w:lang w:val="es-PR"/>
        </w:rPr>
      </w:pPr>
      <w:r>
        <w:rPr>
          <w:rFonts w:ascii="Arial" w:hAnsi="Arial" w:cs="Arial"/>
          <w:bCs/>
          <w:color w:val="808080" w:themeColor="background1" w:themeShade="80"/>
          <w:lang w:val="es-PR"/>
        </w:rPr>
        <w:tab/>
        <w:t>Otra vez fracaso.</w:t>
      </w:r>
      <w:r w:rsidR="005A6705">
        <w:rPr>
          <w:rFonts w:ascii="Arial" w:hAnsi="Arial" w:cs="Arial"/>
          <w:bCs/>
          <w:color w:val="808080" w:themeColor="background1" w:themeShade="80"/>
          <w:lang w:val="es-PR"/>
        </w:rPr>
        <w:t xml:space="preserve"> Dios no lo aceptaría. El mezcló</w:t>
      </w:r>
      <w:r>
        <w:rPr>
          <w:rFonts w:ascii="Arial" w:hAnsi="Arial" w:cs="Arial"/>
          <w:bCs/>
          <w:color w:val="808080" w:themeColor="background1" w:themeShade="80"/>
          <w:lang w:val="es-PR"/>
        </w:rPr>
        <w:t xml:space="preserve"> los idiomas de las naciones y entregó las naciones a su consejo divino para que lo</w:t>
      </w:r>
      <w:r w:rsidR="003457F9">
        <w:rPr>
          <w:rFonts w:ascii="Arial" w:hAnsi="Arial" w:cs="Arial"/>
          <w:bCs/>
          <w:color w:val="808080" w:themeColor="background1" w:themeShade="80"/>
          <w:lang w:val="es-PR"/>
        </w:rPr>
        <w:t>s</w:t>
      </w:r>
      <w:r>
        <w:rPr>
          <w:rFonts w:ascii="Arial" w:hAnsi="Arial" w:cs="Arial"/>
          <w:bCs/>
          <w:color w:val="808080" w:themeColor="background1" w:themeShade="80"/>
          <w:lang w:val="es-PR"/>
        </w:rPr>
        <w:t xml:space="preserve"> gobernara. </w:t>
      </w:r>
      <w:r w:rsidR="003457F9">
        <w:rPr>
          <w:rFonts w:ascii="Arial" w:hAnsi="Arial" w:cs="Arial"/>
          <w:bCs/>
          <w:color w:val="808080" w:themeColor="background1" w:themeShade="80"/>
          <w:lang w:val="es-PR"/>
        </w:rPr>
        <w:t xml:space="preserve">Entonces </w:t>
      </w:r>
      <w:r w:rsidR="00471730">
        <w:rPr>
          <w:rFonts w:ascii="Arial" w:hAnsi="Arial" w:cs="Arial"/>
          <w:bCs/>
          <w:color w:val="808080" w:themeColor="background1" w:themeShade="80"/>
          <w:lang w:val="es-PR"/>
        </w:rPr>
        <w:t>decidió</w:t>
      </w:r>
      <w:r w:rsidR="003457F9">
        <w:rPr>
          <w:rFonts w:ascii="Arial" w:hAnsi="Arial" w:cs="Arial"/>
          <w:bCs/>
          <w:color w:val="808080" w:themeColor="background1" w:themeShade="80"/>
          <w:lang w:val="es-PR"/>
        </w:rPr>
        <w:t xml:space="preserve"> </w:t>
      </w:r>
      <w:r w:rsidR="00471730">
        <w:rPr>
          <w:rFonts w:ascii="Arial" w:hAnsi="Arial" w:cs="Arial"/>
          <w:bCs/>
          <w:color w:val="808080" w:themeColor="background1" w:themeShade="80"/>
          <w:lang w:val="es-PR"/>
        </w:rPr>
        <w:t>comenzar</w:t>
      </w:r>
      <w:r w:rsidR="003457F9">
        <w:rPr>
          <w:rFonts w:ascii="Arial" w:hAnsi="Arial" w:cs="Arial"/>
          <w:bCs/>
          <w:color w:val="808080" w:themeColor="background1" w:themeShade="80"/>
          <w:lang w:val="es-PR"/>
        </w:rPr>
        <w:t xml:space="preserve"> de nuevo con una nueva familia humana—a</w:t>
      </w:r>
      <w:r w:rsidR="00471730">
        <w:rPr>
          <w:rFonts w:ascii="Arial" w:hAnsi="Arial" w:cs="Arial"/>
          <w:bCs/>
          <w:color w:val="808080" w:themeColor="background1" w:themeShade="80"/>
          <w:lang w:val="es-PR"/>
        </w:rPr>
        <w:t xml:space="preserve"> través</w:t>
      </w:r>
      <w:r w:rsidR="003457F9">
        <w:rPr>
          <w:rFonts w:ascii="Arial" w:hAnsi="Arial" w:cs="Arial"/>
          <w:bCs/>
          <w:color w:val="808080" w:themeColor="background1" w:themeShade="80"/>
          <w:lang w:val="es-PR"/>
        </w:rPr>
        <w:t xml:space="preserve"> de Abraham y Sara. </w:t>
      </w:r>
      <w:r w:rsidR="00471730">
        <w:rPr>
          <w:rFonts w:ascii="Arial" w:hAnsi="Arial" w:cs="Arial"/>
          <w:bCs/>
          <w:color w:val="808080" w:themeColor="background1" w:themeShade="80"/>
          <w:lang w:val="es-PR"/>
        </w:rPr>
        <w:t>Él</w:t>
      </w:r>
      <w:r w:rsidR="003457F9">
        <w:rPr>
          <w:rFonts w:ascii="Arial" w:hAnsi="Arial" w:cs="Arial"/>
          <w:bCs/>
          <w:color w:val="808080" w:themeColor="background1" w:themeShade="80"/>
          <w:lang w:val="es-PR"/>
        </w:rPr>
        <w:t xml:space="preserve"> se allegaría nuevamente a las otras naciones</w:t>
      </w:r>
      <w:r w:rsidR="00077D75">
        <w:rPr>
          <w:rFonts w:ascii="Arial" w:hAnsi="Arial" w:cs="Arial"/>
          <w:bCs/>
          <w:color w:val="808080" w:themeColor="background1" w:themeShade="80"/>
          <w:lang w:val="es-PR"/>
        </w:rPr>
        <w:t xml:space="preserve">—a </w:t>
      </w:r>
      <w:r w:rsidR="003457F9">
        <w:rPr>
          <w:rFonts w:ascii="Arial" w:hAnsi="Arial" w:cs="Arial"/>
          <w:bCs/>
          <w:color w:val="808080" w:themeColor="background1" w:themeShade="80"/>
          <w:lang w:val="es-PR"/>
        </w:rPr>
        <w:t xml:space="preserve">través de los </w:t>
      </w:r>
      <w:r w:rsidR="00471730">
        <w:rPr>
          <w:rFonts w:ascii="Arial" w:hAnsi="Arial" w:cs="Arial"/>
          <w:bCs/>
          <w:color w:val="808080" w:themeColor="background1" w:themeShade="80"/>
          <w:lang w:val="es-PR"/>
        </w:rPr>
        <w:t>descendientes</w:t>
      </w:r>
      <w:r w:rsidR="003457F9">
        <w:rPr>
          <w:rFonts w:ascii="Arial" w:hAnsi="Arial" w:cs="Arial"/>
          <w:bCs/>
          <w:color w:val="808080" w:themeColor="background1" w:themeShade="80"/>
          <w:lang w:val="es-PR"/>
        </w:rPr>
        <w:t xml:space="preserve"> de Abraham—una vez revivido su reinado gubernamental (Gen. 12:3).</w:t>
      </w:r>
    </w:p>
    <w:p w:rsidR="003457F9" w:rsidRDefault="005A6705" w:rsidP="005D7764">
      <w:pPr>
        <w:rPr>
          <w:rFonts w:ascii="Arial" w:hAnsi="Arial" w:cs="Arial"/>
          <w:bCs/>
          <w:color w:val="808080" w:themeColor="background1" w:themeShade="80"/>
          <w:lang w:val="es-PR"/>
        </w:rPr>
      </w:pPr>
      <w:r>
        <w:rPr>
          <w:rFonts w:ascii="Arial" w:hAnsi="Arial" w:cs="Arial"/>
          <w:bCs/>
          <w:color w:val="808080" w:themeColor="background1" w:themeShade="80"/>
          <w:lang w:val="es-PR"/>
        </w:rPr>
        <w:tab/>
        <w:t>Esto</w:t>
      </w:r>
      <w:r w:rsidR="003457F9">
        <w:rPr>
          <w:rFonts w:ascii="Arial" w:hAnsi="Arial" w:cs="Arial"/>
          <w:bCs/>
          <w:color w:val="808080" w:themeColor="background1" w:themeShade="80"/>
          <w:lang w:val="es-PR"/>
        </w:rPr>
        <w:t xml:space="preserve">, </w:t>
      </w:r>
      <w:r w:rsidR="00471730">
        <w:rPr>
          <w:rFonts w:ascii="Arial" w:hAnsi="Arial" w:cs="Arial"/>
          <w:bCs/>
          <w:color w:val="808080" w:themeColor="background1" w:themeShade="80"/>
          <w:lang w:val="es-PR"/>
        </w:rPr>
        <w:t>también</w:t>
      </w:r>
      <w:r w:rsidR="003457F9">
        <w:rPr>
          <w:rFonts w:ascii="Arial" w:hAnsi="Arial" w:cs="Arial"/>
          <w:bCs/>
          <w:color w:val="808080" w:themeColor="background1" w:themeShade="80"/>
          <w:lang w:val="es-PR"/>
        </w:rPr>
        <w:t xml:space="preserve">, fue un fracaso. </w:t>
      </w:r>
      <w:r w:rsidR="00471730">
        <w:rPr>
          <w:rFonts w:ascii="Arial" w:hAnsi="Arial" w:cs="Arial"/>
          <w:bCs/>
          <w:color w:val="808080" w:themeColor="background1" w:themeShade="80"/>
          <w:lang w:val="es-PR"/>
        </w:rPr>
        <w:t>Así</w:t>
      </w:r>
      <w:r w:rsidR="003457F9">
        <w:rPr>
          <w:rFonts w:ascii="Arial" w:hAnsi="Arial" w:cs="Arial"/>
          <w:bCs/>
          <w:color w:val="808080" w:themeColor="background1" w:themeShade="80"/>
          <w:lang w:val="es-PR"/>
        </w:rPr>
        <w:t xml:space="preserve"> mismo fue el siguiente intento, sacando Israel fuera de Egipto, </w:t>
      </w:r>
      <w:r w:rsidR="00471730">
        <w:rPr>
          <w:rFonts w:ascii="Arial" w:hAnsi="Arial" w:cs="Arial"/>
          <w:bCs/>
          <w:color w:val="808080" w:themeColor="background1" w:themeShade="80"/>
          <w:lang w:val="es-PR"/>
        </w:rPr>
        <w:t>entonces hacia el Sinaí</w:t>
      </w:r>
      <w:r w:rsidR="003457F9">
        <w:rPr>
          <w:rFonts w:ascii="Arial" w:hAnsi="Arial" w:cs="Arial"/>
          <w:bCs/>
          <w:color w:val="808080" w:themeColor="background1" w:themeShade="80"/>
          <w:lang w:val="es-PR"/>
        </w:rPr>
        <w:t xml:space="preserve">, y </w:t>
      </w:r>
      <w:r w:rsidR="00471730">
        <w:rPr>
          <w:rFonts w:ascii="Arial" w:hAnsi="Arial" w:cs="Arial"/>
          <w:bCs/>
          <w:color w:val="808080" w:themeColor="background1" w:themeShade="80"/>
          <w:lang w:val="es-PR"/>
        </w:rPr>
        <w:t>entonces</w:t>
      </w:r>
      <w:r w:rsidR="003457F9">
        <w:rPr>
          <w:rFonts w:ascii="Arial" w:hAnsi="Arial" w:cs="Arial"/>
          <w:bCs/>
          <w:color w:val="808080" w:themeColor="background1" w:themeShade="80"/>
          <w:lang w:val="es-PR"/>
        </w:rPr>
        <w:t xml:space="preserve"> finamente la Tierra </w:t>
      </w:r>
      <w:r w:rsidR="00077D75">
        <w:rPr>
          <w:rFonts w:ascii="Arial" w:hAnsi="Arial" w:cs="Arial"/>
          <w:bCs/>
          <w:color w:val="808080" w:themeColor="background1" w:themeShade="80"/>
          <w:lang w:val="es-PR"/>
        </w:rPr>
        <w:t>Prometida</w:t>
      </w:r>
      <w:r w:rsidR="003457F9">
        <w:rPr>
          <w:rFonts w:ascii="Arial" w:hAnsi="Arial" w:cs="Arial"/>
          <w:bCs/>
          <w:color w:val="808080" w:themeColor="background1" w:themeShade="80"/>
          <w:lang w:val="es-PR"/>
        </w:rPr>
        <w:t>, Israel fracas</w:t>
      </w:r>
      <w:r>
        <w:rPr>
          <w:rFonts w:ascii="Arial" w:hAnsi="Arial" w:cs="Arial"/>
          <w:bCs/>
          <w:color w:val="808080" w:themeColor="background1" w:themeShade="80"/>
          <w:lang w:val="es-PR"/>
        </w:rPr>
        <w:t>ó</w:t>
      </w:r>
      <w:r w:rsidR="003457F9">
        <w:rPr>
          <w:rFonts w:ascii="Arial" w:hAnsi="Arial" w:cs="Arial"/>
          <w:bCs/>
          <w:color w:val="808080" w:themeColor="background1" w:themeShade="80"/>
          <w:lang w:val="es-PR"/>
        </w:rPr>
        <w:t xml:space="preserve">. Eventualmente Dios levanta a David, y entonces </w:t>
      </w:r>
      <w:r>
        <w:rPr>
          <w:rFonts w:ascii="Arial" w:hAnsi="Arial" w:cs="Arial"/>
          <w:bCs/>
          <w:color w:val="808080" w:themeColor="background1" w:themeShade="80"/>
          <w:lang w:val="es-PR"/>
        </w:rPr>
        <w:t xml:space="preserve">a </w:t>
      </w:r>
      <w:r w:rsidR="00471730">
        <w:rPr>
          <w:rFonts w:ascii="Arial" w:hAnsi="Arial" w:cs="Arial"/>
          <w:bCs/>
          <w:color w:val="808080" w:themeColor="background1" w:themeShade="80"/>
          <w:lang w:val="es-PR"/>
        </w:rPr>
        <w:t>Salomón</w:t>
      </w:r>
      <w:r w:rsidR="003457F9">
        <w:rPr>
          <w:rFonts w:ascii="Arial" w:hAnsi="Arial" w:cs="Arial"/>
          <w:bCs/>
          <w:color w:val="808080" w:themeColor="background1" w:themeShade="80"/>
          <w:lang w:val="es-PR"/>
        </w:rPr>
        <w:t xml:space="preserve">. Pero luego que muere </w:t>
      </w:r>
      <w:r w:rsidR="00471730">
        <w:rPr>
          <w:rFonts w:ascii="Arial" w:hAnsi="Arial" w:cs="Arial"/>
          <w:bCs/>
          <w:color w:val="808080" w:themeColor="background1" w:themeShade="80"/>
          <w:lang w:val="es-PR"/>
        </w:rPr>
        <w:t>Salomón</w:t>
      </w:r>
      <w:r w:rsidR="003457F9">
        <w:rPr>
          <w:rFonts w:ascii="Arial" w:hAnsi="Arial" w:cs="Arial"/>
          <w:bCs/>
          <w:color w:val="808080" w:themeColor="background1" w:themeShade="80"/>
          <w:lang w:val="es-PR"/>
        </w:rPr>
        <w:t xml:space="preserve">, Israel siguió a otros dioses y los israelitas se volvieron en contra el uno del otro.  Dios tuvo que expulsarlos de la Tierra </w:t>
      </w:r>
      <w:r w:rsidR="00077D75">
        <w:rPr>
          <w:rFonts w:ascii="Arial" w:hAnsi="Arial" w:cs="Arial"/>
          <w:bCs/>
          <w:color w:val="808080" w:themeColor="background1" w:themeShade="80"/>
          <w:lang w:val="es-PR"/>
        </w:rPr>
        <w:t>Prometida</w:t>
      </w:r>
      <w:r w:rsidR="003457F9">
        <w:rPr>
          <w:rFonts w:ascii="Arial" w:hAnsi="Arial" w:cs="Arial"/>
          <w:bCs/>
          <w:color w:val="808080" w:themeColor="background1" w:themeShade="80"/>
          <w:lang w:val="es-PR"/>
        </w:rPr>
        <w:t xml:space="preserve"> a través del exilio.</w:t>
      </w:r>
    </w:p>
    <w:p w:rsidR="003457F9" w:rsidRDefault="003457F9" w:rsidP="005D7764">
      <w:pPr>
        <w:rPr>
          <w:rFonts w:ascii="Arial" w:hAnsi="Arial" w:cs="Arial"/>
          <w:bCs/>
          <w:color w:val="808080" w:themeColor="background1" w:themeShade="80"/>
          <w:lang w:val="es-PR"/>
        </w:rPr>
      </w:pPr>
      <w:r>
        <w:rPr>
          <w:rFonts w:ascii="Arial" w:hAnsi="Arial" w:cs="Arial"/>
          <w:bCs/>
          <w:color w:val="808080" w:themeColor="background1" w:themeShade="80"/>
          <w:lang w:val="es-PR"/>
        </w:rPr>
        <w:tab/>
      </w:r>
      <w:r w:rsidR="00077D75">
        <w:rPr>
          <w:rFonts w:ascii="Arial" w:hAnsi="Arial" w:cs="Arial"/>
          <w:bCs/>
          <w:color w:val="808080" w:themeColor="background1" w:themeShade="80"/>
          <w:lang w:val="es-PR"/>
        </w:rPr>
        <w:t>Aparte de la presencia de Dios, l</w:t>
      </w:r>
      <w:r>
        <w:rPr>
          <w:rFonts w:ascii="Arial" w:hAnsi="Arial" w:cs="Arial"/>
          <w:bCs/>
          <w:color w:val="808080" w:themeColor="background1" w:themeShade="80"/>
          <w:lang w:val="es-PR"/>
        </w:rPr>
        <w:t>a historia humana</w:t>
      </w:r>
      <w:r w:rsidR="00077D75">
        <w:rPr>
          <w:rFonts w:ascii="Arial" w:hAnsi="Arial" w:cs="Arial"/>
          <w:bCs/>
          <w:color w:val="808080" w:themeColor="background1" w:themeShade="80"/>
          <w:lang w:val="es-PR"/>
        </w:rPr>
        <w:t xml:space="preserve"> </w:t>
      </w:r>
      <w:r>
        <w:rPr>
          <w:rFonts w:ascii="Arial" w:hAnsi="Arial" w:cs="Arial"/>
          <w:bCs/>
          <w:color w:val="808080" w:themeColor="background1" w:themeShade="80"/>
          <w:lang w:val="es-PR"/>
        </w:rPr>
        <w:t xml:space="preserve">es una historia de fracaso. </w:t>
      </w:r>
      <w:r w:rsidR="00576A04">
        <w:rPr>
          <w:rFonts w:ascii="Arial" w:hAnsi="Arial" w:cs="Arial"/>
          <w:bCs/>
          <w:color w:val="808080" w:themeColor="background1" w:themeShade="80"/>
          <w:lang w:val="es-PR"/>
        </w:rPr>
        <w:t>Esto es porque desde la caída la humanidad</w:t>
      </w:r>
      <w:r w:rsidR="00077D75" w:rsidRPr="00077D75">
        <w:rPr>
          <w:rFonts w:ascii="Arial" w:hAnsi="Arial" w:cs="Arial"/>
          <w:bCs/>
          <w:color w:val="808080" w:themeColor="background1" w:themeShade="80"/>
          <w:lang w:val="es-PR"/>
        </w:rPr>
        <w:t xml:space="preserve"> </w:t>
      </w:r>
      <w:r w:rsidR="00077D75">
        <w:rPr>
          <w:rFonts w:ascii="Arial" w:hAnsi="Arial" w:cs="Arial"/>
          <w:bCs/>
          <w:color w:val="808080" w:themeColor="background1" w:themeShade="80"/>
          <w:lang w:val="es-PR"/>
        </w:rPr>
        <w:t>está</w:t>
      </w:r>
      <w:r w:rsidR="00077D75" w:rsidRPr="00576A04">
        <w:rPr>
          <w:rFonts w:ascii="Arial" w:hAnsi="Arial" w:cs="Arial"/>
          <w:bCs/>
          <w:color w:val="808080" w:themeColor="background1" w:themeShade="80"/>
          <w:lang w:val="es-PR"/>
        </w:rPr>
        <w:t xml:space="preserve"> </w:t>
      </w:r>
      <w:r w:rsidR="00077D75">
        <w:rPr>
          <w:rFonts w:ascii="Arial" w:hAnsi="Arial" w:cs="Arial"/>
          <w:bCs/>
          <w:color w:val="808080" w:themeColor="background1" w:themeShade="80"/>
          <w:lang w:val="es-PR"/>
        </w:rPr>
        <w:t>perdida</w:t>
      </w:r>
      <w:r w:rsidR="00576A04">
        <w:rPr>
          <w:rFonts w:ascii="Arial" w:hAnsi="Arial" w:cs="Arial"/>
          <w:bCs/>
          <w:color w:val="808080" w:themeColor="background1" w:themeShade="80"/>
          <w:lang w:val="es-PR"/>
        </w:rPr>
        <w:t xml:space="preserve">. Todos los humanos son imperfectos y distanciados de Dios. </w:t>
      </w:r>
      <w:r w:rsidR="005A6705">
        <w:rPr>
          <w:rFonts w:ascii="Arial" w:hAnsi="Arial" w:cs="Arial"/>
          <w:bCs/>
          <w:color w:val="808080" w:themeColor="background1" w:themeShade="80"/>
          <w:lang w:val="es-PR"/>
        </w:rPr>
        <w:t xml:space="preserve">No se podía confiar en </w:t>
      </w:r>
      <w:r w:rsidR="005A6705" w:rsidRPr="005A6705">
        <w:rPr>
          <w:rFonts w:ascii="Arial" w:hAnsi="Arial" w:cs="Arial"/>
          <w:bCs/>
          <w:color w:val="808080" w:themeColor="background1" w:themeShade="80"/>
          <w:lang w:val="es-PR"/>
        </w:rPr>
        <w:t>n</w:t>
      </w:r>
      <w:r w:rsidR="00471730" w:rsidRPr="005A6705">
        <w:rPr>
          <w:rFonts w:ascii="Arial" w:hAnsi="Arial" w:cs="Arial"/>
          <w:bCs/>
          <w:color w:val="808080" w:themeColor="background1" w:themeShade="80"/>
          <w:lang w:val="es-PR"/>
        </w:rPr>
        <w:t>ingún</w:t>
      </w:r>
      <w:r w:rsidR="00576A04" w:rsidRPr="005A6705">
        <w:rPr>
          <w:rFonts w:ascii="Arial" w:hAnsi="Arial" w:cs="Arial"/>
          <w:bCs/>
          <w:color w:val="808080" w:themeColor="background1" w:themeShade="80"/>
          <w:lang w:val="es-PR"/>
        </w:rPr>
        <w:t xml:space="preserve"> líder humano para </w:t>
      </w:r>
      <w:r w:rsidR="00471730" w:rsidRPr="005A6705">
        <w:rPr>
          <w:rFonts w:ascii="Arial" w:hAnsi="Arial" w:cs="Arial"/>
          <w:bCs/>
          <w:color w:val="808080" w:themeColor="background1" w:themeShade="80"/>
          <w:lang w:val="es-PR"/>
        </w:rPr>
        <w:t>comenzar</w:t>
      </w:r>
      <w:r w:rsidR="00576A04" w:rsidRPr="005A6705">
        <w:rPr>
          <w:rFonts w:ascii="Arial" w:hAnsi="Arial" w:cs="Arial"/>
          <w:bCs/>
          <w:color w:val="808080" w:themeColor="background1" w:themeShade="80"/>
          <w:lang w:val="es-PR"/>
        </w:rPr>
        <w:t xml:space="preserve"> y mantener el reino de Dios. Ellos </w:t>
      </w:r>
      <w:r w:rsidR="00471730" w:rsidRPr="005A6705">
        <w:rPr>
          <w:rFonts w:ascii="Arial" w:hAnsi="Arial" w:cs="Arial"/>
          <w:bCs/>
          <w:color w:val="808080" w:themeColor="background1" w:themeShade="80"/>
          <w:lang w:val="es-PR"/>
        </w:rPr>
        <w:t>resistirían</w:t>
      </w:r>
      <w:r w:rsidR="00576A04" w:rsidRPr="005A6705">
        <w:rPr>
          <w:rFonts w:ascii="Arial" w:hAnsi="Arial" w:cs="Arial"/>
          <w:bCs/>
          <w:color w:val="808080" w:themeColor="background1" w:themeShade="80"/>
          <w:lang w:val="es-PR"/>
        </w:rPr>
        <w:t xml:space="preserve"> la lealtad a</w:t>
      </w:r>
      <w:r w:rsidR="005A6705" w:rsidRPr="005A6705">
        <w:rPr>
          <w:rFonts w:ascii="Arial" w:hAnsi="Arial" w:cs="Arial"/>
          <w:bCs/>
          <w:color w:val="808080" w:themeColor="background1" w:themeShade="80"/>
          <w:lang w:val="es-PR"/>
        </w:rPr>
        <w:t xml:space="preserve"> un solo</w:t>
      </w:r>
      <w:r w:rsidR="00576A04" w:rsidRPr="005A6705">
        <w:rPr>
          <w:rFonts w:ascii="Arial" w:hAnsi="Arial" w:cs="Arial"/>
          <w:bCs/>
          <w:color w:val="808080" w:themeColor="background1" w:themeShade="80"/>
          <w:lang w:val="es-PR"/>
        </w:rPr>
        <w:t xml:space="preserve"> Dios.</w:t>
      </w:r>
      <w:r w:rsidR="00471730">
        <w:rPr>
          <w:rFonts w:ascii="Arial" w:hAnsi="Arial" w:cs="Arial"/>
          <w:bCs/>
          <w:color w:val="808080" w:themeColor="background1" w:themeShade="80"/>
          <w:lang w:val="es-PR"/>
        </w:rPr>
        <w:t xml:space="preserve"> Ellos se</w:t>
      </w:r>
      <w:r w:rsidR="00576A04">
        <w:rPr>
          <w:rFonts w:ascii="Arial" w:hAnsi="Arial" w:cs="Arial"/>
          <w:bCs/>
          <w:color w:val="808080" w:themeColor="background1" w:themeShade="80"/>
          <w:lang w:val="es-PR"/>
        </w:rPr>
        <w:t xml:space="preserve"> </w:t>
      </w:r>
      <w:r w:rsidR="00337D1B">
        <w:rPr>
          <w:rFonts w:ascii="Arial" w:hAnsi="Arial" w:cs="Arial"/>
          <w:bCs/>
          <w:color w:val="808080" w:themeColor="background1" w:themeShade="80"/>
          <w:lang w:val="es-PR"/>
        </w:rPr>
        <w:t xml:space="preserve">irían </w:t>
      </w:r>
      <w:r w:rsidR="00576A04">
        <w:rPr>
          <w:rFonts w:ascii="Arial" w:hAnsi="Arial" w:cs="Arial"/>
          <w:bCs/>
          <w:color w:val="808080" w:themeColor="background1" w:themeShade="80"/>
          <w:lang w:val="es-PR"/>
        </w:rPr>
        <w:t xml:space="preserve">por </w:t>
      </w:r>
      <w:r w:rsidR="00337D1B">
        <w:rPr>
          <w:rFonts w:ascii="Arial" w:hAnsi="Arial" w:cs="Arial"/>
          <w:bCs/>
          <w:color w:val="808080" w:themeColor="background1" w:themeShade="80"/>
          <w:lang w:val="es-PR"/>
        </w:rPr>
        <w:t>su propio camino</w:t>
      </w:r>
      <w:r w:rsidR="00576A04">
        <w:rPr>
          <w:rFonts w:ascii="Arial" w:hAnsi="Arial" w:cs="Arial"/>
          <w:bCs/>
          <w:color w:val="808080" w:themeColor="background1" w:themeShade="80"/>
          <w:lang w:val="es-PR"/>
        </w:rPr>
        <w:t xml:space="preserve">. Los humanos pecarían, fallarían, y se </w:t>
      </w:r>
      <w:r w:rsidR="00471730">
        <w:rPr>
          <w:rFonts w:ascii="Arial" w:hAnsi="Arial" w:cs="Arial"/>
          <w:bCs/>
          <w:color w:val="808080" w:themeColor="background1" w:themeShade="80"/>
          <w:lang w:val="es-PR"/>
        </w:rPr>
        <w:t>juntarían</w:t>
      </w:r>
      <w:r w:rsidR="00576A04">
        <w:rPr>
          <w:rFonts w:ascii="Arial" w:hAnsi="Arial" w:cs="Arial"/>
          <w:bCs/>
          <w:color w:val="808080" w:themeColor="background1" w:themeShade="80"/>
          <w:lang w:val="es-PR"/>
        </w:rPr>
        <w:t xml:space="preserve"> con el </w:t>
      </w:r>
      <w:r w:rsidR="00471730">
        <w:rPr>
          <w:rFonts w:ascii="Arial" w:hAnsi="Arial" w:cs="Arial"/>
          <w:bCs/>
          <w:color w:val="808080" w:themeColor="background1" w:themeShade="80"/>
          <w:lang w:val="es-PR"/>
        </w:rPr>
        <w:t>señor</w:t>
      </w:r>
      <w:r w:rsidR="00576A04">
        <w:rPr>
          <w:rFonts w:ascii="Arial" w:hAnsi="Arial" w:cs="Arial"/>
          <w:bCs/>
          <w:color w:val="808080" w:themeColor="background1" w:themeShade="80"/>
          <w:lang w:val="es-PR"/>
        </w:rPr>
        <w:t xml:space="preserve"> de la muerte, el enemigo </w:t>
      </w:r>
      <w:r w:rsidR="00471730">
        <w:rPr>
          <w:rFonts w:ascii="Arial" w:hAnsi="Arial" w:cs="Arial"/>
          <w:bCs/>
          <w:color w:val="808080" w:themeColor="background1" w:themeShade="80"/>
          <w:lang w:val="es-PR"/>
        </w:rPr>
        <w:t>más</w:t>
      </w:r>
      <w:r w:rsidR="00576A04">
        <w:rPr>
          <w:rFonts w:ascii="Arial" w:hAnsi="Arial" w:cs="Arial"/>
          <w:bCs/>
          <w:color w:val="808080" w:themeColor="background1" w:themeShade="80"/>
          <w:lang w:val="es-PR"/>
        </w:rPr>
        <w:t xml:space="preserve"> grande de Dios. Pero la visión de Dios</w:t>
      </w:r>
      <w:r w:rsidR="00077D75">
        <w:rPr>
          <w:rFonts w:ascii="Arial" w:hAnsi="Arial" w:cs="Arial"/>
          <w:bCs/>
          <w:color w:val="808080" w:themeColor="background1" w:themeShade="80"/>
          <w:lang w:val="es-PR"/>
        </w:rPr>
        <w:t>,</w:t>
      </w:r>
      <w:r w:rsidR="00576A04">
        <w:rPr>
          <w:rFonts w:ascii="Arial" w:hAnsi="Arial" w:cs="Arial"/>
          <w:bCs/>
          <w:color w:val="808080" w:themeColor="background1" w:themeShade="80"/>
          <w:lang w:val="es-PR"/>
        </w:rPr>
        <w:t xml:space="preserve"> de </w:t>
      </w:r>
      <w:r w:rsidR="00576A04">
        <w:rPr>
          <w:rFonts w:ascii="Arial" w:hAnsi="Arial" w:cs="Arial"/>
          <w:bCs/>
          <w:color w:val="808080" w:themeColor="background1" w:themeShade="80"/>
          <w:lang w:val="es-PR"/>
        </w:rPr>
        <w:lastRenderedPageBreak/>
        <w:t xml:space="preserve">compartir la bendición de ser mayordomos-reyes sobre un nuevo </w:t>
      </w:r>
      <w:r w:rsidR="00471730">
        <w:rPr>
          <w:rFonts w:ascii="Arial" w:hAnsi="Arial" w:cs="Arial"/>
          <w:bCs/>
          <w:color w:val="808080" w:themeColor="background1" w:themeShade="80"/>
          <w:lang w:val="es-PR"/>
        </w:rPr>
        <w:t>Edén</w:t>
      </w:r>
      <w:r w:rsidR="00077D75">
        <w:rPr>
          <w:rFonts w:ascii="Arial" w:hAnsi="Arial" w:cs="Arial"/>
          <w:bCs/>
          <w:color w:val="808080" w:themeColor="background1" w:themeShade="80"/>
          <w:lang w:val="es-PR"/>
        </w:rPr>
        <w:t xml:space="preserve">, </w:t>
      </w:r>
      <w:r w:rsidR="00576A04">
        <w:rPr>
          <w:rFonts w:ascii="Arial" w:hAnsi="Arial" w:cs="Arial"/>
          <w:bCs/>
          <w:color w:val="808080" w:themeColor="background1" w:themeShade="80"/>
          <w:lang w:val="es-PR"/>
        </w:rPr>
        <w:t xml:space="preserve"> no podía acontecer sin humanos. Y la </w:t>
      </w:r>
      <w:r w:rsidR="00471730">
        <w:rPr>
          <w:rFonts w:ascii="Arial" w:hAnsi="Arial" w:cs="Arial"/>
          <w:bCs/>
          <w:color w:val="808080" w:themeColor="background1" w:themeShade="80"/>
          <w:lang w:val="es-PR"/>
        </w:rPr>
        <w:t>única</w:t>
      </w:r>
      <w:r w:rsidR="00576A04">
        <w:rPr>
          <w:rFonts w:ascii="Arial" w:hAnsi="Arial" w:cs="Arial"/>
          <w:bCs/>
          <w:color w:val="808080" w:themeColor="background1" w:themeShade="80"/>
          <w:lang w:val="es-PR"/>
        </w:rPr>
        <w:t xml:space="preserve"> manera en que los humanos </w:t>
      </w:r>
      <w:r w:rsidR="00471730">
        <w:rPr>
          <w:rFonts w:ascii="Arial" w:hAnsi="Arial" w:cs="Arial"/>
          <w:bCs/>
          <w:color w:val="808080" w:themeColor="background1" w:themeShade="80"/>
          <w:lang w:val="es-PR"/>
        </w:rPr>
        <w:t>podrían</w:t>
      </w:r>
      <w:r w:rsidR="00576A04">
        <w:rPr>
          <w:rFonts w:ascii="Arial" w:hAnsi="Arial" w:cs="Arial"/>
          <w:bCs/>
          <w:color w:val="808080" w:themeColor="background1" w:themeShade="80"/>
          <w:lang w:val="es-PR"/>
        </w:rPr>
        <w:t xml:space="preserve"> mantener su parte </w:t>
      </w:r>
      <w:r w:rsidR="00337D1B">
        <w:rPr>
          <w:rFonts w:ascii="Arial" w:hAnsi="Arial" w:cs="Arial"/>
          <w:bCs/>
          <w:color w:val="808080" w:themeColor="background1" w:themeShade="80"/>
          <w:lang w:val="es-PR"/>
        </w:rPr>
        <w:t>d</w:t>
      </w:r>
      <w:r w:rsidR="00576A04">
        <w:rPr>
          <w:rFonts w:ascii="Arial" w:hAnsi="Arial" w:cs="Arial"/>
          <w:bCs/>
          <w:color w:val="808080" w:themeColor="background1" w:themeShade="80"/>
          <w:lang w:val="es-PR"/>
        </w:rPr>
        <w:t xml:space="preserve">el plan de Dios </w:t>
      </w:r>
      <w:r w:rsidR="00337D1B">
        <w:rPr>
          <w:rFonts w:ascii="Arial" w:hAnsi="Arial" w:cs="Arial"/>
          <w:bCs/>
          <w:color w:val="808080" w:themeColor="background1" w:themeShade="80"/>
          <w:lang w:val="es-PR"/>
        </w:rPr>
        <w:t>serí</w:t>
      </w:r>
      <w:r w:rsidR="00471730">
        <w:rPr>
          <w:rFonts w:ascii="Arial" w:hAnsi="Arial" w:cs="Arial"/>
          <w:bCs/>
          <w:color w:val="808080" w:themeColor="background1" w:themeShade="80"/>
          <w:lang w:val="es-PR"/>
        </w:rPr>
        <w:t>a</w:t>
      </w:r>
      <w:r w:rsidR="00576A04">
        <w:rPr>
          <w:rFonts w:ascii="Arial" w:hAnsi="Arial" w:cs="Arial"/>
          <w:bCs/>
          <w:color w:val="808080" w:themeColor="background1" w:themeShade="80"/>
          <w:lang w:val="es-PR"/>
        </w:rPr>
        <w:t xml:space="preserve"> que ellos fueran </w:t>
      </w:r>
      <w:r w:rsidR="00337D1B">
        <w:rPr>
          <w:rFonts w:ascii="Arial" w:hAnsi="Arial" w:cs="Arial"/>
          <w:bCs/>
          <w:color w:val="808080" w:themeColor="background1" w:themeShade="80"/>
          <w:lang w:val="es-PR"/>
        </w:rPr>
        <w:t xml:space="preserve">nuevamente </w:t>
      </w:r>
      <w:r w:rsidR="00576A04">
        <w:rPr>
          <w:rFonts w:ascii="Arial" w:hAnsi="Arial" w:cs="Arial"/>
          <w:bCs/>
          <w:color w:val="808080" w:themeColor="background1" w:themeShade="80"/>
          <w:lang w:val="es-PR"/>
        </w:rPr>
        <w:t xml:space="preserve">creados. La maldición de la caída tiene que ser levantado. </w:t>
      </w:r>
    </w:p>
    <w:p w:rsidR="00576A04" w:rsidRDefault="00576A04" w:rsidP="005D7764">
      <w:pPr>
        <w:rPr>
          <w:rFonts w:ascii="Arial" w:hAnsi="Arial" w:cs="Arial"/>
          <w:bCs/>
          <w:color w:val="808080" w:themeColor="background1" w:themeShade="80"/>
          <w:lang w:val="es-PR"/>
        </w:rPr>
      </w:pPr>
      <w:r>
        <w:rPr>
          <w:rFonts w:ascii="Arial" w:hAnsi="Arial" w:cs="Arial"/>
          <w:bCs/>
          <w:color w:val="808080" w:themeColor="background1" w:themeShade="80"/>
          <w:lang w:val="es-PR"/>
        </w:rPr>
        <w:tab/>
        <w:t xml:space="preserve">Y para eso, Dios </w:t>
      </w:r>
      <w:r w:rsidR="00471730">
        <w:rPr>
          <w:rFonts w:ascii="Arial" w:hAnsi="Arial" w:cs="Arial"/>
          <w:bCs/>
          <w:color w:val="808080" w:themeColor="background1" w:themeShade="80"/>
          <w:lang w:val="es-PR"/>
        </w:rPr>
        <w:t>tenía</w:t>
      </w:r>
      <w:r>
        <w:rPr>
          <w:rFonts w:ascii="Arial" w:hAnsi="Arial" w:cs="Arial"/>
          <w:bCs/>
          <w:color w:val="808080" w:themeColor="background1" w:themeShade="80"/>
          <w:lang w:val="es-PR"/>
        </w:rPr>
        <w:t xml:space="preserve"> un plan. </w:t>
      </w:r>
    </w:p>
    <w:p w:rsidR="00576A04" w:rsidRDefault="00576A04" w:rsidP="005D7764">
      <w:pPr>
        <w:rPr>
          <w:rFonts w:ascii="Arial" w:hAnsi="Arial" w:cs="Arial"/>
          <w:bCs/>
          <w:color w:val="808080" w:themeColor="background1" w:themeShade="80"/>
          <w:lang w:val="es-PR"/>
        </w:rPr>
      </w:pPr>
    </w:p>
    <w:p w:rsidR="0092214F" w:rsidRDefault="0092214F" w:rsidP="00DB022C">
      <w:pPr>
        <w:jc w:val="right"/>
        <w:rPr>
          <w:rFonts w:ascii="Arial" w:hAnsi="Arial" w:cs="Arial"/>
          <w:bCs/>
          <w:color w:val="808080" w:themeColor="background1" w:themeShade="80"/>
          <w:lang w:val="es-PR"/>
        </w:rPr>
      </w:pPr>
    </w:p>
    <w:p w:rsidR="0050333F" w:rsidRDefault="0050333F" w:rsidP="0092214F">
      <w:pPr>
        <w:rPr>
          <w:rFonts w:ascii="Arial" w:hAnsi="Arial" w:cs="Arial"/>
          <w:b/>
          <w:bCs/>
          <w:color w:val="808080" w:themeColor="background1" w:themeShade="80"/>
          <w:lang w:val="es-PR"/>
        </w:rPr>
      </w:pPr>
      <w:r>
        <w:rPr>
          <w:rFonts w:ascii="Arial" w:hAnsi="Arial" w:cs="Arial"/>
          <w:b/>
          <w:bCs/>
          <w:color w:val="808080" w:themeColor="background1" w:themeShade="80"/>
          <w:lang w:val="es-PR"/>
        </w:rPr>
        <w:t>La Solución—y un Problema</w:t>
      </w:r>
    </w:p>
    <w:p w:rsidR="0050333F" w:rsidRDefault="0050333F" w:rsidP="0092214F">
      <w:pPr>
        <w:rPr>
          <w:rFonts w:ascii="Arial" w:hAnsi="Arial" w:cs="Arial"/>
          <w:b/>
          <w:bCs/>
          <w:color w:val="808080" w:themeColor="background1" w:themeShade="80"/>
          <w:lang w:val="es-PR"/>
        </w:rPr>
      </w:pPr>
    </w:p>
    <w:p w:rsidR="0050333F" w:rsidRDefault="00576A04" w:rsidP="0092214F">
      <w:pPr>
        <w:rPr>
          <w:rFonts w:ascii="Arial" w:hAnsi="Arial" w:cs="Arial"/>
          <w:bCs/>
          <w:color w:val="808080" w:themeColor="background1" w:themeShade="80"/>
          <w:lang w:val="es-PR"/>
        </w:rPr>
      </w:pPr>
      <w:r w:rsidRPr="00576A04">
        <w:rPr>
          <w:rFonts w:ascii="Arial" w:hAnsi="Arial" w:cs="Arial"/>
          <w:bCs/>
          <w:color w:val="808080" w:themeColor="background1" w:themeShade="80"/>
          <w:lang w:val="es-PR"/>
        </w:rPr>
        <w:t xml:space="preserve">Dios necesitaba a un hombre que fuera </w:t>
      </w:r>
      <w:r w:rsidR="00471730" w:rsidRPr="00576A04">
        <w:rPr>
          <w:rFonts w:ascii="Arial" w:hAnsi="Arial" w:cs="Arial"/>
          <w:bCs/>
          <w:color w:val="808080" w:themeColor="background1" w:themeShade="80"/>
          <w:lang w:val="es-PR"/>
        </w:rPr>
        <w:t>más</w:t>
      </w:r>
      <w:r w:rsidRPr="00576A04">
        <w:rPr>
          <w:rFonts w:ascii="Arial" w:hAnsi="Arial" w:cs="Arial"/>
          <w:bCs/>
          <w:color w:val="808080" w:themeColor="background1" w:themeShade="80"/>
          <w:lang w:val="es-PR"/>
        </w:rPr>
        <w:t xml:space="preserve"> que un hombre—alguien que </w:t>
      </w:r>
      <w:r w:rsidR="00471730" w:rsidRPr="00576A04">
        <w:rPr>
          <w:rFonts w:ascii="Arial" w:hAnsi="Arial" w:cs="Arial"/>
          <w:bCs/>
          <w:color w:val="808080" w:themeColor="background1" w:themeShade="80"/>
          <w:lang w:val="es-PR"/>
        </w:rPr>
        <w:t>pudiese</w:t>
      </w:r>
      <w:r w:rsidRPr="00576A04">
        <w:rPr>
          <w:rFonts w:ascii="Arial" w:hAnsi="Arial" w:cs="Arial"/>
          <w:bCs/>
          <w:color w:val="808080" w:themeColor="background1" w:themeShade="80"/>
          <w:lang w:val="es-PR"/>
        </w:rPr>
        <w:t xml:space="preserve"> resistir la </w:t>
      </w:r>
      <w:r w:rsidR="00471730" w:rsidRPr="00576A04">
        <w:rPr>
          <w:rFonts w:ascii="Arial" w:hAnsi="Arial" w:cs="Arial"/>
          <w:bCs/>
          <w:color w:val="808080" w:themeColor="background1" w:themeShade="80"/>
          <w:lang w:val="es-PR"/>
        </w:rPr>
        <w:t>tentación</w:t>
      </w:r>
      <w:r w:rsidRPr="00576A04">
        <w:rPr>
          <w:rFonts w:ascii="Arial" w:hAnsi="Arial" w:cs="Arial"/>
          <w:bCs/>
          <w:color w:val="808080" w:themeColor="background1" w:themeShade="80"/>
          <w:lang w:val="es-PR"/>
        </w:rPr>
        <w:t xml:space="preserve">, </w:t>
      </w:r>
      <w:r w:rsidR="00471730" w:rsidRPr="00576A04">
        <w:rPr>
          <w:rFonts w:ascii="Arial" w:hAnsi="Arial" w:cs="Arial"/>
          <w:bCs/>
          <w:color w:val="808080" w:themeColor="background1" w:themeShade="80"/>
          <w:lang w:val="es-PR"/>
        </w:rPr>
        <w:t>quien</w:t>
      </w:r>
      <w:r w:rsidRPr="00576A04">
        <w:rPr>
          <w:rFonts w:ascii="Arial" w:hAnsi="Arial" w:cs="Arial"/>
          <w:bCs/>
          <w:color w:val="808080" w:themeColor="background1" w:themeShade="80"/>
          <w:lang w:val="es-PR"/>
        </w:rPr>
        <w:t xml:space="preserve"> siempre obedecería, que estaba hecho para </w:t>
      </w:r>
      <w:r>
        <w:rPr>
          <w:rFonts w:ascii="Arial" w:hAnsi="Arial" w:cs="Arial"/>
          <w:bCs/>
          <w:color w:val="808080" w:themeColor="background1" w:themeShade="80"/>
          <w:lang w:val="es-PR"/>
        </w:rPr>
        <w:t xml:space="preserve">la realeza, quien pudiese </w:t>
      </w:r>
      <w:r w:rsidR="00077D75">
        <w:rPr>
          <w:rFonts w:ascii="Arial" w:hAnsi="Arial" w:cs="Arial"/>
          <w:bCs/>
          <w:color w:val="808080" w:themeColor="background1" w:themeShade="80"/>
          <w:lang w:val="es-PR"/>
        </w:rPr>
        <w:t>revertir</w:t>
      </w:r>
      <w:r>
        <w:rPr>
          <w:rFonts w:ascii="Arial" w:hAnsi="Arial" w:cs="Arial"/>
          <w:bCs/>
          <w:color w:val="808080" w:themeColor="background1" w:themeShade="80"/>
          <w:lang w:val="es-PR"/>
        </w:rPr>
        <w:t xml:space="preserve"> la </w:t>
      </w:r>
      <w:r w:rsidR="00471730">
        <w:rPr>
          <w:rFonts w:ascii="Arial" w:hAnsi="Arial" w:cs="Arial"/>
          <w:bCs/>
          <w:color w:val="808080" w:themeColor="background1" w:themeShade="80"/>
          <w:lang w:val="es-PR"/>
        </w:rPr>
        <w:t>maldición</w:t>
      </w:r>
      <w:r>
        <w:rPr>
          <w:rFonts w:ascii="Arial" w:hAnsi="Arial" w:cs="Arial"/>
          <w:bCs/>
          <w:color w:val="808080" w:themeColor="background1" w:themeShade="80"/>
          <w:lang w:val="es-PR"/>
        </w:rPr>
        <w:t xml:space="preserve"> de la muerte a</w:t>
      </w:r>
      <w:r w:rsidR="002B005B">
        <w:rPr>
          <w:rFonts w:ascii="Arial" w:hAnsi="Arial" w:cs="Arial"/>
          <w:bCs/>
          <w:color w:val="808080" w:themeColor="background1" w:themeShade="80"/>
          <w:lang w:val="es-PR"/>
        </w:rPr>
        <w:t>l</w:t>
      </w:r>
      <w:r>
        <w:rPr>
          <w:rFonts w:ascii="Arial" w:hAnsi="Arial" w:cs="Arial"/>
          <w:bCs/>
          <w:color w:val="808080" w:themeColor="background1" w:themeShade="80"/>
          <w:lang w:val="es-PR"/>
        </w:rPr>
        <w:t xml:space="preserve"> morir y entonces ser </w:t>
      </w:r>
      <w:r w:rsidR="00077D75">
        <w:rPr>
          <w:rFonts w:ascii="Arial" w:hAnsi="Arial" w:cs="Arial"/>
          <w:bCs/>
          <w:color w:val="808080" w:themeColor="background1" w:themeShade="80"/>
          <w:lang w:val="es-PR"/>
        </w:rPr>
        <w:t xml:space="preserve">nuevamente </w:t>
      </w:r>
      <w:r>
        <w:rPr>
          <w:rFonts w:ascii="Arial" w:hAnsi="Arial" w:cs="Arial"/>
          <w:bCs/>
          <w:color w:val="808080" w:themeColor="background1" w:themeShade="80"/>
          <w:lang w:val="es-PR"/>
        </w:rPr>
        <w:t xml:space="preserve">resucitado por su </w:t>
      </w:r>
      <w:r w:rsidR="00471730">
        <w:rPr>
          <w:rFonts w:ascii="Arial" w:hAnsi="Arial" w:cs="Arial"/>
          <w:bCs/>
          <w:color w:val="808080" w:themeColor="background1" w:themeShade="80"/>
          <w:lang w:val="es-PR"/>
        </w:rPr>
        <w:t>propio</w:t>
      </w:r>
      <w:r>
        <w:rPr>
          <w:rFonts w:ascii="Arial" w:hAnsi="Arial" w:cs="Arial"/>
          <w:bCs/>
          <w:color w:val="808080" w:themeColor="background1" w:themeShade="80"/>
          <w:lang w:val="es-PR"/>
        </w:rPr>
        <w:t xml:space="preserve"> poder. Todo eso podía </w:t>
      </w:r>
      <w:r w:rsidR="00471730">
        <w:rPr>
          <w:rFonts w:ascii="Arial" w:hAnsi="Arial" w:cs="Arial"/>
          <w:bCs/>
          <w:color w:val="808080" w:themeColor="background1" w:themeShade="80"/>
          <w:lang w:val="es-PR"/>
        </w:rPr>
        <w:t>acontecerse</w:t>
      </w:r>
      <w:r>
        <w:rPr>
          <w:rFonts w:ascii="Arial" w:hAnsi="Arial" w:cs="Arial"/>
          <w:bCs/>
          <w:color w:val="808080" w:themeColor="background1" w:themeShade="80"/>
          <w:lang w:val="es-PR"/>
        </w:rPr>
        <w:t xml:space="preserve"> </w:t>
      </w:r>
      <w:r w:rsidR="002B005B">
        <w:rPr>
          <w:rFonts w:ascii="Arial" w:hAnsi="Arial" w:cs="Arial"/>
          <w:bCs/>
          <w:color w:val="808080" w:themeColor="background1" w:themeShade="80"/>
          <w:lang w:val="es-PR"/>
        </w:rPr>
        <w:t xml:space="preserve">de </w:t>
      </w:r>
      <w:r>
        <w:rPr>
          <w:rFonts w:ascii="Arial" w:hAnsi="Arial" w:cs="Arial"/>
          <w:bCs/>
          <w:color w:val="808080" w:themeColor="background1" w:themeShade="80"/>
          <w:lang w:val="es-PR"/>
        </w:rPr>
        <w:t xml:space="preserve">una sola </w:t>
      </w:r>
      <w:r w:rsidR="002B005B">
        <w:rPr>
          <w:rFonts w:ascii="Arial" w:hAnsi="Arial" w:cs="Arial"/>
          <w:bCs/>
          <w:color w:val="808080" w:themeColor="background1" w:themeShade="80"/>
          <w:lang w:val="es-PR"/>
        </w:rPr>
        <w:t>manera</w:t>
      </w:r>
      <w:r>
        <w:rPr>
          <w:rFonts w:ascii="Arial" w:hAnsi="Arial" w:cs="Arial"/>
          <w:bCs/>
          <w:color w:val="808080" w:themeColor="background1" w:themeShade="80"/>
          <w:lang w:val="es-PR"/>
        </w:rPr>
        <w:t xml:space="preserve">: Dios mismo se convertiría en hombre. </w:t>
      </w:r>
      <w:r w:rsidR="00750CD2">
        <w:rPr>
          <w:rFonts w:ascii="Arial" w:hAnsi="Arial" w:cs="Arial"/>
          <w:bCs/>
          <w:color w:val="808080" w:themeColor="background1" w:themeShade="80"/>
          <w:lang w:val="es-PR"/>
        </w:rPr>
        <w:t>Di</w:t>
      </w:r>
      <w:r>
        <w:rPr>
          <w:rFonts w:ascii="Arial" w:hAnsi="Arial" w:cs="Arial"/>
          <w:bCs/>
          <w:color w:val="808080" w:themeColor="background1" w:themeShade="80"/>
          <w:lang w:val="es-PR"/>
        </w:rPr>
        <w:t>o</w:t>
      </w:r>
      <w:r w:rsidR="00750CD2">
        <w:rPr>
          <w:rFonts w:ascii="Arial" w:hAnsi="Arial" w:cs="Arial"/>
          <w:bCs/>
          <w:color w:val="808080" w:themeColor="background1" w:themeShade="80"/>
          <w:lang w:val="es-PR"/>
        </w:rPr>
        <w:t>s</w:t>
      </w:r>
      <w:r>
        <w:rPr>
          <w:rFonts w:ascii="Arial" w:hAnsi="Arial" w:cs="Arial"/>
          <w:bCs/>
          <w:color w:val="808080" w:themeColor="background1" w:themeShade="80"/>
          <w:lang w:val="es-PR"/>
        </w:rPr>
        <w:t xml:space="preserve"> completaría su </w:t>
      </w:r>
      <w:r w:rsidR="00471730">
        <w:rPr>
          <w:rFonts w:ascii="Arial" w:hAnsi="Arial" w:cs="Arial"/>
          <w:bCs/>
          <w:color w:val="808080" w:themeColor="background1" w:themeShade="80"/>
          <w:lang w:val="es-PR"/>
        </w:rPr>
        <w:t>propio</w:t>
      </w:r>
      <w:r>
        <w:rPr>
          <w:rFonts w:ascii="Arial" w:hAnsi="Arial" w:cs="Arial"/>
          <w:bCs/>
          <w:color w:val="808080" w:themeColor="background1" w:themeShade="80"/>
          <w:lang w:val="es-PR"/>
        </w:rPr>
        <w:t xml:space="preserve"> </w:t>
      </w:r>
      <w:r w:rsidR="00471730">
        <w:rPr>
          <w:rFonts w:ascii="Arial" w:hAnsi="Arial" w:cs="Arial"/>
          <w:bCs/>
          <w:color w:val="808080" w:themeColor="background1" w:themeShade="80"/>
          <w:lang w:val="es-PR"/>
        </w:rPr>
        <w:t>plan</w:t>
      </w:r>
      <w:r>
        <w:rPr>
          <w:rFonts w:ascii="Arial" w:hAnsi="Arial" w:cs="Arial"/>
          <w:bCs/>
          <w:color w:val="808080" w:themeColor="background1" w:themeShade="80"/>
          <w:lang w:val="es-PR"/>
        </w:rPr>
        <w:t xml:space="preserve">, </w:t>
      </w:r>
      <w:r w:rsidRPr="00576A04">
        <w:rPr>
          <w:rFonts w:ascii="Arial" w:hAnsi="Arial" w:cs="Arial"/>
          <w:bCs/>
          <w:i/>
          <w:color w:val="808080" w:themeColor="background1" w:themeShade="80"/>
          <w:lang w:val="es-PR"/>
        </w:rPr>
        <w:t>como un hombre</w:t>
      </w:r>
      <w:r>
        <w:rPr>
          <w:rFonts w:ascii="Arial" w:hAnsi="Arial" w:cs="Arial"/>
          <w:bCs/>
          <w:color w:val="808080" w:themeColor="background1" w:themeShade="80"/>
          <w:lang w:val="es-PR"/>
        </w:rPr>
        <w:t xml:space="preserve">, </w:t>
      </w:r>
      <w:r w:rsidR="00471730">
        <w:rPr>
          <w:rFonts w:ascii="Arial" w:hAnsi="Arial" w:cs="Arial"/>
          <w:bCs/>
          <w:color w:val="808080" w:themeColor="background1" w:themeShade="80"/>
          <w:lang w:val="es-PR"/>
        </w:rPr>
        <w:t>por toda</w:t>
      </w:r>
      <w:r>
        <w:rPr>
          <w:rFonts w:ascii="Arial" w:hAnsi="Arial" w:cs="Arial"/>
          <w:bCs/>
          <w:color w:val="808080" w:themeColor="background1" w:themeShade="80"/>
          <w:lang w:val="es-PR"/>
        </w:rPr>
        <w:t xml:space="preserve"> la humanidad, y </w:t>
      </w:r>
      <w:r w:rsidR="00077D75">
        <w:rPr>
          <w:rFonts w:ascii="Arial" w:hAnsi="Arial" w:cs="Arial"/>
          <w:bCs/>
          <w:color w:val="808080" w:themeColor="background1" w:themeShade="80"/>
          <w:lang w:val="es-PR"/>
        </w:rPr>
        <w:t>restauraría</w:t>
      </w:r>
      <w:r>
        <w:rPr>
          <w:rFonts w:ascii="Arial" w:hAnsi="Arial" w:cs="Arial"/>
          <w:bCs/>
          <w:color w:val="808080" w:themeColor="background1" w:themeShade="80"/>
          <w:lang w:val="es-PR"/>
        </w:rPr>
        <w:t xml:space="preserve"> el </w:t>
      </w:r>
      <w:r w:rsidR="00471730">
        <w:rPr>
          <w:rFonts w:ascii="Arial" w:hAnsi="Arial" w:cs="Arial"/>
          <w:bCs/>
          <w:color w:val="808080" w:themeColor="background1" w:themeShade="80"/>
          <w:lang w:val="es-PR"/>
        </w:rPr>
        <w:t>Edén</w:t>
      </w:r>
      <w:r>
        <w:rPr>
          <w:rFonts w:ascii="Arial" w:hAnsi="Arial" w:cs="Arial"/>
          <w:bCs/>
          <w:color w:val="808080" w:themeColor="background1" w:themeShade="80"/>
          <w:lang w:val="es-PR"/>
        </w:rPr>
        <w:t xml:space="preserve">. </w:t>
      </w:r>
      <w:r w:rsidRPr="00576A04">
        <w:rPr>
          <w:rFonts w:ascii="Arial" w:hAnsi="Arial" w:cs="Arial"/>
          <w:bCs/>
          <w:color w:val="808080" w:themeColor="background1" w:themeShade="80"/>
          <w:lang w:val="es-PR"/>
        </w:rPr>
        <w:t xml:space="preserve"> </w:t>
      </w:r>
      <w:r w:rsidR="00750CD2">
        <w:rPr>
          <w:rFonts w:ascii="Arial" w:hAnsi="Arial" w:cs="Arial"/>
          <w:bCs/>
          <w:color w:val="808080" w:themeColor="background1" w:themeShade="80"/>
          <w:lang w:val="es-PR"/>
        </w:rPr>
        <w:t xml:space="preserve">Solo cuando los humanos fuesen perdonados y hechos divinos como </w:t>
      </w:r>
      <w:r w:rsidR="00471730">
        <w:rPr>
          <w:rFonts w:ascii="Arial" w:hAnsi="Arial" w:cs="Arial"/>
          <w:bCs/>
          <w:color w:val="808080" w:themeColor="background1" w:themeShade="80"/>
          <w:lang w:val="es-PR"/>
        </w:rPr>
        <w:t>Jesús</w:t>
      </w:r>
      <w:r w:rsidR="00750CD2">
        <w:rPr>
          <w:rFonts w:ascii="Arial" w:hAnsi="Arial" w:cs="Arial"/>
          <w:bCs/>
          <w:color w:val="808080" w:themeColor="background1" w:themeShade="80"/>
          <w:lang w:val="es-PR"/>
        </w:rPr>
        <w:t xml:space="preserve"> a</w:t>
      </w:r>
      <w:r w:rsidR="00471730">
        <w:rPr>
          <w:rFonts w:ascii="Arial" w:hAnsi="Arial" w:cs="Arial"/>
          <w:bCs/>
          <w:color w:val="808080" w:themeColor="background1" w:themeShade="80"/>
          <w:lang w:val="es-PR"/>
        </w:rPr>
        <w:t xml:space="preserve"> través</w:t>
      </w:r>
      <w:r w:rsidR="00750CD2">
        <w:rPr>
          <w:rFonts w:ascii="Arial" w:hAnsi="Arial" w:cs="Arial"/>
          <w:bCs/>
          <w:color w:val="808080" w:themeColor="background1" w:themeShade="80"/>
          <w:lang w:val="es-PR"/>
        </w:rPr>
        <w:t xml:space="preserve"> del poder de la </w:t>
      </w:r>
      <w:r w:rsidR="00471730">
        <w:rPr>
          <w:rFonts w:ascii="Arial" w:hAnsi="Arial" w:cs="Arial"/>
          <w:bCs/>
          <w:color w:val="808080" w:themeColor="background1" w:themeShade="80"/>
          <w:lang w:val="es-PR"/>
        </w:rPr>
        <w:t>resurrección</w:t>
      </w:r>
      <w:r w:rsidR="00750CD2">
        <w:rPr>
          <w:rFonts w:ascii="Arial" w:hAnsi="Arial" w:cs="Arial"/>
          <w:bCs/>
          <w:color w:val="808080" w:themeColor="background1" w:themeShade="80"/>
          <w:lang w:val="es-PR"/>
        </w:rPr>
        <w:t xml:space="preserve"> (1</w:t>
      </w:r>
      <w:r w:rsidR="00EC65EB">
        <w:rPr>
          <w:rFonts w:ascii="Arial" w:hAnsi="Arial" w:cs="Arial"/>
          <w:bCs/>
          <w:color w:val="808080" w:themeColor="background1" w:themeShade="80"/>
          <w:lang w:val="es-PR"/>
        </w:rPr>
        <w:t xml:space="preserve"> </w:t>
      </w:r>
      <w:r w:rsidR="00750CD2">
        <w:rPr>
          <w:rFonts w:ascii="Arial" w:hAnsi="Arial" w:cs="Arial"/>
          <w:bCs/>
          <w:color w:val="808080" w:themeColor="background1" w:themeShade="80"/>
          <w:lang w:val="es-PR"/>
        </w:rPr>
        <w:t xml:space="preserve">Juan 3:1-3) era que </w:t>
      </w:r>
      <w:r w:rsidR="002B005B">
        <w:rPr>
          <w:rFonts w:ascii="Arial" w:hAnsi="Arial" w:cs="Arial"/>
          <w:bCs/>
          <w:color w:val="808080" w:themeColor="background1" w:themeShade="80"/>
          <w:lang w:val="es-PR"/>
        </w:rPr>
        <w:t xml:space="preserve">el </w:t>
      </w:r>
      <w:r w:rsidR="00471730">
        <w:rPr>
          <w:rFonts w:ascii="Arial" w:hAnsi="Arial" w:cs="Arial"/>
          <w:bCs/>
          <w:color w:val="808080" w:themeColor="background1" w:themeShade="80"/>
          <w:lang w:val="es-PR"/>
        </w:rPr>
        <w:t>Edén</w:t>
      </w:r>
      <w:r w:rsidR="00750CD2">
        <w:rPr>
          <w:rFonts w:ascii="Arial" w:hAnsi="Arial" w:cs="Arial"/>
          <w:bCs/>
          <w:color w:val="808080" w:themeColor="background1" w:themeShade="80"/>
          <w:lang w:val="es-PR"/>
        </w:rPr>
        <w:t xml:space="preserve"> p</w:t>
      </w:r>
      <w:r w:rsidR="002B005B">
        <w:rPr>
          <w:rFonts w:ascii="Arial" w:hAnsi="Arial" w:cs="Arial"/>
          <w:bCs/>
          <w:color w:val="808080" w:themeColor="background1" w:themeShade="80"/>
          <w:lang w:val="es-PR"/>
        </w:rPr>
        <w:t>odrían</w:t>
      </w:r>
      <w:r w:rsidR="00750CD2">
        <w:rPr>
          <w:rFonts w:ascii="Arial" w:hAnsi="Arial" w:cs="Arial"/>
          <w:bCs/>
          <w:color w:val="808080" w:themeColor="background1" w:themeShade="80"/>
          <w:lang w:val="es-PR"/>
        </w:rPr>
        <w:t xml:space="preserve"> ser una realidad.</w:t>
      </w:r>
    </w:p>
    <w:p w:rsidR="00750CD2" w:rsidRDefault="00750CD2" w:rsidP="0092214F">
      <w:pPr>
        <w:rPr>
          <w:rFonts w:ascii="Arial" w:hAnsi="Arial" w:cs="Arial"/>
          <w:bCs/>
          <w:color w:val="808080" w:themeColor="background1" w:themeShade="80"/>
          <w:lang w:val="es-PR"/>
        </w:rPr>
      </w:pPr>
      <w:r>
        <w:rPr>
          <w:rFonts w:ascii="Arial" w:hAnsi="Arial" w:cs="Arial"/>
          <w:bCs/>
          <w:color w:val="808080" w:themeColor="background1" w:themeShade="80"/>
          <w:lang w:val="es-PR"/>
        </w:rPr>
        <w:tab/>
        <w:t xml:space="preserve">Pero había un problema. Si el plan fuere descubierto—que el hombre que era Dios estaba aquí para </w:t>
      </w:r>
      <w:r w:rsidR="00471730">
        <w:rPr>
          <w:rFonts w:ascii="Arial" w:hAnsi="Arial" w:cs="Arial"/>
          <w:bCs/>
          <w:color w:val="808080" w:themeColor="background1" w:themeShade="80"/>
          <w:lang w:val="es-PR"/>
        </w:rPr>
        <w:t>morir</w:t>
      </w:r>
      <w:r>
        <w:rPr>
          <w:rFonts w:ascii="Arial" w:hAnsi="Arial" w:cs="Arial"/>
          <w:bCs/>
          <w:color w:val="808080" w:themeColor="background1" w:themeShade="80"/>
          <w:lang w:val="es-PR"/>
        </w:rPr>
        <w:t xml:space="preserve"> y resucitar nuevamente para asegurarse que</w:t>
      </w:r>
      <w:r w:rsidR="002B005B">
        <w:rPr>
          <w:rFonts w:ascii="Arial" w:hAnsi="Arial" w:cs="Arial"/>
          <w:bCs/>
          <w:color w:val="808080" w:themeColor="background1" w:themeShade="80"/>
          <w:lang w:val="es-PR"/>
        </w:rPr>
        <w:t xml:space="preserve"> la visión original de Dios serí</w:t>
      </w:r>
      <w:r>
        <w:rPr>
          <w:rFonts w:ascii="Arial" w:hAnsi="Arial" w:cs="Arial"/>
          <w:bCs/>
          <w:color w:val="808080" w:themeColor="background1" w:themeShade="80"/>
          <w:lang w:val="es-PR"/>
        </w:rPr>
        <w:t xml:space="preserve">a restaurada—las fuerzas de las tinieblas no lo permitiría. </w:t>
      </w:r>
    </w:p>
    <w:p w:rsidR="00750CD2" w:rsidRDefault="00750CD2" w:rsidP="0092214F">
      <w:pPr>
        <w:rPr>
          <w:rFonts w:ascii="Arial" w:hAnsi="Arial" w:cs="Arial"/>
          <w:bCs/>
          <w:color w:val="808080" w:themeColor="background1" w:themeShade="80"/>
          <w:lang w:val="es-PR"/>
        </w:rPr>
      </w:pPr>
      <w:r>
        <w:rPr>
          <w:rFonts w:ascii="Arial" w:hAnsi="Arial" w:cs="Arial"/>
          <w:bCs/>
          <w:color w:val="808080" w:themeColor="background1" w:themeShade="80"/>
          <w:lang w:val="es-PR"/>
        </w:rPr>
        <w:tab/>
        <w:t xml:space="preserve">Esto es precisamente lo que Pablo dijo en la carta a la iglesia de </w:t>
      </w:r>
      <w:r w:rsidR="00077D75">
        <w:rPr>
          <w:rFonts w:ascii="Arial" w:hAnsi="Arial" w:cs="Arial"/>
          <w:bCs/>
          <w:color w:val="808080" w:themeColor="background1" w:themeShade="80"/>
          <w:lang w:val="es-PR"/>
        </w:rPr>
        <w:t>c</w:t>
      </w:r>
      <w:r w:rsidR="006C1DFA">
        <w:rPr>
          <w:rFonts w:ascii="Arial" w:hAnsi="Arial" w:cs="Arial"/>
          <w:bCs/>
          <w:color w:val="808080" w:themeColor="background1" w:themeShade="80"/>
          <w:lang w:val="es-PR"/>
        </w:rPr>
        <w:t>orintios</w:t>
      </w:r>
      <w:r>
        <w:rPr>
          <w:rFonts w:ascii="Arial" w:hAnsi="Arial" w:cs="Arial"/>
          <w:bCs/>
          <w:color w:val="808080" w:themeColor="background1" w:themeShade="80"/>
          <w:lang w:val="es-PR"/>
        </w:rPr>
        <w:t>:</w:t>
      </w:r>
    </w:p>
    <w:p w:rsidR="00750CD2" w:rsidRDefault="00750CD2" w:rsidP="0092214F">
      <w:pPr>
        <w:rPr>
          <w:rFonts w:ascii="Arial" w:hAnsi="Arial" w:cs="Arial"/>
          <w:bCs/>
          <w:color w:val="808080" w:themeColor="background1" w:themeShade="80"/>
          <w:lang w:val="es-PR"/>
        </w:rPr>
      </w:pPr>
    </w:p>
    <w:p w:rsidR="00750CD2" w:rsidRDefault="00750CD2" w:rsidP="00750CD2">
      <w:pPr>
        <w:spacing w:line="276" w:lineRule="auto"/>
        <w:ind w:left="720"/>
        <w:rPr>
          <w:rFonts w:ascii="Arial" w:eastAsiaTheme="minorHAnsi" w:hAnsi="Arial" w:cs="Arial"/>
          <w:bCs/>
          <w:color w:val="808080" w:themeColor="background1" w:themeShade="80"/>
          <w:lang w:eastAsia="en-US"/>
        </w:rPr>
      </w:pPr>
      <w:r>
        <w:rPr>
          <w:rFonts w:ascii="Arial" w:eastAsiaTheme="minorHAnsi" w:hAnsi="Arial" w:cs="Arial"/>
          <w:bCs/>
          <w:color w:val="808080" w:themeColor="background1" w:themeShade="80"/>
          <w:lang w:eastAsia="en-US"/>
        </w:rPr>
        <w:t>S</w:t>
      </w:r>
      <w:r w:rsidRPr="00750CD2">
        <w:rPr>
          <w:rFonts w:ascii="Arial" w:eastAsiaTheme="minorHAnsi" w:hAnsi="Arial" w:cs="Arial"/>
          <w:bCs/>
          <w:color w:val="808080" w:themeColor="background1" w:themeShade="80"/>
          <w:lang w:eastAsia="en-US"/>
        </w:rPr>
        <w:t xml:space="preserve">ino que hablamos sabiduría de Dios en misterio, la </w:t>
      </w:r>
      <w:r w:rsidRPr="00750CD2">
        <w:rPr>
          <w:rFonts w:ascii="Arial" w:eastAsiaTheme="minorHAnsi" w:hAnsi="Arial" w:cs="Arial"/>
          <w:bCs/>
          <w:i/>
          <w:iCs/>
          <w:color w:val="808080" w:themeColor="background1" w:themeShade="80"/>
          <w:lang w:eastAsia="en-US"/>
        </w:rPr>
        <w:t>sabiduría</w:t>
      </w:r>
      <w:r w:rsidRPr="00750CD2">
        <w:rPr>
          <w:rFonts w:ascii="Arial" w:eastAsiaTheme="minorHAnsi" w:hAnsi="Arial" w:cs="Arial"/>
          <w:bCs/>
          <w:color w:val="808080" w:themeColor="background1" w:themeShade="80"/>
          <w:lang w:eastAsia="en-US"/>
        </w:rPr>
        <w:t xml:space="preserve"> oculta que, desde antes de los siglos, Dios predestinó para nuestra gloria;</w:t>
      </w:r>
      <w:r>
        <w:rPr>
          <w:rFonts w:ascii="Arial" w:eastAsiaTheme="minorHAnsi" w:hAnsi="Arial" w:cs="Arial"/>
          <w:bCs/>
          <w:color w:val="808080" w:themeColor="background1" w:themeShade="80"/>
          <w:lang w:eastAsia="en-US"/>
        </w:rPr>
        <w:t xml:space="preserve"> </w:t>
      </w:r>
      <w:r w:rsidRPr="00750CD2">
        <w:rPr>
          <w:rFonts w:ascii="Arial" w:eastAsiaTheme="minorHAnsi" w:hAnsi="Arial" w:cs="Arial"/>
          <w:bCs/>
          <w:i/>
          <w:iCs/>
          <w:color w:val="808080" w:themeColor="background1" w:themeShade="80"/>
          <w:lang w:eastAsia="en-US"/>
        </w:rPr>
        <w:t>la sabiduría</w:t>
      </w:r>
      <w:r w:rsidRPr="00750CD2">
        <w:rPr>
          <w:rFonts w:ascii="Arial" w:eastAsiaTheme="minorHAnsi" w:hAnsi="Arial" w:cs="Arial"/>
          <w:bCs/>
          <w:color w:val="808080" w:themeColor="background1" w:themeShade="80"/>
          <w:lang w:eastAsia="en-US"/>
        </w:rPr>
        <w:t xml:space="preserve"> que ninguno de los gobernantes de este siglo ha entendido, porque si la hubieran entendido no habrían</w:t>
      </w:r>
      <w:r>
        <w:rPr>
          <w:rFonts w:ascii="Arial" w:eastAsiaTheme="minorHAnsi" w:hAnsi="Arial" w:cs="Arial"/>
          <w:bCs/>
          <w:color w:val="808080" w:themeColor="background1" w:themeShade="80"/>
          <w:lang w:eastAsia="en-US"/>
        </w:rPr>
        <w:t xml:space="preserve"> crucificado al Señor de gloria</w:t>
      </w:r>
      <w:r w:rsidRPr="00750CD2">
        <w:rPr>
          <w:rFonts w:ascii="Arial" w:eastAsiaTheme="minorHAnsi" w:hAnsi="Arial" w:cs="Arial"/>
          <w:bCs/>
          <w:color w:val="808080" w:themeColor="background1" w:themeShade="80"/>
          <w:lang w:eastAsia="en-US"/>
        </w:rPr>
        <w:t>. (1 Corintios 2:7-</w:t>
      </w:r>
      <w:r w:rsidR="00077D75" w:rsidRPr="00750CD2">
        <w:rPr>
          <w:rFonts w:ascii="Arial" w:eastAsiaTheme="minorHAnsi" w:hAnsi="Arial" w:cs="Arial"/>
          <w:bCs/>
          <w:color w:val="808080" w:themeColor="background1" w:themeShade="80"/>
          <w:lang w:eastAsia="en-US"/>
        </w:rPr>
        <w:t>8)</w:t>
      </w:r>
      <w:r w:rsidRPr="00750CD2">
        <w:rPr>
          <w:rFonts w:ascii="Arial" w:eastAsiaTheme="minorHAnsi" w:hAnsi="Arial" w:cs="Arial"/>
          <w:bCs/>
          <w:color w:val="808080" w:themeColor="background1" w:themeShade="80"/>
          <w:lang w:eastAsia="en-US"/>
        </w:rPr>
        <w:t>.</w:t>
      </w:r>
    </w:p>
    <w:p w:rsidR="00750CD2" w:rsidRDefault="00077D75" w:rsidP="00077D75">
      <w:pPr>
        <w:tabs>
          <w:tab w:val="left" w:pos="9034"/>
        </w:tabs>
        <w:spacing w:line="276" w:lineRule="auto"/>
        <w:ind w:left="720"/>
        <w:rPr>
          <w:rFonts w:ascii="Arial" w:eastAsiaTheme="minorHAnsi" w:hAnsi="Arial" w:cs="Arial"/>
          <w:bCs/>
          <w:color w:val="808080" w:themeColor="background1" w:themeShade="80"/>
          <w:lang w:eastAsia="en-US"/>
        </w:rPr>
      </w:pPr>
      <w:r>
        <w:rPr>
          <w:rFonts w:ascii="Arial" w:eastAsiaTheme="minorHAnsi" w:hAnsi="Arial" w:cs="Arial"/>
          <w:bCs/>
          <w:color w:val="808080" w:themeColor="background1" w:themeShade="80"/>
          <w:lang w:eastAsia="en-US"/>
        </w:rPr>
        <w:tab/>
      </w:r>
    </w:p>
    <w:p w:rsidR="00750CD2" w:rsidRDefault="00750CD2" w:rsidP="00750CD2">
      <w:pPr>
        <w:spacing w:line="276" w:lineRule="auto"/>
        <w:ind w:firstLine="720"/>
        <w:rPr>
          <w:rFonts w:ascii="Arial" w:eastAsiaTheme="minorHAnsi" w:hAnsi="Arial" w:cs="Arial"/>
          <w:bCs/>
          <w:color w:val="808080" w:themeColor="background1" w:themeShade="80"/>
          <w:lang w:eastAsia="en-US"/>
        </w:rPr>
      </w:pPr>
      <w:r>
        <w:rPr>
          <w:rFonts w:ascii="Arial" w:eastAsiaTheme="minorHAnsi" w:hAnsi="Arial" w:cs="Arial"/>
          <w:bCs/>
          <w:color w:val="808080" w:themeColor="background1" w:themeShade="80"/>
          <w:lang w:eastAsia="en-US"/>
        </w:rPr>
        <w:t xml:space="preserve">¿De </w:t>
      </w:r>
      <w:r w:rsidR="00471730">
        <w:rPr>
          <w:rFonts w:ascii="Arial" w:eastAsiaTheme="minorHAnsi" w:hAnsi="Arial" w:cs="Arial"/>
          <w:bCs/>
          <w:color w:val="808080" w:themeColor="background1" w:themeShade="80"/>
          <w:lang w:eastAsia="en-US"/>
        </w:rPr>
        <w:t>quién</w:t>
      </w:r>
      <w:r>
        <w:rPr>
          <w:rFonts w:ascii="Arial" w:eastAsiaTheme="minorHAnsi" w:hAnsi="Arial" w:cs="Arial"/>
          <w:bCs/>
          <w:color w:val="808080" w:themeColor="background1" w:themeShade="80"/>
          <w:lang w:eastAsia="en-US"/>
        </w:rPr>
        <w:t xml:space="preserve"> </w:t>
      </w:r>
      <w:r w:rsidR="00471730">
        <w:rPr>
          <w:rFonts w:ascii="Arial" w:eastAsiaTheme="minorHAnsi" w:hAnsi="Arial" w:cs="Arial"/>
          <w:bCs/>
          <w:color w:val="808080" w:themeColor="background1" w:themeShade="80"/>
          <w:lang w:eastAsia="en-US"/>
        </w:rPr>
        <w:t>está</w:t>
      </w:r>
      <w:r>
        <w:rPr>
          <w:rFonts w:ascii="Arial" w:eastAsiaTheme="minorHAnsi" w:hAnsi="Arial" w:cs="Arial"/>
          <w:bCs/>
          <w:color w:val="808080" w:themeColor="background1" w:themeShade="80"/>
          <w:lang w:eastAsia="en-US"/>
        </w:rPr>
        <w:t xml:space="preserve"> hablando Pablo? Los </w:t>
      </w:r>
      <w:r w:rsidRPr="00750CD2">
        <w:rPr>
          <w:rFonts w:ascii="Arial" w:eastAsiaTheme="minorHAnsi" w:hAnsi="Arial" w:cs="Arial"/>
          <w:bCs/>
          <w:i/>
          <w:color w:val="808080" w:themeColor="background1" w:themeShade="80"/>
          <w:lang w:eastAsia="en-US"/>
        </w:rPr>
        <w:t>gobernantes</w:t>
      </w:r>
      <w:r>
        <w:rPr>
          <w:rFonts w:ascii="Arial" w:eastAsiaTheme="minorHAnsi" w:hAnsi="Arial" w:cs="Arial"/>
          <w:bCs/>
          <w:i/>
          <w:color w:val="808080" w:themeColor="background1" w:themeShade="80"/>
          <w:lang w:eastAsia="en-US"/>
        </w:rPr>
        <w:t xml:space="preserve"> </w:t>
      </w:r>
      <w:r>
        <w:rPr>
          <w:rFonts w:ascii="Arial" w:eastAsiaTheme="minorHAnsi" w:hAnsi="Arial" w:cs="Arial"/>
          <w:bCs/>
          <w:color w:val="808080" w:themeColor="background1" w:themeShade="80"/>
          <w:lang w:eastAsia="en-US"/>
        </w:rPr>
        <w:t>puede</w:t>
      </w:r>
      <w:r w:rsidRPr="00750CD2">
        <w:rPr>
          <w:rFonts w:ascii="Arial" w:eastAsiaTheme="minorHAnsi" w:hAnsi="Arial" w:cs="Arial"/>
          <w:bCs/>
          <w:color w:val="808080" w:themeColor="background1" w:themeShade="80"/>
          <w:lang w:eastAsia="en-US"/>
        </w:rPr>
        <w:t xml:space="preserve"> r</w:t>
      </w:r>
      <w:r>
        <w:rPr>
          <w:rFonts w:ascii="Arial" w:eastAsiaTheme="minorHAnsi" w:hAnsi="Arial" w:cs="Arial"/>
          <w:bCs/>
          <w:color w:val="808080" w:themeColor="background1" w:themeShade="80"/>
          <w:lang w:eastAsia="en-US"/>
        </w:rPr>
        <w:t>e</w:t>
      </w:r>
      <w:r w:rsidRPr="00750CD2">
        <w:rPr>
          <w:rFonts w:ascii="Arial" w:eastAsiaTheme="minorHAnsi" w:hAnsi="Arial" w:cs="Arial"/>
          <w:bCs/>
          <w:color w:val="808080" w:themeColor="background1" w:themeShade="80"/>
          <w:lang w:eastAsia="en-US"/>
        </w:rPr>
        <w:t>fe</w:t>
      </w:r>
      <w:r w:rsidR="00CD19B7">
        <w:rPr>
          <w:rFonts w:ascii="Arial" w:eastAsiaTheme="minorHAnsi" w:hAnsi="Arial" w:cs="Arial"/>
          <w:bCs/>
          <w:color w:val="808080" w:themeColor="background1" w:themeShade="80"/>
          <w:lang w:eastAsia="en-US"/>
        </w:rPr>
        <w:t>rirse a las autoridades humanas—</w:t>
      </w:r>
      <w:r w:rsidR="00471730">
        <w:rPr>
          <w:rFonts w:ascii="Arial" w:eastAsiaTheme="minorHAnsi" w:hAnsi="Arial" w:cs="Arial"/>
          <w:bCs/>
          <w:color w:val="808080" w:themeColor="background1" w:themeShade="80"/>
          <w:lang w:eastAsia="en-US"/>
        </w:rPr>
        <w:t>así</w:t>
      </w:r>
      <w:r w:rsidR="00CD19B7">
        <w:rPr>
          <w:rFonts w:ascii="Arial" w:eastAsiaTheme="minorHAnsi" w:hAnsi="Arial" w:cs="Arial"/>
          <w:bCs/>
          <w:color w:val="808080" w:themeColor="background1" w:themeShade="80"/>
          <w:lang w:eastAsia="en-US"/>
        </w:rPr>
        <w:t xml:space="preserve"> como Poncio </w:t>
      </w:r>
      <w:r w:rsidR="00471730">
        <w:rPr>
          <w:rFonts w:ascii="Arial" w:eastAsiaTheme="minorHAnsi" w:hAnsi="Arial" w:cs="Arial"/>
          <w:bCs/>
          <w:color w:val="808080" w:themeColor="background1" w:themeShade="80"/>
          <w:lang w:eastAsia="en-US"/>
        </w:rPr>
        <w:t>Pilatos</w:t>
      </w:r>
      <w:r w:rsidR="00CD19B7">
        <w:rPr>
          <w:rFonts w:ascii="Arial" w:eastAsiaTheme="minorHAnsi" w:hAnsi="Arial" w:cs="Arial"/>
          <w:bCs/>
          <w:color w:val="808080" w:themeColor="background1" w:themeShade="80"/>
          <w:lang w:eastAsia="en-US"/>
        </w:rPr>
        <w:t xml:space="preserve"> y los </w:t>
      </w:r>
      <w:r w:rsidR="00471730">
        <w:rPr>
          <w:rFonts w:ascii="Arial" w:eastAsiaTheme="minorHAnsi" w:hAnsi="Arial" w:cs="Arial"/>
          <w:bCs/>
          <w:color w:val="808080" w:themeColor="background1" w:themeShade="80"/>
          <w:lang w:eastAsia="en-US"/>
        </w:rPr>
        <w:t>líderes</w:t>
      </w:r>
      <w:r w:rsidR="00CD19B7">
        <w:rPr>
          <w:rFonts w:ascii="Arial" w:eastAsiaTheme="minorHAnsi" w:hAnsi="Arial" w:cs="Arial"/>
          <w:bCs/>
          <w:color w:val="808080" w:themeColor="background1" w:themeShade="80"/>
          <w:lang w:eastAsia="en-US"/>
        </w:rPr>
        <w:t xml:space="preserve"> judíos—pero Pablo </w:t>
      </w:r>
      <w:r w:rsidR="00471730">
        <w:rPr>
          <w:rFonts w:ascii="Arial" w:eastAsiaTheme="minorHAnsi" w:hAnsi="Arial" w:cs="Arial"/>
          <w:bCs/>
          <w:color w:val="808080" w:themeColor="background1" w:themeShade="80"/>
          <w:lang w:eastAsia="en-US"/>
        </w:rPr>
        <w:t>también</w:t>
      </w:r>
      <w:r w:rsidR="00CD19B7">
        <w:rPr>
          <w:rFonts w:ascii="Arial" w:eastAsiaTheme="minorHAnsi" w:hAnsi="Arial" w:cs="Arial"/>
          <w:bCs/>
          <w:color w:val="808080" w:themeColor="background1" w:themeShade="80"/>
          <w:lang w:eastAsia="en-US"/>
        </w:rPr>
        <w:t xml:space="preserve"> tiene </w:t>
      </w:r>
      <w:r w:rsidR="002B005B">
        <w:rPr>
          <w:rFonts w:ascii="Arial" w:eastAsiaTheme="minorHAnsi" w:hAnsi="Arial" w:cs="Arial"/>
          <w:bCs/>
          <w:color w:val="808080" w:themeColor="background1" w:themeShade="80"/>
          <w:lang w:eastAsia="en-US"/>
        </w:rPr>
        <w:t>en</w:t>
      </w:r>
      <w:r w:rsidR="00CD19B7">
        <w:rPr>
          <w:rFonts w:ascii="Arial" w:eastAsiaTheme="minorHAnsi" w:hAnsi="Arial" w:cs="Arial"/>
          <w:bCs/>
          <w:color w:val="808080" w:themeColor="background1" w:themeShade="80"/>
          <w:lang w:eastAsia="en-US"/>
        </w:rPr>
        <w:t xml:space="preserve"> vista los poderes divinos, demoniacos (Efe. 2:2). </w:t>
      </w:r>
      <w:r w:rsidR="00077D75">
        <w:rPr>
          <w:rFonts w:ascii="Arial" w:eastAsiaTheme="minorHAnsi" w:hAnsi="Arial" w:cs="Arial"/>
          <w:bCs/>
          <w:color w:val="808080" w:themeColor="background1" w:themeShade="80"/>
          <w:lang w:eastAsia="en-US"/>
        </w:rPr>
        <w:t>H</w:t>
      </w:r>
      <w:r w:rsidR="00CD19B7">
        <w:rPr>
          <w:rFonts w:ascii="Arial" w:eastAsiaTheme="minorHAnsi" w:hAnsi="Arial" w:cs="Arial"/>
          <w:bCs/>
          <w:color w:val="808080" w:themeColor="background1" w:themeShade="80"/>
          <w:lang w:eastAsia="en-US"/>
        </w:rPr>
        <w:t xml:space="preserve">abía que mantenerlos en las </w:t>
      </w:r>
      <w:r w:rsidR="00077D75">
        <w:rPr>
          <w:rFonts w:ascii="Arial" w:eastAsiaTheme="minorHAnsi" w:hAnsi="Arial" w:cs="Arial"/>
          <w:bCs/>
          <w:color w:val="808080" w:themeColor="background1" w:themeShade="80"/>
          <w:lang w:eastAsia="en-US"/>
        </w:rPr>
        <w:t>tinieblas</w:t>
      </w:r>
      <w:r w:rsidR="00077D75" w:rsidRPr="00077D75">
        <w:rPr>
          <w:rFonts w:ascii="Arial" w:eastAsiaTheme="minorHAnsi" w:hAnsi="Arial" w:cs="Arial"/>
          <w:bCs/>
          <w:color w:val="808080" w:themeColor="background1" w:themeShade="80"/>
          <w:lang w:eastAsia="en-US"/>
        </w:rPr>
        <w:t>,</w:t>
      </w:r>
      <w:r w:rsidR="00077D75">
        <w:rPr>
          <w:rFonts w:ascii="Arial" w:eastAsiaTheme="minorHAnsi" w:hAnsi="Arial" w:cs="Arial"/>
          <w:bCs/>
          <w:color w:val="808080" w:themeColor="background1" w:themeShade="80"/>
          <w:lang w:eastAsia="en-US"/>
        </w:rPr>
        <w:t xml:space="preserve"> los enemigos de Dios, humanos </w:t>
      </w:r>
      <w:r w:rsidR="00077D75" w:rsidRPr="00CD19B7">
        <w:rPr>
          <w:rFonts w:ascii="Arial" w:eastAsiaTheme="minorHAnsi" w:hAnsi="Arial" w:cs="Arial"/>
          <w:bCs/>
          <w:i/>
          <w:color w:val="808080" w:themeColor="background1" w:themeShade="80"/>
          <w:lang w:eastAsia="en-US"/>
        </w:rPr>
        <w:t xml:space="preserve">y </w:t>
      </w:r>
      <w:r w:rsidR="00077D75">
        <w:rPr>
          <w:rFonts w:ascii="Arial" w:eastAsiaTheme="minorHAnsi" w:hAnsi="Arial" w:cs="Arial"/>
          <w:bCs/>
          <w:color w:val="808080" w:themeColor="background1" w:themeShade="80"/>
          <w:lang w:eastAsia="en-US"/>
        </w:rPr>
        <w:t>divinos</w:t>
      </w:r>
      <w:r w:rsidR="00CD19B7">
        <w:rPr>
          <w:rFonts w:ascii="Arial" w:eastAsiaTheme="minorHAnsi" w:hAnsi="Arial" w:cs="Arial"/>
          <w:bCs/>
          <w:color w:val="808080" w:themeColor="background1" w:themeShade="80"/>
          <w:lang w:eastAsia="en-US"/>
        </w:rPr>
        <w:t xml:space="preserve">. Todo dependía en la muerte y </w:t>
      </w:r>
      <w:r w:rsidR="00471730">
        <w:rPr>
          <w:rFonts w:ascii="Arial" w:eastAsiaTheme="minorHAnsi" w:hAnsi="Arial" w:cs="Arial"/>
          <w:bCs/>
          <w:color w:val="808080" w:themeColor="background1" w:themeShade="80"/>
          <w:lang w:eastAsia="en-US"/>
        </w:rPr>
        <w:t>resurrección</w:t>
      </w:r>
      <w:r w:rsidR="00CD19B7">
        <w:rPr>
          <w:rFonts w:ascii="Arial" w:eastAsiaTheme="minorHAnsi" w:hAnsi="Arial" w:cs="Arial"/>
          <w:bCs/>
          <w:color w:val="808080" w:themeColor="background1" w:themeShade="80"/>
          <w:lang w:eastAsia="en-US"/>
        </w:rPr>
        <w:t xml:space="preserve"> del Dios-hombre.</w:t>
      </w:r>
    </w:p>
    <w:p w:rsidR="00CD19B7" w:rsidRDefault="00CD19B7" w:rsidP="00750CD2">
      <w:pPr>
        <w:spacing w:line="276" w:lineRule="auto"/>
        <w:ind w:firstLine="720"/>
        <w:rPr>
          <w:rFonts w:ascii="Arial" w:eastAsiaTheme="minorHAnsi" w:hAnsi="Arial" w:cs="Arial"/>
          <w:bCs/>
          <w:color w:val="808080" w:themeColor="background1" w:themeShade="80"/>
          <w:lang w:eastAsia="en-US"/>
        </w:rPr>
      </w:pPr>
      <w:r>
        <w:rPr>
          <w:rFonts w:ascii="Arial" w:eastAsiaTheme="minorHAnsi" w:hAnsi="Arial" w:cs="Arial"/>
          <w:bCs/>
          <w:color w:val="808080" w:themeColor="background1" w:themeShade="80"/>
          <w:lang w:eastAsia="en-US"/>
        </w:rPr>
        <w:tab/>
        <w:t xml:space="preserve">¿Pero </w:t>
      </w:r>
      <w:r w:rsidR="00471730">
        <w:rPr>
          <w:rFonts w:ascii="Arial" w:eastAsiaTheme="minorHAnsi" w:hAnsi="Arial" w:cs="Arial"/>
          <w:bCs/>
          <w:color w:val="808080" w:themeColor="background1" w:themeShade="80"/>
          <w:lang w:eastAsia="en-US"/>
        </w:rPr>
        <w:t>cómo</w:t>
      </w:r>
      <w:r>
        <w:rPr>
          <w:rFonts w:ascii="Arial" w:eastAsiaTheme="minorHAnsi" w:hAnsi="Arial" w:cs="Arial"/>
          <w:bCs/>
          <w:color w:val="808080" w:themeColor="background1" w:themeShade="80"/>
          <w:lang w:eastAsia="en-US"/>
        </w:rPr>
        <w:t xml:space="preserve"> </w:t>
      </w:r>
      <w:r w:rsidR="00471730">
        <w:rPr>
          <w:rFonts w:ascii="Arial" w:eastAsiaTheme="minorHAnsi" w:hAnsi="Arial" w:cs="Arial"/>
          <w:bCs/>
          <w:color w:val="808080" w:themeColor="background1" w:themeShade="80"/>
          <w:lang w:eastAsia="en-US"/>
        </w:rPr>
        <w:t>mantienes</w:t>
      </w:r>
      <w:r>
        <w:rPr>
          <w:rFonts w:ascii="Arial" w:eastAsiaTheme="minorHAnsi" w:hAnsi="Arial" w:cs="Arial"/>
          <w:bCs/>
          <w:color w:val="808080" w:themeColor="background1" w:themeShade="80"/>
          <w:lang w:eastAsia="en-US"/>
        </w:rPr>
        <w:t xml:space="preserve"> ese secreto?</w:t>
      </w:r>
    </w:p>
    <w:p w:rsidR="00CD19B7" w:rsidRDefault="00CD19B7" w:rsidP="00750CD2">
      <w:pPr>
        <w:spacing w:line="276" w:lineRule="auto"/>
        <w:ind w:firstLine="720"/>
        <w:rPr>
          <w:rFonts w:ascii="Arial" w:eastAsiaTheme="minorHAnsi" w:hAnsi="Arial" w:cs="Arial"/>
          <w:bCs/>
          <w:color w:val="808080" w:themeColor="background1" w:themeShade="80"/>
          <w:lang w:eastAsia="en-US"/>
        </w:rPr>
      </w:pPr>
    </w:p>
    <w:p w:rsidR="00CD19B7" w:rsidRDefault="00CD19B7" w:rsidP="00750CD2">
      <w:pPr>
        <w:spacing w:line="276" w:lineRule="auto"/>
        <w:ind w:firstLine="720"/>
        <w:rPr>
          <w:rFonts w:ascii="Arial" w:eastAsiaTheme="minorHAnsi" w:hAnsi="Arial" w:cs="Arial"/>
          <w:bCs/>
          <w:color w:val="808080" w:themeColor="background1" w:themeShade="80"/>
          <w:lang w:eastAsia="en-US"/>
        </w:rPr>
      </w:pPr>
    </w:p>
    <w:p w:rsidR="00CD19B7" w:rsidRPr="00CD19B7" w:rsidRDefault="00CD19B7" w:rsidP="00CD19B7">
      <w:pPr>
        <w:spacing w:line="276" w:lineRule="auto"/>
        <w:rPr>
          <w:rFonts w:ascii="Arial" w:eastAsiaTheme="minorHAnsi" w:hAnsi="Arial" w:cs="Arial"/>
          <w:b/>
          <w:bCs/>
          <w:color w:val="808080" w:themeColor="background1" w:themeShade="80"/>
          <w:lang w:eastAsia="en-US"/>
        </w:rPr>
      </w:pPr>
      <w:r w:rsidRPr="00CD19B7">
        <w:rPr>
          <w:rFonts w:ascii="Arial" w:eastAsiaTheme="minorHAnsi" w:hAnsi="Arial" w:cs="Arial"/>
          <w:b/>
          <w:bCs/>
          <w:color w:val="808080" w:themeColor="background1" w:themeShade="80"/>
          <w:lang w:eastAsia="en-US"/>
        </w:rPr>
        <w:t>El Mesías Críptico</w:t>
      </w:r>
    </w:p>
    <w:p w:rsidR="00CD19B7" w:rsidRDefault="00CD19B7" w:rsidP="00CD19B7">
      <w:pPr>
        <w:spacing w:line="276" w:lineRule="auto"/>
        <w:rPr>
          <w:rFonts w:ascii="Arial" w:eastAsiaTheme="minorHAnsi" w:hAnsi="Arial" w:cs="Arial"/>
          <w:bCs/>
          <w:color w:val="808080" w:themeColor="background1" w:themeShade="80"/>
          <w:lang w:eastAsia="en-US"/>
        </w:rPr>
      </w:pPr>
    </w:p>
    <w:p w:rsidR="00CD19B7" w:rsidRDefault="00CD19B7" w:rsidP="00CD19B7">
      <w:pPr>
        <w:spacing w:line="276" w:lineRule="auto"/>
        <w:rPr>
          <w:rFonts w:ascii="Arial" w:eastAsiaTheme="minorHAnsi" w:hAnsi="Arial" w:cs="Arial"/>
          <w:bCs/>
          <w:color w:val="808080" w:themeColor="background1" w:themeShade="80"/>
          <w:lang w:eastAsia="en-US"/>
        </w:rPr>
      </w:pPr>
      <w:r>
        <w:rPr>
          <w:rFonts w:ascii="Arial" w:eastAsiaTheme="minorHAnsi" w:hAnsi="Arial" w:cs="Arial"/>
          <w:bCs/>
          <w:color w:val="808080" w:themeColor="background1" w:themeShade="80"/>
          <w:lang w:eastAsia="en-US"/>
        </w:rPr>
        <w:t xml:space="preserve">El Dios-hombre de quien dependería la </w:t>
      </w:r>
      <w:r w:rsidR="00077D75">
        <w:rPr>
          <w:rFonts w:ascii="Arial" w:eastAsiaTheme="minorHAnsi" w:hAnsi="Arial" w:cs="Arial"/>
          <w:bCs/>
          <w:color w:val="808080" w:themeColor="background1" w:themeShade="80"/>
          <w:lang w:eastAsia="en-US"/>
        </w:rPr>
        <w:t>restauración</w:t>
      </w:r>
      <w:r>
        <w:rPr>
          <w:rFonts w:ascii="Arial" w:eastAsiaTheme="minorHAnsi" w:hAnsi="Arial" w:cs="Arial"/>
          <w:bCs/>
          <w:color w:val="808080" w:themeColor="background1" w:themeShade="80"/>
          <w:lang w:eastAsia="en-US"/>
        </w:rPr>
        <w:t xml:space="preserve"> del </w:t>
      </w:r>
      <w:r w:rsidR="00471730">
        <w:rPr>
          <w:rFonts w:ascii="Arial" w:eastAsiaTheme="minorHAnsi" w:hAnsi="Arial" w:cs="Arial"/>
          <w:bCs/>
          <w:color w:val="808080" w:themeColor="background1" w:themeShade="80"/>
          <w:lang w:eastAsia="en-US"/>
        </w:rPr>
        <w:t>Edén</w:t>
      </w:r>
      <w:r>
        <w:rPr>
          <w:rFonts w:ascii="Arial" w:eastAsiaTheme="minorHAnsi" w:hAnsi="Arial" w:cs="Arial"/>
          <w:bCs/>
          <w:color w:val="808080" w:themeColor="background1" w:themeShade="80"/>
          <w:lang w:eastAsia="en-US"/>
        </w:rPr>
        <w:t xml:space="preserve"> era, por supuesto, el </w:t>
      </w:r>
      <w:r w:rsidR="00471730">
        <w:rPr>
          <w:rFonts w:ascii="Arial" w:eastAsiaTheme="minorHAnsi" w:hAnsi="Arial" w:cs="Arial"/>
          <w:bCs/>
          <w:color w:val="808080" w:themeColor="background1" w:themeShade="80"/>
          <w:lang w:eastAsia="en-US"/>
        </w:rPr>
        <w:t>mesías</w:t>
      </w:r>
      <w:r>
        <w:rPr>
          <w:rFonts w:ascii="Arial" w:eastAsiaTheme="minorHAnsi" w:hAnsi="Arial" w:cs="Arial"/>
          <w:bCs/>
          <w:color w:val="808080" w:themeColor="background1" w:themeShade="80"/>
          <w:lang w:eastAsia="en-US"/>
        </w:rPr>
        <w:t>—</w:t>
      </w:r>
      <w:r w:rsidR="00471730">
        <w:rPr>
          <w:rFonts w:ascii="Arial" w:eastAsiaTheme="minorHAnsi" w:hAnsi="Arial" w:cs="Arial"/>
          <w:bCs/>
          <w:color w:val="808080" w:themeColor="background1" w:themeShade="80"/>
          <w:lang w:eastAsia="en-US"/>
        </w:rPr>
        <w:t>Jesús</w:t>
      </w:r>
      <w:r>
        <w:rPr>
          <w:rFonts w:ascii="Arial" w:eastAsiaTheme="minorHAnsi" w:hAnsi="Arial" w:cs="Arial"/>
          <w:bCs/>
          <w:color w:val="808080" w:themeColor="background1" w:themeShade="80"/>
          <w:lang w:eastAsia="en-US"/>
        </w:rPr>
        <w:t xml:space="preserve"> de Nazaret. ¿Pero te </w:t>
      </w:r>
      <w:r w:rsidR="00471730">
        <w:rPr>
          <w:rFonts w:ascii="Arial" w:eastAsiaTheme="minorHAnsi" w:hAnsi="Arial" w:cs="Arial"/>
          <w:bCs/>
          <w:color w:val="808080" w:themeColor="background1" w:themeShade="80"/>
          <w:lang w:eastAsia="en-US"/>
        </w:rPr>
        <w:t>sorprendió</w:t>
      </w:r>
      <w:r>
        <w:rPr>
          <w:rFonts w:ascii="Arial" w:eastAsiaTheme="minorHAnsi" w:hAnsi="Arial" w:cs="Arial"/>
          <w:bCs/>
          <w:color w:val="808080" w:themeColor="background1" w:themeShade="80"/>
          <w:lang w:eastAsia="en-US"/>
        </w:rPr>
        <w:t xml:space="preserve"> que la sugerencia del plan del </w:t>
      </w:r>
      <w:r w:rsidR="00471730" w:rsidRPr="003336BE">
        <w:rPr>
          <w:rFonts w:ascii="Arial" w:eastAsiaTheme="minorHAnsi" w:hAnsi="Arial" w:cs="Arial"/>
          <w:bCs/>
          <w:i/>
          <w:color w:val="808080" w:themeColor="background1" w:themeShade="80"/>
          <w:lang w:eastAsia="en-US"/>
        </w:rPr>
        <w:t>mesías</w:t>
      </w:r>
      <w:r w:rsidR="002B005B">
        <w:rPr>
          <w:rFonts w:ascii="Arial" w:eastAsiaTheme="minorHAnsi" w:hAnsi="Arial" w:cs="Arial"/>
          <w:bCs/>
          <w:color w:val="808080" w:themeColor="background1" w:themeShade="80"/>
          <w:lang w:eastAsia="en-US"/>
        </w:rPr>
        <w:t xml:space="preserve"> era secreto</w:t>
      </w:r>
      <w:r>
        <w:rPr>
          <w:rFonts w:ascii="Arial" w:eastAsiaTheme="minorHAnsi" w:hAnsi="Arial" w:cs="Arial"/>
          <w:bCs/>
          <w:color w:val="808080" w:themeColor="background1" w:themeShade="80"/>
          <w:lang w:eastAsia="en-US"/>
        </w:rPr>
        <w:t>? ¿N</w:t>
      </w:r>
      <w:r w:rsidR="00471730">
        <w:rPr>
          <w:rFonts w:ascii="Arial" w:eastAsiaTheme="minorHAnsi" w:hAnsi="Arial" w:cs="Arial"/>
          <w:bCs/>
          <w:color w:val="808080" w:themeColor="background1" w:themeShade="80"/>
          <w:lang w:eastAsia="en-US"/>
        </w:rPr>
        <w:t>o</w:t>
      </w:r>
      <w:r>
        <w:rPr>
          <w:rFonts w:ascii="Arial" w:eastAsiaTheme="minorHAnsi" w:hAnsi="Arial" w:cs="Arial"/>
          <w:bCs/>
          <w:color w:val="808080" w:themeColor="background1" w:themeShade="80"/>
          <w:lang w:eastAsia="en-US"/>
        </w:rPr>
        <w:t xml:space="preserve"> podemos </w:t>
      </w:r>
      <w:r w:rsidR="00077D75">
        <w:rPr>
          <w:rFonts w:ascii="Arial" w:eastAsiaTheme="minorHAnsi" w:hAnsi="Arial" w:cs="Arial"/>
          <w:bCs/>
          <w:color w:val="808080" w:themeColor="background1" w:themeShade="80"/>
          <w:lang w:eastAsia="en-US"/>
        </w:rPr>
        <w:t>simplemente</w:t>
      </w:r>
      <w:r>
        <w:rPr>
          <w:rFonts w:ascii="Arial" w:eastAsiaTheme="minorHAnsi" w:hAnsi="Arial" w:cs="Arial"/>
          <w:bCs/>
          <w:color w:val="808080" w:themeColor="background1" w:themeShade="80"/>
          <w:lang w:eastAsia="en-US"/>
        </w:rPr>
        <w:t xml:space="preserve"> leer el Antiguo Testamento y ver el plan </w:t>
      </w:r>
      <w:r w:rsidR="002B005B">
        <w:rPr>
          <w:rFonts w:ascii="Arial" w:eastAsiaTheme="minorHAnsi" w:hAnsi="Arial" w:cs="Arial"/>
          <w:bCs/>
          <w:color w:val="808080" w:themeColor="background1" w:themeShade="80"/>
          <w:lang w:eastAsia="en-US"/>
        </w:rPr>
        <w:t>completo</w:t>
      </w:r>
      <w:r w:rsidR="00077D75">
        <w:rPr>
          <w:rFonts w:ascii="Arial" w:eastAsiaTheme="minorHAnsi" w:hAnsi="Arial" w:cs="Arial"/>
          <w:bCs/>
          <w:color w:val="808080" w:themeColor="background1" w:themeShade="80"/>
          <w:lang w:eastAsia="en-US"/>
        </w:rPr>
        <w:t>? No, n</w:t>
      </w:r>
      <w:r>
        <w:rPr>
          <w:rFonts w:ascii="Arial" w:eastAsiaTheme="minorHAnsi" w:hAnsi="Arial" w:cs="Arial"/>
          <w:bCs/>
          <w:color w:val="808080" w:themeColor="background1" w:themeShade="80"/>
          <w:lang w:eastAsia="en-US"/>
        </w:rPr>
        <w:t xml:space="preserve">o podemos. </w:t>
      </w:r>
    </w:p>
    <w:p w:rsidR="00CD19B7" w:rsidRDefault="00471730" w:rsidP="00CD19B7">
      <w:pPr>
        <w:spacing w:line="276" w:lineRule="auto"/>
        <w:rPr>
          <w:rFonts w:ascii="Arial" w:eastAsiaTheme="minorHAnsi" w:hAnsi="Arial" w:cs="Arial"/>
          <w:bCs/>
          <w:color w:val="808080" w:themeColor="background1" w:themeShade="80"/>
          <w:lang w:eastAsia="en-US"/>
        </w:rPr>
      </w:pPr>
      <w:r>
        <w:rPr>
          <w:rFonts w:ascii="Arial" w:eastAsiaTheme="minorHAnsi" w:hAnsi="Arial" w:cs="Arial"/>
          <w:bCs/>
          <w:color w:val="808080" w:themeColor="background1" w:themeShade="80"/>
          <w:lang w:eastAsia="en-US"/>
        </w:rPr>
        <w:lastRenderedPageBreak/>
        <w:tab/>
        <w:t>Cré</w:t>
      </w:r>
      <w:r w:rsidR="00CD19B7">
        <w:rPr>
          <w:rFonts w:ascii="Arial" w:eastAsiaTheme="minorHAnsi" w:hAnsi="Arial" w:cs="Arial"/>
          <w:bCs/>
          <w:color w:val="808080" w:themeColor="background1" w:themeShade="80"/>
          <w:lang w:eastAsia="en-US"/>
        </w:rPr>
        <w:t xml:space="preserve">alo o no, no </w:t>
      </w:r>
      <w:r>
        <w:rPr>
          <w:rFonts w:ascii="Arial" w:eastAsiaTheme="minorHAnsi" w:hAnsi="Arial" w:cs="Arial"/>
          <w:bCs/>
          <w:color w:val="808080" w:themeColor="background1" w:themeShade="80"/>
          <w:lang w:eastAsia="en-US"/>
        </w:rPr>
        <w:t>había</w:t>
      </w:r>
      <w:r w:rsidR="00CD19B7">
        <w:rPr>
          <w:rFonts w:ascii="Arial" w:eastAsiaTheme="minorHAnsi" w:hAnsi="Arial" w:cs="Arial"/>
          <w:bCs/>
          <w:color w:val="808080" w:themeColor="background1" w:themeShade="80"/>
          <w:lang w:eastAsia="en-US"/>
        </w:rPr>
        <w:t xml:space="preserve"> un versículo en el </w:t>
      </w:r>
      <w:r>
        <w:rPr>
          <w:rFonts w:ascii="Arial" w:eastAsiaTheme="minorHAnsi" w:hAnsi="Arial" w:cs="Arial"/>
          <w:bCs/>
          <w:color w:val="808080" w:themeColor="background1" w:themeShade="80"/>
          <w:lang w:eastAsia="en-US"/>
        </w:rPr>
        <w:t>Antiguo</w:t>
      </w:r>
      <w:r w:rsidR="00CD19B7">
        <w:rPr>
          <w:rFonts w:ascii="Arial" w:eastAsiaTheme="minorHAnsi" w:hAnsi="Arial" w:cs="Arial"/>
          <w:bCs/>
          <w:color w:val="808080" w:themeColor="background1" w:themeShade="80"/>
          <w:lang w:eastAsia="en-US"/>
        </w:rPr>
        <w:t xml:space="preserve"> Testamento que usa la palabra </w:t>
      </w:r>
      <w:r>
        <w:rPr>
          <w:rFonts w:ascii="Arial" w:eastAsiaTheme="minorHAnsi" w:hAnsi="Arial" w:cs="Arial"/>
          <w:bCs/>
          <w:color w:val="808080" w:themeColor="background1" w:themeShade="80"/>
          <w:lang w:eastAsia="en-US"/>
        </w:rPr>
        <w:t>mesías</w:t>
      </w:r>
      <w:r w:rsidR="00CD19B7">
        <w:rPr>
          <w:rFonts w:ascii="Arial" w:eastAsiaTheme="minorHAnsi" w:hAnsi="Arial" w:cs="Arial"/>
          <w:bCs/>
          <w:color w:val="808080" w:themeColor="background1" w:themeShade="80"/>
          <w:lang w:eastAsia="en-US"/>
        </w:rPr>
        <w:t xml:space="preserve"> de un hombre quien actualmente era Dios y que moriría por los pecados de la humanidad. </w:t>
      </w:r>
      <w:r w:rsidR="002B005B">
        <w:rPr>
          <w:rFonts w:ascii="Arial" w:eastAsiaTheme="minorHAnsi" w:hAnsi="Arial" w:cs="Arial"/>
          <w:bCs/>
          <w:color w:val="808080" w:themeColor="background1" w:themeShade="80"/>
          <w:lang w:eastAsia="en-US"/>
        </w:rPr>
        <w:t>Ni aú</w:t>
      </w:r>
      <w:r w:rsidR="003336BE">
        <w:rPr>
          <w:rFonts w:ascii="Arial" w:eastAsiaTheme="minorHAnsi" w:hAnsi="Arial" w:cs="Arial"/>
          <w:bCs/>
          <w:color w:val="808080" w:themeColor="background1" w:themeShade="80"/>
          <w:lang w:eastAsia="en-US"/>
        </w:rPr>
        <w:t xml:space="preserve">n </w:t>
      </w:r>
      <w:r>
        <w:rPr>
          <w:rFonts w:ascii="Arial" w:eastAsiaTheme="minorHAnsi" w:hAnsi="Arial" w:cs="Arial"/>
          <w:bCs/>
          <w:color w:val="808080" w:themeColor="background1" w:themeShade="80"/>
          <w:lang w:eastAsia="en-US"/>
        </w:rPr>
        <w:t>Isaías</w:t>
      </w:r>
      <w:r w:rsidR="003336BE">
        <w:rPr>
          <w:rFonts w:ascii="Arial" w:eastAsiaTheme="minorHAnsi" w:hAnsi="Arial" w:cs="Arial"/>
          <w:bCs/>
          <w:color w:val="808080" w:themeColor="background1" w:themeShade="80"/>
          <w:lang w:eastAsia="en-US"/>
        </w:rPr>
        <w:t xml:space="preserve"> 53:11, el “</w:t>
      </w:r>
      <w:r>
        <w:rPr>
          <w:rFonts w:ascii="Arial" w:eastAsiaTheme="minorHAnsi" w:hAnsi="Arial" w:cs="Arial"/>
          <w:bCs/>
          <w:color w:val="808080" w:themeColor="background1" w:themeShade="80"/>
          <w:lang w:eastAsia="en-US"/>
        </w:rPr>
        <w:t>siervo</w:t>
      </w:r>
      <w:r w:rsidR="003336BE">
        <w:rPr>
          <w:rFonts w:ascii="Arial" w:eastAsiaTheme="minorHAnsi" w:hAnsi="Arial" w:cs="Arial"/>
          <w:bCs/>
          <w:color w:val="808080" w:themeColor="background1" w:themeShade="80"/>
          <w:lang w:eastAsia="en-US"/>
        </w:rPr>
        <w:t>” se refiere a la nación de Israel, no a un salvador individual (Isa. 41:8; 44:1-2,</w:t>
      </w:r>
      <w:r w:rsidR="002B005B">
        <w:rPr>
          <w:rFonts w:ascii="Arial" w:eastAsiaTheme="minorHAnsi" w:hAnsi="Arial" w:cs="Arial"/>
          <w:bCs/>
          <w:color w:val="808080" w:themeColor="background1" w:themeShade="80"/>
          <w:lang w:eastAsia="en-US"/>
        </w:rPr>
        <w:t xml:space="preserve"> </w:t>
      </w:r>
      <w:r w:rsidR="003336BE">
        <w:rPr>
          <w:rFonts w:ascii="Arial" w:eastAsiaTheme="minorHAnsi" w:hAnsi="Arial" w:cs="Arial"/>
          <w:bCs/>
          <w:color w:val="808080" w:themeColor="background1" w:themeShade="80"/>
          <w:lang w:eastAsia="en-US"/>
        </w:rPr>
        <w:t>21</w:t>
      </w:r>
      <w:r w:rsidR="002B005B">
        <w:rPr>
          <w:rFonts w:ascii="Arial" w:eastAsiaTheme="minorHAnsi" w:hAnsi="Arial" w:cs="Arial"/>
          <w:bCs/>
          <w:color w:val="808080" w:themeColor="background1" w:themeShade="80"/>
          <w:lang w:eastAsia="en-US"/>
        </w:rPr>
        <w:t xml:space="preserve">; </w:t>
      </w:r>
      <w:r w:rsidR="003336BE">
        <w:rPr>
          <w:rFonts w:ascii="Arial" w:eastAsiaTheme="minorHAnsi" w:hAnsi="Arial" w:cs="Arial"/>
          <w:bCs/>
          <w:color w:val="808080" w:themeColor="background1" w:themeShade="80"/>
          <w:lang w:eastAsia="en-US"/>
        </w:rPr>
        <w:t>45:4</w:t>
      </w:r>
      <w:r>
        <w:rPr>
          <w:rFonts w:ascii="Arial" w:eastAsiaTheme="minorHAnsi" w:hAnsi="Arial" w:cs="Arial"/>
          <w:bCs/>
          <w:color w:val="808080" w:themeColor="background1" w:themeShade="80"/>
          <w:lang w:eastAsia="en-US"/>
        </w:rPr>
        <w:t>; 48:20; 49:3</w:t>
      </w:r>
      <w:r w:rsidR="003336BE">
        <w:rPr>
          <w:rFonts w:ascii="Arial" w:eastAsiaTheme="minorHAnsi" w:hAnsi="Arial" w:cs="Arial"/>
          <w:bCs/>
          <w:color w:val="808080" w:themeColor="background1" w:themeShade="80"/>
          <w:lang w:eastAsia="en-US"/>
        </w:rPr>
        <w:t xml:space="preserve">). Y la palabra </w:t>
      </w:r>
      <w:r w:rsidRPr="003336BE">
        <w:rPr>
          <w:rFonts w:ascii="Arial" w:eastAsiaTheme="minorHAnsi" w:hAnsi="Arial" w:cs="Arial"/>
          <w:bCs/>
          <w:i/>
          <w:color w:val="808080" w:themeColor="background1" w:themeShade="80"/>
          <w:lang w:eastAsia="en-US"/>
        </w:rPr>
        <w:t>mesías</w:t>
      </w:r>
      <w:r w:rsidR="003336BE">
        <w:rPr>
          <w:rFonts w:ascii="Arial" w:eastAsiaTheme="minorHAnsi" w:hAnsi="Arial" w:cs="Arial"/>
          <w:bCs/>
          <w:color w:val="808080" w:themeColor="background1" w:themeShade="80"/>
          <w:lang w:eastAsia="en-US"/>
        </w:rPr>
        <w:t xml:space="preserve">, que significa “ungido”, se refiere </w:t>
      </w:r>
      <w:r w:rsidR="002B005B">
        <w:rPr>
          <w:rFonts w:ascii="Arial" w:eastAsiaTheme="minorHAnsi" w:hAnsi="Arial" w:cs="Arial"/>
          <w:bCs/>
          <w:color w:val="808080" w:themeColor="background1" w:themeShade="80"/>
          <w:lang w:eastAsia="en-US"/>
        </w:rPr>
        <w:t xml:space="preserve">casi siempre </w:t>
      </w:r>
      <w:r w:rsidR="003336BE">
        <w:rPr>
          <w:rFonts w:ascii="Arial" w:eastAsiaTheme="minorHAnsi" w:hAnsi="Arial" w:cs="Arial"/>
          <w:bCs/>
          <w:color w:val="808080" w:themeColor="background1" w:themeShade="80"/>
          <w:lang w:eastAsia="en-US"/>
        </w:rPr>
        <w:t xml:space="preserve">a </w:t>
      </w:r>
      <w:r w:rsidR="00077D75">
        <w:rPr>
          <w:rFonts w:ascii="Arial" w:eastAsiaTheme="minorHAnsi" w:hAnsi="Arial" w:cs="Arial"/>
          <w:bCs/>
          <w:color w:val="808080" w:themeColor="background1" w:themeShade="80"/>
          <w:lang w:eastAsia="en-US"/>
        </w:rPr>
        <w:t xml:space="preserve">solo </w:t>
      </w:r>
      <w:r w:rsidR="003336BE">
        <w:rPr>
          <w:rFonts w:ascii="Arial" w:eastAsiaTheme="minorHAnsi" w:hAnsi="Arial" w:cs="Arial"/>
          <w:bCs/>
          <w:color w:val="808080" w:themeColor="background1" w:themeShade="80"/>
          <w:lang w:eastAsia="en-US"/>
        </w:rPr>
        <w:t xml:space="preserve">David </w:t>
      </w:r>
      <w:r>
        <w:rPr>
          <w:rFonts w:ascii="Arial" w:eastAsiaTheme="minorHAnsi" w:hAnsi="Arial" w:cs="Arial"/>
          <w:bCs/>
          <w:color w:val="808080" w:themeColor="background1" w:themeShade="80"/>
          <w:lang w:eastAsia="en-US"/>
        </w:rPr>
        <w:t>o</w:t>
      </w:r>
      <w:r w:rsidR="003336BE">
        <w:rPr>
          <w:rFonts w:ascii="Arial" w:eastAsiaTheme="minorHAnsi" w:hAnsi="Arial" w:cs="Arial"/>
          <w:bCs/>
          <w:color w:val="808080" w:themeColor="background1" w:themeShade="80"/>
          <w:lang w:eastAsia="en-US"/>
        </w:rPr>
        <w:t xml:space="preserve"> </w:t>
      </w:r>
      <w:r w:rsidR="002B005B">
        <w:rPr>
          <w:rFonts w:ascii="Arial" w:eastAsiaTheme="minorHAnsi" w:hAnsi="Arial" w:cs="Arial"/>
          <w:bCs/>
          <w:color w:val="808080" w:themeColor="background1" w:themeShade="80"/>
          <w:lang w:eastAsia="en-US"/>
        </w:rPr>
        <w:t xml:space="preserve">a </w:t>
      </w:r>
      <w:r w:rsidR="003336BE">
        <w:rPr>
          <w:rFonts w:ascii="Arial" w:eastAsiaTheme="minorHAnsi" w:hAnsi="Arial" w:cs="Arial"/>
          <w:bCs/>
          <w:color w:val="808080" w:themeColor="background1" w:themeShade="80"/>
          <w:lang w:eastAsia="en-US"/>
        </w:rPr>
        <w:t xml:space="preserve">uno de sus </w:t>
      </w:r>
      <w:r>
        <w:rPr>
          <w:rFonts w:ascii="Arial" w:eastAsiaTheme="minorHAnsi" w:hAnsi="Arial" w:cs="Arial"/>
          <w:bCs/>
          <w:color w:val="808080" w:themeColor="background1" w:themeShade="80"/>
          <w:lang w:eastAsia="en-US"/>
        </w:rPr>
        <w:t>descendientes</w:t>
      </w:r>
      <w:r w:rsidR="003336BE">
        <w:rPr>
          <w:rFonts w:ascii="Arial" w:eastAsiaTheme="minorHAnsi" w:hAnsi="Arial" w:cs="Arial"/>
          <w:bCs/>
          <w:color w:val="808080" w:themeColor="background1" w:themeShade="80"/>
          <w:lang w:eastAsia="en-US"/>
        </w:rPr>
        <w:t xml:space="preserve"> quien reino como rey luego de </w:t>
      </w:r>
      <w:r>
        <w:rPr>
          <w:rFonts w:ascii="Arial" w:eastAsiaTheme="minorHAnsi" w:hAnsi="Arial" w:cs="Arial"/>
          <w:bCs/>
          <w:color w:val="808080" w:themeColor="background1" w:themeShade="80"/>
          <w:lang w:eastAsia="en-US"/>
        </w:rPr>
        <w:t>él</w:t>
      </w:r>
      <w:r w:rsidR="003336BE">
        <w:rPr>
          <w:rFonts w:ascii="Arial" w:eastAsiaTheme="minorHAnsi" w:hAnsi="Arial" w:cs="Arial"/>
          <w:bCs/>
          <w:color w:val="808080" w:themeColor="background1" w:themeShade="80"/>
          <w:lang w:eastAsia="en-US"/>
        </w:rPr>
        <w:t>.</w:t>
      </w:r>
    </w:p>
    <w:p w:rsidR="003336BE" w:rsidRDefault="003336BE" w:rsidP="00CD19B7">
      <w:pPr>
        <w:spacing w:line="276" w:lineRule="auto"/>
        <w:rPr>
          <w:rFonts w:ascii="Arial" w:eastAsiaTheme="minorHAnsi" w:hAnsi="Arial" w:cs="Arial"/>
          <w:bCs/>
          <w:color w:val="808080" w:themeColor="background1" w:themeShade="80"/>
          <w:lang w:eastAsia="en-US"/>
        </w:rPr>
      </w:pPr>
      <w:r>
        <w:rPr>
          <w:rFonts w:ascii="Arial" w:eastAsiaTheme="minorHAnsi" w:hAnsi="Arial" w:cs="Arial"/>
          <w:bCs/>
          <w:color w:val="808080" w:themeColor="background1" w:themeShade="80"/>
          <w:lang w:eastAsia="en-US"/>
        </w:rPr>
        <w:tab/>
        <w:t>Actualmente, la prueba de lo que esto</w:t>
      </w:r>
      <w:r w:rsidR="002B005B">
        <w:rPr>
          <w:rFonts w:ascii="Arial" w:eastAsiaTheme="minorHAnsi" w:hAnsi="Arial" w:cs="Arial"/>
          <w:bCs/>
          <w:color w:val="808080" w:themeColor="background1" w:themeShade="80"/>
          <w:lang w:eastAsia="en-US"/>
        </w:rPr>
        <w:t>y</w:t>
      </w:r>
      <w:r>
        <w:rPr>
          <w:rFonts w:ascii="Arial" w:eastAsiaTheme="minorHAnsi" w:hAnsi="Arial" w:cs="Arial"/>
          <w:bCs/>
          <w:color w:val="808080" w:themeColor="background1" w:themeShade="80"/>
          <w:lang w:eastAsia="en-US"/>
        </w:rPr>
        <w:t xml:space="preserve"> diciendo—que la descripción de un </w:t>
      </w:r>
      <w:r w:rsidR="00471730">
        <w:rPr>
          <w:rFonts w:ascii="Arial" w:eastAsiaTheme="minorHAnsi" w:hAnsi="Arial" w:cs="Arial"/>
          <w:bCs/>
          <w:color w:val="808080" w:themeColor="background1" w:themeShade="80"/>
          <w:lang w:eastAsia="en-US"/>
        </w:rPr>
        <w:t>mesías</w:t>
      </w:r>
      <w:r>
        <w:rPr>
          <w:rFonts w:ascii="Arial" w:eastAsiaTheme="minorHAnsi" w:hAnsi="Arial" w:cs="Arial"/>
          <w:bCs/>
          <w:color w:val="808080" w:themeColor="background1" w:themeShade="80"/>
          <w:lang w:eastAsia="en-US"/>
        </w:rPr>
        <w:t xml:space="preserve"> divino que moriría y que resucitaría nuevamente es difícil encontrar en el Antiguo Testamento—es aparente en el Nuevo Testamento.</w:t>
      </w:r>
    </w:p>
    <w:p w:rsidR="003336BE" w:rsidRDefault="003336BE" w:rsidP="00CD19B7">
      <w:pPr>
        <w:spacing w:line="276" w:lineRule="auto"/>
        <w:rPr>
          <w:rFonts w:ascii="Arial" w:eastAsiaTheme="minorHAnsi" w:hAnsi="Arial" w:cs="Arial"/>
          <w:bCs/>
          <w:color w:val="808080" w:themeColor="background1" w:themeShade="80"/>
          <w:lang w:eastAsia="en-US"/>
        </w:rPr>
      </w:pPr>
      <w:r>
        <w:rPr>
          <w:rFonts w:ascii="Arial" w:eastAsiaTheme="minorHAnsi" w:hAnsi="Arial" w:cs="Arial"/>
          <w:bCs/>
          <w:color w:val="808080" w:themeColor="background1" w:themeShade="80"/>
          <w:lang w:eastAsia="en-US"/>
        </w:rPr>
        <w:tab/>
        <w:t xml:space="preserve">Piensa </w:t>
      </w:r>
      <w:r w:rsidR="002B005B">
        <w:rPr>
          <w:rFonts w:ascii="Arial" w:eastAsiaTheme="minorHAnsi" w:hAnsi="Arial" w:cs="Arial"/>
          <w:bCs/>
          <w:color w:val="808080" w:themeColor="background1" w:themeShade="80"/>
          <w:lang w:eastAsia="en-US"/>
        </w:rPr>
        <w:t xml:space="preserve">en </w:t>
      </w:r>
      <w:r>
        <w:rPr>
          <w:rFonts w:ascii="Arial" w:eastAsiaTheme="minorHAnsi" w:hAnsi="Arial" w:cs="Arial"/>
          <w:bCs/>
          <w:color w:val="808080" w:themeColor="background1" w:themeShade="80"/>
          <w:lang w:eastAsia="en-US"/>
        </w:rPr>
        <w:t xml:space="preserve">como </w:t>
      </w:r>
      <w:r w:rsidR="002B005B">
        <w:rPr>
          <w:rFonts w:ascii="Arial" w:eastAsiaTheme="minorHAnsi" w:hAnsi="Arial" w:cs="Arial"/>
          <w:bCs/>
          <w:color w:val="808080" w:themeColor="background1" w:themeShade="80"/>
          <w:lang w:eastAsia="en-US"/>
        </w:rPr>
        <w:t xml:space="preserve">respondieron </w:t>
      </w:r>
      <w:r>
        <w:rPr>
          <w:rFonts w:ascii="Arial" w:eastAsiaTheme="minorHAnsi" w:hAnsi="Arial" w:cs="Arial"/>
          <w:bCs/>
          <w:color w:val="808080" w:themeColor="background1" w:themeShade="80"/>
          <w:lang w:eastAsia="en-US"/>
        </w:rPr>
        <w:t xml:space="preserve">los discípulos a </w:t>
      </w:r>
      <w:r w:rsidR="00471730">
        <w:rPr>
          <w:rFonts w:ascii="Arial" w:eastAsiaTheme="minorHAnsi" w:hAnsi="Arial" w:cs="Arial"/>
          <w:bCs/>
          <w:color w:val="808080" w:themeColor="background1" w:themeShade="80"/>
          <w:lang w:eastAsia="en-US"/>
        </w:rPr>
        <w:t>Jesús</w:t>
      </w:r>
      <w:r>
        <w:rPr>
          <w:rFonts w:ascii="Arial" w:eastAsiaTheme="minorHAnsi" w:hAnsi="Arial" w:cs="Arial"/>
          <w:bCs/>
          <w:color w:val="808080" w:themeColor="background1" w:themeShade="80"/>
          <w:lang w:eastAsia="en-US"/>
        </w:rPr>
        <w:t xml:space="preserve"> cuando les dijo que </w:t>
      </w:r>
      <w:r w:rsidR="00471730">
        <w:rPr>
          <w:rFonts w:ascii="Arial" w:eastAsiaTheme="minorHAnsi" w:hAnsi="Arial" w:cs="Arial"/>
          <w:bCs/>
          <w:color w:val="808080" w:themeColor="background1" w:themeShade="80"/>
          <w:lang w:eastAsia="en-US"/>
        </w:rPr>
        <w:t>él</w:t>
      </w:r>
      <w:r>
        <w:rPr>
          <w:rFonts w:ascii="Arial" w:eastAsiaTheme="minorHAnsi" w:hAnsi="Arial" w:cs="Arial"/>
          <w:bCs/>
          <w:color w:val="808080" w:themeColor="background1" w:themeShade="80"/>
          <w:lang w:eastAsia="en-US"/>
        </w:rPr>
        <w:t xml:space="preserve"> iba a </w:t>
      </w:r>
      <w:r w:rsidR="00471730">
        <w:rPr>
          <w:rFonts w:ascii="Arial" w:eastAsiaTheme="minorHAnsi" w:hAnsi="Arial" w:cs="Arial"/>
          <w:bCs/>
          <w:color w:val="808080" w:themeColor="background1" w:themeShade="80"/>
          <w:lang w:eastAsia="en-US"/>
        </w:rPr>
        <w:t>ir a</w:t>
      </w:r>
      <w:r>
        <w:rPr>
          <w:rFonts w:ascii="Arial" w:eastAsiaTheme="minorHAnsi" w:hAnsi="Arial" w:cs="Arial"/>
          <w:bCs/>
          <w:color w:val="808080" w:themeColor="background1" w:themeShade="80"/>
          <w:lang w:eastAsia="en-US"/>
        </w:rPr>
        <w:t xml:space="preserve"> </w:t>
      </w:r>
      <w:r w:rsidR="00471730">
        <w:rPr>
          <w:rFonts w:ascii="Arial" w:eastAsiaTheme="minorHAnsi" w:hAnsi="Arial" w:cs="Arial"/>
          <w:bCs/>
          <w:color w:val="808080" w:themeColor="background1" w:themeShade="80"/>
          <w:lang w:eastAsia="en-US"/>
        </w:rPr>
        <w:t>Jerusalén</w:t>
      </w:r>
      <w:r>
        <w:rPr>
          <w:rFonts w:ascii="Arial" w:eastAsiaTheme="minorHAnsi" w:hAnsi="Arial" w:cs="Arial"/>
          <w:bCs/>
          <w:color w:val="808080" w:themeColor="background1" w:themeShade="80"/>
          <w:lang w:eastAsia="en-US"/>
        </w:rPr>
        <w:t xml:space="preserve"> para morir, El anuncio los </w:t>
      </w:r>
      <w:r w:rsidR="00471730">
        <w:rPr>
          <w:rFonts w:ascii="Arial" w:eastAsiaTheme="minorHAnsi" w:hAnsi="Arial" w:cs="Arial"/>
          <w:bCs/>
          <w:color w:val="808080" w:themeColor="background1" w:themeShade="80"/>
          <w:lang w:eastAsia="en-US"/>
        </w:rPr>
        <w:t>desconcertó</w:t>
      </w:r>
      <w:r>
        <w:rPr>
          <w:rFonts w:ascii="Arial" w:eastAsiaTheme="minorHAnsi" w:hAnsi="Arial" w:cs="Arial"/>
          <w:bCs/>
          <w:color w:val="808080" w:themeColor="background1" w:themeShade="80"/>
          <w:lang w:eastAsia="en-US"/>
        </w:rPr>
        <w:t xml:space="preserve"> y los </w:t>
      </w:r>
      <w:r w:rsidR="00471730">
        <w:rPr>
          <w:rFonts w:ascii="Arial" w:eastAsiaTheme="minorHAnsi" w:hAnsi="Arial" w:cs="Arial"/>
          <w:bCs/>
          <w:color w:val="808080" w:themeColor="background1" w:themeShade="80"/>
          <w:lang w:eastAsia="en-US"/>
        </w:rPr>
        <w:t>afligió</w:t>
      </w:r>
      <w:r>
        <w:rPr>
          <w:rFonts w:ascii="Arial" w:eastAsiaTheme="minorHAnsi" w:hAnsi="Arial" w:cs="Arial"/>
          <w:bCs/>
          <w:color w:val="808080" w:themeColor="background1" w:themeShade="80"/>
          <w:lang w:eastAsia="en-US"/>
        </w:rPr>
        <w:t xml:space="preserve"> (Mat. 17:22-23; Marcos 9:30-32). Ellos no </w:t>
      </w:r>
      <w:r w:rsidR="00A57436">
        <w:rPr>
          <w:rFonts w:ascii="Arial" w:eastAsiaTheme="minorHAnsi" w:hAnsi="Arial" w:cs="Arial"/>
          <w:bCs/>
          <w:color w:val="808080" w:themeColor="background1" w:themeShade="80"/>
          <w:lang w:eastAsia="en-US"/>
        </w:rPr>
        <w:t>respondieron</w:t>
      </w:r>
      <w:r>
        <w:rPr>
          <w:rFonts w:ascii="Arial" w:eastAsiaTheme="minorHAnsi" w:hAnsi="Arial" w:cs="Arial"/>
          <w:bCs/>
          <w:color w:val="808080" w:themeColor="background1" w:themeShade="80"/>
          <w:lang w:eastAsia="en-US"/>
        </w:rPr>
        <w:t xml:space="preserve"> dici</w:t>
      </w:r>
      <w:r w:rsidR="00A57436">
        <w:rPr>
          <w:rFonts w:ascii="Arial" w:eastAsiaTheme="minorHAnsi" w:hAnsi="Arial" w:cs="Arial"/>
          <w:bCs/>
          <w:color w:val="808080" w:themeColor="background1" w:themeShade="80"/>
          <w:lang w:eastAsia="en-US"/>
        </w:rPr>
        <w:t>e</w:t>
      </w:r>
      <w:r>
        <w:rPr>
          <w:rFonts w:ascii="Arial" w:eastAsiaTheme="minorHAnsi" w:hAnsi="Arial" w:cs="Arial"/>
          <w:bCs/>
          <w:color w:val="808080" w:themeColor="background1" w:themeShade="80"/>
          <w:lang w:eastAsia="en-US"/>
        </w:rPr>
        <w:t xml:space="preserve">ndo “Oh, </w:t>
      </w:r>
      <w:r w:rsidR="00A57436">
        <w:rPr>
          <w:rFonts w:ascii="Arial" w:eastAsiaTheme="minorHAnsi" w:hAnsi="Arial" w:cs="Arial"/>
          <w:bCs/>
          <w:color w:val="808080" w:themeColor="background1" w:themeShade="80"/>
          <w:lang w:eastAsia="en-US"/>
        </w:rPr>
        <w:t>sí</w:t>
      </w:r>
      <w:r>
        <w:rPr>
          <w:rFonts w:ascii="Arial" w:eastAsiaTheme="minorHAnsi" w:hAnsi="Arial" w:cs="Arial"/>
          <w:bCs/>
          <w:color w:val="808080" w:themeColor="background1" w:themeShade="80"/>
          <w:lang w:eastAsia="en-US"/>
        </w:rPr>
        <w:t xml:space="preserve">, lo </w:t>
      </w:r>
      <w:r w:rsidR="00A57436">
        <w:rPr>
          <w:rFonts w:ascii="Arial" w:eastAsiaTheme="minorHAnsi" w:hAnsi="Arial" w:cs="Arial"/>
          <w:bCs/>
          <w:color w:val="808080" w:themeColor="background1" w:themeShade="80"/>
          <w:lang w:eastAsia="en-US"/>
        </w:rPr>
        <w:t>leímos</w:t>
      </w:r>
      <w:r>
        <w:rPr>
          <w:rFonts w:ascii="Arial" w:eastAsiaTheme="minorHAnsi" w:hAnsi="Arial" w:cs="Arial"/>
          <w:bCs/>
          <w:color w:val="808080" w:themeColor="background1" w:themeShade="80"/>
          <w:lang w:eastAsia="en-US"/>
        </w:rPr>
        <w:t xml:space="preserve"> en las escrituras”. </w:t>
      </w:r>
      <w:r w:rsidR="00A57436">
        <w:rPr>
          <w:rFonts w:ascii="Arial" w:eastAsiaTheme="minorHAnsi" w:hAnsi="Arial" w:cs="Arial"/>
          <w:bCs/>
          <w:color w:val="808080" w:themeColor="background1" w:themeShade="80"/>
          <w:lang w:eastAsia="en-US"/>
        </w:rPr>
        <w:t xml:space="preserve">Aún </w:t>
      </w:r>
      <w:r>
        <w:rPr>
          <w:rFonts w:ascii="Arial" w:eastAsiaTheme="minorHAnsi" w:hAnsi="Arial" w:cs="Arial"/>
          <w:bCs/>
          <w:color w:val="808080" w:themeColor="background1" w:themeShade="80"/>
          <w:lang w:eastAsia="en-US"/>
        </w:rPr>
        <w:t xml:space="preserve">Pedro </w:t>
      </w:r>
      <w:r w:rsidR="00A57436">
        <w:rPr>
          <w:rFonts w:ascii="Arial" w:eastAsiaTheme="minorHAnsi" w:hAnsi="Arial" w:cs="Arial"/>
          <w:bCs/>
          <w:color w:val="808080" w:themeColor="background1" w:themeShade="80"/>
          <w:lang w:eastAsia="en-US"/>
        </w:rPr>
        <w:t>reprendió</w:t>
      </w:r>
      <w:r>
        <w:rPr>
          <w:rFonts w:ascii="Arial" w:eastAsiaTheme="minorHAnsi" w:hAnsi="Arial" w:cs="Arial"/>
          <w:bCs/>
          <w:color w:val="808080" w:themeColor="background1" w:themeShade="80"/>
          <w:lang w:eastAsia="en-US"/>
        </w:rPr>
        <w:t xml:space="preserve"> a </w:t>
      </w:r>
      <w:r w:rsidR="00A57436">
        <w:rPr>
          <w:rFonts w:ascii="Arial" w:eastAsiaTheme="minorHAnsi" w:hAnsi="Arial" w:cs="Arial"/>
          <w:bCs/>
          <w:color w:val="808080" w:themeColor="background1" w:themeShade="80"/>
          <w:lang w:eastAsia="en-US"/>
        </w:rPr>
        <w:t>Jesús</w:t>
      </w:r>
      <w:r>
        <w:rPr>
          <w:rFonts w:ascii="Arial" w:eastAsiaTheme="minorHAnsi" w:hAnsi="Arial" w:cs="Arial"/>
          <w:bCs/>
          <w:color w:val="808080" w:themeColor="background1" w:themeShade="80"/>
          <w:lang w:eastAsia="en-US"/>
        </w:rPr>
        <w:t xml:space="preserve"> por decir esto (Mat. 16:21-23).</w:t>
      </w:r>
    </w:p>
    <w:p w:rsidR="00DA679B" w:rsidRDefault="003336BE" w:rsidP="00CD19B7">
      <w:pPr>
        <w:spacing w:line="276" w:lineRule="auto"/>
        <w:rPr>
          <w:rFonts w:ascii="Arial" w:eastAsiaTheme="minorHAnsi" w:hAnsi="Arial" w:cs="Arial"/>
          <w:bCs/>
          <w:color w:val="808080" w:themeColor="background1" w:themeShade="80"/>
          <w:lang w:eastAsia="en-US"/>
        </w:rPr>
      </w:pPr>
      <w:r>
        <w:rPr>
          <w:rFonts w:ascii="Arial" w:eastAsiaTheme="minorHAnsi" w:hAnsi="Arial" w:cs="Arial"/>
          <w:bCs/>
          <w:color w:val="808080" w:themeColor="background1" w:themeShade="80"/>
          <w:lang w:eastAsia="en-US"/>
        </w:rPr>
        <w:tab/>
        <w:t xml:space="preserve">Los </w:t>
      </w:r>
      <w:r w:rsidR="00A57436">
        <w:rPr>
          <w:rFonts w:ascii="Arial" w:eastAsiaTheme="minorHAnsi" w:hAnsi="Arial" w:cs="Arial"/>
          <w:bCs/>
          <w:color w:val="808080" w:themeColor="background1" w:themeShade="80"/>
          <w:lang w:eastAsia="en-US"/>
        </w:rPr>
        <w:t>discípulos</w:t>
      </w:r>
      <w:r>
        <w:rPr>
          <w:rFonts w:ascii="Arial" w:eastAsiaTheme="minorHAnsi" w:hAnsi="Arial" w:cs="Arial"/>
          <w:bCs/>
          <w:color w:val="808080" w:themeColor="background1" w:themeShade="80"/>
          <w:lang w:eastAsia="en-US"/>
        </w:rPr>
        <w:t xml:space="preserve"> no </w:t>
      </w:r>
      <w:r w:rsidR="002B005B">
        <w:rPr>
          <w:rFonts w:ascii="Arial" w:eastAsiaTheme="minorHAnsi" w:hAnsi="Arial" w:cs="Arial"/>
          <w:bCs/>
          <w:color w:val="808080" w:themeColor="background1" w:themeShade="80"/>
          <w:lang w:eastAsia="en-US"/>
        </w:rPr>
        <w:t>tenían</w:t>
      </w:r>
      <w:r>
        <w:rPr>
          <w:rFonts w:ascii="Arial" w:eastAsiaTheme="minorHAnsi" w:hAnsi="Arial" w:cs="Arial"/>
          <w:bCs/>
          <w:color w:val="808080" w:themeColor="background1" w:themeShade="80"/>
          <w:lang w:eastAsia="en-US"/>
        </w:rPr>
        <w:t xml:space="preserve"> idea, ninguna sospecha, de este nuevo plan de Dios. Solo pensaban que </w:t>
      </w:r>
      <w:r w:rsidR="00A57436">
        <w:rPr>
          <w:rFonts w:ascii="Arial" w:eastAsiaTheme="minorHAnsi" w:hAnsi="Arial" w:cs="Arial"/>
          <w:bCs/>
          <w:color w:val="808080" w:themeColor="background1" w:themeShade="80"/>
          <w:lang w:eastAsia="en-US"/>
        </w:rPr>
        <w:t>Jesús</w:t>
      </w:r>
      <w:r>
        <w:rPr>
          <w:rFonts w:ascii="Arial" w:eastAsiaTheme="minorHAnsi" w:hAnsi="Arial" w:cs="Arial"/>
          <w:bCs/>
          <w:color w:val="808080" w:themeColor="background1" w:themeShade="80"/>
          <w:lang w:eastAsia="en-US"/>
        </w:rPr>
        <w:t xml:space="preserve"> era el hijo de David y el </w:t>
      </w:r>
      <w:r w:rsidR="00A57436">
        <w:rPr>
          <w:rFonts w:ascii="Arial" w:eastAsiaTheme="minorHAnsi" w:hAnsi="Arial" w:cs="Arial"/>
          <w:bCs/>
          <w:color w:val="808080" w:themeColor="background1" w:themeShade="80"/>
          <w:lang w:eastAsia="en-US"/>
        </w:rPr>
        <w:t>legítimo</w:t>
      </w:r>
      <w:r>
        <w:rPr>
          <w:rFonts w:ascii="Arial" w:eastAsiaTheme="minorHAnsi" w:hAnsi="Arial" w:cs="Arial"/>
          <w:bCs/>
          <w:color w:val="808080" w:themeColor="background1" w:themeShade="80"/>
          <w:lang w:eastAsia="en-US"/>
        </w:rPr>
        <w:t xml:space="preserve"> heredero </w:t>
      </w:r>
      <w:r w:rsidR="00DA679B">
        <w:rPr>
          <w:rFonts w:ascii="Arial" w:eastAsiaTheme="minorHAnsi" w:hAnsi="Arial" w:cs="Arial"/>
          <w:bCs/>
          <w:color w:val="808080" w:themeColor="background1" w:themeShade="80"/>
          <w:lang w:eastAsia="en-US"/>
        </w:rPr>
        <w:t xml:space="preserve">de su trono, </w:t>
      </w:r>
      <w:r w:rsidR="00A57436">
        <w:rPr>
          <w:rFonts w:ascii="Arial" w:eastAsiaTheme="minorHAnsi" w:hAnsi="Arial" w:cs="Arial"/>
          <w:bCs/>
          <w:color w:val="808080" w:themeColor="background1" w:themeShade="80"/>
          <w:lang w:eastAsia="en-US"/>
        </w:rPr>
        <w:t>alguien</w:t>
      </w:r>
      <w:r w:rsidR="00DA679B">
        <w:rPr>
          <w:rFonts w:ascii="Arial" w:eastAsiaTheme="minorHAnsi" w:hAnsi="Arial" w:cs="Arial"/>
          <w:bCs/>
          <w:color w:val="808080" w:themeColor="background1" w:themeShade="80"/>
          <w:lang w:eastAsia="en-US"/>
        </w:rPr>
        <w:t xml:space="preserve"> que hizo milagros </w:t>
      </w:r>
      <w:r w:rsidR="00A57436">
        <w:rPr>
          <w:rFonts w:ascii="Arial" w:eastAsiaTheme="minorHAnsi" w:hAnsi="Arial" w:cs="Arial"/>
          <w:bCs/>
          <w:color w:val="808080" w:themeColor="background1" w:themeShade="80"/>
          <w:lang w:eastAsia="en-US"/>
        </w:rPr>
        <w:t>así</w:t>
      </w:r>
      <w:r w:rsidR="00DA679B">
        <w:rPr>
          <w:rFonts w:ascii="Arial" w:eastAsiaTheme="minorHAnsi" w:hAnsi="Arial" w:cs="Arial"/>
          <w:bCs/>
          <w:color w:val="808080" w:themeColor="background1" w:themeShade="80"/>
          <w:lang w:eastAsia="en-US"/>
        </w:rPr>
        <w:t xml:space="preserve"> como los </w:t>
      </w:r>
      <w:r w:rsidR="00A57436">
        <w:rPr>
          <w:rFonts w:ascii="Arial" w:eastAsiaTheme="minorHAnsi" w:hAnsi="Arial" w:cs="Arial"/>
          <w:bCs/>
          <w:color w:val="808080" w:themeColor="background1" w:themeShade="80"/>
          <w:lang w:eastAsia="en-US"/>
        </w:rPr>
        <w:t>profetas</w:t>
      </w:r>
      <w:r w:rsidR="00DA679B">
        <w:rPr>
          <w:rFonts w:ascii="Arial" w:eastAsiaTheme="minorHAnsi" w:hAnsi="Arial" w:cs="Arial"/>
          <w:bCs/>
          <w:color w:val="808080" w:themeColor="background1" w:themeShade="80"/>
          <w:lang w:eastAsia="en-US"/>
        </w:rPr>
        <w:t xml:space="preserve"> del Antiguo Testamento lo </w:t>
      </w:r>
      <w:r w:rsidR="00A57436">
        <w:rPr>
          <w:rFonts w:ascii="Arial" w:eastAsiaTheme="minorHAnsi" w:hAnsi="Arial" w:cs="Arial"/>
          <w:bCs/>
          <w:color w:val="808080" w:themeColor="background1" w:themeShade="80"/>
          <w:lang w:eastAsia="en-US"/>
        </w:rPr>
        <w:t>hacía</w:t>
      </w:r>
      <w:r w:rsidR="00077D75">
        <w:rPr>
          <w:rFonts w:ascii="Arial" w:eastAsiaTheme="minorHAnsi" w:hAnsi="Arial" w:cs="Arial"/>
          <w:bCs/>
          <w:color w:val="808080" w:themeColor="background1" w:themeShade="80"/>
          <w:lang w:eastAsia="en-US"/>
        </w:rPr>
        <w:t>n</w:t>
      </w:r>
      <w:r w:rsidR="00DA679B">
        <w:rPr>
          <w:rFonts w:ascii="Arial" w:eastAsiaTheme="minorHAnsi" w:hAnsi="Arial" w:cs="Arial"/>
          <w:bCs/>
          <w:color w:val="808080" w:themeColor="background1" w:themeShade="80"/>
          <w:lang w:eastAsia="en-US"/>
        </w:rPr>
        <w:t xml:space="preserve">. </w:t>
      </w:r>
    </w:p>
    <w:p w:rsidR="00DA679B" w:rsidRDefault="00DA679B" w:rsidP="00CD19B7">
      <w:pPr>
        <w:spacing w:line="276" w:lineRule="auto"/>
        <w:rPr>
          <w:rFonts w:ascii="Arial" w:eastAsiaTheme="minorHAnsi" w:hAnsi="Arial" w:cs="Arial"/>
          <w:bCs/>
          <w:color w:val="808080" w:themeColor="background1" w:themeShade="80"/>
          <w:lang w:eastAsia="en-US"/>
        </w:rPr>
      </w:pPr>
      <w:r>
        <w:rPr>
          <w:rFonts w:ascii="Arial" w:eastAsiaTheme="minorHAnsi" w:hAnsi="Arial" w:cs="Arial"/>
          <w:bCs/>
          <w:color w:val="808080" w:themeColor="background1" w:themeShade="80"/>
          <w:lang w:eastAsia="en-US"/>
        </w:rPr>
        <w:tab/>
        <w:t xml:space="preserve">Aun </w:t>
      </w:r>
      <w:r w:rsidR="00A57436">
        <w:rPr>
          <w:rFonts w:ascii="Arial" w:eastAsiaTheme="minorHAnsi" w:hAnsi="Arial" w:cs="Arial"/>
          <w:bCs/>
          <w:color w:val="808080" w:themeColor="background1" w:themeShade="80"/>
          <w:lang w:eastAsia="en-US"/>
        </w:rPr>
        <w:t>después</w:t>
      </w:r>
      <w:r>
        <w:rPr>
          <w:rFonts w:ascii="Arial" w:eastAsiaTheme="minorHAnsi" w:hAnsi="Arial" w:cs="Arial"/>
          <w:bCs/>
          <w:color w:val="808080" w:themeColor="background1" w:themeShade="80"/>
          <w:lang w:eastAsia="en-US"/>
        </w:rPr>
        <w:t xml:space="preserve"> de la </w:t>
      </w:r>
      <w:r w:rsidR="00A57436">
        <w:rPr>
          <w:rFonts w:ascii="Arial" w:eastAsiaTheme="minorHAnsi" w:hAnsi="Arial" w:cs="Arial"/>
          <w:bCs/>
          <w:color w:val="808080" w:themeColor="background1" w:themeShade="80"/>
          <w:lang w:eastAsia="en-US"/>
        </w:rPr>
        <w:t>resurrección</w:t>
      </w:r>
      <w:r>
        <w:rPr>
          <w:rFonts w:ascii="Arial" w:eastAsiaTheme="minorHAnsi" w:hAnsi="Arial" w:cs="Arial"/>
          <w:bCs/>
          <w:color w:val="808080" w:themeColor="background1" w:themeShade="80"/>
          <w:lang w:eastAsia="en-US"/>
        </w:rPr>
        <w:t xml:space="preserve">, los discípulos tenían que tener sus mentes sobrenaturalmente </w:t>
      </w:r>
      <w:r w:rsidR="00A57436">
        <w:rPr>
          <w:rFonts w:ascii="Arial" w:eastAsiaTheme="minorHAnsi" w:hAnsi="Arial" w:cs="Arial"/>
          <w:bCs/>
          <w:color w:val="808080" w:themeColor="background1" w:themeShade="80"/>
          <w:lang w:eastAsia="en-US"/>
        </w:rPr>
        <w:t>abiertas</w:t>
      </w:r>
      <w:r>
        <w:rPr>
          <w:rFonts w:ascii="Arial" w:eastAsiaTheme="minorHAnsi" w:hAnsi="Arial" w:cs="Arial"/>
          <w:bCs/>
          <w:color w:val="808080" w:themeColor="background1" w:themeShade="80"/>
          <w:lang w:eastAsia="en-US"/>
        </w:rPr>
        <w:t xml:space="preserve"> para ver un </w:t>
      </w:r>
      <w:r w:rsidR="00A57436">
        <w:rPr>
          <w:rFonts w:ascii="Arial" w:eastAsiaTheme="minorHAnsi" w:hAnsi="Arial" w:cs="Arial"/>
          <w:bCs/>
          <w:color w:val="808080" w:themeColor="background1" w:themeShade="80"/>
          <w:lang w:eastAsia="en-US"/>
        </w:rPr>
        <w:t>mesías</w:t>
      </w:r>
      <w:r>
        <w:rPr>
          <w:rFonts w:ascii="Arial" w:eastAsiaTheme="minorHAnsi" w:hAnsi="Arial" w:cs="Arial"/>
          <w:bCs/>
          <w:color w:val="808080" w:themeColor="background1" w:themeShade="80"/>
          <w:lang w:eastAsia="en-US"/>
        </w:rPr>
        <w:t xml:space="preserve"> </w:t>
      </w:r>
      <w:r w:rsidR="00A57436">
        <w:rPr>
          <w:rFonts w:ascii="Arial" w:eastAsiaTheme="minorHAnsi" w:hAnsi="Arial" w:cs="Arial"/>
          <w:bCs/>
          <w:color w:val="808080" w:themeColor="background1" w:themeShade="80"/>
          <w:lang w:eastAsia="en-US"/>
        </w:rPr>
        <w:t>sufriente</w:t>
      </w:r>
      <w:r>
        <w:rPr>
          <w:rFonts w:ascii="Arial" w:eastAsiaTheme="minorHAnsi" w:hAnsi="Arial" w:cs="Arial"/>
          <w:bCs/>
          <w:color w:val="808080" w:themeColor="background1" w:themeShade="80"/>
          <w:lang w:eastAsia="en-US"/>
        </w:rPr>
        <w:t xml:space="preserve">. Luego que </w:t>
      </w:r>
      <w:r w:rsidR="00A57436">
        <w:rPr>
          <w:rFonts w:ascii="Arial" w:eastAsiaTheme="minorHAnsi" w:hAnsi="Arial" w:cs="Arial"/>
          <w:bCs/>
          <w:color w:val="808080" w:themeColor="background1" w:themeShade="80"/>
          <w:lang w:eastAsia="en-US"/>
        </w:rPr>
        <w:t>Jesús</w:t>
      </w:r>
      <w:r w:rsidR="00E8255C">
        <w:rPr>
          <w:rFonts w:ascii="Arial" w:eastAsiaTheme="minorHAnsi" w:hAnsi="Arial" w:cs="Arial"/>
          <w:bCs/>
          <w:color w:val="808080" w:themeColor="background1" w:themeShade="80"/>
          <w:lang w:eastAsia="en-US"/>
        </w:rPr>
        <w:t xml:space="preserve"> resucitó</w:t>
      </w:r>
      <w:r>
        <w:rPr>
          <w:rFonts w:ascii="Arial" w:eastAsiaTheme="minorHAnsi" w:hAnsi="Arial" w:cs="Arial"/>
          <w:bCs/>
          <w:color w:val="808080" w:themeColor="background1" w:themeShade="80"/>
          <w:lang w:eastAsia="en-US"/>
        </w:rPr>
        <w:t xml:space="preserve"> de entre los muertos, </w:t>
      </w:r>
      <w:r w:rsidR="00A57436">
        <w:rPr>
          <w:rFonts w:ascii="Arial" w:eastAsiaTheme="minorHAnsi" w:hAnsi="Arial" w:cs="Arial"/>
          <w:bCs/>
          <w:color w:val="808080" w:themeColor="background1" w:themeShade="80"/>
          <w:lang w:eastAsia="en-US"/>
        </w:rPr>
        <w:t>él</w:t>
      </w:r>
      <w:r>
        <w:rPr>
          <w:rFonts w:ascii="Arial" w:eastAsiaTheme="minorHAnsi" w:hAnsi="Arial" w:cs="Arial"/>
          <w:bCs/>
          <w:color w:val="808080" w:themeColor="background1" w:themeShade="80"/>
          <w:lang w:eastAsia="en-US"/>
        </w:rPr>
        <w:t xml:space="preserve"> se apareció a ellos y les dijo:</w:t>
      </w:r>
    </w:p>
    <w:p w:rsidR="00DA679B" w:rsidRDefault="00DA679B" w:rsidP="00CD19B7">
      <w:pPr>
        <w:spacing w:line="276" w:lineRule="auto"/>
        <w:rPr>
          <w:rFonts w:ascii="Arial" w:eastAsiaTheme="minorHAnsi" w:hAnsi="Arial" w:cs="Arial"/>
          <w:bCs/>
          <w:color w:val="808080" w:themeColor="background1" w:themeShade="80"/>
          <w:lang w:eastAsia="en-US"/>
        </w:rPr>
      </w:pPr>
    </w:p>
    <w:p w:rsidR="00DA679B" w:rsidRDefault="00077D75" w:rsidP="00DA679B">
      <w:pPr>
        <w:spacing w:line="276" w:lineRule="auto"/>
        <w:ind w:left="720"/>
        <w:rPr>
          <w:rFonts w:ascii="Arial" w:eastAsiaTheme="minorHAnsi" w:hAnsi="Arial" w:cs="Arial"/>
          <w:bCs/>
          <w:color w:val="808080" w:themeColor="background1" w:themeShade="80"/>
          <w:lang w:eastAsia="en-US"/>
        </w:rPr>
      </w:pPr>
      <w:r>
        <w:rPr>
          <w:rFonts w:ascii="Arial" w:eastAsiaTheme="minorHAnsi" w:hAnsi="Arial" w:cs="Arial"/>
          <w:bCs/>
          <w:color w:val="808080" w:themeColor="background1" w:themeShade="80"/>
          <w:lang w:eastAsia="en-US"/>
        </w:rPr>
        <w:t>“</w:t>
      </w:r>
      <w:r w:rsidR="00DA679B" w:rsidRPr="00DA679B">
        <w:rPr>
          <w:rFonts w:ascii="Arial" w:eastAsiaTheme="minorHAnsi" w:hAnsi="Arial" w:cs="Arial"/>
          <w:bCs/>
          <w:color w:val="808080" w:themeColor="background1" w:themeShade="80"/>
          <w:lang w:eastAsia="en-US"/>
        </w:rPr>
        <w:t>Esto es lo que yo os decía cuando todavía estaba con vosotros: que era necesario que se cumpliera todo lo que sobre mí está escrito en la ley de Moisés, en los profetas y en los salmos</w:t>
      </w:r>
      <w:r>
        <w:rPr>
          <w:rFonts w:ascii="Arial" w:eastAsiaTheme="minorHAnsi" w:hAnsi="Arial" w:cs="Arial"/>
          <w:bCs/>
          <w:color w:val="808080" w:themeColor="background1" w:themeShade="80"/>
          <w:lang w:eastAsia="en-US"/>
        </w:rPr>
        <w:t>”</w:t>
      </w:r>
      <w:r w:rsidR="00DA679B" w:rsidRPr="00DA679B">
        <w:rPr>
          <w:rFonts w:ascii="Arial" w:eastAsiaTheme="minorHAnsi" w:hAnsi="Arial" w:cs="Arial"/>
          <w:bCs/>
          <w:color w:val="808080" w:themeColor="background1" w:themeShade="80"/>
          <w:lang w:eastAsia="en-US"/>
        </w:rPr>
        <w:t>.</w:t>
      </w:r>
      <w:r w:rsidR="00FA1828">
        <w:rPr>
          <w:rFonts w:ascii="Arial" w:eastAsiaTheme="minorHAnsi" w:hAnsi="Arial" w:cs="Arial"/>
          <w:bCs/>
          <w:color w:val="808080" w:themeColor="background1" w:themeShade="80"/>
          <w:lang w:eastAsia="en-US"/>
        </w:rPr>
        <w:t xml:space="preserve"> </w:t>
      </w:r>
      <w:r w:rsidR="00DA679B" w:rsidRPr="00DA679B">
        <w:rPr>
          <w:rFonts w:ascii="Arial" w:eastAsiaTheme="minorHAnsi" w:hAnsi="Arial" w:cs="Arial"/>
          <w:bCs/>
          <w:color w:val="808080" w:themeColor="background1" w:themeShade="80"/>
          <w:lang w:eastAsia="en-US"/>
        </w:rPr>
        <w:t>Entonces les abrió la mente para q</w:t>
      </w:r>
      <w:r w:rsidR="00DA679B">
        <w:rPr>
          <w:rFonts w:ascii="Arial" w:eastAsiaTheme="minorHAnsi" w:hAnsi="Arial" w:cs="Arial"/>
          <w:bCs/>
          <w:color w:val="808080" w:themeColor="background1" w:themeShade="80"/>
          <w:lang w:eastAsia="en-US"/>
        </w:rPr>
        <w:t>ue comprendieran las Escrituras</w:t>
      </w:r>
      <w:r w:rsidR="00DA679B" w:rsidRPr="00FA1828">
        <w:rPr>
          <w:rFonts w:ascii="Arial" w:eastAsiaTheme="minorHAnsi" w:hAnsi="Arial" w:cs="Arial"/>
          <w:bCs/>
          <w:color w:val="808080" w:themeColor="background1" w:themeShade="80"/>
          <w:lang w:eastAsia="en-US"/>
        </w:rPr>
        <w:t>. (Lucas 24:44-45)</w:t>
      </w:r>
    </w:p>
    <w:p w:rsidR="00FA1828" w:rsidRDefault="00FA1828" w:rsidP="00FA1828">
      <w:pPr>
        <w:spacing w:line="276" w:lineRule="auto"/>
        <w:rPr>
          <w:rFonts w:ascii="Arial" w:eastAsiaTheme="minorHAnsi" w:hAnsi="Arial" w:cs="Arial"/>
          <w:bCs/>
          <w:color w:val="808080" w:themeColor="background1" w:themeShade="80"/>
          <w:lang w:eastAsia="en-US"/>
        </w:rPr>
      </w:pPr>
    </w:p>
    <w:p w:rsidR="00FA1828" w:rsidRDefault="00FA1828" w:rsidP="00FA1828">
      <w:pPr>
        <w:spacing w:line="276" w:lineRule="auto"/>
        <w:rPr>
          <w:rFonts w:ascii="Arial" w:eastAsiaTheme="minorHAnsi" w:hAnsi="Arial" w:cs="Arial"/>
          <w:bCs/>
          <w:color w:val="808080" w:themeColor="background1" w:themeShade="80"/>
          <w:lang w:eastAsia="en-US"/>
        </w:rPr>
      </w:pPr>
      <w:r>
        <w:rPr>
          <w:rFonts w:ascii="Arial" w:eastAsiaTheme="minorHAnsi" w:hAnsi="Arial" w:cs="Arial"/>
          <w:bCs/>
          <w:color w:val="808080" w:themeColor="background1" w:themeShade="80"/>
          <w:lang w:eastAsia="en-US"/>
        </w:rPr>
        <w:tab/>
        <w:t xml:space="preserve">El “nuevo plan” de Dios—que el moriría y </w:t>
      </w:r>
      <w:r w:rsidR="00A57436">
        <w:rPr>
          <w:rFonts w:ascii="Arial" w:eastAsiaTheme="minorHAnsi" w:hAnsi="Arial" w:cs="Arial"/>
          <w:bCs/>
          <w:color w:val="808080" w:themeColor="background1" w:themeShade="80"/>
          <w:lang w:eastAsia="en-US"/>
        </w:rPr>
        <w:t>entonces</w:t>
      </w:r>
      <w:r>
        <w:rPr>
          <w:rFonts w:ascii="Arial" w:eastAsiaTheme="minorHAnsi" w:hAnsi="Arial" w:cs="Arial"/>
          <w:bCs/>
          <w:color w:val="808080" w:themeColor="background1" w:themeShade="80"/>
          <w:lang w:eastAsia="en-US"/>
        </w:rPr>
        <w:t xml:space="preserve"> </w:t>
      </w:r>
      <w:r w:rsidR="00A57436">
        <w:rPr>
          <w:rFonts w:ascii="Arial" w:eastAsiaTheme="minorHAnsi" w:hAnsi="Arial" w:cs="Arial"/>
          <w:bCs/>
          <w:color w:val="808080" w:themeColor="background1" w:themeShade="80"/>
          <w:lang w:eastAsia="en-US"/>
        </w:rPr>
        <w:t>resucitaría</w:t>
      </w:r>
      <w:r>
        <w:rPr>
          <w:rFonts w:ascii="Arial" w:eastAsiaTheme="minorHAnsi" w:hAnsi="Arial" w:cs="Arial"/>
          <w:bCs/>
          <w:color w:val="808080" w:themeColor="background1" w:themeShade="80"/>
          <w:lang w:eastAsia="en-US"/>
        </w:rPr>
        <w:t xml:space="preserve"> de entre los muertos para </w:t>
      </w:r>
      <w:r w:rsidR="00077D75">
        <w:rPr>
          <w:rFonts w:ascii="Arial" w:eastAsiaTheme="minorHAnsi" w:hAnsi="Arial" w:cs="Arial"/>
          <w:bCs/>
          <w:color w:val="808080" w:themeColor="background1" w:themeShade="80"/>
          <w:lang w:eastAsia="en-US"/>
        </w:rPr>
        <w:t>revertir</w:t>
      </w:r>
      <w:r>
        <w:rPr>
          <w:rFonts w:ascii="Arial" w:eastAsiaTheme="minorHAnsi" w:hAnsi="Arial" w:cs="Arial"/>
          <w:bCs/>
          <w:color w:val="808080" w:themeColor="background1" w:themeShade="80"/>
          <w:lang w:eastAsia="en-US"/>
        </w:rPr>
        <w:t xml:space="preserve"> la maldición de la caída—no </w:t>
      </w:r>
      <w:r w:rsidR="00A57436">
        <w:rPr>
          <w:rFonts w:ascii="Arial" w:eastAsiaTheme="minorHAnsi" w:hAnsi="Arial" w:cs="Arial"/>
          <w:bCs/>
          <w:color w:val="808080" w:themeColor="background1" w:themeShade="80"/>
          <w:lang w:eastAsia="en-US"/>
        </w:rPr>
        <w:t>está</w:t>
      </w:r>
      <w:r>
        <w:rPr>
          <w:rFonts w:ascii="Arial" w:eastAsiaTheme="minorHAnsi" w:hAnsi="Arial" w:cs="Arial"/>
          <w:bCs/>
          <w:color w:val="808080" w:themeColor="background1" w:themeShade="80"/>
          <w:lang w:eastAsia="en-US"/>
        </w:rPr>
        <w:t xml:space="preserve"> evidencia</w:t>
      </w:r>
      <w:r w:rsidR="00E8255C">
        <w:rPr>
          <w:rFonts w:ascii="Arial" w:eastAsiaTheme="minorHAnsi" w:hAnsi="Arial" w:cs="Arial"/>
          <w:bCs/>
          <w:color w:val="808080" w:themeColor="background1" w:themeShade="80"/>
          <w:lang w:eastAsia="en-US"/>
        </w:rPr>
        <w:t>do</w:t>
      </w:r>
      <w:r>
        <w:rPr>
          <w:rFonts w:ascii="Arial" w:eastAsiaTheme="minorHAnsi" w:hAnsi="Arial" w:cs="Arial"/>
          <w:bCs/>
          <w:color w:val="808080" w:themeColor="background1" w:themeShade="80"/>
          <w:lang w:eastAsia="en-US"/>
        </w:rPr>
        <w:t xml:space="preserve"> en el Antiguo </w:t>
      </w:r>
      <w:r w:rsidR="00A57436">
        <w:rPr>
          <w:rFonts w:ascii="Arial" w:eastAsiaTheme="minorHAnsi" w:hAnsi="Arial" w:cs="Arial"/>
          <w:bCs/>
          <w:color w:val="808080" w:themeColor="background1" w:themeShade="80"/>
          <w:lang w:eastAsia="en-US"/>
        </w:rPr>
        <w:t>Testamento</w:t>
      </w:r>
      <w:r>
        <w:rPr>
          <w:rFonts w:ascii="Arial" w:eastAsiaTheme="minorHAnsi" w:hAnsi="Arial" w:cs="Arial"/>
          <w:bCs/>
          <w:color w:val="808080" w:themeColor="background1" w:themeShade="80"/>
          <w:lang w:eastAsia="en-US"/>
        </w:rPr>
        <w:t xml:space="preserve">. En cambio, </w:t>
      </w:r>
      <w:r w:rsidR="00E8255C">
        <w:rPr>
          <w:rFonts w:ascii="Arial" w:eastAsiaTheme="minorHAnsi" w:hAnsi="Arial" w:cs="Arial"/>
          <w:bCs/>
          <w:color w:val="808080" w:themeColor="background1" w:themeShade="80"/>
          <w:lang w:eastAsia="en-US"/>
        </w:rPr>
        <w:t xml:space="preserve">las </w:t>
      </w:r>
      <w:r>
        <w:rPr>
          <w:rFonts w:ascii="Arial" w:eastAsiaTheme="minorHAnsi" w:hAnsi="Arial" w:cs="Arial"/>
          <w:bCs/>
          <w:color w:val="808080" w:themeColor="background1" w:themeShade="80"/>
          <w:lang w:eastAsia="en-US"/>
        </w:rPr>
        <w:t xml:space="preserve">pistas </w:t>
      </w:r>
      <w:r w:rsidR="00A57436">
        <w:rPr>
          <w:rFonts w:ascii="Arial" w:eastAsiaTheme="minorHAnsi" w:hAnsi="Arial" w:cs="Arial"/>
          <w:bCs/>
          <w:color w:val="808080" w:themeColor="background1" w:themeShade="80"/>
          <w:lang w:eastAsia="en-US"/>
        </w:rPr>
        <w:t>están</w:t>
      </w:r>
      <w:r>
        <w:rPr>
          <w:rFonts w:ascii="Arial" w:eastAsiaTheme="minorHAnsi" w:hAnsi="Arial" w:cs="Arial"/>
          <w:bCs/>
          <w:color w:val="808080" w:themeColor="background1" w:themeShade="80"/>
          <w:lang w:eastAsia="en-US"/>
        </w:rPr>
        <w:t xml:space="preserve"> esparcidos a través del </w:t>
      </w:r>
      <w:r w:rsidR="00A57436">
        <w:rPr>
          <w:rFonts w:ascii="Arial" w:eastAsiaTheme="minorHAnsi" w:hAnsi="Arial" w:cs="Arial"/>
          <w:bCs/>
          <w:color w:val="808080" w:themeColor="background1" w:themeShade="80"/>
          <w:lang w:eastAsia="en-US"/>
        </w:rPr>
        <w:t>Antiguo</w:t>
      </w:r>
      <w:r>
        <w:rPr>
          <w:rFonts w:ascii="Arial" w:eastAsiaTheme="minorHAnsi" w:hAnsi="Arial" w:cs="Arial"/>
          <w:bCs/>
          <w:color w:val="808080" w:themeColor="background1" w:themeShade="80"/>
          <w:lang w:eastAsia="en-US"/>
        </w:rPr>
        <w:t xml:space="preserve"> </w:t>
      </w:r>
      <w:r w:rsidR="00A57436">
        <w:rPr>
          <w:rFonts w:ascii="Arial" w:eastAsiaTheme="minorHAnsi" w:hAnsi="Arial" w:cs="Arial"/>
          <w:bCs/>
          <w:color w:val="808080" w:themeColor="background1" w:themeShade="80"/>
          <w:lang w:eastAsia="en-US"/>
        </w:rPr>
        <w:t>Testamento en</w:t>
      </w:r>
      <w:r>
        <w:rPr>
          <w:rFonts w:ascii="Arial" w:eastAsiaTheme="minorHAnsi" w:hAnsi="Arial" w:cs="Arial"/>
          <w:bCs/>
          <w:color w:val="808080" w:themeColor="background1" w:themeShade="80"/>
          <w:lang w:eastAsia="en-US"/>
        </w:rPr>
        <w:t xml:space="preserve"> docenas de lugares. Nunca fue revelado en un solo lugar. La descripción mesiánica es claro </w:t>
      </w:r>
      <w:r w:rsidR="00A14BB5">
        <w:rPr>
          <w:rFonts w:ascii="Arial" w:eastAsiaTheme="minorHAnsi" w:hAnsi="Arial" w:cs="Arial"/>
          <w:bCs/>
          <w:color w:val="808080" w:themeColor="background1" w:themeShade="80"/>
          <w:lang w:eastAsia="en-US"/>
        </w:rPr>
        <w:t xml:space="preserve">solo </w:t>
      </w:r>
      <w:r>
        <w:rPr>
          <w:rFonts w:ascii="Arial" w:eastAsiaTheme="minorHAnsi" w:hAnsi="Arial" w:cs="Arial"/>
          <w:bCs/>
          <w:color w:val="808080" w:themeColor="background1" w:themeShade="80"/>
          <w:lang w:eastAsia="en-US"/>
        </w:rPr>
        <w:t xml:space="preserve">en </w:t>
      </w:r>
      <w:r w:rsidR="00E8255C">
        <w:rPr>
          <w:rFonts w:ascii="Arial" w:eastAsiaTheme="minorHAnsi" w:hAnsi="Arial" w:cs="Arial"/>
          <w:bCs/>
          <w:color w:val="808080" w:themeColor="background1" w:themeShade="80"/>
          <w:lang w:eastAsia="en-US"/>
        </w:rPr>
        <w:t>retrospección—y aú</w:t>
      </w:r>
      <w:r>
        <w:rPr>
          <w:rFonts w:ascii="Arial" w:eastAsiaTheme="minorHAnsi" w:hAnsi="Arial" w:cs="Arial"/>
          <w:bCs/>
          <w:color w:val="808080" w:themeColor="background1" w:themeShade="80"/>
          <w:lang w:eastAsia="en-US"/>
        </w:rPr>
        <w:t>n entonces solo para alguien que ya sabe que buscar y esperar.</w:t>
      </w:r>
    </w:p>
    <w:p w:rsidR="00FA1828" w:rsidRDefault="000805E9" w:rsidP="00FA1828">
      <w:pPr>
        <w:spacing w:line="276" w:lineRule="auto"/>
        <w:rPr>
          <w:rFonts w:ascii="Arial" w:eastAsiaTheme="minorHAnsi" w:hAnsi="Arial" w:cs="Arial"/>
          <w:bCs/>
          <w:color w:val="808080" w:themeColor="background1" w:themeShade="80"/>
          <w:lang w:eastAsia="en-US"/>
        </w:rPr>
      </w:pPr>
      <w:r w:rsidRPr="00A739BE">
        <w:rPr>
          <w:rFonts w:ascii="Arial" w:eastAsiaTheme="minorHAnsi" w:hAnsi="Arial" w:cs="Arial"/>
          <w:bCs/>
          <w:noProof/>
          <w:color w:val="808080" w:themeColor="background1" w:themeShade="80"/>
        </w:rPr>
        <mc:AlternateContent>
          <mc:Choice Requires="wps">
            <w:drawing>
              <wp:anchor distT="91440" distB="91440" distL="137160" distR="137160" simplePos="0" relativeHeight="251687936" behindDoc="0" locked="0" layoutInCell="1" allowOverlap="1">
                <wp:simplePos x="0" y="0"/>
                <wp:positionH relativeFrom="margin">
                  <wp:posOffset>-258641</wp:posOffset>
                </wp:positionH>
                <wp:positionV relativeFrom="margin">
                  <wp:posOffset>6580749</wp:posOffset>
                </wp:positionV>
                <wp:extent cx="1895475" cy="1143000"/>
                <wp:effectExtent l="0" t="0" r="0" b="2540"/>
                <wp:wrapSquare wrapText="bothSides"/>
                <wp:docPr id="10" name="Text Box 10"/>
                <wp:cNvGraphicFramePr/>
                <a:graphic xmlns:a="http://schemas.openxmlformats.org/drawingml/2006/main">
                  <a:graphicData uri="http://schemas.microsoft.com/office/word/2010/wordprocessingShape">
                    <wps:wsp>
                      <wps:cNvSpPr txBox="1"/>
                      <wps:spPr>
                        <a:xfrm>
                          <a:off x="0" y="0"/>
                          <a:ext cx="1895475" cy="1143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10347" w:rsidRPr="006A78D8" w:rsidRDefault="00410347">
                            <w:pPr>
                              <w:pBdr>
                                <w:right w:val="single" w:sz="12" w:space="8" w:color="C0504D" w:themeColor="accent2"/>
                              </w:pBdr>
                              <w:spacing w:before="160"/>
                              <w:rPr>
                                <w:rFonts w:asciiTheme="majorHAnsi" w:hAnsiTheme="majorHAnsi" w:cstheme="minorHAnsi"/>
                                <w:color w:val="000000" w:themeColor="text1"/>
                              </w:rPr>
                            </w:pPr>
                            <w:r w:rsidRPr="006A78D8">
                              <w:rPr>
                                <w:rFonts w:asciiTheme="majorHAnsi" w:hAnsiTheme="majorHAnsi" w:cstheme="minorHAnsi"/>
                                <w:bCs/>
                                <w:color w:val="000000" w:themeColor="text1"/>
                              </w:rPr>
                              <w:t>El Diablo y</w:t>
                            </w:r>
                            <w:r>
                              <w:rPr>
                                <w:rFonts w:asciiTheme="majorHAnsi" w:hAnsiTheme="majorHAnsi" w:cstheme="minorHAnsi"/>
                                <w:bCs/>
                                <w:color w:val="000000" w:themeColor="text1"/>
                              </w:rPr>
                              <w:t xml:space="preserve"> los que estaban alineados con é</w:t>
                            </w:r>
                            <w:r w:rsidRPr="006A78D8">
                              <w:rPr>
                                <w:rFonts w:asciiTheme="majorHAnsi" w:hAnsiTheme="majorHAnsi" w:cstheme="minorHAnsi"/>
                                <w:bCs/>
                                <w:color w:val="000000" w:themeColor="text1"/>
                              </w:rPr>
                              <w:t>l son muchas cosas, pero no eran morones. Fueron engañados a matar a Jesús, así como Dios lo había planificado.</w:t>
                            </w:r>
                          </w:p>
                        </w:txbxContent>
                      </wps:txbx>
                      <wps:bodyPr rot="0" spcFirstLastPara="0" vertOverflow="overflow" horzOverflow="overflow" vert="horz" wrap="square" lIns="0" tIns="0" rIns="228600" bIns="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id="Text Box 10" o:spid="_x0000_s1047" type="#_x0000_t202" style="position:absolute;margin-left:-20.35pt;margin-top:518.15pt;width:149.25pt;height:90pt;z-index:251687936;visibility:visible;mso-wrap-style:square;mso-width-percent:0;mso-height-percent:0;mso-wrap-distance-left:10.8pt;mso-wrap-distance-top:7.2pt;mso-wrap-distance-right:10.8pt;mso-wrap-distance-bottom:7.2pt;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" filled="f" stroked="f" strokeweight=".5pt">
                <v:textbox style="mso-fit-shape-to-text:t" inset="0,0,18pt,0">
                  <w:txbxContent>
                    <w:p w:rsidR="00410347" w:rsidRPr="006A78D8" w:rsidRDefault="00410347">
                      <w:pPr>
                        <w:pBdr>
                          <w:right w:val="single" w:sz="12" w:space="8" w:color="C0504D" w:themeColor="accent2"/>
                        </w:pBdr>
                        <w:spacing w:before="160"/>
                        <w:rPr>
                          <w:rFonts w:asciiTheme="majorHAnsi" w:hAnsiTheme="majorHAnsi" w:cstheme="minorHAnsi"/>
                          <w:color w:val="000000" w:themeColor="text1"/>
                        </w:rPr>
                      </w:pPr>
                      <w:r w:rsidRPr="006A78D8">
                        <w:rPr>
                          <w:rFonts w:asciiTheme="majorHAnsi" w:hAnsiTheme="majorHAnsi" w:cstheme="minorHAnsi"/>
                          <w:bCs/>
                          <w:color w:val="000000" w:themeColor="text1"/>
                        </w:rPr>
                        <w:t>El Diablo y</w:t>
                      </w:r>
                      <w:r>
                        <w:rPr>
                          <w:rFonts w:asciiTheme="majorHAnsi" w:hAnsiTheme="majorHAnsi" w:cstheme="minorHAnsi"/>
                          <w:bCs/>
                          <w:color w:val="000000" w:themeColor="text1"/>
                        </w:rPr>
                        <w:t xml:space="preserve"> los que estaban alineados con é</w:t>
                      </w:r>
                      <w:r w:rsidRPr="006A78D8">
                        <w:rPr>
                          <w:rFonts w:asciiTheme="majorHAnsi" w:hAnsiTheme="majorHAnsi" w:cstheme="minorHAnsi"/>
                          <w:bCs/>
                          <w:color w:val="000000" w:themeColor="text1"/>
                        </w:rPr>
                        <w:t>l son muchas cosas, pero no eran morones. Fueron engañados a matar a Jesús, así como Dios lo había planificado.</w:t>
                      </w:r>
                    </w:p>
                  </w:txbxContent>
                </v:textbox>
                <w10:wrap type="square" anchorx="margin" anchory="margin"/>
              </v:shape>
            </w:pict>
          </mc:Fallback>
        </mc:AlternateContent>
      </w:r>
      <w:r w:rsidR="00FA1828">
        <w:rPr>
          <w:rFonts w:ascii="Arial" w:eastAsiaTheme="minorHAnsi" w:hAnsi="Arial" w:cs="Arial"/>
          <w:bCs/>
          <w:color w:val="808080" w:themeColor="background1" w:themeShade="80"/>
          <w:lang w:eastAsia="en-US"/>
        </w:rPr>
        <w:tab/>
        <w:t>La inteligencia sobrenatural de seres malignos, claro, sabían que</w:t>
      </w:r>
      <w:r w:rsidR="00E8255C">
        <w:rPr>
          <w:rFonts w:ascii="Arial" w:eastAsiaTheme="minorHAnsi" w:hAnsi="Arial" w:cs="Arial"/>
          <w:bCs/>
          <w:color w:val="808080" w:themeColor="background1" w:themeShade="80"/>
          <w:lang w:eastAsia="en-US"/>
        </w:rPr>
        <w:t xml:space="preserve"> el hijo profetizado de David llegó</w:t>
      </w:r>
      <w:r w:rsidR="00FA1828">
        <w:rPr>
          <w:rFonts w:ascii="Arial" w:eastAsiaTheme="minorHAnsi" w:hAnsi="Arial" w:cs="Arial"/>
          <w:bCs/>
          <w:color w:val="808080" w:themeColor="background1" w:themeShade="80"/>
          <w:lang w:eastAsia="en-US"/>
        </w:rPr>
        <w:t xml:space="preserve"> (Mat 8:28; Lucas 4:31-35). Eso era lo </w:t>
      </w:r>
      <w:r w:rsidR="00A57436">
        <w:rPr>
          <w:rFonts w:ascii="Arial" w:eastAsiaTheme="minorHAnsi" w:hAnsi="Arial" w:cs="Arial"/>
          <w:bCs/>
          <w:color w:val="808080" w:themeColor="background1" w:themeShade="80"/>
          <w:lang w:eastAsia="en-US"/>
        </w:rPr>
        <w:t>más</w:t>
      </w:r>
      <w:r w:rsidR="00FA1828">
        <w:rPr>
          <w:rFonts w:ascii="Arial" w:eastAsiaTheme="minorHAnsi" w:hAnsi="Arial" w:cs="Arial"/>
          <w:bCs/>
          <w:color w:val="808080" w:themeColor="background1" w:themeShade="80"/>
          <w:lang w:eastAsia="en-US"/>
        </w:rPr>
        <w:t xml:space="preserve"> que podían entender del Antiguo Testamento. Pero nada de lo que los demonios dicen crea la </w:t>
      </w:r>
      <w:r w:rsidR="00A57436">
        <w:rPr>
          <w:rFonts w:ascii="Arial" w:eastAsiaTheme="minorHAnsi" w:hAnsi="Arial" w:cs="Arial"/>
          <w:bCs/>
          <w:color w:val="808080" w:themeColor="background1" w:themeShade="80"/>
          <w:lang w:eastAsia="en-US"/>
        </w:rPr>
        <w:t>impresión</w:t>
      </w:r>
      <w:r w:rsidR="00FA1828">
        <w:rPr>
          <w:rFonts w:ascii="Arial" w:eastAsiaTheme="minorHAnsi" w:hAnsi="Arial" w:cs="Arial"/>
          <w:bCs/>
          <w:color w:val="808080" w:themeColor="background1" w:themeShade="80"/>
          <w:lang w:eastAsia="en-US"/>
        </w:rPr>
        <w:t xml:space="preserve"> que ellos entendían que </w:t>
      </w:r>
      <w:r w:rsidR="00A57436">
        <w:rPr>
          <w:rFonts w:ascii="Arial" w:eastAsiaTheme="minorHAnsi" w:hAnsi="Arial" w:cs="Arial"/>
          <w:bCs/>
          <w:color w:val="808080" w:themeColor="background1" w:themeShade="80"/>
          <w:lang w:eastAsia="en-US"/>
        </w:rPr>
        <w:t>Jesús</w:t>
      </w:r>
      <w:r w:rsidR="00FA1828">
        <w:rPr>
          <w:rFonts w:ascii="Arial" w:eastAsiaTheme="minorHAnsi" w:hAnsi="Arial" w:cs="Arial"/>
          <w:bCs/>
          <w:color w:val="808080" w:themeColor="background1" w:themeShade="80"/>
          <w:lang w:eastAsia="en-US"/>
        </w:rPr>
        <w:t xml:space="preserve"> vino a la tierra para morir y resucitar nuevamente, rev</w:t>
      </w:r>
      <w:r w:rsidR="00A14BB5">
        <w:rPr>
          <w:rFonts w:ascii="Arial" w:eastAsiaTheme="minorHAnsi" w:hAnsi="Arial" w:cs="Arial"/>
          <w:bCs/>
          <w:color w:val="808080" w:themeColor="background1" w:themeShade="80"/>
          <w:lang w:eastAsia="en-US"/>
        </w:rPr>
        <w:t>irtiendo</w:t>
      </w:r>
      <w:r w:rsidR="00FA1828">
        <w:rPr>
          <w:rFonts w:ascii="Arial" w:eastAsiaTheme="minorHAnsi" w:hAnsi="Arial" w:cs="Arial"/>
          <w:bCs/>
          <w:color w:val="808080" w:themeColor="background1" w:themeShade="80"/>
          <w:lang w:eastAsia="en-US"/>
        </w:rPr>
        <w:t xml:space="preserve"> la maldición.</w:t>
      </w:r>
    </w:p>
    <w:p w:rsidR="00FA1828" w:rsidRDefault="00A14BB5" w:rsidP="00A14BB5">
      <w:pPr>
        <w:tabs>
          <w:tab w:val="left" w:pos="3420"/>
        </w:tabs>
        <w:spacing w:line="276" w:lineRule="auto"/>
        <w:rPr>
          <w:rFonts w:ascii="Arial" w:eastAsiaTheme="minorHAnsi" w:hAnsi="Arial" w:cs="Arial"/>
          <w:bCs/>
          <w:color w:val="808080" w:themeColor="background1" w:themeShade="80"/>
          <w:lang w:eastAsia="en-US"/>
        </w:rPr>
      </w:pPr>
      <w:r>
        <w:rPr>
          <w:rFonts w:ascii="Arial" w:eastAsiaTheme="minorHAnsi" w:hAnsi="Arial" w:cs="Arial"/>
          <w:bCs/>
          <w:color w:val="808080" w:themeColor="background1" w:themeShade="80"/>
          <w:lang w:eastAsia="en-US"/>
        </w:rPr>
        <w:tab/>
      </w:r>
      <w:r w:rsidR="00FA1828">
        <w:rPr>
          <w:rFonts w:ascii="Arial" w:eastAsiaTheme="minorHAnsi" w:hAnsi="Arial" w:cs="Arial"/>
          <w:bCs/>
          <w:color w:val="808080" w:themeColor="background1" w:themeShade="80"/>
          <w:lang w:eastAsia="en-US"/>
        </w:rPr>
        <w:t xml:space="preserve">Como dijo Pablo, si ellos y </w:t>
      </w:r>
      <w:r w:rsidR="00A57436">
        <w:rPr>
          <w:rFonts w:ascii="Arial" w:eastAsiaTheme="minorHAnsi" w:hAnsi="Arial" w:cs="Arial"/>
          <w:bCs/>
          <w:color w:val="808080" w:themeColor="background1" w:themeShade="80"/>
          <w:lang w:eastAsia="en-US"/>
        </w:rPr>
        <w:t>Satanás</w:t>
      </w:r>
      <w:r w:rsidR="00FA1828">
        <w:rPr>
          <w:rFonts w:ascii="Arial" w:eastAsiaTheme="minorHAnsi" w:hAnsi="Arial" w:cs="Arial"/>
          <w:bCs/>
          <w:color w:val="808080" w:themeColor="background1" w:themeShade="80"/>
          <w:lang w:eastAsia="en-US"/>
        </w:rPr>
        <w:t xml:space="preserve"> </w:t>
      </w:r>
      <w:r w:rsidR="00A57436">
        <w:rPr>
          <w:rFonts w:ascii="Arial" w:eastAsiaTheme="minorHAnsi" w:hAnsi="Arial" w:cs="Arial"/>
          <w:bCs/>
          <w:color w:val="808080" w:themeColor="background1" w:themeShade="80"/>
          <w:lang w:eastAsia="en-US"/>
        </w:rPr>
        <w:t>hubieran</w:t>
      </w:r>
      <w:r w:rsidR="00FA1828">
        <w:rPr>
          <w:rFonts w:ascii="Arial" w:eastAsiaTheme="minorHAnsi" w:hAnsi="Arial" w:cs="Arial"/>
          <w:bCs/>
          <w:color w:val="808080" w:themeColor="background1" w:themeShade="80"/>
          <w:lang w:eastAsia="en-US"/>
        </w:rPr>
        <w:t xml:space="preserve"> </w:t>
      </w:r>
      <w:r w:rsidR="00A57436">
        <w:rPr>
          <w:rFonts w:ascii="Arial" w:eastAsiaTheme="minorHAnsi" w:hAnsi="Arial" w:cs="Arial"/>
          <w:bCs/>
          <w:color w:val="808080" w:themeColor="background1" w:themeShade="80"/>
          <w:lang w:eastAsia="en-US"/>
        </w:rPr>
        <w:t>entendido</w:t>
      </w:r>
      <w:r w:rsidR="00FA1828">
        <w:rPr>
          <w:rFonts w:ascii="Arial" w:eastAsiaTheme="minorHAnsi" w:hAnsi="Arial" w:cs="Arial"/>
          <w:bCs/>
          <w:color w:val="808080" w:themeColor="background1" w:themeShade="80"/>
          <w:lang w:eastAsia="en-US"/>
        </w:rPr>
        <w:t xml:space="preserve"> eso, nunca </w:t>
      </w:r>
      <w:r w:rsidR="00A57436">
        <w:rPr>
          <w:rFonts w:ascii="Arial" w:eastAsiaTheme="minorHAnsi" w:hAnsi="Arial" w:cs="Arial"/>
          <w:bCs/>
          <w:color w:val="808080" w:themeColor="background1" w:themeShade="80"/>
          <w:lang w:eastAsia="en-US"/>
        </w:rPr>
        <w:t>hubieran</w:t>
      </w:r>
      <w:r w:rsidR="00FA1828">
        <w:rPr>
          <w:rFonts w:ascii="Arial" w:eastAsiaTheme="minorHAnsi" w:hAnsi="Arial" w:cs="Arial"/>
          <w:bCs/>
          <w:color w:val="808080" w:themeColor="background1" w:themeShade="80"/>
          <w:lang w:eastAsia="en-US"/>
        </w:rPr>
        <w:t xml:space="preserve"> movido a personas como Judas para </w:t>
      </w:r>
      <w:r w:rsidR="00A57436">
        <w:rPr>
          <w:rFonts w:ascii="Arial" w:eastAsiaTheme="minorHAnsi" w:hAnsi="Arial" w:cs="Arial"/>
          <w:bCs/>
          <w:color w:val="808080" w:themeColor="background1" w:themeShade="80"/>
          <w:lang w:eastAsia="en-US"/>
        </w:rPr>
        <w:lastRenderedPageBreak/>
        <w:t>traicionar</w:t>
      </w:r>
      <w:r w:rsidR="00FA1828">
        <w:rPr>
          <w:rFonts w:ascii="Arial" w:eastAsiaTheme="minorHAnsi" w:hAnsi="Arial" w:cs="Arial"/>
          <w:bCs/>
          <w:color w:val="808080" w:themeColor="background1" w:themeShade="80"/>
          <w:lang w:eastAsia="en-US"/>
        </w:rPr>
        <w:t xml:space="preserve"> a </w:t>
      </w:r>
      <w:r w:rsidR="00A57436">
        <w:rPr>
          <w:rFonts w:ascii="Arial" w:eastAsiaTheme="minorHAnsi" w:hAnsi="Arial" w:cs="Arial"/>
          <w:bCs/>
          <w:color w:val="808080" w:themeColor="background1" w:themeShade="80"/>
          <w:lang w:eastAsia="en-US"/>
        </w:rPr>
        <w:t>Jesús</w:t>
      </w:r>
      <w:r w:rsidR="00FA1828">
        <w:rPr>
          <w:rFonts w:ascii="Arial" w:eastAsiaTheme="minorHAnsi" w:hAnsi="Arial" w:cs="Arial"/>
          <w:bCs/>
          <w:color w:val="808080" w:themeColor="background1" w:themeShade="80"/>
          <w:lang w:eastAsia="en-US"/>
        </w:rPr>
        <w:t xml:space="preserve"> </w:t>
      </w:r>
      <w:r w:rsidR="00E8255C">
        <w:rPr>
          <w:rFonts w:ascii="Arial" w:eastAsiaTheme="minorHAnsi" w:hAnsi="Arial" w:cs="Arial"/>
          <w:bCs/>
          <w:color w:val="808080" w:themeColor="background1" w:themeShade="80"/>
          <w:lang w:eastAsia="en-US"/>
        </w:rPr>
        <w:t>para</w:t>
      </w:r>
      <w:r w:rsidR="00FA1828">
        <w:rPr>
          <w:rFonts w:ascii="Arial" w:eastAsiaTheme="minorHAnsi" w:hAnsi="Arial" w:cs="Arial"/>
          <w:bCs/>
          <w:color w:val="808080" w:themeColor="background1" w:themeShade="80"/>
          <w:lang w:eastAsia="en-US"/>
        </w:rPr>
        <w:t xml:space="preserve"> aquellos quienes </w:t>
      </w:r>
      <w:r w:rsidR="00A57436">
        <w:rPr>
          <w:rFonts w:ascii="Arial" w:eastAsiaTheme="minorHAnsi" w:hAnsi="Arial" w:cs="Arial"/>
          <w:bCs/>
          <w:color w:val="808080" w:themeColor="background1" w:themeShade="80"/>
          <w:lang w:eastAsia="en-US"/>
        </w:rPr>
        <w:t>querían</w:t>
      </w:r>
      <w:r w:rsidR="00FA1828">
        <w:rPr>
          <w:rFonts w:ascii="Arial" w:eastAsiaTheme="minorHAnsi" w:hAnsi="Arial" w:cs="Arial"/>
          <w:bCs/>
          <w:color w:val="808080" w:themeColor="background1" w:themeShade="80"/>
          <w:lang w:eastAsia="en-US"/>
        </w:rPr>
        <w:t xml:space="preserve"> su muerte. El Diablo y</w:t>
      </w:r>
      <w:r w:rsidR="00E8255C">
        <w:rPr>
          <w:rFonts w:ascii="Arial" w:eastAsiaTheme="minorHAnsi" w:hAnsi="Arial" w:cs="Arial"/>
          <w:bCs/>
          <w:color w:val="808080" w:themeColor="background1" w:themeShade="80"/>
          <w:lang w:eastAsia="en-US"/>
        </w:rPr>
        <w:t xml:space="preserve"> los que estaban alineados con é</w:t>
      </w:r>
      <w:r w:rsidR="00FA1828">
        <w:rPr>
          <w:rFonts w:ascii="Arial" w:eastAsiaTheme="minorHAnsi" w:hAnsi="Arial" w:cs="Arial"/>
          <w:bCs/>
          <w:color w:val="808080" w:themeColor="background1" w:themeShade="80"/>
          <w:lang w:eastAsia="en-US"/>
        </w:rPr>
        <w:t xml:space="preserve">l son </w:t>
      </w:r>
      <w:r w:rsidR="00A739BE">
        <w:rPr>
          <w:rFonts w:ascii="Arial" w:eastAsiaTheme="minorHAnsi" w:hAnsi="Arial" w:cs="Arial"/>
          <w:bCs/>
          <w:color w:val="808080" w:themeColor="background1" w:themeShade="80"/>
          <w:lang w:eastAsia="en-US"/>
        </w:rPr>
        <w:t>muchas</w:t>
      </w:r>
      <w:r w:rsidR="00FA1828">
        <w:rPr>
          <w:rFonts w:ascii="Arial" w:eastAsiaTheme="minorHAnsi" w:hAnsi="Arial" w:cs="Arial"/>
          <w:bCs/>
          <w:color w:val="808080" w:themeColor="background1" w:themeShade="80"/>
          <w:lang w:eastAsia="en-US"/>
        </w:rPr>
        <w:t xml:space="preserve"> cosas, pero no eran </w:t>
      </w:r>
      <w:r w:rsidR="00A739BE">
        <w:rPr>
          <w:rFonts w:ascii="Arial" w:eastAsiaTheme="minorHAnsi" w:hAnsi="Arial" w:cs="Arial"/>
          <w:bCs/>
          <w:color w:val="808080" w:themeColor="background1" w:themeShade="80"/>
          <w:lang w:eastAsia="en-US"/>
        </w:rPr>
        <w:t>morones</w:t>
      </w:r>
      <w:r w:rsidR="00FA1828">
        <w:rPr>
          <w:rFonts w:ascii="Arial" w:eastAsiaTheme="minorHAnsi" w:hAnsi="Arial" w:cs="Arial"/>
          <w:bCs/>
          <w:color w:val="808080" w:themeColor="background1" w:themeShade="80"/>
          <w:lang w:eastAsia="en-US"/>
        </w:rPr>
        <w:t xml:space="preserve">. Fueron </w:t>
      </w:r>
      <w:r w:rsidR="00A739BE">
        <w:rPr>
          <w:rFonts w:ascii="Arial" w:eastAsiaTheme="minorHAnsi" w:hAnsi="Arial" w:cs="Arial"/>
          <w:bCs/>
          <w:color w:val="808080" w:themeColor="background1" w:themeShade="80"/>
          <w:lang w:eastAsia="en-US"/>
        </w:rPr>
        <w:t>engañados</w:t>
      </w:r>
      <w:r w:rsidR="00FA1828">
        <w:rPr>
          <w:rFonts w:ascii="Arial" w:eastAsiaTheme="minorHAnsi" w:hAnsi="Arial" w:cs="Arial"/>
          <w:bCs/>
          <w:color w:val="808080" w:themeColor="background1" w:themeShade="80"/>
          <w:lang w:eastAsia="en-US"/>
        </w:rPr>
        <w:t xml:space="preserve"> a matar a </w:t>
      </w:r>
      <w:r w:rsidR="00A739BE">
        <w:rPr>
          <w:rFonts w:ascii="Arial" w:eastAsiaTheme="minorHAnsi" w:hAnsi="Arial" w:cs="Arial"/>
          <w:bCs/>
          <w:color w:val="808080" w:themeColor="background1" w:themeShade="80"/>
          <w:lang w:eastAsia="en-US"/>
        </w:rPr>
        <w:t>Jesús</w:t>
      </w:r>
      <w:r w:rsidR="00FA1828">
        <w:rPr>
          <w:rFonts w:ascii="Arial" w:eastAsiaTheme="minorHAnsi" w:hAnsi="Arial" w:cs="Arial"/>
          <w:bCs/>
          <w:color w:val="808080" w:themeColor="background1" w:themeShade="80"/>
          <w:lang w:eastAsia="en-US"/>
        </w:rPr>
        <w:t xml:space="preserve">, </w:t>
      </w:r>
      <w:r w:rsidR="00A739BE">
        <w:rPr>
          <w:rFonts w:ascii="Arial" w:eastAsiaTheme="minorHAnsi" w:hAnsi="Arial" w:cs="Arial"/>
          <w:bCs/>
          <w:color w:val="808080" w:themeColor="background1" w:themeShade="80"/>
          <w:lang w:eastAsia="en-US"/>
        </w:rPr>
        <w:t>así</w:t>
      </w:r>
      <w:r w:rsidR="00FA1828">
        <w:rPr>
          <w:rFonts w:ascii="Arial" w:eastAsiaTheme="minorHAnsi" w:hAnsi="Arial" w:cs="Arial"/>
          <w:bCs/>
          <w:color w:val="808080" w:themeColor="background1" w:themeShade="80"/>
          <w:lang w:eastAsia="en-US"/>
        </w:rPr>
        <w:t xml:space="preserve"> como Dios</w:t>
      </w:r>
      <w:r w:rsidR="00A739BE">
        <w:rPr>
          <w:rFonts w:ascii="Arial" w:eastAsiaTheme="minorHAnsi" w:hAnsi="Arial" w:cs="Arial"/>
          <w:bCs/>
          <w:color w:val="808080" w:themeColor="background1" w:themeShade="80"/>
          <w:lang w:eastAsia="en-US"/>
        </w:rPr>
        <w:t xml:space="preserve"> </w:t>
      </w:r>
      <w:r w:rsidR="00FA1828">
        <w:rPr>
          <w:rFonts w:ascii="Arial" w:eastAsiaTheme="minorHAnsi" w:hAnsi="Arial" w:cs="Arial"/>
          <w:bCs/>
          <w:color w:val="808080" w:themeColor="background1" w:themeShade="80"/>
          <w:lang w:eastAsia="en-US"/>
        </w:rPr>
        <w:t xml:space="preserve">lo había planificado. </w:t>
      </w:r>
      <w:r w:rsidR="00A739BE">
        <w:rPr>
          <w:rFonts w:ascii="Arial" w:eastAsiaTheme="minorHAnsi" w:hAnsi="Arial" w:cs="Arial"/>
          <w:bCs/>
          <w:color w:val="808080" w:themeColor="background1" w:themeShade="80"/>
          <w:lang w:eastAsia="en-US"/>
        </w:rPr>
        <w:t xml:space="preserve">Ellos lanzaron una serie de </w:t>
      </w:r>
      <w:r w:rsidR="00E8255C">
        <w:rPr>
          <w:rFonts w:ascii="Arial" w:eastAsiaTheme="minorHAnsi" w:hAnsi="Arial" w:cs="Arial"/>
          <w:bCs/>
          <w:color w:val="808080" w:themeColor="background1" w:themeShade="80"/>
          <w:lang w:eastAsia="en-US"/>
        </w:rPr>
        <w:t>e</w:t>
      </w:r>
      <w:r w:rsidR="00A739BE">
        <w:rPr>
          <w:rFonts w:ascii="Arial" w:eastAsiaTheme="minorHAnsi" w:hAnsi="Arial" w:cs="Arial"/>
          <w:bCs/>
          <w:color w:val="808080" w:themeColor="background1" w:themeShade="80"/>
          <w:lang w:eastAsia="en-US"/>
        </w:rPr>
        <w:t xml:space="preserve">ventos que los </w:t>
      </w:r>
      <w:r w:rsidR="00A57436">
        <w:rPr>
          <w:rFonts w:ascii="Arial" w:eastAsiaTheme="minorHAnsi" w:hAnsi="Arial" w:cs="Arial"/>
          <w:bCs/>
          <w:color w:val="808080" w:themeColor="background1" w:themeShade="80"/>
          <w:lang w:eastAsia="en-US"/>
        </w:rPr>
        <w:t>llevaría</w:t>
      </w:r>
      <w:r w:rsidR="00A739BE">
        <w:rPr>
          <w:rFonts w:ascii="Arial" w:eastAsiaTheme="minorHAnsi" w:hAnsi="Arial" w:cs="Arial"/>
          <w:bCs/>
          <w:color w:val="808080" w:themeColor="background1" w:themeShade="80"/>
          <w:lang w:eastAsia="en-US"/>
        </w:rPr>
        <w:t xml:space="preserve"> a su propia ruina</w:t>
      </w:r>
      <w:r w:rsidR="00A739BE" w:rsidRPr="00E8255C">
        <w:rPr>
          <w:rFonts w:ascii="Arial" w:eastAsiaTheme="minorHAnsi" w:hAnsi="Arial" w:cs="Arial"/>
          <w:bCs/>
          <w:color w:val="808080" w:themeColor="background1" w:themeShade="80"/>
          <w:lang w:eastAsia="en-US"/>
        </w:rPr>
        <w:t xml:space="preserve">. Era un </w:t>
      </w:r>
      <w:r w:rsidR="00A57436" w:rsidRPr="00E8255C">
        <w:rPr>
          <w:rFonts w:ascii="Arial" w:eastAsiaTheme="minorHAnsi" w:hAnsi="Arial" w:cs="Arial"/>
          <w:bCs/>
          <w:color w:val="808080" w:themeColor="background1" w:themeShade="80"/>
          <w:lang w:eastAsia="en-US"/>
        </w:rPr>
        <w:t>extravío</w:t>
      </w:r>
      <w:r w:rsidR="00A739BE" w:rsidRPr="00E8255C">
        <w:rPr>
          <w:rFonts w:ascii="Arial" w:eastAsiaTheme="minorHAnsi" w:hAnsi="Arial" w:cs="Arial"/>
          <w:bCs/>
          <w:color w:val="808080" w:themeColor="background1" w:themeShade="80"/>
          <w:lang w:eastAsia="en-US"/>
        </w:rPr>
        <w:t xml:space="preserve"> </w:t>
      </w:r>
      <w:r w:rsidR="00E8255C" w:rsidRPr="00E8255C">
        <w:rPr>
          <w:rFonts w:ascii="Arial" w:eastAsiaTheme="minorHAnsi" w:hAnsi="Arial" w:cs="Arial"/>
          <w:bCs/>
          <w:color w:val="808080" w:themeColor="background1" w:themeShade="80"/>
          <w:lang w:eastAsia="en-US"/>
        </w:rPr>
        <w:t xml:space="preserve">diseñado </w:t>
      </w:r>
      <w:r w:rsidR="00A739BE" w:rsidRPr="00E8255C">
        <w:rPr>
          <w:rFonts w:ascii="Arial" w:eastAsiaTheme="minorHAnsi" w:hAnsi="Arial" w:cs="Arial"/>
          <w:bCs/>
          <w:color w:val="808080" w:themeColor="background1" w:themeShade="80"/>
          <w:lang w:eastAsia="en-US"/>
        </w:rPr>
        <w:t>divinamente.</w:t>
      </w:r>
    </w:p>
    <w:p w:rsidR="00A739BE" w:rsidRDefault="00A739BE" w:rsidP="00FA1828">
      <w:pPr>
        <w:spacing w:line="276" w:lineRule="auto"/>
        <w:rPr>
          <w:rFonts w:ascii="Arial" w:eastAsiaTheme="minorHAnsi" w:hAnsi="Arial" w:cs="Arial"/>
          <w:bCs/>
          <w:color w:val="808080" w:themeColor="background1" w:themeShade="80"/>
          <w:lang w:eastAsia="en-US"/>
        </w:rPr>
      </w:pPr>
    </w:p>
    <w:p w:rsidR="00A739BE" w:rsidRDefault="00A739BE" w:rsidP="00FA1828">
      <w:pPr>
        <w:spacing w:line="276" w:lineRule="auto"/>
        <w:rPr>
          <w:rFonts w:ascii="Arial" w:eastAsiaTheme="minorHAnsi" w:hAnsi="Arial" w:cs="Arial"/>
          <w:bCs/>
          <w:color w:val="808080" w:themeColor="background1" w:themeShade="80"/>
          <w:lang w:eastAsia="en-US"/>
        </w:rPr>
      </w:pPr>
    </w:p>
    <w:p w:rsidR="00A739BE" w:rsidRDefault="00A739BE" w:rsidP="00D74545">
      <w:pPr>
        <w:spacing w:line="276" w:lineRule="auto"/>
        <w:rPr>
          <w:rFonts w:ascii="Arial" w:eastAsiaTheme="minorHAnsi" w:hAnsi="Arial" w:cs="Arial"/>
          <w:b/>
          <w:bCs/>
          <w:color w:val="808080" w:themeColor="background1" w:themeShade="80"/>
          <w:lang w:eastAsia="en-US"/>
        </w:rPr>
      </w:pPr>
      <w:r>
        <w:rPr>
          <w:rFonts w:ascii="Arial" w:eastAsiaTheme="minorHAnsi" w:hAnsi="Arial" w:cs="Arial"/>
          <w:b/>
          <w:bCs/>
          <w:color w:val="808080" w:themeColor="background1" w:themeShade="80"/>
          <w:lang w:eastAsia="en-US"/>
        </w:rPr>
        <w:t>Partes de</w:t>
      </w:r>
      <w:r w:rsidRPr="00A739BE">
        <w:rPr>
          <w:rFonts w:ascii="Arial" w:eastAsiaTheme="minorHAnsi" w:hAnsi="Arial" w:cs="Arial"/>
          <w:b/>
          <w:bCs/>
          <w:color w:val="808080" w:themeColor="background1" w:themeShade="80"/>
          <w:lang w:eastAsia="en-US"/>
        </w:rPr>
        <w:t xml:space="preserve"> la Descripción</w:t>
      </w:r>
    </w:p>
    <w:p w:rsidR="00D74545" w:rsidRPr="00A739BE" w:rsidRDefault="00D74545" w:rsidP="00FA1828">
      <w:pPr>
        <w:spacing w:line="276" w:lineRule="auto"/>
        <w:rPr>
          <w:rFonts w:ascii="Arial" w:eastAsiaTheme="minorHAnsi" w:hAnsi="Arial" w:cs="Arial"/>
          <w:b/>
          <w:bCs/>
          <w:color w:val="808080" w:themeColor="background1" w:themeShade="80"/>
          <w:lang w:eastAsia="en-US"/>
        </w:rPr>
      </w:pPr>
    </w:p>
    <w:p w:rsidR="00A739BE" w:rsidRDefault="00A14BB5" w:rsidP="00FA1828">
      <w:pPr>
        <w:spacing w:line="276" w:lineRule="auto"/>
        <w:rPr>
          <w:rFonts w:ascii="Arial" w:eastAsiaTheme="minorHAnsi" w:hAnsi="Arial" w:cs="Arial"/>
          <w:bCs/>
          <w:color w:val="808080" w:themeColor="background1" w:themeShade="80"/>
          <w:lang w:eastAsia="en-US"/>
        </w:rPr>
      </w:pPr>
      <w:r>
        <w:rPr>
          <w:rFonts w:ascii="Arial" w:eastAsiaTheme="minorHAnsi" w:hAnsi="Arial" w:cs="Arial"/>
          <w:bCs/>
          <w:color w:val="808080" w:themeColor="background1" w:themeShade="80"/>
          <w:lang w:eastAsia="en-US"/>
        </w:rPr>
        <w:t>R</w:t>
      </w:r>
      <w:r w:rsidR="00A57436">
        <w:rPr>
          <w:rFonts w:ascii="Arial" w:eastAsiaTheme="minorHAnsi" w:hAnsi="Arial" w:cs="Arial"/>
          <w:bCs/>
          <w:color w:val="808080" w:themeColor="background1" w:themeShade="80"/>
          <w:lang w:eastAsia="en-US"/>
        </w:rPr>
        <w:t>etrospectiva</w:t>
      </w:r>
      <w:r>
        <w:rPr>
          <w:rFonts w:ascii="Arial" w:eastAsiaTheme="minorHAnsi" w:hAnsi="Arial" w:cs="Arial"/>
          <w:bCs/>
          <w:color w:val="808080" w:themeColor="background1" w:themeShade="80"/>
          <w:lang w:eastAsia="en-US"/>
        </w:rPr>
        <w:t>mente</w:t>
      </w:r>
      <w:r w:rsidR="00D74545">
        <w:rPr>
          <w:rFonts w:ascii="Arial" w:eastAsiaTheme="minorHAnsi" w:hAnsi="Arial" w:cs="Arial"/>
          <w:bCs/>
          <w:color w:val="808080" w:themeColor="background1" w:themeShade="80"/>
          <w:lang w:eastAsia="en-US"/>
        </w:rPr>
        <w:t xml:space="preserve">, podemos ver los pedazos de la </w:t>
      </w:r>
      <w:r w:rsidR="00A57436">
        <w:rPr>
          <w:rFonts w:ascii="Arial" w:eastAsiaTheme="minorHAnsi" w:hAnsi="Arial" w:cs="Arial"/>
          <w:bCs/>
          <w:color w:val="808080" w:themeColor="background1" w:themeShade="80"/>
          <w:lang w:eastAsia="en-US"/>
        </w:rPr>
        <w:t>descripción</w:t>
      </w:r>
      <w:r w:rsidR="00D74545">
        <w:rPr>
          <w:rFonts w:ascii="Arial" w:eastAsiaTheme="minorHAnsi" w:hAnsi="Arial" w:cs="Arial"/>
          <w:bCs/>
          <w:color w:val="808080" w:themeColor="background1" w:themeShade="80"/>
          <w:lang w:eastAsia="en-US"/>
        </w:rPr>
        <w:t xml:space="preserve"> mesiánica con </w:t>
      </w:r>
      <w:r w:rsidR="00A57436">
        <w:rPr>
          <w:rFonts w:ascii="Arial" w:eastAsiaTheme="minorHAnsi" w:hAnsi="Arial" w:cs="Arial"/>
          <w:bCs/>
          <w:color w:val="808080" w:themeColor="background1" w:themeShade="80"/>
          <w:lang w:eastAsia="en-US"/>
        </w:rPr>
        <w:t>más</w:t>
      </w:r>
      <w:r w:rsidR="00D74545">
        <w:rPr>
          <w:rFonts w:ascii="Arial" w:eastAsiaTheme="minorHAnsi" w:hAnsi="Arial" w:cs="Arial"/>
          <w:bCs/>
          <w:color w:val="808080" w:themeColor="background1" w:themeShade="80"/>
          <w:lang w:eastAsia="en-US"/>
        </w:rPr>
        <w:t xml:space="preserve"> </w:t>
      </w:r>
      <w:r w:rsidR="00A57436">
        <w:rPr>
          <w:rFonts w:ascii="Arial" w:eastAsiaTheme="minorHAnsi" w:hAnsi="Arial" w:cs="Arial"/>
          <w:bCs/>
          <w:color w:val="808080" w:themeColor="background1" w:themeShade="80"/>
          <w:lang w:eastAsia="en-US"/>
        </w:rPr>
        <w:t>claridad</w:t>
      </w:r>
      <w:r w:rsidR="00D74545">
        <w:rPr>
          <w:rFonts w:ascii="Arial" w:eastAsiaTheme="minorHAnsi" w:hAnsi="Arial" w:cs="Arial"/>
          <w:bCs/>
          <w:color w:val="808080" w:themeColor="background1" w:themeShade="80"/>
          <w:lang w:eastAsia="en-US"/>
        </w:rPr>
        <w:t xml:space="preserve"> que los </w:t>
      </w:r>
      <w:r w:rsidR="00A57436">
        <w:rPr>
          <w:rFonts w:ascii="Arial" w:eastAsiaTheme="minorHAnsi" w:hAnsi="Arial" w:cs="Arial"/>
          <w:bCs/>
          <w:color w:val="808080" w:themeColor="background1" w:themeShade="80"/>
          <w:lang w:eastAsia="en-US"/>
        </w:rPr>
        <w:t>discípulos</w:t>
      </w:r>
      <w:r w:rsidR="00D74545">
        <w:rPr>
          <w:rFonts w:ascii="Arial" w:eastAsiaTheme="minorHAnsi" w:hAnsi="Arial" w:cs="Arial"/>
          <w:bCs/>
          <w:color w:val="808080" w:themeColor="background1" w:themeShade="80"/>
          <w:lang w:eastAsia="en-US"/>
        </w:rPr>
        <w:t xml:space="preserve"> </w:t>
      </w:r>
      <w:r w:rsidR="00A57436">
        <w:rPr>
          <w:rFonts w:ascii="Arial" w:eastAsiaTheme="minorHAnsi" w:hAnsi="Arial" w:cs="Arial"/>
          <w:bCs/>
          <w:color w:val="808080" w:themeColor="background1" w:themeShade="80"/>
          <w:lang w:eastAsia="en-US"/>
        </w:rPr>
        <w:t>podían</w:t>
      </w:r>
      <w:r w:rsidR="00D74545">
        <w:rPr>
          <w:rFonts w:ascii="Arial" w:eastAsiaTheme="minorHAnsi" w:hAnsi="Arial" w:cs="Arial"/>
          <w:bCs/>
          <w:color w:val="808080" w:themeColor="background1" w:themeShade="80"/>
          <w:lang w:eastAsia="en-US"/>
        </w:rPr>
        <w:t xml:space="preserve">. </w:t>
      </w:r>
      <w:r w:rsidR="00A57436">
        <w:rPr>
          <w:rFonts w:ascii="Arial" w:eastAsiaTheme="minorHAnsi" w:hAnsi="Arial" w:cs="Arial"/>
          <w:bCs/>
          <w:color w:val="808080" w:themeColor="background1" w:themeShade="80"/>
          <w:lang w:eastAsia="en-US"/>
        </w:rPr>
        <w:t>Mientras</w:t>
      </w:r>
      <w:r w:rsidR="00D74545">
        <w:rPr>
          <w:rFonts w:ascii="Arial" w:eastAsiaTheme="minorHAnsi" w:hAnsi="Arial" w:cs="Arial"/>
          <w:bCs/>
          <w:color w:val="808080" w:themeColor="background1" w:themeShade="80"/>
          <w:lang w:eastAsia="en-US"/>
        </w:rPr>
        <w:t xml:space="preserve"> que no hay </w:t>
      </w:r>
      <w:r w:rsidR="00A57436">
        <w:rPr>
          <w:rFonts w:ascii="Arial" w:eastAsiaTheme="minorHAnsi" w:hAnsi="Arial" w:cs="Arial"/>
          <w:bCs/>
          <w:color w:val="808080" w:themeColor="background1" w:themeShade="80"/>
          <w:lang w:eastAsia="en-US"/>
        </w:rPr>
        <w:t>ningún</w:t>
      </w:r>
      <w:r w:rsidR="00D74545">
        <w:rPr>
          <w:rFonts w:ascii="Arial" w:eastAsiaTheme="minorHAnsi" w:hAnsi="Arial" w:cs="Arial"/>
          <w:bCs/>
          <w:color w:val="808080" w:themeColor="background1" w:themeShade="80"/>
          <w:lang w:eastAsia="en-US"/>
        </w:rPr>
        <w:t xml:space="preserve"> versículo que describe un hijo </w:t>
      </w:r>
      <w:r w:rsidR="00A57436">
        <w:rPr>
          <w:rFonts w:ascii="Arial" w:eastAsiaTheme="minorHAnsi" w:hAnsi="Arial" w:cs="Arial"/>
          <w:bCs/>
          <w:color w:val="808080" w:themeColor="background1" w:themeShade="80"/>
          <w:lang w:eastAsia="en-US"/>
        </w:rPr>
        <w:t>divino</w:t>
      </w:r>
      <w:r w:rsidR="00D74545">
        <w:rPr>
          <w:rFonts w:ascii="Arial" w:eastAsiaTheme="minorHAnsi" w:hAnsi="Arial" w:cs="Arial"/>
          <w:bCs/>
          <w:color w:val="808080" w:themeColor="background1" w:themeShade="80"/>
          <w:lang w:eastAsia="en-US"/>
        </w:rPr>
        <w:t xml:space="preserve"> </w:t>
      </w:r>
      <w:r w:rsidR="00A57436">
        <w:rPr>
          <w:rFonts w:ascii="Arial" w:eastAsiaTheme="minorHAnsi" w:hAnsi="Arial" w:cs="Arial"/>
          <w:bCs/>
          <w:color w:val="808080" w:themeColor="background1" w:themeShade="80"/>
          <w:lang w:eastAsia="en-US"/>
        </w:rPr>
        <w:t>mesiánico</w:t>
      </w:r>
      <w:r w:rsidR="00D74545">
        <w:rPr>
          <w:rFonts w:ascii="Arial" w:eastAsiaTheme="minorHAnsi" w:hAnsi="Arial" w:cs="Arial"/>
          <w:bCs/>
          <w:color w:val="808080" w:themeColor="background1" w:themeShade="80"/>
          <w:lang w:eastAsia="en-US"/>
        </w:rPr>
        <w:t xml:space="preserve"> de David muriendo y </w:t>
      </w:r>
      <w:r w:rsidR="00A57436">
        <w:rPr>
          <w:rFonts w:ascii="Arial" w:eastAsiaTheme="minorHAnsi" w:hAnsi="Arial" w:cs="Arial"/>
          <w:bCs/>
          <w:color w:val="808080" w:themeColor="background1" w:themeShade="80"/>
          <w:lang w:eastAsia="en-US"/>
        </w:rPr>
        <w:t>resucitando</w:t>
      </w:r>
      <w:r w:rsidR="00D74545">
        <w:rPr>
          <w:rFonts w:ascii="Arial" w:eastAsiaTheme="minorHAnsi" w:hAnsi="Arial" w:cs="Arial"/>
          <w:bCs/>
          <w:color w:val="808080" w:themeColor="background1" w:themeShade="80"/>
          <w:lang w:eastAsia="en-US"/>
        </w:rPr>
        <w:t xml:space="preserve"> para </w:t>
      </w:r>
      <w:r w:rsidR="00077D75">
        <w:rPr>
          <w:rFonts w:ascii="Arial" w:eastAsiaTheme="minorHAnsi" w:hAnsi="Arial" w:cs="Arial"/>
          <w:bCs/>
          <w:color w:val="808080" w:themeColor="background1" w:themeShade="80"/>
          <w:lang w:eastAsia="en-US"/>
        </w:rPr>
        <w:t>revertir</w:t>
      </w:r>
      <w:r w:rsidR="00D74545">
        <w:rPr>
          <w:rFonts w:ascii="Arial" w:eastAsiaTheme="minorHAnsi" w:hAnsi="Arial" w:cs="Arial"/>
          <w:bCs/>
          <w:color w:val="808080" w:themeColor="background1" w:themeShade="80"/>
          <w:lang w:eastAsia="en-US"/>
        </w:rPr>
        <w:t xml:space="preserve"> la maldición, esas hebras se encuentran a</w:t>
      </w:r>
      <w:r w:rsidR="00A57436">
        <w:rPr>
          <w:rFonts w:ascii="Arial" w:eastAsiaTheme="minorHAnsi" w:hAnsi="Arial" w:cs="Arial"/>
          <w:bCs/>
          <w:color w:val="808080" w:themeColor="background1" w:themeShade="80"/>
          <w:lang w:eastAsia="en-US"/>
        </w:rPr>
        <w:t xml:space="preserve"> través</w:t>
      </w:r>
      <w:r w:rsidR="00D74545">
        <w:rPr>
          <w:rFonts w:ascii="Arial" w:eastAsiaTheme="minorHAnsi" w:hAnsi="Arial" w:cs="Arial"/>
          <w:bCs/>
          <w:color w:val="808080" w:themeColor="background1" w:themeShade="80"/>
          <w:lang w:eastAsia="en-US"/>
        </w:rPr>
        <w:t xml:space="preserve"> del Antiguo Testamento. </w:t>
      </w:r>
      <w:r w:rsidR="00A57436">
        <w:rPr>
          <w:rFonts w:ascii="Arial" w:eastAsiaTheme="minorHAnsi" w:hAnsi="Arial" w:cs="Arial"/>
          <w:bCs/>
          <w:color w:val="808080" w:themeColor="background1" w:themeShade="80"/>
          <w:lang w:eastAsia="en-US"/>
        </w:rPr>
        <w:t>Habiendo</w:t>
      </w:r>
      <w:r w:rsidR="00D74545">
        <w:rPr>
          <w:rFonts w:ascii="Arial" w:eastAsiaTheme="minorHAnsi" w:hAnsi="Arial" w:cs="Arial"/>
          <w:bCs/>
          <w:color w:val="808080" w:themeColor="background1" w:themeShade="80"/>
          <w:lang w:eastAsia="en-US"/>
        </w:rPr>
        <w:t xml:space="preserve"> ya visto como el plan se </w:t>
      </w:r>
      <w:r w:rsidR="00A57436">
        <w:rPr>
          <w:rFonts w:ascii="Arial" w:eastAsiaTheme="minorHAnsi" w:hAnsi="Arial" w:cs="Arial"/>
          <w:bCs/>
          <w:color w:val="808080" w:themeColor="background1" w:themeShade="80"/>
          <w:lang w:eastAsia="en-US"/>
        </w:rPr>
        <w:t>llevó</w:t>
      </w:r>
      <w:r w:rsidR="00D74545">
        <w:rPr>
          <w:rFonts w:ascii="Arial" w:eastAsiaTheme="minorHAnsi" w:hAnsi="Arial" w:cs="Arial"/>
          <w:bCs/>
          <w:color w:val="808080" w:themeColor="background1" w:themeShade="80"/>
          <w:lang w:eastAsia="en-US"/>
        </w:rPr>
        <w:t xml:space="preserve"> a cabo, </w:t>
      </w:r>
      <w:r w:rsidR="00A57436">
        <w:rPr>
          <w:rFonts w:ascii="Arial" w:eastAsiaTheme="minorHAnsi" w:hAnsi="Arial" w:cs="Arial"/>
          <w:bCs/>
          <w:color w:val="808080" w:themeColor="background1" w:themeShade="80"/>
          <w:lang w:eastAsia="en-US"/>
        </w:rPr>
        <w:t>puedes</w:t>
      </w:r>
      <w:r w:rsidR="00D74545">
        <w:rPr>
          <w:rFonts w:ascii="Arial" w:eastAsiaTheme="minorHAnsi" w:hAnsi="Arial" w:cs="Arial"/>
          <w:bCs/>
          <w:color w:val="808080" w:themeColor="background1" w:themeShade="80"/>
          <w:lang w:eastAsia="en-US"/>
        </w:rPr>
        <w:t xml:space="preserve"> </w:t>
      </w:r>
      <w:r w:rsidR="00A57436">
        <w:rPr>
          <w:rFonts w:ascii="Arial" w:eastAsiaTheme="minorHAnsi" w:hAnsi="Arial" w:cs="Arial"/>
          <w:bCs/>
          <w:color w:val="808080" w:themeColor="background1" w:themeShade="80"/>
          <w:lang w:eastAsia="en-US"/>
        </w:rPr>
        <w:t>encontrar</w:t>
      </w:r>
      <w:r w:rsidR="00D74545">
        <w:rPr>
          <w:rFonts w:ascii="Arial" w:eastAsiaTheme="minorHAnsi" w:hAnsi="Arial" w:cs="Arial"/>
          <w:bCs/>
          <w:color w:val="808080" w:themeColor="background1" w:themeShade="80"/>
          <w:lang w:eastAsia="en-US"/>
        </w:rPr>
        <w:t xml:space="preserve"> la </w:t>
      </w:r>
      <w:r w:rsidR="00A57436">
        <w:rPr>
          <w:rFonts w:ascii="Arial" w:eastAsiaTheme="minorHAnsi" w:hAnsi="Arial" w:cs="Arial"/>
          <w:bCs/>
          <w:color w:val="808080" w:themeColor="background1" w:themeShade="80"/>
          <w:lang w:eastAsia="en-US"/>
        </w:rPr>
        <w:t>hebra</w:t>
      </w:r>
      <w:r w:rsidR="00D74545">
        <w:rPr>
          <w:rFonts w:ascii="Arial" w:eastAsiaTheme="minorHAnsi" w:hAnsi="Arial" w:cs="Arial"/>
          <w:bCs/>
          <w:color w:val="808080" w:themeColor="background1" w:themeShade="80"/>
          <w:lang w:eastAsia="en-US"/>
        </w:rPr>
        <w:t xml:space="preserve"> y comenzar a seguir los patrones. </w:t>
      </w:r>
    </w:p>
    <w:p w:rsidR="00D74545" w:rsidRDefault="00E8255C" w:rsidP="00FA1828">
      <w:pPr>
        <w:spacing w:line="276" w:lineRule="auto"/>
        <w:rPr>
          <w:rFonts w:ascii="Arial" w:eastAsiaTheme="minorHAnsi" w:hAnsi="Arial" w:cs="Arial"/>
          <w:bCs/>
          <w:color w:val="808080" w:themeColor="background1" w:themeShade="80"/>
          <w:lang w:eastAsia="en-US"/>
        </w:rPr>
      </w:pPr>
      <w:r>
        <w:rPr>
          <w:rFonts w:ascii="Arial" w:eastAsiaTheme="minorHAnsi" w:hAnsi="Arial" w:cs="Arial"/>
          <w:bCs/>
          <w:color w:val="808080" w:themeColor="background1" w:themeShade="80"/>
          <w:lang w:eastAsia="en-US"/>
        </w:rPr>
        <w:tab/>
        <w:t>Por ejemplo</w:t>
      </w:r>
      <w:r w:rsidR="00D74545">
        <w:rPr>
          <w:rFonts w:ascii="Arial" w:eastAsiaTheme="minorHAnsi" w:hAnsi="Arial" w:cs="Arial"/>
          <w:bCs/>
          <w:color w:val="808080" w:themeColor="background1" w:themeShade="80"/>
          <w:lang w:eastAsia="en-US"/>
        </w:rPr>
        <w:t>, pregunta</w:t>
      </w:r>
      <w:r w:rsidR="00A57436">
        <w:rPr>
          <w:rFonts w:ascii="Arial" w:eastAsiaTheme="minorHAnsi" w:hAnsi="Arial" w:cs="Arial"/>
          <w:bCs/>
          <w:color w:val="808080" w:themeColor="background1" w:themeShade="80"/>
          <w:lang w:eastAsia="en-US"/>
        </w:rPr>
        <w:t>, “¿Quién</w:t>
      </w:r>
      <w:r w:rsidR="00D74545">
        <w:rPr>
          <w:rFonts w:ascii="Arial" w:eastAsiaTheme="minorHAnsi" w:hAnsi="Arial" w:cs="Arial"/>
          <w:bCs/>
          <w:color w:val="808080" w:themeColor="background1" w:themeShade="80"/>
          <w:lang w:eastAsia="en-US"/>
        </w:rPr>
        <w:t xml:space="preserve"> es el hijo de Dios?” La respuesta en el Antiguo Testamento </w:t>
      </w:r>
      <w:r w:rsidR="00A57436">
        <w:rPr>
          <w:rFonts w:ascii="Arial" w:eastAsiaTheme="minorHAnsi" w:hAnsi="Arial" w:cs="Arial"/>
          <w:bCs/>
          <w:color w:val="808080" w:themeColor="background1" w:themeShade="80"/>
          <w:lang w:eastAsia="en-US"/>
        </w:rPr>
        <w:t>no es “Jesús</w:t>
      </w:r>
      <w:r w:rsidR="00D74545">
        <w:rPr>
          <w:rFonts w:ascii="Arial" w:eastAsiaTheme="minorHAnsi" w:hAnsi="Arial" w:cs="Arial"/>
          <w:bCs/>
          <w:color w:val="808080" w:themeColor="background1" w:themeShade="80"/>
          <w:lang w:eastAsia="en-US"/>
        </w:rPr>
        <w:t xml:space="preserve">”. </w:t>
      </w:r>
      <w:r w:rsidR="00A57436">
        <w:rPr>
          <w:rFonts w:ascii="Arial" w:eastAsiaTheme="minorHAnsi" w:hAnsi="Arial" w:cs="Arial"/>
          <w:bCs/>
          <w:color w:val="808080" w:themeColor="background1" w:themeShade="80"/>
          <w:lang w:eastAsia="en-US"/>
        </w:rPr>
        <w:t>Adán</w:t>
      </w:r>
      <w:r w:rsidR="00D74545">
        <w:rPr>
          <w:rFonts w:ascii="Arial" w:eastAsiaTheme="minorHAnsi" w:hAnsi="Arial" w:cs="Arial"/>
          <w:bCs/>
          <w:color w:val="808080" w:themeColor="background1" w:themeShade="80"/>
          <w:lang w:eastAsia="en-US"/>
        </w:rPr>
        <w:t xml:space="preserve"> fue el hijo de Dios—</w:t>
      </w:r>
      <w:r w:rsidR="00A57436">
        <w:rPr>
          <w:rFonts w:ascii="Arial" w:eastAsiaTheme="minorHAnsi" w:hAnsi="Arial" w:cs="Arial"/>
          <w:bCs/>
          <w:color w:val="808080" w:themeColor="background1" w:themeShade="80"/>
          <w:lang w:eastAsia="en-US"/>
        </w:rPr>
        <w:t>él</w:t>
      </w:r>
      <w:r w:rsidR="00D74545">
        <w:rPr>
          <w:rFonts w:ascii="Arial" w:eastAsiaTheme="minorHAnsi" w:hAnsi="Arial" w:cs="Arial"/>
          <w:bCs/>
          <w:color w:val="808080" w:themeColor="background1" w:themeShade="80"/>
          <w:lang w:eastAsia="en-US"/>
        </w:rPr>
        <w:t xml:space="preserve"> fue el primer hombre. Israel fue llama</w:t>
      </w:r>
      <w:r w:rsidR="00741780">
        <w:rPr>
          <w:rFonts w:ascii="Arial" w:eastAsiaTheme="minorHAnsi" w:hAnsi="Arial" w:cs="Arial"/>
          <w:bCs/>
          <w:color w:val="808080" w:themeColor="background1" w:themeShade="80"/>
          <w:lang w:eastAsia="en-US"/>
        </w:rPr>
        <w:t>do el hijo de Dios (Exo. 4:23; Oseas</w:t>
      </w:r>
      <w:r w:rsidR="000805E9">
        <w:rPr>
          <w:rFonts w:ascii="Arial" w:eastAsiaTheme="minorHAnsi" w:hAnsi="Arial" w:cs="Arial"/>
          <w:bCs/>
          <w:color w:val="808080" w:themeColor="background1" w:themeShade="80"/>
          <w:lang w:eastAsia="en-US"/>
        </w:rPr>
        <w:t xml:space="preserve"> </w:t>
      </w:r>
      <w:r w:rsidR="00D74545">
        <w:rPr>
          <w:rFonts w:ascii="Arial" w:eastAsiaTheme="minorHAnsi" w:hAnsi="Arial" w:cs="Arial"/>
          <w:bCs/>
          <w:color w:val="808080" w:themeColor="background1" w:themeShade="80"/>
          <w:lang w:eastAsia="en-US"/>
        </w:rPr>
        <w:t xml:space="preserve">11:1). El rey israelita es llamado hijo de Dios (Sal. 2:7). En el Nuevo Testamento, </w:t>
      </w:r>
      <w:r w:rsidR="00A57436">
        <w:rPr>
          <w:rFonts w:ascii="Arial" w:eastAsiaTheme="minorHAnsi" w:hAnsi="Arial" w:cs="Arial"/>
          <w:bCs/>
          <w:color w:val="808080" w:themeColor="background1" w:themeShade="80"/>
          <w:lang w:eastAsia="en-US"/>
        </w:rPr>
        <w:t>Jesús</w:t>
      </w:r>
      <w:r w:rsidR="00D74545">
        <w:rPr>
          <w:rFonts w:ascii="Arial" w:eastAsiaTheme="minorHAnsi" w:hAnsi="Arial" w:cs="Arial"/>
          <w:bCs/>
          <w:color w:val="808080" w:themeColor="background1" w:themeShade="80"/>
          <w:lang w:eastAsia="en-US"/>
        </w:rPr>
        <w:t xml:space="preserve"> es “el segundo </w:t>
      </w:r>
      <w:r w:rsidR="00A57436">
        <w:rPr>
          <w:rFonts w:ascii="Arial" w:eastAsiaTheme="minorHAnsi" w:hAnsi="Arial" w:cs="Arial"/>
          <w:bCs/>
          <w:color w:val="808080" w:themeColor="background1" w:themeShade="80"/>
          <w:lang w:eastAsia="en-US"/>
        </w:rPr>
        <w:t>Adán</w:t>
      </w:r>
      <w:r w:rsidR="00D74545">
        <w:rPr>
          <w:rFonts w:ascii="Arial" w:eastAsiaTheme="minorHAnsi" w:hAnsi="Arial" w:cs="Arial"/>
          <w:bCs/>
          <w:color w:val="808080" w:themeColor="background1" w:themeShade="80"/>
          <w:lang w:eastAsia="en-US"/>
        </w:rPr>
        <w:t>” (Rom. 1:4; 1 Cor. 5:45; 2</w:t>
      </w:r>
      <w:r>
        <w:rPr>
          <w:rFonts w:ascii="Arial" w:eastAsiaTheme="minorHAnsi" w:hAnsi="Arial" w:cs="Arial"/>
          <w:bCs/>
          <w:color w:val="808080" w:themeColor="background1" w:themeShade="80"/>
          <w:lang w:eastAsia="en-US"/>
        </w:rPr>
        <w:t xml:space="preserve"> </w:t>
      </w:r>
      <w:r w:rsidR="00D74545">
        <w:rPr>
          <w:rFonts w:ascii="Arial" w:eastAsiaTheme="minorHAnsi" w:hAnsi="Arial" w:cs="Arial"/>
          <w:bCs/>
          <w:color w:val="808080" w:themeColor="background1" w:themeShade="80"/>
          <w:lang w:eastAsia="en-US"/>
        </w:rPr>
        <w:t>Cor 1:19; Heb</w:t>
      </w:r>
      <w:r w:rsidR="00A57436">
        <w:rPr>
          <w:rFonts w:ascii="Arial" w:eastAsiaTheme="minorHAnsi" w:hAnsi="Arial" w:cs="Arial"/>
          <w:bCs/>
          <w:color w:val="808080" w:themeColor="background1" w:themeShade="80"/>
          <w:lang w:eastAsia="en-US"/>
        </w:rPr>
        <w:t>.</w:t>
      </w:r>
      <w:r w:rsidR="00D74545">
        <w:rPr>
          <w:rFonts w:ascii="Arial" w:eastAsiaTheme="minorHAnsi" w:hAnsi="Arial" w:cs="Arial"/>
          <w:bCs/>
          <w:color w:val="808080" w:themeColor="background1" w:themeShade="80"/>
          <w:lang w:eastAsia="en-US"/>
        </w:rPr>
        <w:t xml:space="preserve"> 4:4). </w:t>
      </w:r>
    </w:p>
    <w:p w:rsidR="00D74545" w:rsidRDefault="00D74545" w:rsidP="00FA1828">
      <w:pPr>
        <w:spacing w:line="276" w:lineRule="auto"/>
        <w:rPr>
          <w:rFonts w:ascii="Arial" w:eastAsiaTheme="minorHAnsi" w:hAnsi="Arial" w:cs="Arial"/>
          <w:bCs/>
          <w:color w:val="808080" w:themeColor="background1" w:themeShade="80"/>
          <w:lang w:eastAsia="en-US"/>
        </w:rPr>
      </w:pPr>
      <w:r>
        <w:rPr>
          <w:rFonts w:ascii="Arial" w:eastAsiaTheme="minorHAnsi" w:hAnsi="Arial" w:cs="Arial"/>
          <w:bCs/>
          <w:color w:val="808080" w:themeColor="background1" w:themeShade="80"/>
          <w:lang w:eastAsia="en-US"/>
        </w:rPr>
        <w:tab/>
      </w:r>
      <w:r w:rsidR="00A57436">
        <w:rPr>
          <w:rFonts w:ascii="Arial" w:eastAsiaTheme="minorHAnsi" w:hAnsi="Arial" w:cs="Arial"/>
          <w:bCs/>
          <w:color w:val="808080" w:themeColor="background1" w:themeShade="80"/>
          <w:lang w:eastAsia="en-US"/>
        </w:rPr>
        <w:t>Podríamos</w:t>
      </w:r>
      <w:r>
        <w:rPr>
          <w:rFonts w:ascii="Arial" w:eastAsiaTheme="minorHAnsi" w:hAnsi="Arial" w:cs="Arial"/>
          <w:bCs/>
          <w:color w:val="808080" w:themeColor="background1" w:themeShade="80"/>
          <w:lang w:eastAsia="en-US"/>
        </w:rPr>
        <w:t xml:space="preserve"> preguntarnos</w:t>
      </w:r>
      <w:r w:rsidR="00A57436">
        <w:rPr>
          <w:rFonts w:ascii="Arial" w:eastAsiaTheme="minorHAnsi" w:hAnsi="Arial" w:cs="Arial"/>
          <w:bCs/>
          <w:color w:val="808080" w:themeColor="background1" w:themeShade="80"/>
          <w:lang w:eastAsia="en-US"/>
        </w:rPr>
        <w:t xml:space="preserve"> ¿Quién</w:t>
      </w:r>
      <w:r>
        <w:rPr>
          <w:rFonts w:ascii="Arial" w:eastAsiaTheme="minorHAnsi" w:hAnsi="Arial" w:cs="Arial"/>
          <w:bCs/>
          <w:color w:val="808080" w:themeColor="background1" w:themeShade="80"/>
          <w:lang w:eastAsia="en-US"/>
        </w:rPr>
        <w:t xml:space="preserve"> es el siervo de Dios?”</w:t>
      </w:r>
      <w:r w:rsidR="007A7BC0">
        <w:rPr>
          <w:rFonts w:ascii="Arial" w:eastAsiaTheme="minorHAnsi" w:hAnsi="Arial" w:cs="Arial"/>
          <w:bCs/>
          <w:color w:val="808080" w:themeColor="background1" w:themeShade="80"/>
          <w:lang w:eastAsia="en-US"/>
        </w:rPr>
        <w:t xml:space="preserve"> </w:t>
      </w:r>
      <w:r w:rsidR="00A57436">
        <w:rPr>
          <w:rFonts w:ascii="Arial" w:eastAsiaTheme="minorHAnsi" w:hAnsi="Arial" w:cs="Arial"/>
          <w:bCs/>
          <w:color w:val="808080" w:themeColor="background1" w:themeShade="80"/>
          <w:lang w:eastAsia="en-US"/>
        </w:rPr>
        <w:t>Adán</w:t>
      </w:r>
      <w:r w:rsidR="007A7BC0">
        <w:rPr>
          <w:rFonts w:ascii="Arial" w:eastAsiaTheme="minorHAnsi" w:hAnsi="Arial" w:cs="Arial"/>
          <w:bCs/>
          <w:color w:val="808080" w:themeColor="background1" w:themeShade="80"/>
          <w:lang w:eastAsia="en-US"/>
        </w:rPr>
        <w:t xml:space="preserve"> sirvió a Dios (Gen. </w:t>
      </w:r>
      <w:r w:rsidR="00A57436">
        <w:rPr>
          <w:rFonts w:ascii="Arial" w:eastAsiaTheme="minorHAnsi" w:hAnsi="Arial" w:cs="Arial"/>
          <w:bCs/>
          <w:color w:val="808080" w:themeColor="background1" w:themeShade="80"/>
          <w:lang w:eastAsia="en-US"/>
        </w:rPr>
        <w:t>2:1</w:t>
      </w:r>
      <w:r w:rsidR="007A7BC0">
        <w:rPr>
          <w:rFonts w:ascii="Arial" w:eastAsiaTheme="minorHAnsi" w:hAnsi="Arial" w:cs="Arial"/>
          <w:bCs/>
          <w:color w:val="808080" w:themeColor="background1" w:themeShade="80"/>
          <w:lang w:eastAsia="en-US"/>
        </w:rPr>
        <w:t xml:space="preserve">5). Israel fue llamado el siervo de Dios (Isa. 41:8; 44:1-2; 45:4; 48:20; 49:3). David y otros reyes </w:t>
      </w:r>
      <w:r w:rsidR="00A57436">
        <w:rPr>
          <w:rFonts w:ascii="Arial" w:eastAsiaTheme="minorHAnsi" w:hAnsi="Arial" w:cs="Arial"/>
          <w:bCs/>
          <w:color w:val="808080" w:themeColor="background1" w:themeShade="80"/>
          <w:lang w:eastAsia="en-US"/>
        </w:rPr>
        <w:t>israelitas</w:t>
      </w:r>
      <w:r w:rsidR="007A7BC0">
        <w:rPr>
          <w:rFonts w:ascii="Arial" w:eastAsiaTheme="minorHAnsi" w:hAnsi="Arial" w:cs="Arial"/>
          <w:bCs/>
          <w:color w:val="808080" w:themeColor="background1" w:themeShade="80"/>
          <w:lang w:eastAsia="en-US"/>
        </w:rPr>
        <w:t xml:space="preserve"> </w:t>
      </w:r>
      <w:r w:rsidR="00A14BB5">
        <w:rPr>
          <w:rFonts w:ascii="Arial" w:eastAsiaTheme="minorHAnsi" w:hAnsi="Arial" w:cs="Arial"/>
          <w:bCs/>
          <w:color w:val="808080" w:themeColor="background1" w:themeShade="80"/>
          <w:lang w:eastAsia="en-US"/>
        </w:rPr>
        <w:t>de</w:t>
      </w:r>
      <w:r w:rsidR="007A7BC0">
        <w:rPr>
          <w:rFonts w:ascii="Arial" w:eastAsiaTheme="minorHAnsi" w:hAnsi="Arial" w:cs="Arial"/>
          <w:bCs/>
          <w:color w:val="808080" w:themeColor="background1" w:themeShade="80"/>
          <w:lang w:eastAsia="en-US"/>
        </w:rPr>
        <w:t xml:space="preserve"> su linaje fuero</w:t>
      </w:r>
      <w:r w:rsidR="00E8255C">
        <w:rPr>
          <w:rFonts w:ascii="Arial" w:eastAsiaTheme="minorHAnsi" w:hAnsi="Arial" w:cs="Arial"/>
          <w:bCs/>
          <w:color w:val="808080" w:themeColor="background1" w:themeShade="80"/>
          <w:lang w:eastAsia="en-US"/>
        </w:rPr>
        <w:t>n</w:t>
      </w:r>
      <w:r w:rsidR="007A7BC0">
        <w:rPr>
          <w:rFonts w:ascii="Arial" w:eastAsiaTheme="minorHAnsi" w:hAnsi="Arial" w:cs="Arial"/>
          <w:bCs/>
          <w:color w:val="808080" w:themeColor="background1" w:themeShade="80"/>
          <w:lang w:eastAsia="en-US"/>
        </w:rPr>
        <w:t xml:space="preserve"> llamados los siervos de Dios (2 Sam 3:18: Sal 89:3; 1 Reyes 3:7, 2 Cron. 32:16</w:t>
      </w:r>
      <w:r w:rsidR="00A57436">
        <w:rPr>
          <w:rFonts w:ascii="Arial" w:eastAsiaTheme="minorHAnsi" w:hAnsi="Arial" w:cs="Arial"/>
          <w:bCs/>
          <w:color w:val="808080" w:themeColor="background1" w:themeShade="80"/>
          <w:lang w:eastAsia="en-US"/>
        </w:rPr>
        <w:t>).</w:t>
      </w:r>
      <w:r w:rsidR="007A7BC0">
        <w:rPr>
          <w:rFonts w:ascii="Arial" w:eastAsiaTheme="minorHAnsi" w:hAnsi="Arial" w:cs="Arial"/>
          <w:bCs/>
          <w:color w:val="808080" w:themeColor="background1" w:themeShade="80"/>
          <w:lang w:eastAsia="en-US"/>
        </w:rPr>
        <w:t xml:space="preserve"> </w:t>
      </w:r>
      <w:r w:rsidR="00A57436">
        <w:rPr>
          <w:rFonts w:ascii="Arial" w:eastAsiaTheme="minorHAnsi" w:hAnsi="Arial" w:cs="Arial"/>
          <w:bCs/>
          <w:color w:val="808080" w:themeColor="background1" w:themeShade="80"/>
          <w:lang w:eastAsia="en-US"/>
        </w:rPr>
        <w:t>Jesús</w:t>
      </w:r>
      <w:r w:rsidR="007A7BC0">
        <w:rPr>
          <w:rFonts w:ascii="Arial" w:eastAsiaTheme="minorHAnsi" w:hAnsi="Arial" w:cs="Arial"/>
          <w:bCs/>
          <w:color w:val="808080" w:themeColor="background1" w:themeShade="80"/>
          <w:lang w:eastAsia="en-US"/>
        </w:rPr>
        <w:t xml:space="preserve"> </w:t>
      </w:r>
      <w:r w:rsidR="00E8255C">
        <w:rPr>
          <w:rFonts w:ascii="Arial" w:eastAsiaTheme="minorHAnsi" w:hAnsi="Arial" w:cs="Arial"/>
          <w:bCs/>
          <w:color w:val="808080" w:themeColor="background1" w:themeShade="80"/>
          <w:lang w:eastAsia="en-US"/>
        </w:rPr>
        <w:t>también fue siervo (Hechos 3:13;</w:t>
      </w:r>
      <w:r w:rsidR="007A7BC0">
        <w:rPr>
          <w:rFonts w:ascii="Arial" w:eastAsiaTheme="minorHAnsi" w:hAnsi="Arial" w:cs="Arial"/>
          <w:bCs/>
          <w:color w:val="808080" w:themeColor="background1" w:themeShade="80"/>
          <w:lang w:eastAsia="en-US"/>
        </w:rPr>
        <w:t xml:space="preserve"> 4:30; Fil. 2:1-8).</w:t>
      </w:r>
    </w:p>
    <w:p w:rsidR="007A7BC0" w:rsidRDefault="007A7BC0" w:rsidP="00FA1828">
      <w:pPr>
        <w:spacing w:line="276" w:lineRule="auto"/>
        <w:rPr>
          <w:rFonts w:ascii="Arial" w:eastAsiaTheme="minorHAnsi" w:hAnsi="Arial" w:cs="Arial"/>
          <w:bCs/>
          <w:color w:val="808080" w:themeColor="background1" w:themeShade="80"/>
          <w:lang w:eastAsia="en-US"/>
        </w:rPr>
      </w:pPr>
      <w:r>
        <w:rPr>
          <w:rFonts w:ascii="Arial" w:eastAsiaTheme="minorHAnsi" w:hAnsi="Arial" w:cs="Arial"/>
          <w:bCs/>
          <w:color w:val="808080" w:themeColor="background1" w:themeShade="80"/>
          <w:lang w:eastAsia="en-US"/>
        </w:rPr>
        <w:tab/>
        <w:t>¿Sufrieron estos hijos de Dios y siervos de Dios? ¿Termin</w:t>
      </w:r>
      <w:r w:rsidR="00E8255C">
        <w:rPr>
          <w:rFonts w:ascii="Arial" w:eastAsiaTheme="minorHAnsi" w:hAnsi="Arial" w:cs="Arial"/>
          <w:bCs/>
          <w:color w:val="808080" w:themeColor="background1" w:themeShade="80"/>
          <w:lang w:eastAsia="en-US"/>
        </w:rPr>
        <w:t>ó</w:t>
      </w:r>
      <w:r>
        <w:rPr>
          <w:rFonts w:ascii="Arial" w:eastAsiaTheme="minorHAnsi" w:hAnsi="Arial" w:cs="Arial"/>
          <w:bCs/>
          <w:color w:val="808080" w:themeColor="background1" w:themeShade="80"/>
          <w:lang w:eastAsia="en-US"/>
        </w:rPr>
        <w:t xml:space="preserve"> su existencia terrenal en algún momento? </w:t>
      </w:r>
      <w:r w:rsidR="00E8255C">
        <w:rPr>
          <w:rFonts w:ascii="Arial" w:eastAsiaTheme="minorHAnsi" w:hAnsi="Arial" w:cs="Arial"/>
          <w:bCs/>
          <w:color w:val="808080" w:themeColor="background1" w:themeShade="80"/>
          <w:lang w:eastAsia="en-US"/>
        </w:rPr>
        <w:t xml:space="preserve">¿Fue esa existencia </w:t>
      </w:r>
      <w:r>
        <w:rPr>
          <w:rFonts w:ascii="Arial" w:eastAsiaTheme="minorHAnsi" w:hAnsi="Arial" w:cs="Arial"/>
          <w:bCs/>
          <w:color w:val="808080" w:themeColor="background1" w:themeShade="80"/>
          <w:lang w:eastAsia="en-US"/>
        </w:rPr>
        <w:t xml:space="preserve">renovada? ¿Tienen un futuro en el nuevo </w:t>
      </w:r>
      <w:r w:rsidR="00A57436">
        <w:rPr>
          <w:rFonts w:ascii="Arial" w:eastAsiaTheme="minorHAnsi" w:hAnsi="Arial" w:cs="Arial"/>
          <w:bCs/>
          <w:color w:val="808080" w:themeColor="background1" w:themeShade="80"/>
          <w:lang w:eastAsia="en-US"/>
        </w:rPr>
        <w:t>Edén</w:t>
      </w:r>
      <w:r>
        <w:rPr>
          <w:rFonts w:ascii="Arial" w:eastAsiaTheme="minorHAnsi" w:hAnsi="Arial" w:cs="Arial"/>
          <w:bCs/>
          <w:color w:val="808080" w:themeColor="background1" w:themeShade="80"/>
          <w:lang w:eastAsia="en-US"/>
        </w:rPr>
        <w:t xml:space="preserve">? </w:t>
      </w:r>
      <w:r w:rsidR="00A14BB5">
        <w:rPr>
          <w:rFonts w:ascii="Arial" w:eastAsiaTheme="minorHAnsi" w:hAnsi="Arial" w:cs="Arial"/>
          <w:bCs/>
          <w:color w:val="808080" w:themeColor="background1" w:themeShade="80"/>
          <w:lang w:eastAsia="en-US"/>
        </w:rPr>
        <w:t>Todas l</w:t>
      </w:r>
      <w:r>
        <w:rPr>
          <w:rFonts w:ascii="Arial" w:eastAsiaTheme="minorHAnsi" w:hAnsi="Arial" w:cs="Arial"/>
          <w:bCs/>
          <w:color w:val="808080" w:themeColor="background1" w:themeShade="80"/>
          <w:lang w:eastAsia="en-US"/>
        </w:rPr>
        <w:t xml:space="preserve">as </w:t>
      </w:r>
      <w:r w:rsidR="00A57436">
        <w:rPr>
          <w:rFonts w:ascii="Arial" w:eastAsiaTheme="minorHAnsi" w:hAnsi="Arial" w:cs="Arial"/>
          <w:bCs/>
          <w:color w:val="808080" w:themeColor="background1" w:themeShade="80"/>
          <w:lang w:eastAsia="en-US"/>
        </w:rPr>
        <w:t>respuestas</w:t>
      </w:r>
      <w:r>
        <w:rPr>
          <w:rFonts w:ascii="Arial" w:eastAsiaTheme="minorHAnsi" w:hAnsi="Arial" w:cs="Arial"/>
          <w:bCs/>
          <w:color w:val="808080" w:themeColor="background1" w:themeShade="80"/>
          <w:lang w:eastAsia="en-US"/>
        </w:rPr>
        <w:t xml:space="preserve"> son todas </w:t>
      </w:r>
      <w:r w:rsidR="00A57436">
        <w:rPr>
          <w:rFonts w:ascii="Arial" w:eastAsiaTheme="minorHAnsi" w:hAnsi="Arial" w:cs="Arial"/>
          <w:bCs/>
          <w:color w:val="808080" w:themeColor="background1" w:themeShade="80"/>
          <w:lang w:eastAsia="en-US"/>
        </w:rPr>
        <w:t>sí</w:t>
      </w:r>
      <w:r>
        <w:rPr>
          <w:rFonts w:ascii="Arial" w:eastAsiaTheme="minorHAnsi" w:hAnsi="Arial" w:cs="Arial"/>
          <w:bCs/>
          <w:color w:val="808080" w:themeColor="background1" w:themeShade="80"/>
          <w:lang w:eastAsia="en-US"/>
        </w:rPr>
        <w:t xml:space="preserve">. </w:t>
      </w:r>
      <w:r w:rsidR="00A57436">
        <w:rPr>
          <w:rFonts w:ascii="Arial" w:eastAsiaTheme="minorHAnsi" w:hAnsi="Arial" w:cs="Arial"/>
          <w:bCs/>
          <w:color w:val="808080" w:themeColor="background1" w:themeShade="80"/>
          <w:lang w:eastAsia="en-US"/>
        </w:rPr>
        <w:t>Adán</w:t>
      </w:r>
      <w:r>
        <w:rPr>
          <w:rFonts w:ascii="Arial" w:eastAsiaTheme="minorHAnsi" w:hAnsi="Arial" w:cs="Arial"/>
          <w:bCs/>
          <w:color w:val="808080" w:themeColor="background1" w:themeShade="80"/>
          <w:lang w:eastAsia="en-US"/>
        </w:rPr>
        <w:t xml:space="preserve">, Israel, y los reyes davídicos fueron todos exiliado de la presencia de Dios—el lugar donde </w:t>
      </w:r>
      <w:r w:rsidR="002D4DA6">
        <w:rPr>
          <w:rFonts w:ascii="Arial" w:eastAsiaTheme="minorHAnsi" w:hAnsi="Arial" w:cs="Arial"/>
          <w:bCs/>
          <w:color w:val="808080" w:themeColor="background1" w:themeShade="80"/>
          <w:lang w:eastAsia="en-US"/>
        </w:rPr>
        <w:t xml:space="preserve">él moraba </w:t>
      </w:r>
      <w:r>
        <w:rPr>
          <w:rFonts w:ascii="Arial" w:eastAsiaTheme="minorHAnsi" w:hAnsi="Arial" w:cs="Arial"/>
          <w:bCs/>
          <w:color w:val="808080" w:themeColor="background1" w:themeShade="80"/>
          <w:lang w:eastAsia="en-US"/>
        </w:rPr>
        <w:t>en la tierra (</w:t>
      </w:r>
      <w:r w:rsidR="00A57436">
        <w:rPr>
          <w:rFonts w:ascii="Arial" w:eastAsiaTheme="minorHAnsi" w:hAnsi="Arial" w:cs="Arial"/>
          <w:bCs/>
          <w:color w:val="808080" w:themeColor="background1" w:themeShade="80"/>
          <w:lang w:eastAsia="en-US"/>
        </w:rPr>
        <w:t>Edén</w:t>
      </w:r>
      <w:r>
        <w:rPr>
          <w:rFonts w:ascii="Arial" w:eastAsiaTheme="minorHAnsi" w:hAnsi="Arial" w:cs="Arial"/>
          <w:bCs/>
          <w:color w:val="808080" w:themeColor="background1" w:themeShade="80"/>
          <w:lang w:eastAsia="en-US"/>
        </w:rPr>
        <w:t xml:space="preserve"> y la Tierra Prometida). Sin embargo ellos eran y serán redimidos en un nuevo </w:t>
      </w:r>
      <w:r w:rsidR="00A57436">
        <w:rPr>
          <w:rFonts w:ascii="Arial" w:eastAsiaTheme="minorHAnsi" w:hAnsi="Arial" w:cs="Arial"/>
          <w:bCs/>
          <w:color w:val="808080" w:themeColor="background1" w:themeShade="80"/>
          <w:lang w:eastAsia="en-US"/>
        </w:rPr>
        <w:t>Edén</w:t>
      </w:r>
      <w:r>
        <w:rPr>
          <w:rFonts w:ascii="Arial" w:eastAsiaTheme="minorHAnsi" w:hAnsi="Arial" w:cs="Arial"/>
          <w:bCs/>
          <w:color w:val="808080" w:themeColor="background1" w:themeShade="80"/>
          <w:lang w:eastAsia="en-US"/>
        </w:rPr>
        <w:t xml:space="preserve"> para </w:t>
      </w:r>
      <w:r w:rsidR="00A57436">
        <w:rPr>
          <w:rFonts w:ascii="Arial" w:eastAsiaTheme="minorHAnsi" w:hAnsi="Arial" w:cs="Arial"/>
          <w:bCs/>
          <w:color w:val="808080" w:themeColor="background1" w:themeShade="80"/>
          <w:lang w:eastAsia="en-US"/>
        </w:rPr>
        <w:t>vivir con D</w:t>
      </w:r>
      <w:r>
        <w:rPr>
          <w:rFonts w:ascii="Arial" w:eastAsiaTheme="minorHAnsi" w:hAnsi="Arial" w:cs="Arial"/>
          <w:bCs/>
          <w:color w:val="808080" w:themeColor="background1" w:themeShade="80"/>
          <w:lang w:eastAsia="en-US"/>
        </w:rPr>
        <w:t>io</w:t>
      </w:r>
      <w:r w:rsidR="00A57436">
        <w:rPr>
          <w:rFonts w:ascii="Arial" w:eastAsiaTheme="minorHAnsi" w:hAnsi="Arial" w:cs="Arial"/>
          <w:bCs/>
          <w:color w:val="808080" w:themeColor="background1" w:themeShade="80"/>
          <w:lang w:eastAsia="en-US"/>
        </w:rPr>
        <w:t>s</w:t>
      </w:r>
      <w:r>
        <w:rPr>
          <w:rFonts w:ascii="Arial" w:eastAsiaTheme="minorHAnsi" w:hAnsi="Arial" w:cs="Arial"/>
          <w:bCs/>
          <w:color w:val="808080" w:themeColor="background1" w:themeShade="80"/>
          <w:lang w:eastAsia="en-US"/>
        </w:rPr>
        <w:t xml:space="preserve"> y el </w:t>
      </w:r>
      <w:r w:rsidR="00A57436">
        <w:rPr>
          <w:rFonts w:ascii="Arial" w:eastAsiaTheme="minorHAnsi" w:hAnsi="Arial" w:cs="Arial"/>
          <w:bCs/>
          <w:color w:val="808080" w:themeColor="background1" w:themeShade="80"/>
          <w:lang w:eastAsia="en-US"/>
        </w:rPr>
        <w:t>Jesús</w:t>
      </w:r>
      <w:r>
        <w:rPr>
          <w:rFonts w:ascii="Arial" w:eastAsiaTheme="minorHAnsi" w:hAnsi="Arial" w:cs="Arial"/>
          <w:bCs/>
          <w:color w:val="808080" w:themeColor="background1" w:themeShade="80"/>
          <w:lang w:eastAsia="en-US"/>
        </w:rPr>
        <w:t xml:space="preserve"> resucitado. </w:t>
      </w:r>
    </w:p>
    <w:p w:rsidR="007A7BC0" w:rsidRDefault="007A7BC0" w:rsidP="00FA1828">
      <w:pPr>
        <w:spacing w:line="276" w:lineRule="auto"/>
        <w:rPr>
          <w:rFonts w:ascii="Arial" w:eastAsiaTheme="minorHAnsi" w:hAnsi="Arial" w:cs="Arial"/>
          <w:bCs/>
          <w:color w:val="808080" w:themeColor="background1" w:themeShade="80"/>
          <w:lang w:eastAsia="en-US"/>
        </w:rPr>
      </w:pPr>
      <w:r>
        <w:rPr>
          <w:rFonts w:ascii="Arial" w:eastAsiaTheme="minorHAnsi" w:hAnsi="Arial" w:cs="Arial"/>
          <w:bCs/>
          <w:color w:val="808080" w:themeColor="background1" w:themeShade="80"/>
          <w:lang w:eastAsia="en-US"/>
        </w:rPr>
        <w:tab/>
        <w:t xml:space="preserve">El punto es que todas estas figuras apuntaban a </w:t>
      </w:r>
      <w:r w:rsidR="00A57436">
        <w:rPr>
          <w:rFonts w:ascii="Arial" w:eastAsiaTheme="minorHAnsi" w:hAnsi="Arial" w:cs="Arial"/>
          <w:bCs/>
          <w:color w:val="808080" w:themeColor="background1" w:themeShade="80"/>
          <w:lang w:eastAsia="en-US"/>
        </w:rPr>
        <w:t>Jesús</w:t>
      </w:r>
      <w:r>
        <w:rPr>
          <w:rFonts w:ascii="Arial" w:eastAsiaTheme="minorHAnsi" w:hAnsi="Arial" w:cs="Arial"/>
          <w:bCs/>
          <w:color w:val="808080" w:themeColor="background1" w:themeShade="80"/>
          <w:lang w:eastAsia="en-US"/>
        </w:rPr>
        <w:t xml:space="preserve"> de una manera u otra, </w:t>
      </w:r>
      <w:r w:rsidRPr="007A7BC0">
        <w:rPr>
          <w:rFonts w:ascii="Arial" w:eastAsiaTheme="minorHAnsi" w:hAnsi="Arial" w:cs="Arial"/>
          <w:bCs/>
          <w:i/>
          <w:color w:val="808080" w:themeColor="background1" w:themeShade="80"/>
          <w:lang w:eastAsia="en-US"/>
        </w:rPr>
        <w:t>el completa los patrones</w:t>
      </w:r>
      <w:r>
        <w:rPr>
          <w:rFonts w:ascii="Arial" w:eastAsiaTheme="minorHAnsi" w:hAnsi="Arial" w:cs="Arial"/>
          <w:bCs/>
          <w:color w:val="808080" w:themeColor="background1" w:themeShade="80"/>
          <w:lang w:eastAsia="en-US"/>
        </w:rPr>
        <w:t xml:space="preserve">. </w:t>
      </w:r>
      <w:r w:rsidR="00A57436">
        <w:rPr>
          <w:rFonts w:ascii="Arial" w:eastAsiaTheme="minorHAnsi" w:hAnsi="Arial" w:cs="Arial"/>
          <w:bCs/>
          <w:color w:val="808080" w:themeColor="background1" w:themeShade="80"/>
          <w:lang w:eastAsia="en-US"/>
        </w:rPr>
        <w:t>Él</w:t>
      </w:r>
      <w:r>
        <w:rPr>
          <w:rFonts w:ascii="Arial" w:eastAsiaTheme="minorHAnsi" w:hAnsi="Arial" w:cs="Arial"/>
          <w:bCs/>
          <w:color w:val="808080" w:themeColor="background1" w:themeShade="80"/>
          <w:lang w:eastAsia="en-US"/>
        </w:rPr>
        <w:t xml:space="preserve"> es el </w:t>
      </w:r>
      <w:r w:rsidR="00A14BB5">
        <w:rPr>
          <w:rFonts w:ascii="Arial" w:eastAsiaTheme="minorHAnsi" w:hAnsi="Arial" w:cs="Arial"/>
          <w:bCs/>
          <w:color w:val="808080" w:themeColor="background1" w:themeShade="80"/>
          <w:lang w:eastAsia="en-US"/>
        </w:rPr>
        <w:t xml:space="preserve">único </w:t>
      </w:r>
      <w:r>
        <w:rPr>
          <w:rFonts w:ascii="Arial" w:eastAsiaTheme="minorHAnsi" w:hAnsi="Arial" w:cs="Arial"/>
          <w:bCs/>
          <w:color w:val="808080" w:themeColor="background1" w:themeShade="80"/>
          <w:lang w:eastAsia="en-US"/>
        </w:rPr>
        <w:t xml:space="preserve">cuadro que viene a ser visible cuando todas las piezas son detectadas y puestas en sus propios lugares. Todo estaba en plena vista, y sin embargo sin la </w:t>
      </w:r>
      <w:r w:rsidR="00A57436">
        <w:rPr>
          <w:rFonts w:ascii="Arial" w:eastAsiaTheme="minorHAnsi" w:hAnsi="Arial" w:cs="Arial"/>
          <w:bCs/>
          <w:color w:val="808080" w:themeColor="background1" w:themeShade="80"/>
          <w:lang w:eastAsia="en-US"/>
        </w:rPr>
        <w:t>retrospección</w:t>
      </w:r>
      <w:r w:rsidR="002D4DA6" w:rsidRPr="002D4DA6">
        <w:rPr>
          <w:rFonts w:ascii="Arial" w:eastAsiaTheme="minorHAnsi" w:hAnsi="Arial" w:cs="Arial"/>
          <w:bCs/>
          <w:color w:val="808080" w:themeColor="background1" w:themeShade="80"/>
          <w:lang w:eastAsia="en-US"/>
        </w:rPr>
        <w:t xml:space="preserve"> </w:t>
      </w:r>
      <w:r w:rsidR="00A14BB5">
        <w:rPr>
          <w:rFonts w:ascii="Arial" w:eastAsiaTheme="minorHAnsi" w:hAnsi="Arial" w:cs="Arial"/>
          <w:bCs/>
          <w:color w:val="808080" w:themeColor="background1" w:themeShade="80"/>
          <w:lang w:eastAsia="en-US"/>
        </w:rPr>
        <w:t xml:space="preserve">es </w:t>
      </w:r>
      <w:r w:rsidR="002D4DA6">
        <w:rPr>
          <w:rFonts w:ascii="Arial" w:eastAsiaTheme="minorHAnsi" w:hAnsi="Arial" w:cs="Arial"/>
          <w:bCs/>
          <w:color w:val="808080" w:themeColor="background1" w:themeShade="80"/>
          <w:lang w:eastAsia="en-US"/>
        </w:rPr>
        <w:t>desapercibido</w:t>
      </w:r>
      <w:r>
        <w:rPr>
          <w:rFonts w:ascii="Arial" w:eastAsiaTheme="minorHAnsi" w:hAnsi="Arial" w:cs="Arial"/>
          <w:bCs/>
          <w:color w:val="808080" w:themeColor="background1" w:themeShade="80"/>
          <w:lang w:eastAsia="en-US"/>
        </w:rPr>
        <w:t xml:space="preserve">. </w:t>
      </w:r>
    </w:p>
    <w:p w:rsidR="00A739BE" w:rsidRPr="00DA679B" w:rsidRDefault="00A739BE" w:rsidP="00FA1828">
      <w:pPr>
        <w:spacing w:line="276" w:lineRule="auto"/>
        <w:rPr>
          <w:rFonts w:ascii="Arial" w:eastAsiaTheme="minorHAnsi" w:hAnsi="Arial" w:cs="Arial"/>
          <w:b/>
          <w:bCs/>
          <w:color w:val="808080" w:themeColor="background1" w:themeShade="80"/>
          <w:lang w:eastAsia="en-US"/>
        </w:rPr>
      </w:pPr>
    </w:p>
    <w:p w:rsidR="00DA679B" w:rsidRDefault="00DA679B" w:rsidP="00DA679B">
      <w:pPr>
        <w:spacing w:line="276" w:lineRule="auto"/>
        <w:ind w:left="720"/>
        <w:rPr>
          <w:rFonts w:ascii="Arial" w:eastAsiaTheme="minorHAnsi" w:hAnsi="Arial" w:cs="Arial"/>
          <w:bCs/>
          <w:color w:val="808080" w:themeColor="background1" w:themeShade="80"/>
          <w:lang w:eastAsia="en-US"/>
        </w:rPr>
      </w:pPr>
    </w:p>
    <w:p w:rsidR="0092214F" w:rsidRPr="0092214F" w:rsidRDefault="001E41D1" w:rsidP="007A7BC0">
      <w:pPr>
        <w:spacing w:line="276" w:lineRule="auto"/>
        <w:rPr>
          <w:rFonts w:ascii="Arial" w:hAnsi="Arial" w:cs="Arial"/>
          <w:b/>
          <w:bCs/>
          <w:color w:val="808080" w:themeColor="background1" w:themeShade="80"/>
          <w:lang w:val="es-PR"/>
        </w:rPr>
      </w:pPr>
      <w:r>
        <w:rPr>
          <w:rFonts w:ascii="Arial" w:hAnsi="Arial" w:cs="Arial"/>
          <w:b/>
          <w:bCs/>
          <w:color w:val="808080" w:themeColor="background1" w:themeShade="80"/>
          <w:lang w:val="es-PR"/>
        </w:rPr>
        <w:t>Porqué es Significativo</w:t>
      </w:r>
    </w:p>
    <w:p w:rsidR="0092214F" w:rsidRPr="002E1015" w:rsidRDefault="0092214F" w:rsidP="0092214F">
      <w:pPr>
        <w:rPr>
          <w:rFonts w:ascii="Arial" w:hAnsi="Arial" w:cs="Arial"/>
          <w:bCs/>
          <w:color w:val="808080" w:themeColor="background1" w:themeShade="80"/>
          <w:lang w:val="es-PR"/>
        </w:rPr>
      </w:pPr>
    </w:p>
    <w:p w:rsidR="0090785E" w:rsidRDefault="0090785E">
      <w:pPr>
        <w:rPr>
          <w:rFonts w:ascii="Arial" w:hAnsi="Arial" w:cs="Arial"/>
          <w:bCs/>
          <w:color w:val="808080" w:themeColor="background1" w:themeShade="80"/>
          <w:lang w:val="es-PR"/>
        </w:rPr>
      </w:pPr>
      <w:r>
        <w:rPr>
          <w:rFonts w:ascii="Arial" w:hAnsi="Arial" w:cs="Arial"/>
          <w:bCs/>
          <w:color w:val="808080" w:themeColor="background1" w:themeShade="80"/>
          <w:lang w:val="es-PR"/>
        </w:rPr>
        <w:t>Malicia</w:t>
      </w:r>
      <w:r w:rsidRPr="0090785E">
        <w:rPr>
          <w:rFonts w:ascii="Arial" w:hAnsi="Arial" w:cs="Arial"/>
          <w:bCs/>
          <w:color w:val="808080" w:themeColor="background1" w:themeShade="80"/>
          <w:lang w:val="es-PR"/>
        </w:rPr>
        <w:t xml:space="preserve"> </w:t>
      </w:r>
      <w:r w:rsidR="00A57436" w:rsidRPr="0090785E">
        <w:rPr>
          <w:rFonts w:ascii="Arial" w:hAnsi="Arial" w:cs="Arial"/>
          <w:bCs/>
          <w:color w:val="808080" w:themeColor="background1" w:themeShade="80"/>
          <w:lang w:val="es-PR"/>
        </w:rPr>
        <w:t>inteligente</w:t>
      </w:r>
      <w:r w:rsidRPr="0090785E">
        <w:rPr>
          <w:rFonts w:ascii="Arial" w:hAnsi="Arial" w:cs="Arial"/>
          <w:bCs/>
          <w:color w:val="808080" w:themeColor="background1" w:themeShade="80"/>
          <w:lang w:val="es-PR"/>
        </w:rPr>
        <w:t>—</w:t>
      </w:r>
      <w:r w:rsidR="00A57436" w:rsidRPr="0090785E">
        <w:rPr>
          <w:rFonts w:ascii="Arial" w:hAnsi="Arial" w:cs="Arial"/>
          <w:bCs/>
          <w:color w:val="808080" w:themeColor="background1" w:themeShade="80"/>
          <w:lang w:val="es-PR"/>
        </w:rPr>
        <w:t>Satanás</w:t>
      </w:r>
      <w:r w:rsidRPr="0090785E">
        <w:rPr>
          <w:rFonts w:ascii="Arial" w:hAnsi="Arial" w:cs="Arial"/>
          <w:bCs/>
          <w:color w:val="808080" w:themeColor="background1" w:themeShade="80"/>
          <w:lang w:val="es-PR"/>
        </w:rPr>
        <w:t xml:space="preserve">, demonios, los dioses menores que gobiernan las naciones—no lo saben todo. </w:t>
      </w:r>
      <w:r w:rsidR="002D4DA6">
        <w:rPr>
          <w:rFonts w:ascii="Arial" w:hAnsi="Arial" w:cs="Arial"/>
          <w:bCs/>
          <w:color w:val="808080" w:themeColor="background1" w:themeShade="80"/>
          <w:lang w:val="es-PR"/>
        </w:rPr>
        <w:t xml:space="preserve">No tiene la mente de Dios, </w:t>
      </w:r>
      <w:r>
        <w:rPr>
          <w:rFonts w:ascii="Arial" w:hAnsi="Arial" w:cs="Arial"/>
          <w:bCs/>
          <w:color w:val="808080" w:themeColor="background1" w:themeShade="80"/>
          <w:lang w:val="es-PR"/>
        </w:rPr>
        <w:t>n</w:t>
      </w:r>
      <w:r w:rsidR="002D4DA6">
        <w:rPr>
          <w:rFonts w:ascii="Arial" w:hAnsi="Arial" w:cs="Arial"/>
          <w:bCs/>
          <w:color w:val="808080" w:themeColor="background1" w:themeShade="80"/>
          <w:lang w:val="es-PR"/>
        </w:rPr>
        <w:t>i</w:t>
      </w:r>
      <w:r>
        <w:rPr>
          <w:rFonts w:ascii="Arial" w:hAnsi="Arial" w:cs="Arial"/>
          <w:bCs/>
          <w:color w:val="808080" w:themeColor="background1" w:themeShade="80"/>
          <w:lang w:val="es-PR"/>
        </w:rPr>
        <w:t xml:space="preserve"> la pueden penetrar. Tendemos a presumir eso porque ellos son sobrenatural son </w:t>
      </w:r>
      <w:r w:rsidR="00A57436">
        <w:rPr>
          <w:rFonts w:ascii="Arial" w:hAnsi="Arial" w:cs="Arial"/>
          <w:bCs/>
          <w:color w:val="808080" w:themeColor="background1" w:themeShade="80"/>
          <w:lang w:val="es-PR"/>
        </w:rPr>
        <w:t>omniscientes</w:t>
      </w:r>
      <w:r>
        <w:rPr>
          <w:rFonts w:ascii="Arial" w:hAnsi="Arial" w:cs="Arial"/>
          <w:bCs/>
          <w:color w:val="808080" w:themeColor="background1" w:themeShade="80"/>
          <w:lang w:val="es-PR"/>
        </w:rPr>
        <w:t xml:space="preserve">. No es </w:t>
      </w:r>
      <w:r>
        <w:rPr>
          <w:rFonts w:ascii="Arial" w:hAnsi="Arial" w:cs="Arial"/>
          <w:bCs/>
          <w:color w:val="808080" w:themeColor="background1" w:themeShade="80"/>
          <w:lang w:val="es-PR"/>
        </w:rPr>
        <w:lastRenderedPageBreak/>
        <w:t xml:space="preserve">verdad. </w:t>
      </w:r>
      <w:r w:rsidR="00A57436">
        <w:rPr>
          <w:rFonts w:ascii="Arial" w:hAnsi="Arial" w:cs="Arial"/>
          <w:bCs/>
          <w:color w:val="808080" w:themeColor="background1" w:themeShade="80"/>
          <w:lang w:val="es-PR"/>
        </w:rPr>
        <w:t>Solo</w:t>
      </w:r>
      <w:r>
        <w:rPr>
          <w:rFonts w:ascii="Arial" w:hAnsi="Arial" w:cs="Arial"/>
          <w:bCs/>
          <w:color w:val="808080" w:themeColor="background1" w:themeShade="80"/>
          <w:lang w:val="es-PR"/>
        </w:rPr>
        <w:t xml:space="preserve"> hay un ser </w:t>
      </w:r>
      <w:r w:rsidR="00A57436">
        <w:rPr>
          <w:rFonts w:ascii="Arial" w:hAnsi="Arial" w:cs="Arial"/>
          <w:bCs/>
          <w:color w:val="808080" w:themeColor="background1" w:themeShade="80"/>
          <w:lang w:val="es-PR"/>
        </w:rPr>
        <w:t>omnisciente</w:t>
      </w:r>
      <w:r>
        <w:rPr>
          <w:rFonts w:ascii="Arial" w:hAnsi="Arial" w:cs="Arial"/>
          <w:bCs/>
          <w:color w:val="808080" w:themeColor="background1" w:themeShade="80"/>
          <w:lang w:val="es-PR"/>
        </w:rPr>
        <w:t xml:space="preserve">—Dios. Y lo que sucede es que él </w:t>
      </w:r>
      <w:r w:rsidR="00A57436">
        <w:rPr>
          <w:rFonts w:ascii="Arial" w:hAnsi="Arial" w:cs="Arial"/>
          <w:bCs/>
          <w:color w:val="808080" w:themeColor="background1" w:themeShade="80"/>
          <w:lang w:val="es-PR"/>
        </w:rPr>
        <w:t>está</w:t>
      </w:r>
      <w:r>
        <w:rPr>
          <w:rFonts w:ascii="Arial" w:hAnsi="Arial" w:cs="Arial"/>
          <w:bCs/>
          <w:color w:val="808080" w:themeColor="background1" w:themeShade="80"/>
          <w:lang w:val="es-PR"/>
        </w:rPr>
        <w:t xml:space="preserve"> de parte nuestra. </w:t>
      </w:r>
    </w:p>
    <w:p w:rsidR="0090785E" w:rsidRDefault="0090785E">
      <w:pPr>
        <w:rPr>
          <w:rFonts w:ascii="Arial" w:hAnsi="Arial" w:cs="Arial"/>
          <w:bCs/>
          <w:color w:val="808080" w:themeColor="background1" w:themeShade="80"/>
          <w:lang w:val="es-PR"/>
        </w:rPr>
      </w:pPr>
      <w:r>
        <w:rPr>
          <w:rFonts w:ascii="Arial" w:hAnsi="Arial" w:cs="Arial"/>
          <w:bCs/>
          <w:color w:val="808080" w:themeColor="background1" w:themeShade="80"/>
          <w:lang w:val="es-PR"/>
        </w:rPr>
        <w:tab/>
        <w:t xml:space="preserve">Por la caída, </w:t>
      </w:r>
      <w:r w:rsidR="00A57436">
        <w:rPr>
          <w:rFonts w:ascii="Arial" w:hAnsi="Arial" w:cs="Arial"/>
          <w:bCs/>
          <w:color w:val="808080" w:themeColor="background1" w:themeShade="80"/>
          <w:lang w:val="es-PR"/>
        </w:rPr>
        <w:t>Satanás</w:t>
      </w:r>
      <w:r>
        <w:rPr>
          <w:rFonts w:ascii="Arial" w:hAnsi="Arial" w:cs="Arial"/>
          <w:bCs/>
          <w:color w:val="808080" w:themeColor="background1" w:themeShade="80"/>
          <w:lang w:val="es-PR"/>
        </w:rPr>
        <w:t xml:space="preserve"> tiene derecho a </w:t>
      </w:r>
      <w:r w:rsidR="002D4DA6">
        <w:rPr>
          <w:rFonts w:ascii="Arial" w:hAnsi="Arial" w:cs="Arial"/>
          <w:bCs/>
          <w:color w:val="808080" w:themeColor="background1" w:themeShade="80"/>
          <w:lang w:val="es-PR"/>
        </w:rPr>
        <w:t>la</w:t>
      </w:r>
      <w:r>
        <w:rPr>
          <w:rFonts w:ascii="Arial" w:hAnsi="Arial" w:cs="Arial"/>
          <w:bCs/>
          <w:color w:val="808080" w:themeColor="background1" w:themeShade="80"/>
          <w:lang w:val="es-PR"/>
        </w:rPr>
        <w:t xml:space="preserve"> </w:t>
      </w:r>
      <w:r w:rsidR="00A57436">
        <w:rPr>
          <w:rFonts w:ascii="Arial" w:hAnsi="Arial" w:cs="Arial"/>
          <w:bCs/>
          <w:color w:val="808080" w:themeColor="background1" w:themeShade="80"/>
          <w:lang w:val="es-PR"/>
        </w:rPr>
        <w:t>jurisdicción</w:t>
      </w:r>
      <w:r>
        <w:rPr>
          <w:rFonts w:ascii="Arial" w:hAnsi="Arial" w:cs="Arial"/>
          <w:bCs/>
          <w:color w:val="808080" w:themeColor="background1" w:themeShade="80"/>
          <w:lang w:val="es-PR"/>
        </w:rPr>
        <w:t xml:space="preserve"> </w:t>
      </w:r>
      <w:r w:rsidR="00A14BB5">
        <w:rPr>
          <w:rFonts w:ascii="Arial" w:hAnsi="Arial" w:cs="Arial"/>
          <w:bCs/>
          <w:color w:val="808080" w:themeColor="background1" w:themeShade="80"/>
          <w:lang w:val="es-PR"/>
        </w:rPr>
        <w:t>sobre</w:t>
      </w:r>
      <w:r>
        <w:rPr>
          <w:rFonts w:ascii="Arial" w:hAnsi="Arial" w:cs="Arial"/>
          <w:bCs/>
          <w:color w:val="808080" w:themeColor="background1" w:themeShade="80"/>
          <w:lang w:val="es-PR"/>
        </w:rPr>
        <w:t xml:space="preserve"> todos nosotros. ¿Qué quieres decir? Por el pecado de </w:t>
      </w:r>
      <w:r w:rsidR="00A57436">
        <w:rPr>
          <w:rFonts w:ascii="Arial" w:hAnsi="Arial" w:cs="Arial"/>
          <w:bCs/>
          <w:color w:val="808080" w:themeColor="background1" w:themeShade="80"/>
          <w:lang w:val="es-PR"/>
        </w:rPr>
        <w:t>Adán</w:t>
      </w:r>
      <w:r>
        <w:rPr>
          <w:rFonts w:ascii="Arial" w:hAnsi="Arial" w:cs="Arial"/>
          <w:bCs/>
          <w:color w:val="808080" w:themeColor="background1" w:themeShade="80"/>
          <w:lang w:val="es-PR"/>
        </w:rPr>
        <w:t>, “</w:t>
      </w:r>
      <w:r w:rsidRPr="0090785E">
        <w:rPr>
          <w:rFonts w:ascii="Arial" w:hAnsi="Arial" w:cs="Arial"/>
          <w:bCs/>
          <w:color w:val="808080" w:themeColor="background1" w:themeShade="80"/>
        </w:rPr>
        <w:t>la muerte se extendió a todos</w:t>
      </w:r>
      <w:r>
        <w:rPr>
          <w:rFonts w:ascii="Arial" w:hAnsi="Arial" w:cs="Arial"/>
          <w:bCs/>
          <w:color w:val="808080" w:themeColor="background1" w:themeShade="80"/>
          <w:lang w:val="es-PR"/>
        </w:rPr>
        <w:t>” (Rom. 5:12).</w:t>
      </w:r>
      <w:r w:rsidR="002D4DA6">
        <w:rPr>
          <w:rFonts w:ascii="Arial" w:hAnsi="Arial" w:cs="Arial"/>
          <w:bCs/>
          <w:color w:val="808080" w:themeColor="background1" w:themeShade="80"/>
          <w:lang w:val="es-PR"/>
        </w:rPr>
        <w:t xml:space="preserve"> </w:t>
      </w:r>
      <w:r>
        <w:rPr>
          <w:rFonts w:ascii="Arial" w:hAnsi="Arial" w:cs="Arial"/>
          <w:bCs/>
          <w:color w:val="808080" w:themeColor="background1" w:themeShade="80"/>
          <w:lang w:val="es-PR"/>
        </w:rPr>
        <w:t>La Serpiente estaba maldecida, arrojado para</w:t>
      </w:r>
      <w:r w:rsidR="00A14BB5">
        <w:rPr>
          <w:rFonts w:ascii="Arial" w:hAnsi="Arial" w:cs="Arial"/>
          <w:bCs/>
          <w:color w:val="808080" w:themeColor="background1" w:themeShade="80"/>
          <w:lang w:val="es-PR"/>
        </w:rPr>
        <w:t xml:space="preserve"> gobernar</w:t>
      </w:r>
      <w:r>
        <w:rPr>
          <w:rFonts w:ascii="Arial" w:hAnsi="Arial" w:cs="Arial"/>
          <w:bCs/>
          <w:color w:val="808080" w:themeColor="background1" w:themeShade="80"/>
          <w:lang w:val="es-PR"/>
        </w:rPr>
        <w:t xml:space="preserve"> sobre la esfera de la muerte—el inframundo, </w:t>
      </w:r>
      <w:r w:rsidR="00A57436">
        <w:rPr>
          <w:rFonts w:ascii="Arial" w:hAnsi="Arial" w:cs="Arial"/>
          <w:bCs/>
          <w:color w:val="808080" w:themeColor="background1" w:themeShade="80"/>
          <w:lang w:val="es-PR"/>
        </w:rPr>
        <w:t>o</w:t>
      </w:r>
      <w:r>
        <w:rPr>
          <w:rFonts w:ascii="Arial" w:hAnsi="Arial" w:cs="Arial"/>
          <w:bCs/>
          <w:color w:val="808080" w:themeColor="background1" w:themeShade="80"/>
          <w:lang w:val="es-PR"/>
        </w:rPr>
        <w:t xml:space="preserve"> </w:t>
      </w:r>
      <w:r w:rsidR="002D4DA6">
        <w:rPr>
          <w:rFonts w:ascii="Arial" w:hAnsi="Arial" w:cs="Arial"/>
          <w:bCs/>
          <w:color w:val="808080" w:themeColor="background1" w:themeShade="80"/>
          <w:lang w:val="es-PR"/>
        </w:rPr>
        <w:t xml:space="preserve">lo que nos </w:t>
      </w:r>
      <w:r>
        <w:rPr>
          <w:rFonts w:ascii="Arial" w:hAnsi="Arial" w:cs="Arial"/>
          <w:bCs/>
          <w:color w:val="808080" w:themeColor="background1" w:themeShade="80"/>
          <w:lang w:val="es-PR"/>
        </w:rPr>
        <w:t xml:space="preserve">referimos </w:t>
      </w:r>
      <w:r w:rsidR="002D4DA6">
        <w:rPr>
          <w:rFonts w:ascii="Arial" w:hAnsi="Arial" w:cs="Arial"/>
          <w:bCs/>
          <w:color w:val="808080" w:themeColor="background1" w:themeShade="80"/>
          <w:lang w:val="es-PR"/>
        </w:rPr>
        <w:t>como e</w:t>
      </w:r>
      <w:r>
        <w:rPr>
          <w:rFonts w:ascii="Arial" w:hAnsi="Arial" w:cs="Arial"/>
          <w:bCs/>
          <w:color w:val="808080" w:themeColor="background1" w:themeShade="80"/>
          <w:lang w:val="es-PR"/>
        </w:rPr>
        <w:t xml:space="preserve">l infierno. </w:t>
      </w:r>
      <w:r w:rsidR="00A57436">
        <w:rPr>
          <w:rFonts w:ascii="Arial" w:hAnsi="Arial" w:cs="Arial"/>
          <w:bCs/>
          <w:color w:val="808080" w:themeColor="background1" w:themeShade="80"/>
          <w:lang w:val="es-PR"/>
        </w:rPr>
        <w:t>Por causa</w:t>
      </w:r>
      <w:r>
        <w:rPr>
          <w:rFonts w:ascii="Arial" w:hAnsi="Arial" w:cs="Arial"/>
          <w:bCs/>
          <w:color w:val="808080" w:themeColor="background1" w:themeShade="80"/>
          <w:lang w:val="es-PR"/>
        </w:rPr>
        <w:t xml:space="preserve"> de la caída, todos están destinados para morir e ir a la esfera de la muerte-donde reina el Diablo.</w:t>
      </w:r>
    </w:p>
    <w:p w:rsidR="00491552" w:rsidRDefault="0090785E">
      <w:pPr>
        <w:rPr>
          <w:rFonts w:ascii="Arial" w:hAnsi="Arial" w:cs="Arial"/>
          <w:bCs/>
          <w:color w:val="808080" w:themeColor="background1" w:themeShade="80"/>
        </w:rPr>
      </w:pPr>
      <w:r>
        <w:rPr>
          <w:rFonts w:ascii="Arial" w:hAnsi="Arial" w:cs="Arial"/>
          <w:bCs/>
          <w:color w:val="808080" w:themeColor="background1" w:themeShade="80"/>
          <w:lang w:val="es-PR"/>
        </w:rPr>
        <w:tab/>
      </w:r>
      <w:r w:rsidR="002D4DA6">
        <w:rPr>
          <w:rFonts w:ascii="Arial" w:hAnsi="Arial" w:cs="Arial"/>
          <w:bCs/>
          <w:color w:val="808080" w:themeColor="background1" w:themeShade="80"/>
          <w:lang w:val="es-PR"/>
        </w:rPr>
        <w:t>Todo eso cambió</w:t>
      </w:r>
      <w:r w:rsidR="00BB602E">
        <w:rPr>
          <w:rFonts w:ascii="Arial" w:hAnsi="Arial" w:cs="Arial"/>
          <w:bCs/>
          <w:color w:val="808080" w:themeColor="background1" w:themeShade="80"/>
          <w:lang w:val="es-PR"/>
        </w:rPr>
        <w:t xml:space="preserve"> cuando </w:t>
      </w:r>
      <w:r w:rsidR="00A57436">
        <w:rPr>
          <w:rFonts w:ascii="Arial" w:hAnsi="Arial" w:cs="Arial"/>
          <w:bCs/>
          <w:color w:val="808080" w:themeColor="background1" w:themeShade="80"/>
          <w:lang w:val="es-PR"/>
        </w:rPr>
        <w:t>Jesús</w:t>
      </w:r>
      <w:r w:rsidR="00BB602E">
        <w:rPr>
          <w:rFonts w:ascii="Arial" w:hAnsi="Arial" w:cs="Arial"/>
          <w:bCs/>
          <w:color w:val="808080" w:themeColor="background1" w:themeShade="80"/>
          <w:lang w:val="es-PR"/>
        </w:rPr>
        <w:t xml:space="preserve"> vino </w:t>
      </w:r>
      <w:r w:rsidR="00BB602E" w:rsidRPr="00BB602E">
        <w:rPr>
          <w:rFonts w:ascii="Arial" w:hAnsi="Arial" w:cs="Arial"/>
          <w:bCs/>
          <w:i/>
          <w:color w:val="808080" w:themeColor="background1" w:themeShade="80"/>
          <w:lang w:val="es-PR"/>
        </w:rPr>
        <w:t>por primera vez</w:t>
      </w:r>
      <w:r w:rsidR="00BB602E">
        <w:rPr>
          <w:rFonts w:ascii="Arial" w:hAnsi="Arial" w:cs="Arial"/>
          <w:bCs/>
          <w:color w:val="808080" w:themeColor="background1" w:themeShade="80"/>
          <w:lang w:val="es-PR"/>
        </w:rPr>
        <w:t xml:space="preserve"> y </w:t>
      </w:r>
      <w:r w:rsidR="00A57436">
        <w:rPr>
          <w:rFonts w:ascii="Arial" w:hAnsi="Arial" w:cs="Arial"/>
          <w:bCs/>
          <w:color w:val="808080" w:themeColor="background1" w:themeShade="80"/>
          <w:lang w:val="es-PR"/>
        </w:rPr>
        <w:t>cumplió</w:t>
      </w:r>
      <w:r w:rsidR="00BB602E">
        <w:rPr>
          <w:rFonts w:ascii="Arial" w:hAnsi="Arial" w:cs="Arial"/>
          <w:bCs/>
          <w:color w:val="808080" w:themeColor="background1" w:themeShade="80"/>
          <w:lang w:val="es-PR"/>
        </w:rPr>
        <w:t xml:space="preserve"> el plan de </w:t>
      </w:r>
      <w:r w:rsidR="00A57436">
        <w:rPr>
          <w:rFonts w:ascii="Arial" w:hAnsi="Arial" w:cs="Arial"/>
          <w:bCs/>
          <w:color w:val="808080" w:themeColor="background1" w:themeShade="80"/>
          <w:lang w:val="es-PR"/>
        </w:rPr>
        <w:t>Dios para</w:t>
      </w:r>
      <w:r w:rsidR="00BB602E">
        <w:rPr>
          <w:rFonts w:ascii="Arial" w:hAnsi="Arial" w:cs="Arial"/>
          <w:bCs/>
          <w:color w:val="808080" w:themeColor="background1" w:themeShade="80"/>
          <w:lang w:val="es-PR"/>
        </w:rPr>
        <w:t xml:space="preserve"> salvación al morir en la </w:t>
      </w:r>
      <w:r w:rsidR="00A57436">
        <w:rPr>
          <w:rFonts w:ascii="Arial" w:hAnsi="Arial" w:cs="Arial"/>
          <w:bCs/>
          <w:color w:val="808080" w:themeColor="background1" w:themeShade="80"/>
          <w:lang w:val="es-PR"/>
        </w:rPr>
        <w:t>cruz</w:t>
      </w:r>
      <w:r w:rsidR="00BB602E">
        <w:rPr>
          <w:rFonts w:ascii="Arial" w:hAnsi="Arial" w:cs="Arial"/>
          <w:bCs/>
          <w:color w:val="808080" w:themeColor="background1" w:themeShade="80"/>
          <w:lang w:val="es-PR"/>
        </w:rPr>
        <w:t xml:space="preserve"> y ser resucitando de entre los muertos. El primer </w:t>
      </w:r>
      <w:r w:rsidR="00A57436">
        <w:rPr>
          <w:rFonts w:ascii="Arial" w:hAnsi="Arial" w:cs="Arial"/>
          <w:bCs/>
          <w:color w:val="808080" w:themeColor="background1" w:themeShade="80"/>
          <w:lang w:val="es-PR"/>
        </w:rPr>
        <w:t>paso</w:t>
      </w:r>
      <w:r w:rsidR="00BB602E">
        <w:rPr>
          <w:rFonts w:ascii="Arial" w:hAnsi="Arial" w:cs="Arial"/>
          <w:bCs/>
          <w:color w:val="808080" w:themeColor="background1" w:themeShade="80"/>
          <w:lang w:val="es-PR"/>
        </w:rPr>
        <w:t xml:space="preserve"> para la restauración del </w:t>
      </w:r>
      <w:r w:rsidR="00A57436">
        <w:rPr>
          <w:rFonts w:ascii="Arial" w:hAnsi="Arial" w:cs="Arial"/>
          <w:bCs/>
          <w:color w:val="808080" w:themeColor="background1" w:themeShade="80"/>
          <w:lang w:val="es-PR"/>
        </w:rPr>
        <w:t>Edén</w:t>
      </w:r>
      <w:r w:rsidR="002D4DA6">
        <w:rPr>
          <w:rFonts w:ascii="Arial" w:hAnsi="Arial" w:cs="Arial"/>
          <w:bCs/>
          <w:color w:val="808080" w:themeColor="background1" w:themeShade="80"/>
          <w:lang w:val="es-PR"/>
        </w:rPr>
        <w:t xml:space="preserve"> f</w:t>
      </w:r>
      <w:r w:rsidR="00BB602E">
        <w:rPr>
          <w:rFonts w:ascii="Arial" w:hAnsi="Arial" w:cs="Arial"/>
          <w:bCs/>
          <w:color w:val="808080" w:themeColor="background1" w:themeShade="80"/>
          <w:lang w:val="es-PR"/>
        </w:rPr>
        <w:t xml:space="preserve">ue para proveer un medio de escape </w:t>
      </w:r>
      <w:r w:rsidR="002D4DA6">
        <w:rPr>
          <w:rFonts w:ascii="Arial" w:hAnsi="Arial" w:cs="Arial"/>
          <w:bCs/>
          <w:color w:val="808080" w:themeColor="background1" w:themeShade="80"/>
          <w:lang w:val="es-PR"/>
        </w:rPr>
        <w:t xml:space="preserve">para la humanidad </w:t>
      </w:r>
      <w:r w:rsidR="00BB602E">
        <w:rPr>
          <w:rFonts w:ascii="Arial" w:hAnsi="Arial" w:cs="Arial"/>
          <w:bCs/>
          <w:color w:val="808080" w:themeColor="background1" w:themeShade="80"/>
          <w:lang w:val="es-PR"/>
        </w:rPr>
        <w:t xml:space="preserve">de la </w:t>
      </w:r>
      <w:r w:rsidR="00A57436">
        <w:rPr>
          <w:rFonts w:ascii="Arial" w:hAnsi="Arial" w:cs="Arial"/>
          <w:bCs/>
          <w:color w:val="808080" w:themeColor="background1" w:themeShade="80"/>
          <w:lang w:val="es-PR"/>
        </w:rPr>
        <w:t>maldición</w:t>
      </w:r>
      <w:r w:rsidR="00BB602E">
        <w:rPr>
          <w:rFonts w:ascii="Arial" w:hAnsi="Arial" w:cs="Arial"/>
          <w:bCs/>
          <w:color w:val="808080" w:themeColor="background1" w:themeShade="80"/>
          <w:lang w:val="es-PR"/>
        </w:rPr>
        <w:t xml:space="preserve"> de la muerte. Todo aquel que cree, </w:t>
      </w:r>
      <w:r w:rsidR="00A57436">
        <w:rPr>
          <w:rFonts w:ascii="Arial" w:hAnsi="Arial" w:cs="Arial"/>
          <w:bCs/>
          <w:color w:val="808080" w:themeColor="background1" w:themeShade="80"/>
          <w:lang w:val="es-PR"/>
        </w:rPr>
        <w:t>quienes</w:t>
      </w:r>
      <w:r w:rsidR="00BB602E">
        <w:rPr>
          <w:rFonts w:ascii="Arial" w:hAnsi="Arial" w:cs="Arial"/>
          <w:bCs/>
          <w:color w:val="808080" w:themeColor="background1" w:themeShade="80"/>
          <w:lang w:val="es-PR"/>
        </w:rPr>
        <w:t xml:space="preserve"> son hecho de la familia y del reinado de Dios, ya no son rehenes de la maldición de la muerte y del </w:t>
      </w:r>
      <w:r w:rsidR="00A57436">
        <w:rPr>
          <w:rFonts w:ascii="Arial" w:hAnsi="Arial" w:cs="Arial"/>
          <w:bCs/>
          <w:color w:val="808080" w:themeColor="background1" w:themeShade="80"/>
          <w:lang w:val="es-PR"/>
        </w:rPr>
        <w:t>señor</w:t>
      </w:r>
      <w:r w:rsidR="00BB602E">
        <w:rPr>
          <w:rFonts w:ascii="Arial" w:hAnsi="Arial" w:cs="Arial"/>
          <w:bCs/>
          <w:color w:val="808080" w:themeColor="background1" w:themeShade="80"/>
          <w:lang w:val="es-PR"/>
        </w:rPr>
        <w:t xml:space="preserve"> de la muerte. Esto es el que porque </w:t>
      </w:r>
      <w:r w:rsidR="00A57436">
        <w:rPr>
          <w:rFonts w:ascii="Arial" w:hAnsi="Arial" w:cs="Arial"/>
          <w:bCs/>
          <w:color w:val="808080" w:themeColor="background1" w:themeShade="80"/>
          <w:lang w:val="es-PR"/>
        </w:rPr>
        <w:t>Jesús</w:t>
      </w:r>
      <w:r w:rsidR="00BB602E">
        <w:rPr>
          <w:rFonts w:ascii="Arial" w:hAnsi="Arial" w:cs="Arial"/>
          <w:bCs/>
          <w:color w:val="808080" w:themeColor="background1" w:themeShade="80"/>
          <w:lang w:val="es-PR"/>
        </w:rPr>
        <w:t xml:space="preserve">, </w:t>
      </w:r>
      <w:r w:rsidR="00A57436">
        <w:rPr>
          <w:rFonts w:ascii="Arial" w:hAnsi="Arial" w:cs="Arial"/>
          <w:bCs/>
          <w:color w:val="808080" w:themeColor="background1" w:themeShade="80"/>
          <w:lang w:val="es-PR"/>
        </w:rPr>
        <w:t>cuando</w:t>
      </w:r>
      <w:r w:rsidR="00BB602E">
        <w:rPr>
          <w:rFonts w:ascii="Arial" w:hAnsi="Arial" w:cs="Arial"/>
          <w:bCs/>
          <w:color w:val="808080" w:themeColor="background1" w:themeShade="80"/>
          <w:lang w:val="es-PR"/>
        </w:rPr>
        <w:t xml:space="preserve"> estaban comenzando su ministerio de </w:t>
      </w:r>
      <w:r w:rsidR="00A57436">
        <w:rPr>
          <w:rFonts w:ascii="Arial" w:hAnsi="Arial" w:cs="Arial"/>
          <w:bCs/>
          <w:color w:val="808080" w:themeColor="background1" w:themeShade="80"/>
          <w:lang w:val="es-PR"/>
        </w:rPr>
        <w:t>revivi</w:t>
      </w:r>
      <w:r w:rsidR="00253AB6">
        <w:rPr>
          <w:rFonts w:ascii="Arial" w:hAnsi="Arial" w:cs="Arial"/>
          <w:bCs/>
          <w:color w:val="808080" w:themeColor="background1" w:themeShade="80"/>
          <w:lang w:val="es-PR"/>
        </w:rPr>
        <w:t>r</w:t>
      </w:r>
      <w:r w:rsidR="00BB602E">
        <w:rPr>
          <w:rFonts w:ascii="Arial" w:hAnsi="Arial" w:cs="Arial"/>
          <w:bCs/>
          <w:color w:val="808080" w:themeColor="background1" w:themeShade="80"/>
          <w:lang w:val="es-PR"/>
        </w:rPr>
        <w:t xml:space="preserve"> el </w:t>
      </w:r>
      <w:r w:rsidR="00A57436">
        <w:rPr>
          <w:rFonts w:ascii="Arial" w:hAnsi="Arial" w:cs="Arial"/>
          <w:bCs/>
          <w:color w:val="808080" w:themeColor="background1" w:themeShade="80"/>
          <w:lang w:val="es-PR"/>
        </w:rPr>
        <w:t>reino</w:t>
      </w:r>
      <w:r w:rsidR="00BB602E">
        <w:rPr>
          <w:rFonts w:ascii="Arial" w:hAnsi="Arial" w:cs="Arial"/>
          <w:bCs/>
          <w:color w:val="808080" w:themeColor="background1" w:themeShade="80"/>
          <w:lang w:val="es-PR"/>
        </w:rPr>
        <w:t xml:space="preserve"> (Lucas 10:1-9), dice: “</w:t>
      </w:r>
      <w:r w:rsidR="00BB602E" w:rsidRPr="00BB602E">
        <w:rPr>
          <w:rFonts w:ascii="Arial" w:hAnsi="Arial" w:cs="Arial"/>
          <w:bCs/>
          <w:color w:val="808080" w:themeColor="background1" w:themeShade="80"/>
        </w:rPr>
        <w:t>Yo veía a Sata</w:t>
      </w:r>
      <w:r w:rsidR="00BB602E">
        <w:rPr>
          <w:rFonts w:ascii="Arial" w:hAnsi="Arial" w:cs="Arial"/>
          <w:bCs/>
          <w:color w:val="808080" w:themeColor="background1" w:themeShade="80"/>
        </w:rPr>
        <w:t xml:space="preserve">nás caer del cielo como un rayo” (Lucas 10:18). </w:t>
      </w:r>
      <w:r w:rsidR="00A57436">
        <w:rPr>
          <w:rFonts w:ascii="Arial" w:hAnsi="Arial" w:cs="Arial"/>
          <w:bCs/>
          <w:color w:val="808080" w:themeColor="background1" w:themeShade="80"/>
        </w:rPr>
        <w:t>Jesús</w:t>
      </w:r>
      <w:r w:rsidR="00BB602E">
        <w:rPr>
          <w:rFonts w:ascii="Arial" w:hAnsi="Arial" w:cs="Arial"/>
          <w:bCs/>
          <w:color w:val="808080" w:themeColor="background1" w:themeShade="80"/>
        </w:rPr>
        <w:t xml:space="preserve"> </w:t>
      </w:r>
      <w:r w:rsidR="00A57436">
        <w:rPr>
          <w:rFonts w:ascii="Arial" w:hAnsi="Arial" w:cs="Arial"/>
          <w:bCs/>
          <w:color w:val="808080" w:themeColor="background1" w:themeShade="80"/>
        </w:rPr>
        <w:t>sabía</w:t>
      </w:r>
      <w:r w:rsidR="00BB602E">
        <w:rPr>
          <w:rFonts w:ascii="Arial" w:hAnsi="Arial" w:cs="Arial"/>
          <w:bCs/>
          <w:color w:val="808080" w:themeColor="background1" w:themeShade="80"/>
        </w:rPr>
        <w:t xml:space="preserve"> que su muerte y </w:t>
      </w:r>
      <w:r w:rsidR="00A57436">
        <w:rPr>
          <w:rFonts w:ascii="Arial" w:hAnsi="Arial" w:cs="Arial"/>
          <w:bCs/>
          <w:color w:val="808080" w:themeColor="background1" w:themeShade="80"/>
        </w:rPr>
        <w:t>resurrección</w:t>
      </w:r>
      <w:r w:rsidR="00BB602E">
        <w:rPr>
          <w:rFonts w:ascii="Arial" w:hAnsi="Arial" w:cs="Arial"/>
          <w:bCs/>
          <w:color w:val="808080" w:themeColor="background1" w:themeShade="80"/>
        </w:rPr>
        <w:t xml:space="preserve"> pagaría la deuda del pecador, </w:t>
      </w:r>
      <w:r w:rsidR="00A57436">
        <w:rPr>
          <w:rFonts w:ascii="Arial" w:hAnsi="Arial" w:cs="Arial"/>
          <w:bCs/>
          <w:color w:val="808080" w:themeColor="background1" w:themeShade="80"/>
        </w:rPr>
        <w:t>dejando</w:t>
      </w:r>
      <w:r w:rsidR="00BB602E">
        <w:rPr>
          <w:rFonts w:ascii="Arial" w:hAnsi="Arial" w:cs="Arial"/>
          <w:bCs/>
          <w:color w:val="808080" w:themeColor="background1" w:themeShade="80"/>
        </w:rPr>
        <w:t xml:space="preserve"> a </w:t>
      </w:r>
      <w:r w:rsidR="00A57436">
        <w:rPr>
          <w:rFonts w:ascii="Arial" w:hAnsi="Arial" w:cs="Arial"/>
          <w:bCs/>
          <w:color w:val="808080" w:themeColor="background1" w:themeShade="80"/>
        </w:rPr>
        <w:t>Satanás</w:t>
      </w:r>
      <w:r w:rsidR="00BB602E">
        <w:rPr>
          <w:rFonts w:ascii="Arial" w:hAnsi="Arial" w:cs="Arial"/>
          <w:bCs/>
          <w:color w:val="808080" w:themeColor="background1" w:themeShade="80"/>
        </w:rPr>
        <w:t xml:space="preserve"> sin </w:t>
      </w:r>
      <w:r w:rsidR="00807850">
        <w:rPr>
          <w:rFonts w:ascii="Arial" w:hAnsi="Arial" w:cs="Arial"/>
          <w:bCs/>
          <w:color w:val="808080" w:themeColor="background1" w:themeShade="80"/>
        </w:rPr>
        <w:t>derecho</w:t>
      </w:r>
      <w:r w:rsidR="00BB602E">
        <w:rPr>
          <w:rFonts w:ascii="Arial" w:hAnsi="Arial" w:cs="Arial"/>
          <w:bCs/>
          <w:color w:val="808080" w:themeColor="background1" w:themeShade="80"/>
        </w:rPr>
        <w:t xml:space="preserve">s a nuestras almas. </w:t>
      </w:r>
      <w:r w:rsidR="00A14BB5">
        <w:rPr>
          <w:rFonts w:ascii="Arial" w:hAnsi="Arial" w:cs="Arial"/>
          <w:bCs/>
          <w:color w:val="808080" w:themeColor="background1" w:themeShade="80"/>
        </w:rPr>
        <w:t xml:space="preserve">Para el señor de la muerte, el </w:t>
      </w:r>
      <w:r w:rsidR="00BB602E">
        <w:rPr>
          <w:rFonts w:ascii="Arial" w:hAnsi="Arial" w:cs="Arial"/>
          <w:bCs/>
          <w:color w:val="808080" w:themeColor="background1" w:themeShade="80"/>
        </w:rPr>
        <w:t>reino era e</w:t>
      </w:r>
      <w:r w:rsidR="00253AB6">
        <w:rPr>
          <w:rFonts w:ascii="Arial" w:hAnsi="Arial" w:cs="Arial"/>
          <w:bCs/>
          <w:color w:val="808080" w:themeColor="background1" w:themeShade="80"/>
        </w:rPr>
        <w:t>l</w:t>
      </w:r>
      <w:r w:rsidR="00BB602E">
        <w:rPr>
          <w:rFonts w:ascii="Arial" w:hAnsi="Arial" w:cs="Arial"/>
          <w:bCs/>
          <w:color w:val="808080" w:themeColor="background1" w:themeShade="80"/>
        </w:rPr>
        <w:t xml:space="preserve"> comienzo del final. </w:t>
      </w:r>
    </w:p>
    <w:p w:rsidR="00BB602E" w:rsidRDefault="00BB602E" w:rsidP="00E513BF">
      <w:pPr>
        <w:rPr>
          <w:rFonts w:ascii="Arial" w:hAnsi="Arial" w:cs="Arial"/>
          <w:bCs/>
          <w:color w:val="808080" w:themeColor="background1" w:themeShade="80"/>
        </w:rPr>
      </w:pPr>
      <w:r>
        <w:rPr>
          <w:rFonts w:ascii="Arial" w:hAnsi="Arial" w:cs="Arial"/>
          <w:bCs/>
          <w:color w:val="808080" w:themeColor="background1" w:themeShade="80"/>
        </w:rPr>
        <w:tab/>
        <w:t xml:space="preserve">Debemos, nuevamente, acordarnos de quienes somos—y de donde viene nuestra identidad. Creyentes, colectivamente como la iglesia, son llamados </w:t>
      </w:r>
      <w:r w:rsidRPr="00BB602E">
        <w:rPr>
          <w:rFonts w:ascii="Arial" w:hAnsi="Arial" w:cs="Arial"/>
          <w:bCs/>
          <w:i/>
          <w:color w:val="808080" w:themeColor="background1" w:themeShade="80"/>
        </w:rPr>
        <w:t>el cuerpo de Cristo</w:t>
      </w:r>
      <w:r>
        <w:rPr>
          <w:rFonts w:ascii="Arial" w:hAnsi="Arial" w:cs="Arial"/>
          <w:bCs/>
          <w:color w:val="808080" w:themeColor="background1" w:themeShade="80"/>
        </w:rPr>
        <w:t xml:space="preserve">. Y el cuerpo de </w:t>
      </w:r>
      <w:r w:rsidR="00A57436">
        <w:rPr>
          <w:rFonts w:ascii="Arial" w:hAnsi="Arial" w:cs="Arial"/>
          <w:bCs/>
          <w:color w:val="808080" w:themeColor="background1" w:themeShade="80"/>
        </w:rPr>
        <w:t>Jesús</w:t>
      </w:r>
      <w:r>
        <w:rPr>
          <w:rFonts w:ascii="Arial" w:hAnsi="Arial" w:cs="Arial"/>
          <w:bCs/>
          <w:color w:val="808080" w:themeColor="background1" w:themeShade="80"/>
        </w:rPr>
        <w:t xml:space="preserve"> fue resucitado. Todos </w:t>
      </w:r>
      <w:r w:rsidR="00A57436">
        <w:rPr>
          <w:rFonts w:ascii="Arial" w:hAnsi="Arial" w:cs="Arial"/>
          <w:bCs/>
          <w:color w:val="808080" w:themeColor="background1" w:themeShade="80"/>
        </w:rPr>
        <w:t>resucitaron</w:t>
      </w:r>
      <w:r>
        <w:rPr>
          <w:rFonts w:ascii="Arial" w:hAnsi="Arial" w:cs="Arial"/>
          <w:bCs/>
          <w:color w:val="808080" w:themeColor="background1" w:themeShade="80"/>
        </w:rPr>
        <w:t xml:space="preserve"> porque </w:t>
      </w:r>
      <w:r w:rsidR="00A57436">
        <w:rPr>
          <w:rFonts w:ascii="Arial" w:hAnsi="Arial" w:cs="Arial"/>
          <w:bCs/>
          <w:color w:val="808080" w:themeColor="background1" w:themeShade="80"/>
        </w:rPr>
        <w:t>él</w:t>
      </w:r>
      <w:r>
        <w:rPr>
          <w:rFonts w:ascii="Arial" w:hAnsi="Arial" w:cs="Arial"/>
          <w:bCs/>
          <w:color w:val="808080" w:themeColor="background1" w:themeShade="80"/>
        </w:rPr>
        <w:t xml:space="preserve"> ha resucitado (1 Cor. 15:20-23). </w:t>
      </w:r>
      <w:r w:rsidR="00A57436">
        <w:rPr>
          <w:rFonts w:ascii="Arial" w:hAnsi="Arial" w:cs="Arial"/>
          <w:bCs/>
          <w:color w:val="808080" w:themeColor="background1" w:themeShade="80"/>
        </w:rPr>
        <w:t>Él</w:t>
      </w:r>
      <w:r>
        <w:rPr>
          <w:rFonts w:ascii="Arial" w:hAnsi="Arial" w:cs="Arial"/>
          <w:bCs/>
          <w:color w:val="808080" w:themeColor="background1" w:themeShade="80"/>
        </w:rPr>
        <w:t xml:space="preserve"> fue el primogénito de la muerte. Somos la “asamblea de los primogénitos que estamos inscritos en el cielo” (Heb. 12:22-24). </w:t>
      </w:r>
      <w:r w:rsidR="00A57436">
        <w:rPr>
          <w:rFonts w:ascii="Arial" w:hAnsi="Arial" w:cs="Arial"/>
          <w:bCs/>
          <w:color w:val="808080" w:themeColor="background1" w:themeShade="80"/>
        </w:rPr>
        <w:t>Así</w:t>
      </w:r>
      <w:r>
        <w:rPr>
          <w:rFonts w:ascii="Arial" w:hAnsi="Arial" w:cs="Arial"/>
          <w:bCs/>
          <w:color w:val="808080" w:themeColor="background1" w:themeShade="80"/>
        </w:rPr>
        <w:t xml:space="preserve"> como dijo Juan, “</w:t>
      </w:r>
      <w:r w:rsidR="00E513BF" w:rsidRPr="00E513BF">
        <w:rPr>
          <w:rFonts w:ascii="Arial" w:hAnsi="Arial" w:cs="Arial"/>
          <w:bCs/>
          <w:color w:val="808080" w:themeColor="background1" w:themeShade="80"/>
        </w:rPr>
        <w:t>Pero a todos los que le recibieron, les dio el derecho de llegar a ser hijos de Dios</w:t>
      </w:r>
      <w:r w:rsidR="00E513BF">
        <w:rPr>
          <w:rFonts w:ascii="Arial" w:hAnsi="Arial" w:cs="Arial"/>
          <w:bCs/>
          <w:color w:val="808080" w:themeColor="background1" w:themeShade="80"/>
        </w:rPr>
        <w:t xml:space="preserve">” </w:t>
      </w:r>
      <w:r w:rsidR="00E513BF" w:rsidRPr="00E513BF">
        <w:rPr>
          <w:rFonts w:ascii="Arial" w:hAnsi="Arial" w:cs="Arial"/>
          <w:bCs/>
          <w:color w:val="808080" w:themeColor="background1" w:themeShade="80"/>
        </w:rPr>
        <w:t xml:space="preserve">(Juan </w:t>
      </w:r>
      <w:r w:rsidR="00A14BB5" w:rsidRPr="00E513BF">
        <w:rPr>
          <w:rFonts w:ascii="Arial" w:hAnsi="Arial" w:cs="Arial"/>
          <w:bCs/>
          <w:color w:val="808080" w:themeColor="background1" w:themeShade="80"/>
        </w:rPr>
        <w:t>1:12)</w:t>
      </w:r>
      <w:r w:rsidR="00E513BF">
        <w:rPr>
          <w:rFonts w:ascii="Arial" w:hAnsi="Arial" w:cs="Arial"/>
          <w:bCs/>
          <w:color w:val="808080" w:themeColor="background1" w:themeShade="80"/>
        </w:rPr>
        <w:t xml:space="preserve">. </w:t>
      </w:r>
      <w:r w:rsidR="00A57436" w:rsidRPr="00E513BF">
        <w:rPr>
          <w:rFonts w:ascii="Arial" w:hAnsi="Arial" w:cs="Arial"/>
          <w:bCs/>
          <w:i/>
          <w:color w:val="808080" w:themeColor="background1" w:themeShade="80"/>
        </w:rPr>
        <w:t>Satanás</w:t>
      </w:r>
      <w:r w:rsidR="00E513BF" w:rsidRPr="00E513BF">
        <w:rPr>
          <w:rFonts w:ascii="Arial" w:hAnsi="Arial" w:cs="Arial"/>
          <w:bCs/>
          <w:i/>
          <w:color w:val="808080" w:themeColor="background1" w:themeShade="80"/>
        </w:rPr>
        <w:t xml:space="preserve"> no tiene </w:t>
      </w:r>
      <w:r w:rsidR="00A57436" w:rsidRPr="00E513BF">
        <w:rPr>
          <w:rFonts w:ascii="Arial" w:hAnsi="Arial" w:cs="Arial"/>
          <w:bCs/>
          <w:i/>
          <w:color w:val="808080" w:themeColor="background1" w:themeShade="80"/>
        </w:rPr>
        <w:t>ningún</w:t>
      </w:r>
      <w:r w:rsidR="00E513BF" w:rsidRPr="00E513BF">
        <w:rPr>
          <w:rFonts w:ascii="Arial" w:hAnsi="Arial" w:cs="Arial"/>
          <w:bCs/>
          <w:i/>
          <w:color w:val="808080" w:themeColor="background1" w:themeShade="80"/>
        </w:rPr>
        <w:t xml:space="preserve"> derecho sobre los hijos de Dios</w:t>
      </w:r>
      <w:r w:rsidR="00253AB6">
        <w:rPr>
          <w:rFonts w:ascii="Arial" w:hAnsi="Arial" w:cs="Arial"/>
          <w:bCs/>
          <w:color w:val="808080" w:themeColor="background1" w:themeShade="80"/>
        </w:rPr>
        <w:t xml:space="preserve"> porque ellos resucitarán</w:t>
      </w:r>
      <w:r w:rsidR="00E513BF">
        <w:rPr>
          <w:rFonts w:ascii="Arial" w:hAnsi="Arial" w:cs="Arial"/>
          <w:bCs/>
          <w:color w:val="808080" w:themeColor="background1" w:themeShade="80"/>
        </w:rPr>
        <w:t xml:space="preserve"> de la muerte. </w:t>
      </w:r>
      <w:r w:rsidR="00A57436">
        <w:rPr>
          <w:rFonts w:ascii="Arial" w:hAnsi="Arial" w:cs="Arial"/>
          <w:bCs/>
          <w:color w:val="808080" w:themeColor="background1" w:themeShade="80"/>
        </w:rPr>
        <w:t>No</w:t>
      </w:r>
      <w:r w:rsidR="00E513BF">
        <w:rPr>
          <w:rFonts w:ascii="Arial" w:hAnsi="Arial" w:cs="Arial"/>
          <w:bCs/>
          <w:color w:val="808080" w:themeColor="background1" w:themeShade="80"/>
        </w:rPr>
        <w:t xml:space="preserve"> hay razón de buscar a los que viven en la esfera de la muerte. </w:t>
      </w:r>
    </w:p>
    <w:p w:rsidR="00E513BF" w:rsidRDefault="00E513BF" w:rsidP="00E513BF">
      <w:pPr>
        <w:rPr>
          <w:rFonts w:ascii="Arial" w:hAnsi="Arial" w:cs="Arial"/>
          <w:bCs/>
          <w:color w:val="808080" w:themeColor="background1" w:themeShade="80"/>
        </w:rPr>
      </w:pPr>
      <w:r>
        <w:rPr>
          <w:rFonts w:ascii="Arial" w:hAnsi="Arial" w:cs="Arial"/>
          <w:bCs/>
          <w:color w:val="808080" w:themeColor="background1" w:themeShade="80"/>
        </w:rPr>
        <w:tab/>
        <w:t xml:space="preserve">Dios no </w:t>
      </w:r>
      <w:r w:rsidR="00A14BB5">
        <w:rPr>
          <w:rFonts w:ascii="Arial" w:hAnsi="Arial" w:cs="Arial"/>
          <w:bCs/>
          <w:color w:val="808080" w:themeColor="background1" w:themeShade="80"/>
        </w:rPr>
        <w:t xml:space="preserve">mostraría su mano en un </w:t>
      </w:r>
      <w:r w:rsidRPr="00A14BB5">
        <w:rPr>
          <w:rFonts w:ascii="Arial" w:hAnsi="Arial" w:cs="Arial"/>
          <w:bCs/>
          <w:color w:val="808080" w:themeColor="background1" w:themeShade="80"/>
        </w:rPr>
        <w:t>juego de cartas</w:t>
      </w:r>
      <w:r>
        <w:rPr>
          <w:rFonts w:ascii="Arial" w:hAnsi="Arial" w:cs="Arial"/>
          <w:bCs/>
          <w:color w:val="808080" w:themeColor="background1" w:themeShade="80"/>
        </w:rPr>
        <w:t xml:space="preserve"> a nadie—fuese </w:t>
      </w:r>
      <w:r w:rsidR="00A57436">
        <w:rPr>
          <w:rFonts w:ascii="Arial" w:hAnsi="Arial" w:cs="Arial"/>
          <w:bCs/>
          <w:color w:val="808080" w:themeColor="background1" w:themeShade="80"/>
        </w:rPr>
        <w:t>humano</w:t>
      </w:r>
      <w:r>
        <w:rPr>
          <w:rFonts w:ascii="Arial" w:hAnsi="Arial" w:cs="Arial"/>
          <w:bCs/>
          <w:color w:val="808080" w:themeColor="background1" w:themeShade="80"/>
        </w:rPr>
        <w:t xml:space="preserve"> o </w:t>
      </w:r>
      <w:r w:rsidR="00A57436">
        <w:rPr>
          <w:rFonts w:ascii="Arial" w:hAnsi="Arial" w:cs="Arial"/>
          <w:bCs/>
          <w:color w:val="808080" w:themeColor="background1" w:themeShade="80"/>
        </w:rPr>
        <w:t>divino</w:t>
      </w:r>
      <w:r>
        <w:rPr>
          <w:rFonts w:ascii="Arial" w:hAnsi="Arial" w:cs="Arial"/>
          <w:bCs/>
          <w:color w:val="808080" w:themeColor="background1" w:themeShade="80"/>
        </w:rPr>
        <w:t xml:space="preserve">, leal </w:t>
      </w:r>
      <w:r w:rsidR="00A57436">
        <w:rPr>
          <w:rFonts w:ascii="Arial" w:hAnsi="Arial" w:cs="Arial"/>
          <w:bCs/>
          <w:color w:val="808080" w:themeColor="background1" w:themeShade="80"/>
        </w:rPr>
        <w:t>o</w:t>
      </w:r>
      <w:r>
        <w:rPr>
          <w:rFonts w:ascii="Arial" w:hAnsi="Arial" w:cs="Arial"/>
          <w:bCs/>
          <w:color w:val="808080" w:themeColor="background1" w:themeShade="80"/>
        </w:rPr>
        <w:t xml:space="preserve"> contencioso. Los </w:t>
      </w:r>
      <w:r w:rsidR="00253AB6">
        <w:rPr>
          <w:rFonts w:ascii="Arial" w:hAnsi="Arial" w:cs="Arial"/>
          <w:bCs/>
          <w:color w:val="808080" w:themeColor="background1" w:themeShade="80"/>
        </w:rPr>
        <w:t>especificaciones</w:t>
      </w:r>
      <w:r w:rsidR="00A14BB5">
        <w:rPr>
          <w:rFonts w:ascii="Arial" w:hAnsi="Arial" w:cs="Arial"/>
          <w:bCs/>
          <w:color w:val="808080" w:themeColor="background1" w:themeShade="80"/>
        </w:rPr>
        <w:t xml:space="preserve"> de có</w:t>
      </w:r>
      <w:r>
        <w:rPr>
          <w:rFonts w:ascii="Arial" w:hAnsi="Arial" w:cs="Arial"/>
          <w:bCs/>
          <w:color w:val="808080" w:themeColor="background1" w:themeShade="80"/>
        </w:rPr>
        <w:t xml:space="preserve">mo el </w:t>
      </w:r>
      <w:r w:rsidR="00A57436">
        <w:rPr>
          <w:rFonts w:ascii="Arial" w:hAnsi="Arial" w:cs="Arial"/>
          <w:bCs/>
          <w:color w:val="808080" w:themeColor="background1" w:themeShade="80"/>
        </w:rPr>
        <w:t>mesías</w:t>
      </w:r>
      <w:r>
        <w:rPr>
          <w:rFonts w:ascii="Arial" w:hAnsi="Arial" w:cs="Arial"/>
          <w:bCs/>
          <w:color w:val="808080" w:themeColor="background1" w:themeShade="80"/>
        </w:rPr>
        <w:t xml:space="preserve"> cumpliría los </w:t>
      </w:r>
      <w:r w:rsidR="00A57436">
        <w:rPr>
          <w:rFonts w:ascii="Arial" w:hAnsi="Arial" w:cs="Arial"/>
          <w:bCs/>
          <w:color w:val="808080" w:themeColor="background1" w:themeShade="80"/>
        </w:rPr>
        <w:t>propósitos de D</w:t>
      </w:r>
      <w:r>
        <w:rPr>
          <w:rFonts w:ascii="Arial" w:hAnsi="Arial" w:cs="Arial"/>
          <w:bCs/>
          <w:color w:val="808080" w:themeColor="background1" w:themeShade="80"/>
        </w:rPr>
        <w:t>io</w:t>
      </w:r>
      <w:r w:rsidR="00A57436">
        <w:rPr>
          <w:rFonts w:ascii="Arial" w:hAnsi="Arial" w:cs="Arial"/>
          <w:bCs/>
          <w:color w:val="808080" w:themeColor="background1" w:themeShade="80"/>
        </w:rPr>
        <w:t>s</w:t>
      </w:r>
      <w:r>
        <w:rPr>
          <w:rFonts w:ascii="Arial" w:hAnsi="Arial" w:cs="Arial"/>
          <w:bCs/>
          <w:color w:val="808080" w:themeColor="background1" w:themeShade="80"/>
        </w:rPr>
        <w:t xml:space="preserve"> tenían qu</w:t>
      </w:r>
      <w:r w:rsidR="00253AB6">
        <w:rPr>
          <w:rFonts w:ascii="Arial" w:hAnsi="Arial" w:cs="Arial"/>
          <w:bCs/>
          <w:color w:val="808080" w:themeColor="background1" w:themeShade="80"/>
        </w:rPr>
        <w:t>e</w:t>
      </w:r>
      <w:r>
        <w:rPr>
          <w:rFonts w:ascii="Arial" w:hAnsi="Arial" w:cs="Arial"/>
          <w:bCs/>
          <w:color w:val="808080" w:themeColor="background1" w:themeShade="80"/>
        </w:rPr>
        <w:t xml:space="preserve"> estar escondidos. Per</w:t>
      </w:r>
      <w:r w:rsidR="00253AB6">
        <w:rPr>
          <w:rFonts w:ascii="Arial" w:hAnsi="Arial" w:cs="Arial"/>
          <w:bCs/>
          <w:color w:val="808080" w:themeColor="background1" w:themeShade="80"/>
        </w:rPr>
        <w:t>o</w:t>
      </w:r>
      <w:r>
        <w:rPr>
          <w:rFonts w:ascii="Arial" w:hAnsi="Arial" w:cs="Arial"/>
          <w:bCs/>
          <w:color w:val="808080" w:themeColor="background1" w:themeShade="80"/>
        </w:rPr>
        <w:t xml:space="preserve"> Dios los </w:t>
      </w:r>
      <w:r w:rsidRPr="00E513BF">
        <w:rPr>
          <w:rFonts w:ascii="Arial" w:hAnsi="Arial" w:cs="Arial"/>
          <w:bCs/>
          <w:i/>
          <w:color w:val="808080" w:themeColor="background1" w:themeShade="80"/>
        </w:rPr>
        <w:t>dejaría</w:t>
      </w:r>
      <w:r>
        <w:rPr>
          <w:rFonts w:ascii="Arial" w:hAnsi="Arial" w:cs="Arial"/>
          <w:bCs/>
          <w:color w:val="808080" w:themeColor="background1" w:themeShade="80"/>
        </w:rPr>
        <w:t xml:space="preserve"> saber en términos </w:t>
      </w:r>
      <w:r w:rsidR="00471730">
        <w:rPr>
          <w:rFonts w:ascii="Arial" w:hAnsi="Arial" w:cs="Arial"/>
          <w:bCs/>
          <w:color w:val="808080" w:themeColor="background1" w:themeShade="80"/>
        </w:rPr>
        <w:t xml:space="preserve">inequívocos que </w:t>
      </w:r>
      <w:r w:rsidR="00A57436">
        <w:rPr>
          <w:rFonts w:ascii="Arial" w:hAnsi="Arial" w:cs="Arial"/>
          <w:bCs/>
          <w:color w:val="808080" w:themeColor="background1" w:themeShade="80"/>
        </w:rPr>
        <w:t>cuando</w:t>
      </w:r>
      <w:r w:rsidR="00471730">
        <w:rPr>
          <w:rFonts w:ascii="Arial" w:hAnsi="Arial" w:cs="Arial"/>
          <w:bCs/>
          <w:color w:val="808080" w:themeColor="background1" w:themeShade="80"/>
        </w:rPr>
        <w:t xml:space="preserve"> apareciera el </w:t>
      </w:r>
      <w:r w:rsidR="00A57436">
        <w:rPr>
          <w:rFonts w:ascii="Arial" w:hAnsi="Arial" w:cs="Arial"/>
          <w:bCs/>
          <w:color w:val="808080" w:themeColor="background1" w:themeShade="80"/>
        </w:rPr>
        <w:t>mesías</w:t>
      </w:r>
      <w:r w:rsidR="00471730">
        <w:rPr>
          <w:rFonts w:ascii="Arial" w:hAnsi="Arial" w:cs="Arial"/>
          <w:bCs/>
          <w:color w:val="808080" w:themeColor="background1" w:themeShade="80"/>
        </w:rPr>
        <w:t xml:space="preserve">, el </w:t>
      </w:r>
      <w:r w:rsidR="00A57436">
        <w:rPr>
          <w:rFonts w:ascii="Arial" w:hAnsi="Arial" w:cs="Arial"/>
          <w:bCs/>
          <w:color w:val="808080" w:themeColor="background1" w:themeShade="80"/>
        </w:rPr>
        <w:t xml:space="preserve">sería </w:t>
      </w:r>
      <w:r w:rsidR="00471730">
        <w:rPr>
          <w:rFonts w:ascii="Arial" w:hAnsi="Arial" w:cs="Arial"/>
          <w:bCs/>
          <w:color w:val="808080" w:themeColor="background1" w:themeShade="80"/>
        </w:rPr>
        <w:t xml:space="preserve">Dios en carne humana, y la restauración del reino </w:t>
      </w:r>
      <w:r w:rsidR="00A57436">
        <w:rPr>
          <w:rFonts w:ascii="Arial" w:hAnsi="Arial" w:cs="Arial"/>
          <w:bCs/>
          <w:color w:val="808080" w:themeColor="background1" w:themeShade="80"/>
        </w:rPr>
        <w:t>Edénico</w:t>
      </w:r>
      <w:r w:rsidR="00471730">
        <w:rPr>
          <w:rFonts w:ascii="Arial" w:hAnsi="Arial" w:cs="Arial"/>
          <w:bCs/>
          <w:color w:val="808080" w:themeColor="background1" w:themeShade="80"/>
        </w:rPr>
        <w:t xml:space="preserve"> </w:t>
      </w:r>
      <w:r w:rsidR="00A57436">
        <w:rPr>
          <w:rFonts w:ascii="Arial" w:hAnsi="Arial" w:cs="Arial"/>
          <w:bCs/>
          <w:color w:val="808080" w:themeColor="background1" w:themeShade="80"/>
        </w:rPr>
        <w:t>era</w:t>
      </w:r>
      <w:r w:rsidR="00471730">
        <w:rPr>
          <w:rFonts w:ascii="Arial" w:hAnsi="Arial" w:cs="Arial"/>
          <w:bCs/>
          <w:color w:val="808080" w:themeColor="background1" w:themeShade="80"/>
        </w:rPr>
        <w:t xml:space="preserve"> la jugada final. </w:t>
      </w:r>
      <w:r w:rsidR="00253AB6">
        <w:rPr>
          <w:rFonts w:ascii="Arial" w:hAnsi="Arial" w:cs="Arial"/>
          <w:bCs/>
          <w:color w:val="808080" w:themeColor="background1" w:themeShade="80"/>
        </w:rPr>
        <w:t xml:space="preserve">Como veremos </w:t>
      </w:r>
      <w:r w:rsidR="00471730">
        <w:rPr>
          <w:rFonts w:ascii="Arial" w:hAnsi="Arial" w:cs="Arial"/>
          <w:bCs/>
          <w:color w:val="808080" w:themeColor="background1" w:themeShade="80"/>
        </w:rPr>
        <w:t xml:space="preserve">en los </w:t>
      </w:r>
      <w:r w:rsidR="00A57436">
        <w:rPr>
          <w:rFonts w:ascii="Arial" w:hAnsi="Arial" w:cs="Arial"/>
          <w:bCs/>
          <w:color w:val="808080" w:themeColor="background1" w:themeShade="80"/>
        </w:rPr>
        <w:t>próximos</w:t>
      </w:r>
      <w:r w:rsidR="00471730">
        <w:rPr>
          <w:rFonts w:ascii="Arial" w:hAnsi="Arial" w:cs="Arial"/>
          <w:bCs/>
          <w:color w:val="808080" w:themeColor="background1" w:themeShade="80"/>
        </w:rPr>
        <w:t xml:space="preserve"> </w:t>
      </w:r>
      <w:r w:rsidR="00A57436">
        <w:rPr>
          <w:rFonts w:ascii="Arial" w:hAnsi="Arial" w:cs="Arial"/>
          <w:bCs/>
          <w:color w:val="808080" w:themeColor="background1" w:themeShade="80"/>
        </w:rPr>
        <w:t>dos</w:t>
      </w:r>
      <w:r w:rsidR="00471730">
        <w:rPr>
          <w:rFonts w:ascii="Arial" w:hAnsi="Arial" w:cs="Arial"/>
          <w:bCs/>
          <w:color w:val="808080" w:themeColor="background1" w:themeShade="80"/>
        </w:rPr>
        <w:t xml:space="preserve"> capítulos, eso era suficiente </w:t>
      </w:r>
      <w:r w:rsidR="00A57436">
        <w:rPr>
          <w:rFonts w:ascii="Arial" w:hAnsi="Arial" w:cs="Arial"/>
          <w:bCs/>
          <w:color w:val="808080" w:themeColor="background1" w:themeShade="80"/>
        </w:rPr>
        <w:t>información</w:t>
      </w:r>
      <w:r w:rsidR="00471730">
        <w:rPr>
          <w:rFonts w:ascii="Arial" w:hAnsi="Arial" w:cs="Arial"/>
          <w:bCs/>
          <w:color w:val="808080" w:themeColor="background1" w:themeShade="80"/>
        </w:rPr>
        <w:t xml:space="preserve"> para promover la fe en los </w:t>
      </w:r>
      <w:r w:rsidR="00A57436">
        <w:rPr>
          <w:rFonts w:ascii="Arial" w:hAnsi="Arial" w:cs="Arial"/>
          <w:bCs/>
          <w:color w:val="808080" w:themeColor="background1" w:themeShade="80"/>
        </w:rPr>
        <w:t>corazones</w:t>
      </w:r>
      <w:r w:rsidR="00471730">
        <w:rPr>
          <w:rFonts w:ascii="Arial" w:hAnsi="Arial" w:cs="Arial"/>
          <w:bCs/>
          <w:color w:val="808080" w:themeColor="background1" w:themeShade="80"/>
        </w:rPr>
        <w:t xml:space="preserve"> de la gente y para atrapar</w:t>
      </w:r>
      <w:r w:rsidR="00253AB6">
        <w:rPr>
          <w:rFonts w:ascii="Arial" w:hAnsi="Arial" w:cs="Arial"/>
          <w:bCs/>
          <w:color w:val="808080" w:themeColor="background1" w:themeShade="80"/>
        </w:rPr>
        <w:t xml:space="preserve"> a</w:t>
      </w:r>
      <w:r w:rsidR="00471730">
        <w:rPr>
          <w:rFonts w:ascii="Arial" w:hAnsi="Arial" w:cs="Arial"/>
          <w:bCs/>
          <w:color w:val="808080" w:themeColor="background1" w:themeShade="80"/>
        </w:rPr>
        <w:t xml:space="preserve"> los poderes de las </w:t>
      </w:r>
      <w:r w:rsidR="00A57436">
        <w:rPr>
          <w:rFonts w:ascii="Arial" w:hAnsi="Arial" w:cs="Arial"/>
          <w:bCs/>
          <w:color w:val="808080" w:themeColor="background1" w:themeShade="80"/>
        </w:rPr>
        <w:t>tinieblas</w:t>
      </w:r>
      <w:r w:rsidR="00471730">
        <w:rPr>
          <w:rFonts w:ascii="Arial" w:hAnsi="Arial" w:cs="Arial"/>
          <w:bCs/>
          <w:color w:val="808080" w:themeColor="background1" w:themeShade="80"/>
        </w:rPr>
        <w:t xml:space="preserve"> en poner </w:t>
      </w:r>
      <w:r w:rsidR="00253AB6">
        <w:rPr>
          <w:rFonts w:ascii="Arial" w:hAnsi="Arial" w:cs="Arial"/>
          <w:bCs/>
          <w:color w:val="808080" w:themeColor="background1" w:themeShade="80"/>
        </w:rPr>
        <w:t xml:space="preserve">en movimiento </w:t>
      </w:r>
      <w:r w:rsidR="00471730">
        <w:rPr>
          <w:rFonts w:ascii="Arial" w:hAnsi="Arial" w:cs="Arial"/>
          <w:bCs/>
          <w:color w:val="808080" w:themeColor="background1" w:themeShade="80"/>
        </w:rPr>
        <w:t xml:space="preserve">su </w:t>
      </w:r>
      <w:r w:rsidR="00253AB6">
        <w:rPr>
          <w:rFonts w:ascii="Arial" w:hAnsi="Arial" w:cs="Arial"/>
          <w:bCs/>
          <w:color w:val="808080" w:themeColor="background1" w:themeShade="80"/>
        </w:rPr>
        <w:t xml:space="preserve">propia </w:t>
      </w:r>
      <w:r w:rsidR="00A57436">
        <w:rPr>
          <w:rFonts w:ascii="Arial" w:hAnsi="Arial" w:cs="Arial"/>
          <w:bCs/>
          <w:color w:val="808080" w:themeColor="background1" w:themeShade="80"/>
        </w:rPr>
        <w:t>destrucción</w:t>
      </w:r>
      <w:r w:rsidR="00471730">
        <w:rPr>
          <w:rFonts w:ascii="Arial" w:hAnsi="Arial" w:cs="Arial"/>
          <w:bCs/>
          <w:color w:val="808080" w:themeColor="background1" w:themeShade="80"/>
        </w:rPr>
        <w:t xml:space="preserve">. </w:t>
      </w:r>
    </w:p>
    <w:p w:rsidR="00BB602E" w:rsidRDefault="00BB602E" w:rsidP="00BB602E">
      <w:pPr>
        <w:spacing w:after="200" w:line="276" w:lineRule="auto"/>
        <w:rPr>
          <w:rFonts w:ascii="Arial" w:hAnsi="Arial" w:cs="Arial"/>
          <w:bCs/>
          <w:color w:val="808080" w:themeColor="background1" w:themeShade="80"/>
        </w:rPr>
      </w:pPr>
      <w:r>
        <w:rPr>
          <w:rFonts w:ascii="Arial" w:hAnsi="Arial" w:cs="Arial"/>
          <w:bCs/>
          <w:color w:val="808080" w:themeColor="background1" w:themeShade="80"/>
        </w:rPr>
        <w:br w:type="page"/>
      </w:r>
    </w:p>
    <w:p w:rsidR="007944D4" w:rsidRDefault="007944D4" w:rsidP="007944D4">
      <w:pPr>
        <w:jc w:val="right"/>
        <w:rPr>
          <w:rFonts w:ascii="Arial" w:hAnsi="Arial" w:cs="Arial"/>
          <w:bCs/>
          <w:color w:val="808080" w:themeColor="background1" w:themeShade="80"/>
          <w:lang w:val="es-PR"/>
        </w:rPr>
      </w:pPr>
    </w:p>
    <w:p w:rsidR="007944D4" w:rsidRDefault="007944D4" w:rsidP="007944D4">
      <w:pPr>
        <w:jc w:val="right"/>
        <w:rPr>
          <w:rFonts w:ascii="Arial" w:hAnsi="Arial" w:cs="Arial"/>
          <w:bCs/>
          <w:color w:val="808080" w:themeColor="background1" w:themeShade="80"/>
          <w:lang w:val="es-PR"/>
        </w:rPr>
      </w:pPr>
    </w:p>
    <w:p w:rsidR="007944D4" w:rsidRDefault="007944D4" w:rsidP="007944D4">
      <w:pPr>
        <w:jc w:val="right"/>
        <w:rPr>
          <w:rFonts w:ascii="Arial" w:hAnsi="Arial" w:cs="Arial"/>
          <w:bCs/>
          <w:color w:val="808080" w:themeColor="background1" w:themeShade="80"/>
          <w:lang w:val="es-PR"/>
        </w:rPr>
      </w:pPr>
    </w:p>
    <w:p w:rsidR="004A4281" w:rsidRPr="002E1015" w:rsidRDefault="00A123C8" w:rsidP="007944D4">
      <w:pPr>
        <w:jc w:val="right"/>
        <w:rPr>
          <w:rFonts w:ascii="Arial" w:hAnsi="Arial" w:cs="Arial"/>
          <w:b/>
          <w:bCs/>
          <w:color w:val="808080" w:themeColor="background1" w:themeShade="80"/>
          <w:lang w:val="es-PR"/>
        </w:rPr>
      </w:pPr>
      <w:r w:rsidRPr="002E1015">
        <w:rPr>
          <w:rFonts w:ascii="Arial" w:hAnsi="Arial" w:cs="Arial"/>
          <w:bCs/>
          <w:color w:val="808080" w:themeColor="background1" w:themeShade="80"/>
          <w:lang w:val="es-PR"/>
        </w:rPr>
        <w:t xml:space="preserve">CAPÍTULO </w:t>
      </w:r>
      <w:r w:rsidR="004A4281" w:rsidRPr="002E1015">
        <w:rPr>
          <w:rFonts w:ascii="Arial" w:hAnsi="Arial" w:cs="Arial"/>
          <w:bCs/>
          <w:color w:val="808080" w:themeColor="background1" w:themeShade="80"/>
          <w:lang w:val="es-PR"/>
        </w:rPr>
        <w:t xml:space="preserve"> </w:t>
      </w:r>
      <w:r w:rsidR="004A4281" w:rsidRPr="002E1015">
        <w:rPr>
          <w:rFonts w:ascii="Arial" w:hAnsi="Arial" w:cs="Arial"/>
          <w:b/>
          <w:bCs/>
          <w:color w:val="808080" w:themeColor="background1" w:themeShade="80"/>
          <w:lang w:val="es-PR"/>
        </w:rPr>
        <w:t>ONCE</w:t>
      </w:r>
    </w:p>
    <w:p w:rsidR="007944D4" w:rsidRDefault="007944D4" w:rsidP="00DB022C">
      <w:pPr>
        <w:jc w:val="right"/>
        <w:rPr>
          <w:rFonts w:ascii="Arial" w:hAnsi="Arial" w:cs="Arial"/>
          <w:bCs/>
          <w:color w:val="808080" w:themeColor="background1" w:themeShade="80"/>
          <w:lang w:val="es-PR"/>
        </w:rPr>
      </w:pPr>
    </w:p>
    <w:p w:rsidR="007944D4" w:rsidRDefault="007944D4" w:rsidP="00DB022C">
      <w:pPr>
        <w:jc w:val="right"/>
        <w:rPr>
          <w:rFonts w:ascii="Arial" w:hAnsi="Arial" w:cs="Arial"/>
          <w:bCs/>
          <w:color w:val="808080" w:themeColor="background1" w:themeShade="80"/>
          <w:lang w:val="es-PR"/>
        </w:rPr>
      </w:pPr>
    </w:p>
    <w:p w:rsidR="004A4281" w:rsidRPr="0040638A" w:rsidRDefault="006F4EEB" w:rsidP="00DB022C">
      <w:pPr>
        <w:jc w:val="right"/>
        <w:rPr>
          <w:rFonts w:ascii="Arial" w:hAnsi="Arial" w:cs="Arial"/>
          <w:b/>
          <w:bCs/>
          <w:color w:val="808080" w:themeColor="background1" w:themeShade="80"/>
          <w:sz w:val="32"/>
          <w:szCs w:val="32"/>
          <w:lang w:val="es-PR"/>
        </w:rPr>
      </w:pPr>
      <w:r w:rsidRPr="0040638A">
        <w:rPr>
          <w:rFonts w:ascii="Arial" w:hAnsi="Arial" w:cs="Arial"/>
          <w:b/>
          <w:bCs/>
          <w:color w:val="808080" w:themeColor="background1" w:themeShade="80"/>
          <w:sz w:val="32"/>
          <w:szCs w:val="32"/>
          <w:lang w:val="es-PR"/>
        </w:rPr>
        <w:t>Propósito</w:t>
      </w:r>
      <w:r w:rsidR="004A4281" w:rsidRPr="0040638A">
        <w:rPr>
          <w:rFonts w:ascii="Arial" w:hAnsi="Arial" w:cs="Arial"/>
          <w:b/>
          <w:bCs/>
          <w:color w:val="808080" w:themeColor="background1" w:themeShade="80"/>
          <w:sz w:val="32"/>
          <w:szCs w:val="32"/>
          <w:lang w:val="es-PR"/>
        </w:rPr>
        <w:t xml:space="preserve"> Sobrenatural</w:t>
      </w:r>
    </w:p>
    <w:p w:rsidR="007944D4" w:rsidRDefault="007944D4" w:rsidP="00801734">
      <w:pPr>
        <w:rPr>
          <w:rFonts w:ascii="Arial" w:hAnsi="Arial" w:cs="Arial"/>
          <w:b/>
          <w:bCs/>
          <w:color w:val="808080" w:themeColor="background1" w:themeShade="80"/>
          <w:lang w:val="es-PR"/>
        </w:rPr>
      </w:pPr>
    </w:p>
    <w:p w:rsidR="007944D4" w:rsidRDefault="007944D4" w:rsidP="00801734">
      <w:pPr>
        <w:rPr>
          <w:rFonts w:ascii="Arial" w:hAnsi="Arial" w:cs="Arial"/>
          <w:b/>
          <w:bCs/>
          <w:color w:val="808080" w:themeColor="background1" w:themeShade="80"/>
          <w:lang w:val="es-PR"/>
        </w:rPr>
      </w:pPr>
    </w:p>
    <w:p w:rsidR="00F75304" w:rsidRPr="00F75304" w:rsidRDefault="00F75304" w:rsidP="00F75304">
      <w:pPr>
        <w:keepNext/>
        <w:framePr w:dropCap="drop" w:lines="3" w:wrap="around" w:vAnchor="text" w:hAnchor="text"/>
        <w:spacing w:line="827" w:lineRule="exact"/>
        <w:textAlignment w:val="baseline"/>
        <w:rPr>
          <w:rFonts w:ascii="Arial" w:hAnsi="Arial" w:cs="Arial"/>
          <w:bCs/>
          <w:color w:val="808080" w:themeColor="background1" w:themeShade="80"/>
          <w:position w:val="-11"/>
          <w:sz w:val="104"/>
          <w:lang w:val="es-PR"/>
        </w:rPr>
      </w:pPr>
      <w:r w:rsidRPr="00F75304">
        <w:rPr>
          <w:rFonts w:ascii="Arial" w:hAnsi="Arial" w:cs="Arial"/>
          <w:bCs/>
          <w:color w:val="808080" w:themeColor="background1" w:themeShade="80"/>
          <w:position w:val="-11"/>
          <w:sz w:val="104"/>
          <w:lang w:val="es-PR"/>
        </w:rPr>
        <w:t>E</w:t>
      </w:r>
    </w:p>
    <w:p w:rsidR="007944D4" w:rsidRPr="00F75304" w:rsidRDefault="00F75304" w:rsidP="00801734">
      <w:pPr>
        <w:rPr>
          <w:rFonts w:ascii="Arial" w:hAnsi="Arial" w:cs="Arial"/>
          <w:bCs/>
          <w:color w:val="808080" w:themeColor="background1" w:themeShade="80"/>
          <w:lang w:val="es-PR"/>
        </w:rPr>
      </w:pPr>
      <w:r w:rsidRPr="00F75304">
        <w:rPr>
          <w:rFonts w:ascii="Arial" w:hAnsi="Arial" w:cs="Arial"/>
          <w:bCs/>
          <w:color w:val="808080" w:themeColor="background1" w:themeShade="80"/>
          <w:lang w:val="es-PR"/>
        </w:rPr>
        <w:t xml:space="preserve">n el </w:t>
      </w:r>
      <w:r w:rsidR="00E155A6" w:rsidRPr="00F75304">
        <w:rPr>
          <w:rFonts w:ascii="Arial" w:hAnsi="Arial" w:cs="Arial"/>
          <w:bCs/>
          <w:color w:val="808080" w:themeColor="background1" w:themeShade="80"/>
          <w:lang w:val="es-PR"/>
        </w:rPr>
        <w:t>último</w:t>
      </w:r>
      <w:r w:rsidRPr="00F75304">
        <w:rPr>
          <w:rFonts w:ascii="Arial" w:hAnsi="Arial" w:cs="Arial"/>
          <w:bCs/>
          <w:color w:val="808080" w:themeColor="background1" w:themeShade="80"/>
          <w:lang w:val="es-PR"/>
        </w:rPr>
        <w:t xml:space="preserve"> cap</w:t>
      </w:r>
      <w:r w:rsidR="006F4EEB">
        <w:rPr>
          <w:rFonts w:ascii="Arial" w:hAnsi="Arial" w:cs="Arial"/>
          <w:bCs/>
          <w:color w:val="808080" w:themeColor="background1" w:themeShade="80"/>
          <w:lang w:val="es-PR"/>
        </w:rPr>
        <w:t>í</w:t>
      </w:r>
      <w:r w:rsidRPr="00F75304">
        <w:rPr>
          <w:rFonts w:ascii="Arial" w:hAnsi="Arial" w:cs="Arial"/>
          <w:bCs/>
          <w:color w:val="808080" w:themeColor="background1" w:themeShade="80"/>
          <w:lang w:val="es-PR"/>
        </w:rPr>
        <w:t xml:space="preserve">tulo, vimos como el Antiguo Testamento presenta el </w:t>
      </w:r>
      <w:r w:rsidR="00E155A6" w:rsidRPr="00F75304">
        <w:rPr>
          <w:rFonts w:ascii="Arial" w:hAnsi="Arial" w:cs="Arial"/>
          <w:bCs/>
          <w:color w:val="808080" w:themeColor="background1" w:themeShade="80"/>
          <w:lang w:val="es-PR"/>
        </w:rPr>
        <w:t>mesías</w:t>
      </w:r>
      <w:r w:rsidRPr="00F75304">
        <w:rPr>
          <w:rFonts w:ascii="Arial" w:hAnsi="Arial" w:cs="Arial"/>
          <w:bCs/>
          <w:color w:val="808080" w:themeColor="background1" w:themeShade="80"/>
          <w:lang w:val="es-PR"/>
        </w:rPr>
        <w:t xml:space="preserve"> </w:t>
      </w:r>
      <w:r w:rsidR="004B1F5A">
        <w:rPr>
          <w:rFonts w:ascii="Arial" w:hAnsi="Arial" w:cs="Arial"/>
          <w:bCs/>
          <w:color w:val="808080" w:themeColor="background1" w:themeShade="80"/>
          <w:lang w:val="es-PR"/>
        </w:rPr>
        <w:t xml:space="preserve">al </w:t>
      </w:r>
      <w:r w:rsidR="006F4EEB">
        <w:rPr>
          <w:rFonts w:ascii="Arial" w:hAnsi="Arial" w:cs="Arial"/>
          <w:bCs/>
          <w:color w:val="808080" w:themeColor="background1" w:themeShade="80"/>
          <w:lang w:val="es-PR"/>
        </w:rPr>
        <w:t>escond</w:t>
      </w:r>
      <w:r w:rsidR="004B1F5A">
        <w:rPr>
          <w:rFonts w:ascii="Arial" w:hAnsi="Arial" w:cs="Arial"/>
          <w:bCs/>
          <w:color w:val="808080" w:themeColor="background1" w:themeShade="80"/>
          <w:lang w:val="es-PR"/>
        </w:rPr>
        <w:t>erlo</w:t>
      </w:r>
      <w:r w:rsidR="006F4EEB">
        <w:rPr>
          <w:rFonts w:ascii="Arial" w:hAnsi="Arial" w:cs="Arial"/>
          <w:bCs/>
          <w:color w:val="808080" w:themeColor="background1" w:themeShade="80"/>
          <w:lang w:val="es-PR"/>
        </w:rPr>
        <w:t xml:space="preserve"> </w:t>
      </w:r>
      <w:r w:rsidRPr="00F75304">
        <w:rPr>
          <w:rFonts w:ascii="Arial" w:hAnsi="Arial" w:cs="Arial"/>
          <w:bCs/>
          <w:color w:val="808080" w:themeColor="background1" w:themeShade="80"/>
          <w:lang w:val="es-PR"/>
        </w:rPr>
        <w:t xml:space="preserve">en plena vista. La llave al plan de Dios para restaurar el </w:t>
      </w:r>
      <w:r w:rsidR="00E155A6" w:rsidRPr="00F75304">
        <w:rPr>
          <w:rFonts w:ascii="Arial" w:hAnsi="Arial" w:cs="Arial"/>
          <w:bCs/>
          <w:color w:val="808080" w:themeColor="background1" w:themeShade="80"/>
          <w:lang w:val="es-PR"/>
        </w:rPr>
        <w:t>Edén</w:t>
      </w:r>
      <w:r w:rsidRPr="00F75304">
        <w:rPr>
          <w:rFonts w:ascii="Arial" w:hAnsi="Arial" w:cs="Arial"/>
          <w:bCs/>
          <w:color w:val="808080" w:themeColor="background1" w:themeShade="80"/>
          <w:lang w:val="es-PR"/>
        </w:rPr>
        <w:t xml:space="preserve"> y redimir la humanidad era para que el </w:t>
      </w:r>
      <w:r w:rsidR="00E155A6" w:rsidRPr="00F75304">
        <w:rPr>
          <w:rFonts w:ascii="Arial" w:hAnsi="Arial" w:cs="Arial"/>
          <w:bCs/>
          <w:color w:val="808080" w:themeColor="background1" w:themeShade="80"/>
          <w:lang w:val="es-PR"/>
        </w:rPr>
        <w:t>mesías</w:t>
      </w:r>
      <w:r w:rsidRPr="00F75304">
        <w:rPr>
          <w:rFonts w:ascii="Arial" w:hAnsi="Arial" w:cs="Arial"/>
          <w:bCs/>
          <w:color w:val="808080" w:themeColor="background1" w:themeShade="80"/>
          <w:lang w:val="es-PR"/>
        </w:rPr>
        <w:t xml:space="preserve">, </w:t>
      </w:r>
      <w:r w:rsidR="00E155A6" w:rsidRPr="00F75304">
        <w:rPr>
          <w:rFonts w:ascii="Arial" w:hAnsi="Arial" w:cs="Arial"/>
          <w:bCs/>
          <w:color w:val="808080" w:themeColor="background1" w:themeShade="80"/>
          <w:lang w:val="es-PR"/>
        </w:rPr>
        <w:t>Jesús</w:t>
      </w:r>
      <w:r w:rsidRPr="00F75304">
        <w:rPr>
          <w:rFonts w:ascii="Arial" w:hAnsi="Arial" w:cs="Arial"/>
          <w:bCs/>
          <w:color w:val="808080" w:themeColor="background1" w:themeShade="80"/>
          <w:lang w:val="es-PR"/>
        </w:rPr>
        <w:t xml:space="preserve"> </w:t>
      </w:r>
      <w:r w:rsidR="00E155A6" w:rsidRPr="00F75304">
        <w:rPr>
          <w:rFonts w:ascii="Arial" w:hAnsi="Arial" w:cs="Arial"/>
          <w:bCs/>
          <w:color w:val="808080" w:themeColor="background1" w:themeShade="80"/>
          <w:lang w:val="es-PR"/>
        </w:rPr>
        <w:t>muriera</w:t>
      </w:r>
      <w:r w:rsidRPr="00F75304">
        <w:rPr>
          <w:rFonts w:ascii="Arial" w:hAnsi="Arial" w:cs="Arial"/>
          <w:bCs/>
          <w:color w:val="808080" w:themeColor="background1" w:themeShade="80"/>
          <w:lang w:val="es-PR"/>
        </w:rPr>
        <w:t xml:space="preserve"> en la cru</w:t>
      </w:r>
      <w:r>
        <w:rPr>
          <w:rFonts w:ascii="Arial" w:hAnsi="Arial" w:cs="Arial"/>
          <w:bCs/>
          <w:color w:val="808080" w:themeColor="background1" w:themeShade="80"/>
          <w:lang w:val="es-PR"/>
        </w:rPr>
        <w:t>z y luego resucitar</w:t>
      </w:r>
      <w:r w:rsidR="006F4EEB">
        <w:rPr>
          <w:rFonts w:ascii="Arial" w:hAnsi="Arial" w:cs="Arial"/>
          <w:bCs/>
          <w:color w:val="808080" w:themeColor="background1" w:themeShade="80"/>
          <w:lang w:val="es-PR"/>
        </w:rPr>
        <w:t>a</w:t>
      </w:r>
      <w:r>
        <w:rPr>
          <w:rFonts w:ascii="Arial" w:hAnsi="Arial" w:cs="Arial"/>
          <w:bCs/>
          <w:color w:val="808080" w:themeColor="background1" w:themeShade="80"/>
          <w:lang w:val="es-PR"/>
        </w:rPr>
        <w:t xml:space="preserve"> de entre lo</w:t>
      </w:r>
      <w:r w:rsidRPr="00F75304">
        <w:rPr>
          <w:rFonts w:ascii="Arial" w:hAnsi="Arial" w:cs="Arial"/>
          <w:bCs/>
          <w:color w:val="808080" w:themeColor="background1" w:themeShade="80"/>
          <w:lang w:val="es-PR"/>
        </w:rPr>
        <w:t>s</w:t>
      </w:r>
      <w:r>
        <w:rPr>
          <w:rFonts w:ascii="Arial" w:hAnsi="Arial" w:cs="Arial"/>
          <w:bCs/>
          <w:color w:val="808080" w:themeColor="background1" w:themeShade="80"/>
          <w:lang w:val="es-PR"/>
        </w:rPr>
        <w:t xml:space="preserve"> </w:t>
      </w:r>
      <w:r w:rsidRPr="00F75304">
        <w:rPr>
          <w:rFonts w:ascii="Arial" w:hAnsi="Arial" w:cs="Arial"/>
          <w:bCs/>
          <w:color w:val="808080" w:themeColor="background1" w:themeShade="80"/>
          <w:lang w:val="es-PR"/>
        </w:rPr>
        <w:t xml:space="preserve">muertos. </w:t>
      </w:r>
    </w:p>
    <w:p w:rsidR="007944D4" w:rsidRDefault="00F75304" w:rsidP="00801734">
      <w:pPr>
        <w:rPr>
          <w:rFonts w:ascii="Arial" w:hAnsi="Arial" w:cs="Arial"/>
          <w:bCs/>
          <w:color w:val="808080" w:themeColor="background1" w:themeShade="80"/>
          <w:lang w:val="es-PR"/>
        </w:rPr>
      </w:pPr>
      <w:r>
        <w:rPr>
          <w:rFonts w:ascii="Arial" w:hAnsi="Arial" w:cs="Arial"/>
          <w:b/>
          <w:bCs/>
          <w:color w:val="808080" w:themeColor="background1" w:themeShade="80"/>
          <w:lang w:val="es-PR"/>
        </w:rPr>
        <w:tab/>
      </w:r>
      <w:r w:rsidR="004B1F5A">
        <w:rPr>
          <w:rFonts w:ascii="Arial" w:hAnsi="Arial" w:cs="Arial"/>
          <w:b/>
          <w:bCs/>
          <w:color w:val="808080" w:themeColor="background1" w:themeShade="80"/>
          <w:lang w:val="es-PR"/>
        </w:rPr>
        <w:tab/>
      </w:r>
      <w:r w:rsidRPr="00F75304">
        <w:rPr>
          <w:rFonts w:ascii="Arial" w:hAnsi="Arial" w:cs="Arial"/>
          <w:bCs/>
          <w:color w:val="808080" w:themeColor="background1" w:themeShade="80"/>
          <w:lang w:val="es-PR"/>
        </w:rPr>
        <w:t>Solo el convertirse en hombre</w:t>
      </w:r>
      <w:r w:rsidR="004B1F5A">
        <w:rPr>
          <w:rFonts w:ascii="Arial" w:hAnsi="Arial" w:cs="Arial"/>
          <w:bCs/>
          <w:color w:val="808080" w:themeColor="background1" w:themeShade="80"/>
          <w:lang w:val="es-PR"/>
        </w:rPr>
        <w:t>,</w:t>
      </w:r>
      <w:r w:rsidRPr="00F75304">
        <w:rPr>
          <w:rFonts w:ascii="Arial" w:hAnsi="Arial" w:cs="Arial"/>
          <w:bCs/>
          <w:color w:val="808080" w:themeColor="background1" w:themeShade="80"/>
          <w:lang w:val="es-PR"/>
        </w:rPr>
        <w:t xml:space="preserve"> </w:t>
      </w:r>
      <w:r w:rsidR="004B1F5A" w:rsidRPr="00F75304">
        <w:rPr>
          <w:rFonts w:ascii="Arial" w:hAnsi="Arial" w:cs="Arial"/>
          <w:bCs/>
          <w:color w:val="808080" w:themeColor="background1" w:themeShade="80"/>
          <w:lang w:val="es-PR"/>
        </w:rPr>
        <w:t xml:space="preserve">Dios </w:t>
      </w:r>
      <w:r w:rsidR="006F4EEB" w:rsidRPr="00F75304">
        <w:rPr>
          <w:rFonts w:ascii="Arial" w:hAnsi="Arial" w:cs="Arial"/>
          <w:bCs/>
          <w:color w:val="808080" w:themeColor="background1" w:themeShade="80"/>
          <w:lang w:val="es-PR"/>
        </w:rPr>
        <w:t xml:space="preserve">podía </w:t>
      </w:r>
      <w:r w:rsidRPr="00F75304">
        <w:rPr>
          <w:rFonts w:ascii="Arial" w:hAnsi="Arial" w:cs="Arial"/>
          <w:bCs/>
          <w:color w:val="808080" w:themeColor="background1" w:themeShade="80"/>
          <w:lang w:val="es-PR"/>
        </w:rPr>
        <w:t xml:space="preserve">reinar sobre su pueblo sin caer en pecado y </w:t>
      </w:r>
      <w:r w:rsidR="006457BB">
        <w:rPr>
          <w:rFonts w:ascii="Arial" w:hAnsi="Arial" w:cs="Arial"/>
          <w:bCs/>
          <w:color w:val="808080" w:themeColor="background1" w:themeShade="80"/>
          <w:lang w:val="es-PR"/>
        </w:rPr>
        <w:t>extravi</w:t>
      </w:r>
      <w:r w:rsidR="006F4EEB">
        <w:rPr>
          <w:rFonts w:ascii="Arial" w:hAnsi="Arial" w:cs="Arial"/>
          <w:bCs/>
          <w:color w:val="808080" w:themeColor="background1" w:themeShade="80"/>
          <w:lang w:val="es-PR"/>
        </w:rPr>
        <w:t>arse espiritualmente. Solo si es</w:t>
      </w:r>
      <w:r w:rsidR="006457BB">
        <w:rPr>
          <w:rFonts w:ascii="Arial" w:hAnsi="Arial" w:cs="Arial"/>
          <w:bCs/>
          <w:color w:val="808080" w:themeColor="background1" w:themeShade="80"/>
          <w:lang w:val="es-PR"/>
        </w:rPr>
        <w:t>e rey muriere en el lugar de su pueblo y resucitar</w:t>
      </w:r>
      <w:r w:rsidR="006F4EEB">
        <w:rPr>
          <w:rFonts w:ascii="Arial" w:hAnsi="Arial" w:cs="Arial"/>
          <w:bCs/>
          <w:color w:val="808080" w:themeColor="background1" w:themeShade="80"/>
          <w:lang w:val="es-PR"/>
        </w:rPr>
        <w:t>a</w:t>
      </w:r>
      <w:r w:rsidR="006457BB">
        <w:rPr>
          <w:rFonts w:ascii="Arial" w:hAnsi="Arial" w:cs="Arial"/>
          <w:bCs/>
          <w:color w:val="808080" w:themeColor="background1" w:themeShade="80"/>
          <w:lang w:val="es-PR"/>
        </w:rPr>
        <w:t xml:space="preserve"> de entre los muertos</w:t>
      </w:r>
      <w:r w:rsidR="004B1F5A">
        <w:rPr>
          <w:rFonts w:ascii="Arial" w:hAnsi="Arial" w:cs="Arial"/>
          <w:bCs/>
          <w:color w:val="808080" w:themeColor="background1" w:themeShade="80"/>
          <w:lang w:val="es-PR"/>
        </w:rPr>
        <w:t>,</w:t>
      </w:r>
      <w:r w:rsidR="006457BB">
        <w:rPr>
          <w:rFonts w:ascii="Arial" w:hAnsi="Arial" w:cs="Arial"/>
          <w:bCs/>
          <w:color w:val="808080" w:themeColor="background1" w:themeShade="80"/>
          <w:lang w:val="es-PR"/>
        </w:rPr>
        <w:t xml:space="preserve"> </w:t>
      </w:r>
      <w:r w:rsidR="004B1F5A">
        <w:rPr>
          <w:rFonts w:ascii="Arial" w:hAnsi="Arial" w:cs="Arial"/>
          <w:bCs/>
          <w:color w:val="808080" w:themeColor="background1" w:themeShade="80"/>
          <w:lang w:val="es-PR"/>
        </w:rPr>
        <w:t xml:space="preserve">Dios </w:t>
      </w:r>
      <w:r w:rsidR="006457BB">
        <w:rPr>
          <w:rFonts w:ascii="Arial" w:hAnsi="Arial" w:cs="Arial"/>
          <w:bCs/>
          <w:color w:val="808080" w:themeColor="background1" w:themeShade="80"/>
          <w:lang w:val="es-PR"/>
        </w:rPr>
        <w:t xml:space="preserve">podía juzgar </w:t>
      </w:r>
      <w:r w:rsidR="00E155A6">
        <w:rPr>
          <w:rFonts w:ascii="Arial" w:hAnsi="Arial" w:cs="Arial"/>
          <w:bCs/>
          <w:color w:val="808080" w:themeColor="background1" w:themeShade="80"/>
          <w:lang w:val="es-PR"/>
        </w:rPr>
        <w:t>rectamente</w:t>
      </w:r>
      <w:r w:rsidR="006457BB">
        <w:rPr>
          <w:rFonts w:ascii="Arial" w:hAnsi="Arial" w:cs="Arial"/>
          <w:bCs/>
          <w:color w:val="808080" w:themeColor="background1" w:themeShade="80"/>
          <w:lang w:val="es-PR"/>
        </w:rPr>
        <w:t xml:space="preserve"> el pecado y </w:t>
      </w:r>
      <w:r w:rsidR="00E155A6">
        <w:rPr>
          <w:rFonts w:ascii="Arial" w:hAnsi="Arial" w:cs="Arial"/>
          <w:bCs/>
          <w:color w:val="808080" w:themeColor="background1" w:themeShade="80"/>
          <w:lang w:val="es-PR"/>
        </w:rPr>
        <w:t>proveer</w:t>
      </w:r>
      <w:r w:rsidR="006457BB">
        <w:rPr>
          <w:rFonts w:ascii="Arial" w:hAnsi="Arial" w:cs="Arial"/>
          <w:bCs/>
          <w:color w:val="808080" w:themeColor="background1" w:themeShade="80"/>
          <w:lang w:val="es-PR"/>
        </w:rPr>
        <w:t xml:space="preserve"> salvación todo a la misma vez. Solo </w:t>
      </w:r>
      <w:r w:rsidR="00E17651">
        <w:rPr>
          <w:rFonts w:ascii="Arial" w:hAnsi="Arial" w:cs="Arial"/>
          <w:bCs/>
          <w:color w:val="808080" w:themeColor="background1" w:themeShade="80"/>
          <w:lang w:val="es-PR"/>
        </w:rPr>
        <w:t>a través de</w:t>
      </w:r>
      <w:r w:rsidR="006457BB">
        <w:rPr>
          <w:rFonts w:ascii="Arial" w:hAnsi="Arial" w:cs="Arial"/>
          <w:bCs/>
          <w:color w:val="808080" w:themeColor="background1" w:themeShade="80"/>
          <w:lang w:val="es-PR"/>
        </w:rPr>
        <w:t xml:space="preserve"> la muerte del </w:t>
      </w:r>
      <w:r w:rsidR="00E155A6">
        <w:rPr>
          <w:rFonts w:ascii="Arial" w:hAnsi="Arial" w:cs="Arial"/>
          <w:bCs/>
          <w:color w:val="808080" w:themeColor="background1" w:themeShade="80"/>
          <w:lang w:val="es-PR"/>
        </w:rPr>
        <w:t>mesías</w:t>
      </w:r>
      <w:r w:rsidR="006457BB">
        <w:rPr>
          <w:rFonts w:ascii="Arial" w:hAnsi="Arial" w:cs="Arial"/>
          <w:bCs/>
          <w:color w:val="808080" w:themeColor="background1" w:themeShade="80"/>
          <w:lang w:val="es-PR"/>
        </w:rPr>
        <w:t xml:space="preserve"> y su </w:t>
      </w:r>
      <w:r w:rsidR="00E155A6">
        <w:rPr>
          <w:rFonts w:ascii="Arial" w:hAnsi="Arial" w:cs="Arial"/>
          <w:bCs/>
          <w:color w:val="808080" w:themeColor="background1" w:themeShade="80"/>
          <w:lang w:val="es-PR"/>
        </w:rPr>
        <w:t>resurrección</w:t>
      </w:r>
      <w:r w:rsidR="004B1F5A">
        <w:rPr>
          <w:rFonts w:ascii="Arial" w:hAnsi="Arial" w:cs="Arial"/>
          <w:bCs/>
          <w:color w:val="808080" w:themeColor="background1" w:themeShade="80"/>
          <w:lang w:val="es-PR"/>
        </w:rPr>
        <w:t xml:space="preserve">, </w:t>
      </w:r>
      <w:r w:rsidR="00E17651" w:rsidRPr="00E17651">
        <w:rPr>
          <w:rFonts w:ascii="Arial" w:hAnsi="Arial" w:cs="Arial"/>
          <w:bCs/>
          <w:color w:val="808080" w:themeColor="background1" w:themeShade="80"/>
        </w:rPr>
        <w:t>un pueblo caído</w:t>
      </w:r>
      <w:r w:rsidR="00E17651">
        <w:rPr>
          <w:rFonts w:ascii="Arial" w:hAnsi="Arial" w:cs="Arial"/>
          <w:bCs/>
          <w:color w:val="808080" w:themeColor="background1" w:themeShade="80"/>
        </w:rPr>
        <w:t xml:space="preserve"> </w:t>
      </w:r>
      <w:r w:rsidR="0070627F">
        <w:rPr>
          <w:rFonts w:ascii="Arial" w:hAnsi="Arial" w:cs="Arial"/>
          <w:bCs/>
          <w:color w:val="808080" w:themeColor="background1" w:themeShade="80"/>
        </w:rPr>
        <w:t xml:space="preserve">todavía podía </w:t>
      </w:r>
      <w:r w:rsidR="006457BB">
        <w:rPr>
          <w:rFonts w:ascii="Arial" w:hAnsi="Arial" w:cs="Arial"/>
          <w:bCs/>
          <w:color w:val="808080" w:themeColor="background1" w:themeShade="80"/>
          <w:lang w:val="es-PR"/>
        </w:rPr>
        <w:t xml:space="preserve">tener un </w:t>
      </w:r>
      <w:r w:rsidR="00E155A6">
        <w:rPr>
          <w:rFonts w:ascii="Arial" w:hAnsi="Arial" w:cs="Arial"/>
          <w:bCs/>
          <w:color w:val="808080" w:themeColor="background1" w:themeShade="80"/>
          <w:lang w:val="es-PR"/>
        </w:rPr>
        <w:t>lugar</w:t>
      </w:r>
      <w:r w:rsidR="006457BB">
        <w:rPr>
          <w:rFonts w:ascii="Arial" w:hAnsi="Arial" w:cs="Arial"/>
          <w:bCs/>
          <w:color w:val="808080" w:themeColor="background1" w:themeShade="80"/>
          <w:lang w:val="es-PR"/>
        </w:rPr>
        <w:t xml:space="preserve"> </w:t>
      </w:r>
      <w:r w:rsidR="0070627F">
        <w:rPr>
          <w:rFonts w:ascii="Arial" w:hAnsi="Arial" w:cs="Arial"/>
          <w:bCs/>
          <w:color w:val="808080" w:themeColor="background1" w:themeShade="80"/>
          <w:lang w:val="es-PR"/>
        </w:rPr>
        <w:t xml:space="preserve">aun </w:t>
      </w:r>
      <w:r w:rsidR="006457BB">
        <w:rPr>
          <w:rFonts w:ascii="Arial" w:hAnsi="Arial" w:cs="Arial"/>
          <w:bCs/>
          <w:color w:val="808080" w:themeColor="background1" w:themeShade="80"/>
          <w:lang w:val="es-PR"/>
        </w:rPr>
        <w:t xml:space="preserve">en el </w:t>
      </w:r>
      <w:r w:rsidR="00E155A6">
        <w:rPr>
          <w:rFonts w:ascii="Arial" w:hAnsi="Arial" w:cs="Arial"/>
          <w:bCs/>
          <w:color w:val="808080" w:themeColor="background1" w:themeShade="80"/>
          <w:lang w:val="es-PR"/>
        </w:rPr>
        <w:t>consejo</w:t>
      </w:r>
      <w:r w:rsidR="006457BB">
        <w:rPr>
          <w:rFonts w:ascii="Arial" w:hAnsi="Arial" w:cs="Arial"/>
          <w:bCs/>
          <w:color w:val="808080" w:themeColor="background1" w:themeShade="80"/>
          <w:lang w:val="es-PR"/>
        </w:rPr>
        <w:t xml:space="preserve"> familiar de Dios, </w:t>
      </w:r>
      <w:r w:rsidR="0070627F">
        <w:rPr>
          <w:rFonts w:ascii="Arial" w:hAnsi="Arial" w:cs="Arial"/>
          <w:bCs/>
          <w:color w:val="808080" w:themeColor="background1" w:themeShade="80"/>
          <w:lang w:val="es-PR"/>
        </w:rPr>
        <w:t>gobernando</w:t>
      </w:r>
      <w:r w:rsidR="006457BB">
        <w:rPr>
          <w:rFonts w:ascii="Arial" w:hAnsi="Arial" w:cs="Arial"/>
          <w:bCs/>
          <w:color w:val="808080" w:themeColor="background1" w:themeShade="80"/>
          <w:lang w:val="es-PR"/>
        </w:rPr>
        <w:t xml:space="preserve"> en ese reino </w:t>
      </w:r>
      <w:r w:rsidR="00E155A6">
        <w:rPr>
          <w:rFonts w:ascii="Arial" w:hAnsi="Arial" w:cs="Arial"/>
          <w:bCs/>
          <w:color w:val="808080" w:themeColor="background1" w:themeShade="80"/>
          <w:lang w:val="es-PR"/>
        </w:rPr>
        <w:t>Edénico</w:t>
      </w:r>
      <w:r w:rsidR="006457BB">
        <w:rPr>
          <w:rFonts w:ascii="Arial" w:hAnsi="Arial" w:cs="Arial"/>
          <w:bCs/>
          <w:color w:val="808080" w:themeColor="background1" w:themeShade="80"/>
          <w:lang w:val="es-PR"/>
        </w:rPr>
        <w:t xml:space="preserve"> renovado, como fue </w:t>
      </w:r>
      <w:r w:rsidR="0070627F">
        <w:rPr>
          <w:rFonts w:ascii="Arial" w:hAnsi="Arial" w:cs="Arial"/>
          <w:bCs/>
          <w:color w:val="808080" w:themeColor="background1" w:themeShade="80"/>
          <w:lang w:val="es-PR"/>
        </w:rPr>
        <w:t xml:space="preserve">originalmente </w:t>
      </w:r>
      <w:r w:rsidR="006457BB">
        <w:rPr>
          <w:rFonts w:ascii="Arial" w:hAnsi="Arial" w:cs="Arial"/>
          <w:bCs/>
          <w:color w:val="808080" w:themeColor="background1" w:themeShade="80"/>
          <w:lang w:val="es-PR"/>
        </w:rPr>
        <w:t xml:space="preserve">planificado. </w:t>
      </w:r>
    </w:p>
    <w:p w:rsidR="006457BB" w:rsidRDefault="006457BB" w:rsidP="00801734">
      <w:pPr>
        <w:rPr>
          <w:rFonts w:ascii="Arial" w:hAnsi="Arial" w:cs="Arial"/>
          <w:bCs/>
          <w:color w:val="808080" w:themeColor="background1" w:themeShade="80"/>
          <w:lang w:val="es-PR"/>
        </w:rPr>
      </w:pPr>
      <w:r>
        <w:rPr>
          <w:rFonts w:ascii="Arial" w:hAnsi="Arial" w:cs="Arial"/>
          <w:bCs/>
          <w:color w:val="808080" w:themeColor="background1" w:themeShade="80"/>
          <w:lang w:val="es-PR"/>
        </w:rPr>
        <w:tab/>
        <w:t xml:space="preserve">Pero piensa sobre todo lo que </w:t>
      </w:r>
      <w:r w:rsidR="00E155A6">
        <w:rPr>
          <w:rFonts w:ascii="Arial" w:hAnsi="Arial" w:cs="Arial"/>
          <w:bCs/>
          <w:color w:val="808080" w:themeColor="background1" w:themeShade="80"/>
          <w:lang w:val="es-PR"/>
        </w:rPr>
        <w:t>requería</w:t>
      </w:r>
      <w:r>
        <w:rPr>
          <w:rFonts w:ascii="Arial" w:hAnsi="Arial" w:cs="Arial"/>
          <w:bCs/>
          <w:color w:val="808080" w:themeColor="background1" w:themeShade="80"/>
          <w:lang w:val="es-PR"/>
        </w:rPr>
        <w:t xml:space="preserve">: </w:t>
      </w:r>
      <w:r w:rsidR="00E155A6">
        <w:rPr>
          <w:rFonts w:ascii="Arial" w:hAnsi="Arial" w:cs="Arial"/>
          <w:bCs/>
          <w:color w:val="808080" w:themeColor="background1" w:themeShade="80"/>
          <w:lang w:val="es-PR"/>
        </w:rPr>
        <w:t>Jesús</w:t>
      </w:r>
      <w:r>
        <w:rPr>
          <w:rFonts w:ascii="Arial" w:hAnsi="Arial" w:cs="Arial"/>
          <w:bCs/>
          <w:color w:val="808080" w:themeColor="background1" w:themeShade="80"/>
          <w:lang w:val="es-PR"/>
        </w:rPr>
        <w:t xml:space="preserve"> </w:t>
      </w:r>
      <w:r w:rsidR="00E155A6">
        <w:rPr>
          <w:rFonts w:ascii="Arial" w:hAnsi="Arial" w:cs="Arial"/>
          <w:bCs/>
          <w:color w:val="808080" w:themeColor="background1" w:themeShade="80"/>
          <w:lang w:val="es-PR"/>
        </w:rPr>
        <w:t>tenía</w:t>
      </w:r>
      <w:r>
        <w:rPr>
          <w:rFonts w:ascii="Arial" w:hAnsi="Arial" w:cs="Arial"/>
          <w:bCs/>
          <w:color w:val="808080" w:themeColor="background1" w:themeShade="80"/>
          <w:lang w:val="es-PR"/>
        </w:rPr>
        <w:t xml:space="preserve"> que en alguna </w:t>
      </w:r>
      <w:r w:rsidR="00E155A6">
        <w:rPr>
          <w:rFonts w:ascii="Arial" w:hAnsi="Arial" w:cs="Arial"/>
          <w:bCs/>
          <w:color w:val="808080" w:themeColor="background1" w:themeShade="80"/>
          <w:lang w:val="es-PR"/>
        </w:rPr>
        <w:t>manera asegurarse</w:t>
      </w:r>
      <w:r>
        <w:rPr>
          <w:rFonts w:ascii="Arial" w:hAnsi="Arial" w:cs="Arial"/>
          <w:bCs/>
          <w:color w:val="808080" w:themeColor="background1" w:themeShade="80"/>
          <w:lang w:val="es-PR"/>
        </w:rPr>
        <w:t xml:space="preserve"> que los poderes </w:t>
      </w:r>
      <w:r w:rsidR="00E155A6">
        <w:rPr>
          <w:rFonts w:ascii="Arial" w:hAnsi="Arial" w:cs="Arial"/>
          <w:bCs/>
          <w:color w:val="808080" w:themeColor="background1" w:themeShade="80"/>
          <w:lang w:val="es-PR"/>
        </w:rPr>
        <w:t>sobrenaturales</w:t>
      </w:r>
      <w:r>
        <w:rPr>
          <w:rFonts w:ascii="Arial" w:hAnsi="Arial" w:cs="Arial"/>
          <w:bCs/>
          <w:color w:val="808080" w:themeColor="background1" w:themeShade="80"/>
          <w:lang w:val="es-PR"/>
        </w:rPr>
        <w:t xml:space="preserve"> de </w:t>
      </w:r>
      <w:r w:rsidR="00E155A6">
        <w:rPr>
          <w:rFonts w:ascii="Arial" w:hAnsi="Arial" w:cs="Arial"/>
          <w:bCs/>
          <w:color w:val="808080" w:themeColor="background1" w:themeShade="80"/>
          <w:lang w:val="es-PR"/>
        </w:rPr>
        <w:t>las tiniebla</w:t>
      </w:r>
      <w:r w:rsidR="00E17651">
        <w:rPr>
          <w:rFonts w:ascii="Arial" w:hAnsi="Arial" w:cs="Arial"/>
          <w:bCs/>
          <w:color w:val="808080" w:themeColor="background1" w:themeShade="80"/>
          <w:lang w:val="es-PR"/>
        </w:rPr>
        <w:t>s</w:t>
      </w:r>
      <w:r>
        <w:rPr>
          <w:rFonts w:ascii="Arial" w:hAnsi="Arial" w:cs="Arial"/>
          <w:bCs/>
          <w:color w:val="808080" w:themeColor="background1" w:themeShade="80"/>
          <w:lang w:val="es-PR"/>
        </w:rPr>
        <w:t xml:space="preserve"> manipularan a los hombres para </w:t>
      </w:r>
      <w:r w:rsidR="00E155A6">
        <w:rPr>
          <w:rFonts w:ascii="Arial" w:hAnsi="Arial" w:cs="Arial"/>
          <w:bCs/>
          <w:color w:val="808080" w:themeColor="background1" w:themeShade="80"/>
          <w:lang w:val="es-PR"/>
        </w:rPr>
        <w:t>matarlo</w:t>
      </w:r>
      <w:r>
        <w:rPr>
          <w:rFonts w:ascii="Arial" w:hAnsi="Arial" w:cs="Arial"/>
          <w:bCs/>
          <w:color w:val="808080" w:themeColor="background1" w:themeShade="80"/>
          <w:lang w:val="es-PR"/>
        </w:rPr>
        <w:t>—sin entender lo que rea</w:t>
      </w:r>
      <w:r w:rsidR="00E155A6">
        <w:rPr>
          <w:rFonts w:ascii="Arial" w:hAnsi="Arial" w:cs="Arial"/>
          <w:bCs/>
          <w:color w:val="808080" w:themeColor="background1" w:themeShade="80"/>
          <w:lang w:val="es-PR"/>
        </w:rPr>
        <w:t>l</w:t>
      </w:r>
      <w:r>
        <w:rPr>
          <w:rFonts w:ascii="Arial" w:hAnsi="Arial" w:cs="Arial"/>
          <w:bCs/>
          <w:color w:val="808080" w:themeColor="background1" w:themeShade="80"/>
          <w:lang w:val="es-PR"/>
        </w:rPr>
        <w:t>me</w:t>
      </w:r>
      <w:r w:rsidR="00E155A6">
        <w:rPr>
          <w:rFonts w:ascii="Arial" w:hAnsi="Arial" w:cs="Arial"/>
          <w:bCs/>
          <w:color w:val="808080" w:themeColor="background1" w:themeShade="80"/>
          <w:lang w:val="es-PR"/>
        </w:rPr>
        <w:t>n</w:t>
      </w:r>
      <w:r>
        <w:rPr>
          <w:rFonts w:ascii="Arial" w:hAnsi="Arial" w:cs="Arial"/>
          <w:bCs/>
          <w:color w:val="808080" w:themeColor="background1" w:themeShade="80"/>
          <w:lang w:val="es-PR"/>
        </w:rPr>
        <w:t xml:space="preserve">te estaban </w:t>
      </w:r>
      <w:r w:rsidR="00E155A6">
        <w:rPr>
          <w:rFonts w:ascii="Arial" w:hAnsi="Arial" w:cs="Arial"/>
          <w:bCs/>
          <w:color w:val="808080" w:themeColor="background1" w:themeShade="80"/>
          <w:lang w:val="es-PR"/>
        </w:rPr>
        <w:t>haciendo</w:t>
      </w:r>
      <w:r>
        <w:rPr>
          <w:rFonts w:ascii="Arial" w:hAnsi="Arial" w:cs="Arial"/>
          <w:bCs/>
          <w:color w:val="808080" w:themeColor="background1" w:themeShade="80"/>
          <w:lang w:val="es-PR"/>
        </w:rPr>
        <w:t xml:space="preserve">. </w:t>
      </w:r>
      <w:r w:rsidR="00E155A6">
        <w:rPr>
          <w:rFonts w:ascii="Arial" w:hAnsi="Arial" w:cs="Arial"/>
          <w:bCs/>
          <w:color w:val="808080" w:themeColor="background1" w:themeShade="80"/>
          <w:lang w:val="es-PR"/>
        </w:rPr>
        <w:t>Así</w:t>
      </w:r>
      <w:r>
        <w:rPr>
          <w:rFonts w:ascii="Arial" w:hAnsi="Arial" w:cs="Arial"/>
          <w:bCs/>
          <w:color w:val="808080" w:themeColor="background1" w:themeShade="80"/>
          <w:lang w:val="es-PR"/>
        </w:rPr>
        <w:t xml:space="preserve"> como Pablo le dijo a los </w:t>
      </w:r>
      <w:r w:rsidR="0070627F">
        <w:rPr>
          <w:rFonts w:ascii="Arial" w:hAnsi="Arial" w:cs="Arial"/>
          <w:bCs/>
          <w:color w:val="808080" w:themeColor="background1" w:themeShade="80"/>
          <w:lang w:val="es-PR"/>
        </w:rPr>
        <w:t>c</w:t>
      </w:r>
      <w:r w:rsidR="006C1DFA">
        <w:rPr>
          <w:rFonts w:ascii="Arial" w:hAnsi="Arial" w:cs="Arial"/>
          <w:bCs/>
          <w:color w:val="808080" w:themeColor="background1" w:themeShade="80"/>
          <w:lang w:val="es-PR"/>
        </w:rPr>
        <w:t>orintios</w:t>
      </w:r>
      <w:r>
        <w:rPr>
          <w:rFonts w:ascii="Arial" w:hAnsi="Arial" w:cs="Arial"/>
          <w:bCs/>
          <w:color w:val="808080" w:themeColor="background1" w:themeShade="80"/>
          <w:lang w:val="es-PR"/>
        </w:rPr>
        <w:t xml:space="preserve"> </w:t>
      </w:r>
      <w:r w:rsidR="00E155A6">
        <w:rPr>
          <w:rFonts w:ascii="Arial" w:hAnsi="Arial" w:cs="Arial"/>
          <w:bCs/>
          <w:color w:val="808080" w:themeColor="background1" w:themeShade="80"/>
          <w:lang w:val="es-PR"/>
        </w:rPr>
        <w:t>(1 Cor. 2:6-8)</w:t>
      </w:r>
      <w:r>
        <w:rPr>
          <w:rFonts w:ascii="Arial" w:hAnsi="Arial" w:cs="Arial"/>
          <w:bCs/>
          <w:color w:val="808080" w:themeColor="background1" w:themeShade="80"/>
          <w:lang w:val="es-PR"/>
        </w:rPr>
        <w:t xml:space="preserve">, si </w:t>
      </w:r>
      <w:r w:rsidR="00E155A6">
        <w:rPr>
          <w:rFonts w:ascii="Arial" w:hAnsi="Arial" w:cs="Arial"/>
          <w:bCs/>
          <w:color w:val="808080" w:themeColor="background1" w:themeShade="80"/>
          <w:lang w:val="es-PR"/>
        </w:rPr>
        <w:t>realmente</w:t>
      </w:r>
      <w:r>
        <w:rPr>
          <w:rFonts w:ascii="Arial" w:hAnsi="Arial" w:cs="Arial"/>
          <w:bCs/>
          <w:color w:val="808080" w:themeColor="background1" w:themeShade="80"/>
          <w:lang w:val="es-PR"/>
        </w:rPr>
        <w:t xml:space="preserve"> supieran lo que los resultados iban a hacer, </w:t>
      </w:r>
      <w:r w:rsidR="00E155A6">
        <w:rPr>
          <w:rFonts w:ascii="Arial" w:hAnsi="Arial" w:cs="Arial"/>
          <w:bCs/>
          <w:color w:val="808080" w:themeColor="background1" w:themeShade="80"/>
          <w:lang w:val="es-PR"/>
        </w:rPr>
        <w:t>ellos nunca hubiera crucificado al Señor</w:t>
      </w:r>
      <w:r>
        <w:rPr>
          <w:rFonts w:ascii="Arial" w:hAnsi="Arial" w:cs="Arial"/>
          <w:bCs/>
          <w:color w:val="808080" w:themeColor="background1" w:themeShade="80"/>
          <w:lang w:val="es-PR"/>
        </w:rPr>
        <w:t xml:space="preserve">. </w:t>
      </w:r>
    </w:p>
    <w:p w:rsidR="006457BB" w:rsidRDefault="006457BB" w:rsidP="00801734">
      <w:pPr>
        <w:rPr>
          <w:rFonts w:ascii="Arial" w:hAnsi="Arial" w:cs="Arial"/>
          <w:bCs/>
          <w:color w:val="808080" w:themeColor="background1" w:themeShade="80"/>
          <w:lang w:val="es-PR"/>
        </w:rPr>
      </w:pPr>
      <w:r>
        <w:rPr>
          <w:rFonts w:ascii="Arial" w:hAnsi="Arial" w:cs="Arial"/>
          <w:bCs/>
          <w:color w:val="808080" w:themeColor="background1" w:themeShade="80"/>
          <w:lang w:val="es-PR"/>
        </w:rPr>
        <w:tab/>
      </w:r>
      <w:r w:rsidR="0070627F">
        <w:rPr>
          <w:rFonts w:ascii="Arial" w:hAnsi="Arial" w:cs="Arial"/>
          <w:bCs/>
          <w:color w:val="808080" w:themeColor="background1" w:themeShade="80"/>
          <w:lang w:val="es-PR"/>
        </w:rPr>
        <w:t>Cuando es visto contra ese trasfondo l</w:t>
      </w:r>
      <w:r>
        <w:rPr>
          <w:rFonts w:ascii="Arial" w:hAnsi="Arial" w:cs="Arial"/>
          <w:bCs/>
          <w:color w:val="808080" w:themeColor="background1" w:themeShade="80"/>
          <w:lang w:val="es-PR"/>
        </w:rPr>
        <w:t xml:space="preserve">a vida y el ministerio de </w:t>
      </w:r>
      <w:r w:rsidR="00E155A6">
        <w:rPr>
          <w:rFonts w:ascii="Arial" w:hAnsi="Arial" w:cs="Arial"/>
          <w:bCs/>
          <w:color w:val="808080" w:themeColor="background1" w:themeShade="80"/>
          <w:lang w:val="es-PR"/>
        </w:rPr>
        <w:t>Jesús</w:t>
      </w:r>
      <w:r>
        <w:rPr>
          <w:rFonts w:ascii="Arial" w:hAnsi="Arial" w:cs="Arial"/>
          <w:bCs/>
          <w:color w:val="808080" w:themeColor="background1" w:themeShade="80"/>
          <w:lang w:val="es-PR"/>
        </w:rPr>
        <w:t xml:space="preserve"> </w:t>
      </w:r>
      <w:r w:rsidR="00E155A6">
        <w:rPr>
          <w:rFonts w:ascii="Arial" w:hAnsi="Arial" w:cs="Arial"/>
          <w:bCs/>
          <w:color w:val="808080" w:themeColor="background1" w:themeShade="80"/>
          <w:lang w:val="es-PR"/>
        </w:rPr>
        <w:t>puede</w:t>
      </w:r>
      <w:r>
        <w:rPr>
          <w:rFonts w:ascii="Arial" w:hAnsi="Arial" w:cs="Arial"/>
          <w:bCs/>
          <w:color w:val="808080" w:themeColor="background1" w:themeShade="80"/>
          <w:lang w:val="es-PR"/>
        </w:rPr>
        <w:t xml:space="preserve"> </w:t>
      </w:r>
      <w:r w:rsidR="00E17651">
        <w:rPr>
          <w:rFonts w:ascii="Arial" w:hAnsi="Arial" w:cs="Arial"/>
          <w:bCs/>
          <w:color w:val="808080" w:themeColor="background1" w:themeShade="80"/>
          <w:lang w:val="es-PR"/>
        </w:rPr>
        <w:t>tener</w:t>
      </w:r>
      <w:r>
        <w:rPr>
          <w:rFonts w:ascii="Arial" w:hAnsi="Arial" w:cs="Arial"/>
          <w:bCs/>
          <w:color w:val="808080" w:themeColor="background1" w:themeShade="80"/>
          <w:lang w:val="es-PR"/>
        </w:rPr>
        <w:t xml:space="preserve"> </w:t>
      </w:r>
      <w:r w:rsidR="00E155A6">
        <w:rPr>
          <w:rFonts w:ascii="Arial" w:hAnsi="Arial" w:cs="Arial"/>
          <w:bCs/>
          <w:color w:val="808080" w:themeColor="background1" w:themeShade="80"/>
          <w:lang w:val="es-PR"/>
        </w:rPr>
        <w:t>más</w:t>
      </w:r>
      <w:r>
        <w:rPr>
          <w:rFonts w:ascii="Arial" w:hAnsi="Arial" w:cs="Arial"/>
          <w:bCs/>
          <w:color w:val="808080" w:themeColor="background1" w:themeShade="80"/>
          <w:lang w:val="es-PR"/>
        </w:rPr>
        <w:t xml:space="preserve"> sentido. Es fácil para los lectores del Nuevo Testamento, por ejemplo, para obtener la </w:t>
      </w:r>
      <w:r w:rsidR="00E155A6">
        <w:rPr>
          <w:rFonts w:ascii="Arial" w:hAnsi="Arial" w:cs="Arial"/>
          <w:bCs/>
          <w:color w:val="808080" w:themeColor="background1" w:themeShade="80"/>
          <w:lang w:val="es-PR"/>
        </w:rPr>
        <w:t>impresión</w:t>
      </w:r>
      <w:r>
        <w:rPr>
          <w:rFonts w:ascii="Arial" w:hAnsi="Arial" w:cs="Arial"/>
          <w:bCs/>
          <w:color w:val="808080" w:themeColor="background1" w:themeShade="80"/>
          <w:lang w:val="es-PR"/>
        </w:rPr>
        <w:t xml:space="preserve"> </w:t>
      </w:r>
      <w:r w:rsidR="00E17651">
        <w:rPr>
          <w:rFonts w:ascii="Arial" w:hAnsi="Arial" w:cs="Arial"/>
          <w:bCs/>
          <w:color w:val="808080" w:themeColor="background1" w:themeShade="80"/>
          <w:lang w:val="es-PR"/>
        </w:rPr>
        <w:t xml:space="preserve">de </w:t>
      </w:r>
      <w:r>
        <w:rPr>
          <w:rFonts w:ascii="Arial" w:hAnsi="Arial" w:cs="Arial"/>
          <w:bCs/>
          <w:color w:val="808080" w:themeColor="background1" w:themeShade="80"/>
          <w:lang w:val="es-PR"/>
        </w:rPr>
        <w:t xml:space="preserve">que el </w:t>
      </w:r>
      <w:r w:rsidR="00E155A6">
        <w:rPr>
          <w:rFonts w:ascii="Arial" w:hAnsi="Arial" w:cs="Arial"/>
          <w:bCs/>
          <w:color w:val="808080" w:themeColor="background1" w:themeShade="80"/>
          <w:lang w:val="es-PR"/>
        </w:rPr>
        <w:t>ministerio</w:t>
      </w:r>
      <w:r>
        <w:rPr>
          <w:rFonts w:ascii="Arial" w:hAnsi="Arial" w:cs="Arial"/>
          <w:bCs/>
          <w:color w:val="808080" w:themeColor="background1" w:themeShade="80"/>
          <w:lang w:val="es-PR"/>
        </w:rPr>
        <w:t xml:space="preserve"> de </w:t>
      </w:r>
      <w:r w:rsidR="00E155A6">
        <w:rPr>
          <w:rFonts w:ascii="Arial" w:hAnsi="Arial" w:cs="Arial"/>
          <w:bCs/>
          <w:color w:val="808080" w:themeColor="background1" w:themeShade="80"/>
          <w:lang w:val="es-PR"/>
        </w:rPr>
        <w:t>Jesús</w:t>
      </w:r>
      <w:r>
        <w:rPr>
          <w:rFonts w:ascii="Arial" w:hAnsi="Arial" w:cs="Arial"/>
          <w:bCs/>
          <w:color w:val="808080" w:themeColor="background1" w:themeShade="80"/>
          <w:lang w:val="es-PR"/>
        </w:rPr>
        <w:t xml:space="preserve"> </w:t>
      </w:r>
      <w:r w:rsidR="00E17651" w:rsidRPr="00E17651">
        <w:rPr>
          <w:rFonts w:ascii="Arial" w:hAnsi="Arial" w:cs="Arial"/>
          <w:bCs/>
          <w:color w:val="808080" w:themeColor="background1" w:themeShade="80"/>
          <w:lang w:val="es-ES"/>
        </w:rPr>
        <w:t>conduc</w:t>
      </w:r>
      <w:r w:rsidR="00E17651">
        <w:rPr>
          <w:rFonts w:ascii="Arial" w:hAnsi="Arial" w:cs="Arial"/>
          <w:bCs/>
          <w:color w:val="808080" w:themeColor="background1" w:themeShade="80"/>
          <w:lang w:val="es-ES"/>
        </w:rPr>
        <w:t xml:space="preserve">iendo </w:t>
      </w:r>
      <w:r w:rsidR="00E17651" w:rsidRPr="00E17651">
        <w:rPr>
          <w:rFonts w:ascii="Arial" w:hAnsi="Arial" w:cs="Arial"/>
          <w:bCs/>
          <w:color w:val="808080" w:themeColor="background1" w:themeShade="80"/>
          <w:lang w:val="es-ES"/>
        </w:rPr>
        <w:t>a</w:t>
      </w:r>
      <w:r>
        <w:rPr>
          <w:rFonts w:ascii="Arial" w:hAnsi="Arial" w:cs="Arial"/>
          <w:bCs/>
          <w:color w:val="808080" w:themeColor="background1" w:themeShade="80"/>
          <w:lang w:val="es-PR"/>
        </w:rPr>
        <w:t xml:space="preserve"> la cruz era algo al azar. </w:t>
      </w:r>
      <w:r w:rsidR="00E155A6">
        <w:rPr>
          <w:rFonts w:ascii="Arial" w:hAnsi="Arial" w:cs="Arial"/>
          <w:bCs/>
          <w:color w:val="808080" w:themeColor="background1" w:themeShade="80"/>
          <w:lang w:val="es-PR"/>
        </w:rPr>
        <w:t>Después</w:t>
      </w:r>
      <w:r>
        <w:rPr>
          <w:rFonts w:ascii="Arial" w:hAnsi="Arial" w:cs="Arial"/>
          <w:bCs/>
          <w:color w:val="808080" w:themeColor="background1" w:themeShade="80"/>
          <w:lang w:val="es-PR"/>
        </w:rPr>
        <w:t xml:space="preserve"> de todo, los evangelios no siempre presentan el mi</w:t>
      </w:r>
      <w:r w:rsidR="00E17651">
        <w:rPr>
          <w:rFonts w:ascii="Arial" w:hAnsi="Arial" w:cs="Arial"/>
          <w:bCs/>
          <w:color w:val="808080" w:themeColor="background1" w:themeShade="80"/>
          <w:lang w:val="es-PR"/>
        </w:rPr>
        <w:t>s</w:t>
      </w:r>
      <w:r>
        <w:rPr>
          <w:rFonts w:ascii="Arial" w:hAnsi="Arial" w:cs="Arial"/>
          <w:bCs/>
          <w:color w:val="808080" w:themeColor="background1" w:themeShade="80"/>
          <w:lang w:val="es-PR"/>
        </w:rPr>
        <w:t xml:space="preserve">mo episodio—por ejemplo, el nacimiento de </w:t>
      </w:r>
      <w:r w:rsidR="00E155A6">
        <w:rPr>
          <w:rFonts w:ascii="Arial" w:hAnsi="Arial" w:cs="Arial"/>
          <w:bCs/>
          <w:color w:val="808080" w:themeColor="background1" w:themeShade="80"/>
          <w:lang w:val="es-PR"/>
        </w:rPr>
        <w:t>Jesús</w:t>
      </w:r>
      <w:r>
        <w:rPr>
          <w:rFonts w:ascii="Arial" w:hAnsi="Arial" w:cs="Arial"/>
          <w:bCs/>
          <w:color w:val="808080" w:themeColor="background1" w:themeShade="80"/>
          <w:lang w:val="es-PR"/>
        </w:rPr>
        <w:t xml:space="preserve"> es encuentra </w:t>
      </w:r>
      <w:r w:rsidR="00E17651">
        <w:rPr>
          <w:rFonts w:ascii="Arial" w:hAnsi="Arial" w:cs="Arial"/>
          <w:bCs/>
          <w:color w:val="808080" w:themeColor="background1" w:themeShade="80"/>
          <w:lang w:val="es-PR"/>
        </w:rPr>
        <w:t xml:space="preserve">solo </w:t>
      </w:r>
      <w:r>
        <w:rPr>
          <w:rFonts w:ascii="Arial" w:hAnsi="Arial" w:cs="Arial"/>
          <w:bCs/>
          <w:color w:val="808080" w:themeColor="background1" w:themeShade="80"/>
          <w:lang w:val="es-PR"/>
        </w:rPr>
        <w:t>en dos de ellos (Mateo y Lucas)</w:t>
      </w:r>
      <w:r w:rsidR="00E155A6">
        <w:rPr>
          <w:rFonts w:ascii="Arial" w:hAnsi="Arial" w:cs="Arial"/>
          <w:bCs/>
          <w:color w:val="808080" w:themeColor="background1" w:themeShade="80"/>
          <w:lang w:val="es-PR"/>
        </w:rPr>
        <w:t>, y</w:t>
      </w:r>
      <w:r>
        <w:rPr>
          <w:rFonts w:ascii="Arial" w:hAnsi="Arial" w:cs="Arial"/>
          <w:bCs/>
          <w:color w:val="808080" w:themeColor="background1" w:themeShade="80"/>
          <w:lang w:val="es-PR"/>
        </w:rPr>
        <w:t xml:space="preserve"> </w:t>
      </w:r>
      <w:r w:rsidR="009B51D1">
        <w:rPr>
          <w:rFonts w:ascii="Arial" w:hAnsi="Arial" w:cs="Arial"/>
          <w:bCs/>
          <w:color w:val="808080" w:themeColor="background1" w:themeShade="80"/>
          <w:lang w:val="es-PR"/>
        </w:rPr>
        <w:t xml:space="preserve">solo uno de ellos mencionan </w:t>
      </w:r>
      <w:r w:rsidR="00E17651">
        <w:rPr>
          <w:rFonts w:ascii="Arial" w:hAnsi="Arial" w:cs="Arial"/>
          <w:bCs/>
          <w:color w:val="808080" w:themeColor="background1" w:themeShade="80"/>
          <w:lang w:val="es-PR"/>
        </w:rPr>
        <w:t xml:space="preserve">a </w:t>
      </w:r>
      <w:r w:rsidR="009B51D1">
        <w:rPr>
          <w:rFonts w:ascii="Arial" w:hAnsi="Arial" w:cs="Arial"/>
          <w:bCs/>
          <w:color w:val="808080" w:themeColor="background1" w:themeShade="80"/>
          <w:lang w:val="es-PR"/>
        </w:rPr>
        <w:t xml:space="preserve">los reyes magos (Mat. 2). A veces las escenas aparecen en </w:t>
      </w:r>
      <w:r w:rsidR="00E155A6">
        <w:rPr>
          <w:rFonts w:ascii="Arial" w:hAnsi="Arial" w:cs="Arial"/>
          <w:bCs/>
          <w:color w:val="808080" w:themeColor="background1" w:themeShade="80"/>
          <w:lang w:val="es-PR"/>
        </w:rPr>
        <w:t>un orden un poco diferente</w:t>
      </w:r>
      <w:r w:rsidR="009B51D1">
        <w:rPr>
          <w:rFonts w:ascii="Arial" w:hAnsi="Arial" w:cs="Arial"/>
          <w:bCs/>
          <w:color w:val="808080" w:themeColor="background1" w:themeShade="80"/>
          <w:lang w:val="es-PR"/>
        </w:rPr>
        <w:t xml:space="preserve"> en los diferentes evangelios. Pero los actos de </w:t>
      </w:r>
      <w:r w:rsidR="00E155A6">
        <w:rPr>
          <w:rFonts w:ascii="Arial" w:hAnsi="Arial" w:cs="Arial"/>
          <w:bCs/>
          <w:color w:val="808080" w:themeColor="background1" w:themeShade="80"/>
          <w:lang w:val="es-PR"/>
        </w:rPr>
        <w:t>Jesús</w:t>
      </w:r>
      <w:r w:rsidR="009B51D1">
        <w:rPr>
          <w:rFonts w:ascii="Arial" w:hAnsi="Arial" w:cs="Arial"/>
          <w:bCs/>
          <w:color w:val="808080" w:themeColor="background1" w:themeShade="80"/>
          <w:lang w:val="es-PR"/>
        </w:rPr>
        <w:t xml:space="preserve"> escritos en los evangelios estaban llevándolo a la </w:t>
      </w:r>
      <w:r w:rsidR="00E155A6">
        <w:rPr>
          <w:rFonts w:ascii="Arial" w:hAnsi="Arial" w:cs="Arial"/>
          <w:bCs/>
          <w:color w:val="808080" w:themeColor="background1" w:themeShade="80"/>
          <w:lang w:val="es-PR"/>
        </w:rPr>
        <w:t>crucifixión</w:t>
      </w:r>
      <w:r w:rsidR="009B51D1">
        <w:rPr>
          <w:rFonts w:ascii="Arial" w:hAnsi="Arial" w:cs="Arial"/>
          <w:bCs/>
          <w:color w:val="808080" w:themeColor="background1" w:themeShade="80"/>
          <w:lang w:val="es-PR"/>
        </w:rPr>
        <w:t>—</w:t>
      </w:r>
      <w:r w:rsidR="00E17651">
        <w:rPr>
          <w:rFonts w:ascii="Arial" w:hAnsi="Arial" w:cs="Arial"/>
          <w:bCs/>
          <w:color w:val="808080" w:themeColor="background1" w:themeShade="80"/>
          <w:lang w:val="es-PR"/>
        </w:rPr>
        <w:t>sanando</w:t>
      </w:r>
      <w:r w:rsidR="009B51D1">
        <w:rPr>
          <w:rFonts w:ascii="Arial" w:hAnsi="Arial" w:cs="Arial"/>
          <w:bCs/>
          <w:color w:val="808080" w:themeColor="background1" w:themeShade="80"/>
          <w:lang w:val="es-PR"/>
        </w:rPr>
        <w:t xml:space="preserve"> a los enfermos, predicando sobre el reino de Dios, perdonando pecados, </w:t>
      </w:r>
      <w:r w:rsidR="00E155A6">
        <w:rPr>
          <w:rFonts w:ascii="Arial" w:hAnsi="Arial" w:cs="Arial"/>
          <w:bCs/>
          <w:color w:val="808080" w:themeColor="background1" w:themeShade="80"/>
          <w:lang w:val="es-PR"/>
        </w:rPr>
        <w:t>confrontando</w:t>
      </w:r>
      <w:r w:rsidR="009B51D1">
        <w:rPr>
          <w:rFonts w:ascii="Arial" w:hAnsi="Arial" w:cs="Arial"/>
          <w:bCs/>
          <w:color w:val="808080" w:themeColor="background1" w:themeShade="80"/>
          <w:lang w:val="es-PR"/>
        </w:rPr>
        <w:t xml:space="preserve"> a la hipocresía—</w:t>
      </w:r>
      <w:r w:rsidR="0070627F" w:rsidRPr="0070627F">
        <w:rPr>
          <w:rFonts w:ascii="Arial" w:hAnsi="Arial" w:cs="Arial"/>
          <w:bCs/>
          <w:color w:val="808080" w:themeColor="background1" w:themeShade="80"/>
          <w:lang w:val="es-PR"/>
        </w:rPr>
        <w:t xml:space="preserve"> </w:t>
      </w:r>
      <w:r w:rsidR="0070627F">
        <w:rPr>
          <w:rFonts w:ascii="Arial" w:hAnsi="Arial" w:cs="Arial"/>
          <w:bCs/>
          <w:color w:val="808080" w:themeColor="background1" w:themeShade="80"/>
          <w:lang w:val="es-PR"/>
        </w:rPr>
        <w:t>eran más que actos al azar de un viajante hombre sabio que</w:t>
      </w:r>
      <w:r w:rsidR="00E17651">
        <w:rPr>
          <w:rFonts w:ascii="Arial" w:hAnsi="Arial" w:cs="Arial"/>
          <w:bCs/>
          <w:color w:val="808080" w:themeColor="background1" w:themeShade="80"/>
          <w:lang w:val="es-PR"/>
        </w:rPr>
        <w:t xml:space="preserve"> </w:t>
      </w:r>
      <w:r w:rsidR="00001955">
        <w:rPr>
          <w:rFonts w:ascii="Arial" w:hAnsi="Arial" w:cs="Arial"/>
          <w:bCs/>
          <w:color w:val="808080" w:themeColor="background1" w:themeShade="80"/>
          <w:lang w:val="es-PR"/>
        </w:rPr>
        <w:t xml:space="preserve">ocasionalmente </w:t>
      </w:r>
      <w:r w:rsidR="0070627F">
        <w:rPr>
          <w:rFonts w:ascii="Arial" w:hAnsi="Arial" w:cs="Arial"/>
          <w:bCs/>
          <w:color w:val="808080" w:themeColor="background1" w:themeShade="80"/>
          <w:lang w:val="es-PR"/>
        </w:rPr>
        <w:t xml:space="preserve">haya </w:t>
      </w:r>
      <w:r w:rsidR="00001955">
        <w:rPr>
          <w:rFonts w:ascii="Arial" w:hAnsi="Arial" w:cs="Arial"/>
          <w:bCs/>
          <w:color w:val="808080" w:themeColor="background1" w:themeShade="80"/>
          <w:lang w:val="es-PR"/>
        </w:rPr>
        <w:t>cosas milagrosas</w:t>
      </w:r>
      <w:r w:rsidR="009B51D1">
        <w:rPr>
          <w:rFonts w:ascii="Arial" w:hAnsi="Arial" w:cs="Arial"/>
          <w:bCs/>
          <w:color w:val="808080" w:themeColor="background1" w:themeShade="80"/>
          <w:lang w:val="es-PR"/>
        </w:rPr>
        <w:t xml:space="preserve">. Hay </w:t>
      </w:r>
      <w:r w:rsidR="00E155A6">
        <w:rPr>
          <w:rFonts w:ascii="Arial" w:hAnsi="Arial" w:cs="Arial"/>
          <w:bCs/>
          <w:color w:val="808080" w:themeColor="background1" w:themeShade="80"/>
          <w:lang w:val="es-PR"/>
        </w:rPr>
        <w:t xml:space="preserve">más cosas </w:t>
      </w:r>
      <w:r w:rsidR="00001955">
        <w:rPr>
          <w:rFonts w:ascii="Arial" w:hAnsi="Arial" w:cs="Arial"/>
          <w:bCs/>
          <w:color w:val="808080" w:themeColor="background1" w:themeShade="80"/>
          <w:lang w:val="es-PR"/>
        </w:rPr>
        <w:t>sucediendo en la historia de los evangelios de lo que uno ve a simple vista</w:t>
      </w:r>
      <w:r w:rsidR="009B51D1">
        <w:rPr>
          <w:rFonts w:ascii="Arial" w:hAnsi="Arial" w:cs="Arial"/>
          <w:bCs/>
          <w:color w:val="808080" w:themeColor="background1" w:themeShade="80"/>
          <w:lang w:val="es-PR"/>
        </w:rPr>
        <w:t xml:space="preserve">. </w:t>
      </w:r>
      <w:r w:rsidR="0070627F">
        <w:rPr>
          <w:rFonts w:ascii="Arial" w:hAnsi="Arial" w:cs="Arial"/>
          <w:bCs/>
          <w:color w:val="808080" w:themeColor="background1" w:themeShade="80"/>
          <w:lang w:val="es-PR"/>
        </w:rPr>
        <w:t xml:space="preserve">Hay un subtexto importante de lo que Jesús estaba haciendo. </w:t>
      </w:r>
    </w:p>
    <w:p w:rsidR="009B51D1" w:rsidRDefault="009B51D1" w:rsidP="00801734">
      <w:pPr>
        <w:rPr>
          <w:rFonts w:ascii="Arial" w:hAnsi="Arial" w:cs="Arial"/>
          <w:bCs/>
          <w:color w:val="808080" w:themeColor="background1" w:themeShade="80"/>
          <w:lang w:val="es-PR"/>
        </w:rPr>
      </w:pPr>
    </w:p>
    <w:p w:rsidR="00B925DC" w:rsidRDefault="00B925DC" w:rsidP="00801734">
      <w:pPr>
        <w:rPr>
          <w:rFonts w:ascii="Arial" w:hAnsi="Arial" w:cs="Arial"/>
          <w:b/>
          <w:bCs/>
          <w:color w:val="FF0000"/>
          <w:lang w:val="es-PR"/>
        </w:rPr>
      </w:pPr>
    </w:p>
    <w:p w:rsidR="009B51D1" w:rsidRPr="00B925DC" w:rsidRDefault="004C6EED" w:rsidP="00801734">
      <w:pPr>
        <w:rPr>
          <w:rFonts w:ascii="Arial" w:hAnsi="Arial" w:cs="Arial"/>
          <w:b/>
          <w:bCs/>
          <w:color w:val="808080" w:themeColor="background1" w:themeShade="80"/>
          <w:lang w:val="es-PR"/>
        </w:rPr>
      </w:pPr>
      <w:r>
        <w:rPr>
          <w:rFonts w:ascii="Arial" w:hAnsi="Arial" w:cs="Arial"/>
          <w:b/>
          <w:bCs/>
          <w:color w:val="808080" w:themeColor="background1" w:themeShade="80"/>
          <w:lang w:val="es-PR"/>
        </w:rPr>
        <w:t>Engañar</w:t>
      </w:r>
      <w:r w:rsidR="009B51D1" w:rsidRPr="00B925DC">
        <w:rPr>
          <w:rFonts w:ascii="Arial" w:hAnsi="Arial" w:cs="Arial"/>
          <w:b/>
          <w:bCs/>
          <w:color w:val="808080" w:themeColor="background1" w:themeShade="80"/>
          <w:lang w:val="es-PR"/>
        </w:rPr>
        <w:t xml:space="preserve"> </w:t>
      </w:r>
      <w:r>
        <w:rPr>
          <w:rFonts w:ascii="Arial" w:hAnsi="Arial" w:cs="Arial"/>
          <w:b/>
          <w:bCs/>
          <w:color w:val="808080" w:themeColor="background1" w:themeShade="80"/>
          <w:lang w:val="es-PR"/>
        </w:rPr>
        <w:t xml:space="preserve">a </w:t>
      </w:r>
      <w:r w:rsidR="009B51D1" w:rsidRPr="00B925DC">
        <w:rPr>
          <w:rFonts w:ascii="Arial" w:hAnsi="Arial" w:cs="Arial"/>
          <w:b/>
          <w:bCs/>
          <w:color w:val="808080" w:themeColor="background1" w:themeShade="80"/>
          <w:lang w:val="es-PR"/>
        </w:rPr>
        <w:t>la Maldad</w:t>
      </w:r>
    </w:p>
    <w:p w:rsidR="00F75304" w:rsidRDefault="00F75304" w:rsidP="00801734">
      <w:pPr>
        <w:rPr>
          <w:rFonts w:ascii="Arial" w:hAnsi="Arial" w:cs="Arial"/>
          <w:bCs/>
          <w:color w:val="808080" w:themeColor="background1" w:themeShade="80"/>
          <w:lang w:val="es-PR"/>
        </w:rPr>
      </w:pPr>
    </w:p>
    <w:p w:rsidR="00193A8A" w:rsidRDefault="00193A8A" w:rsidP="00801734">
      <w:pPr>
        <w:rPr>
          <w:rStyle w:val="text"/>
          <w:rFonts w:ascii="Arial" w:hAnsi="Arial" w:cs="Arial"/>
          <w:color w:val="808080" w:themeColor="background1" w:themeShade="80"/>
        </w:rPr>
      </w:pPr>
      <w:r>
        <w:rPr>
          <w:rFonts w:ascii="Arial" w:hAnsi="Arial" w:cs="Arial"/>
          <w:bCs/>
          <w:color w:val="808080" w:themeColor="background1" w:themeShade="80"/>
          <w:lang w:val="es-PR"/>
        </w:rPr>
        <w:t>E</w:t>
      </w:r>
      <w:r w:rsidR="00001955">
        <w:rPr>
          <w:rFonts w:ascii="Arial" w:hAnsi="Arial" w:cs="Arial"/>
          <w:bCs/>
          <w:color w:val="808080" w:themeColor="background1" w:themeShade="80"/>
          <w:lang w:val="es-PR"/>
        </w:rPr>
        <w:t>l</w:t>
      </w:r>
      <w:r>
        <w:rPr>
          <w:rFonts w:ascii="Arial" w:hAnsi="Arial" w:cs="Arial"/>
          <w:bCs/>
          <w:color w:val="808080" w:themeColor="background1" w:themeShade="80"/>
          <w:lang w:val="es-PR"/>
        </w:rPr>
        <w:t xml:space="preserve"> </w:t>
      </w:r>
      <w:r w:rsidR="00E155A6">
        <w:rPr>
          <w:rFonts w:ascii="Arial" w:hAnsi="Arial" w:cs="Arial"/>
          <w:bCs/>
          <w:color w:val="808080" w:themeColor="background1" w:themeShade="80"/>
          <w:lang w:val="es-PR"/>
        </w:rPr>
        <w:t>evento</w:t>
      </w:r>
      <w:r>
        <w:rPr>
          <w:rFonts w:ascii="Arial" w:hAnsi="Arial" w:cs="Arial"/>
          <w:bCs/>
          <w:color w:val="808080" w:themeColor="background1" w:themeShade="80"/>
          <w:lang w:val="es-PR"/>
        </w:rPr>
        <w:t xml:space="preserve"> que marc</w:t>
      </w:r>
      <w:r w:rsidR="00B925DC">
        <w:rPr>
          <w:rFonts w:ascii="Arial" w:hAnsi="Arial" w:cs="Arial"/>
          <w:bCs/>
          <w:color w:val="808080" w:themeColor="background1" w:themeShade="80"/>
          <w:lang w:val="es-PR"/>
        </w:rPr>
        <w:t>ó</w:t>
      </w:r>
      <w:r>
        <w:rPr>
          <w:rFonts w:ascii="Arial" w:hAnsi="Arial" w:cs="Arial"/>
          <w:bCs/>
          <w:color w:val="808080" w:themeColor="background1" w:themeShade="80"/>
          <w:lang w:val="es-PR"/>
        </w:rPr>
        <w:t xml:space="preserve"> el principio del ministerio </w:t>
      </w:r>
      <w:r w:rsidR="00E155A6">
        <w:rPr>
          <w:rFonts w:ascii="Arial" w:hAnsi="Arial" w:cs="Arial"/>
          <w:bCs/>
          <w:color w:val="808080" w:themeColor="background1" w:themeShade="80"/>
          <w:lang w:val="es-PR"/>
        </w:rPr>
        <w:t>público</w:t>
      </w:r>
      <w:r>
        <w:rPr>
          <w:rFonts w:ascii="Arial" w:hAnsi="Arial" w:cs="Arial"/>
          <w:bCs/>
          <w:color w:val="808080" w:themeColor="background1" w:themeShade="80"/>
          <w:lang w:val="es-PR"/>
        </w:rPr>
        <w:t xml:space="preserve"> de </w:t>
      </w:r>
      <w:r w:rsidR="00E155A6">
        <w:rPr>
          <w:rFonts w:ascii="Arial" w:hAnsi="Arial" w:cs="Arial"/>
          <w:bCs/>
          <w:color w:val="808080" w:themeColor="background1" w:themeShade="80"/>
          <w:lang w:val="es-PR"/>
        </w:rPr>
        <w:t>Jesús</w:t>
      </w:r>
      <w:r>
        <w:rPr>
          <w:rFonts w:ascii="Arial" w:hAnsi="Arial" w:cs="Arial"/>
          <w:bCs/>
          <w:color w:val="808080" w:themeColor="background1" w:themeShade="80"/>
          <w:lang w:val="es-PR"/>
        </w:rPr>
        <w:t xml:space="preserve"> fue su bautismo. </w:t>
      </w:r>
      <w:r w:rsidR="00B925DC">
        <w:rPr>
          <w:rFonts w:ascii="Arial" w:hAnsi="Arial" w:cs="Arial"/>
          <w:bCs/>
          <w:color w:val="808080" w:themeColor="background1" w:themeShade="80"/>
          <w:lang w:val="es-PR"/>
        </w:rPr>
        <w:t>Allí f</w:t>
      </w:r>
      <w:r>
        <w:rPr>
          <w:rFonts w:ascii="Arial" w:hAnsi="Arial" w:cs="Arial"/>
          <w:bCs/>
          <w:color w:val="808080" w:themeColor="background1" w:themeShade="80"/>
          <w:lang w:val="es-PR"/>
        </w:rPr>
        <w:t xml:space="preserve">ue donde Dios públicamente </w:t>
      </w:r>
      <w:r w:rsidR="00E155A6">
        <w:rPr>
          <w:rFonts w:ascii="Arial" w:hAnsi="Arial" w:cs="Arial"/>
          <w:bCs/>
          <w:color w:val="808080" w:themeColor="background1" w:themeShade="80"/>
          <w:lang w:val="es-PR"/>
        </w:rPr>
        <w:t>identificó</w:t>
      </w:r>
      <w:r>
        <w:rPr>
          <w:rFonts w:ascii="Arial" w:hAnsi="Arial" w:cs="Arial"/>
          <w:bCs/>
          <w:color w:val="808080" w:themeColor="background1" w:themeShade="80"/>
          <w:lang w:val="es-PR"/>
        </w:rPr>
        <w:t xml:space="preserve"> a </w:t>
      </w:r>
      <w:r w:rsidR="00E155A6">
        <w:rPr>
          <w:rFonts w:ascii="Arial" w:hAnsi="Arial" w:cs="Arial"/>
          <w:bCs/>
          <w:color w:val="808080" w:themeColor="background1" w:themeShade="80"/>
          <w:lang w:val="es-PR"/>
        </w:rPr>
        <w:t>Jesús</w:t>
      </w:r>
      <w:r>
        <w:rPr>
          <w:rFonts w:ascii="Arial" w:hAnsi="Arial" w:cs="Arial"/>
          <w:bCs/>
          <w:color w:val="808080" w:themeColor="background1" w:themeShade="80"/>
          <w:lang w:val="es-PR"/>
        </w:rPr>
        <w:t xml:space="preserve"> como su hijo (Marcos 1:11), y allí fue donde Juan el Bautista lo </w:t>
      </w:r>
      <w:r w:rsidR="00E155A6">
        <w:rPr>
          <w:rFonts w:ascii="Arial" w:hAnsi="Arial" w:cs="Arial"/>
          <w:bCs/>
          <w:color w:val="808080" w:themeColor="background1" w:themeShade="80"/>
          <w:lang w:val="es-PR"/>
        </w:rPr>
        <w:t>identificó</w:t>
      </w:r>
      <w:r>
        <w:rPr>
          <w:rFonts w:ascii="Arial" w:hAnsi="Arial" w:cs="Arial"/>
          <w:bCs/>
          <w:color w:val="808080" w:themeColor="background1" w:themeShade="80"/>
          <w:lang w:val="es-PR"/>
        </w:rPr>
        <w:t xml:space="preserve"> como uno </w:t>
      </w:r>
      <w:r w:rsidRPr="00193A8A">
        <w:rPr>
          <w:rFonts w:ascii="Arial" w:hAnsi="Arial" w:cs="Arial"/>
          <w:bCs/>
          <w:color w:val="808080" w:themeColor="background1" w:themeShade="80"/>
          <w:lang w:val="es-PR"/>
        </w:rPr>
        <w:t>que “</w:t>
      </w:r>
      <w:r w:rsidRPr="00193A8A">
        <w:rPr>
          <w:rStyle w:val="text"/>
          <w:rFonts w:ascii="Arial" w:hAnsi="Arial" w:cs="Arial"/>
          <w:color w:val="808080" w:themeColor="background1" w:themeShade="80"/>
        </w:rPr>
        <w:t>quita el pecado del mundo” (Juan 1:29).</w:t>
      </w:r>
      <w:r>
        <w:rPr>
          <w:rStyle w:val="text"/>
          <w:rFonts w:ascii="Arial" w:hAnsi="Arial" w:cs="Arial"/>
          <w:color w:val="808080" w:themeColor="background1" w:themeShade="80"/>
        </w:rPr>
        <w:t xml:space="preserve"> Cuando leemos esas palabras de Juan, pensamos inmediatamente sobre la </w:t>
      </w:r>
      <w:r w:rsidR="00E155A6">
        <w:rPr>
          <w:rStyle w:val="text"/>
          <w:rFonts w:ascii="Arial" w:hAnsi="Arial" w:cs="Arial"/>
          <w:color w:val="808080" w:themeColor="background1" w:themeShade="80"/>
        </w:rPr>
        <w:lastRenderedPageBreak/>
        <w:t>crucifixión</w:t>
      </w:r>
      <w:r>
        <w:rPr>
          <w:rStyle w:val="text"/>
          <w:rFonts w:ascii="Arial" w:hAnsi="Arial" w:cs="Arial"/>
          <w:color w:val="808080" w:themeColor="background1" w:themeShade="80"/>
        </w:rPr>
        <w:t xml:space="preserve">. Pero los discípulos de Juan no estaban pensando </w:t>
      </w:r>
      <w:r w:rsidR="0070627F">
        <w:rPr>
          <w:rStyle w:val="text"/>
          <w:rFonts w:ascii="Arial" w:hAnsi="Arial" w:cs="Arial"/>
          <w:color w:val="808080" w:themeColor="background1" w:themeShade="80"/>
        </w:rPr>
        <w:t>en</w:t>
      </w:r>
      <w:r>
        <w:rPr>
          <w:rStyle w:val="text"/>
          <w:rFonts w:ascii="Arial" w:hAnsi="Arial" w:cs="Arial"/>
          <w:color w:val="808080" w:themeColor="background1" w:themeShade="80"/>
        </w:rPr>
        <w:t xml:space="preserve"> eso. </w:t>
      </w:r>
      <w:r w:rsidR="00E155A6">
        <w:rPr>
          <w:rStyle w:val="text"/>
          <w:rFonts w:ascii="Arial" w:hAnsi="Arial" w:cs="Arial"/>
          <w:color w:val="808080" w:themeColor="background1" w:themeShade="80"/>
        </w:rPr>
        <w:t>Francamente</w:t>
      </w:r>
      <w:r>
        <w:rPr>
          <w:rStyle w:val="text"/>
          <w:rFonts w:ascii="Arial" w:hAnsi="Arial" w:cs="Arial"/>
          <w:color w:val="808080" w:themeColor="background1" w:themeShade="80"/>
        </w:rPr>
        <w:t xml:space="preserve">, nadie lo estaba. </w:t>
      </w:r>
      <w:r w:rsidR="00E155A6">
        <w:rPr>
          <w:rStyle w:val="text"/>
          <w:rFonts w:ascii="Arial" w:hAnsi="Arial" w:cs="Arial"/>
          <w:color w:val="808080" w:themeColor="background1" w:themeShade="80"/>
        </w:rPr>
        <w:t>Cuando</w:t>
      </w:r>
      <w:r>
        <w:rPr>
          <w:rStyle w:val="text"/>
          <w:rFonts w:ascii="Arial" w:hAnsi="Arial" w:cs="Arial"/>
          <w:color w:val="808080" w:themeColor="background1" w:themeShade="80"/>
        </w:rPr>
        <w:t xml:space="preserve">, cerca del final de su ministerio—luego de tres </w:t>
      </w:r>
      <w:r w:rsidR="00E155A6">
        <w:rPr>
          <w:rStyle w:val="text"/>
          <w:rFonts w:ascii="Arial" w:hAnsi="Arial" w:cs="Arial"/>
          <w:color w:val="808080" w:themeColor="background1" w:themeShade="80"/>
        </w:rPr>
        <w:t>años</w:t>
      </w:r>
      <w:r>
        <w:rPr>
          <w:rStyle w:val="text"/>
          <w:rFonts w:ascii="Arial" w:hAnsi="Arial" w:cs="Arial"/>
          <w:color w:val="808080" w:themeColor="background1" w:themeShade="80"/>
        </w:rPr>
        <w:t xml:space="preserve"> de su bautismo—</w:t>
      </w:r>
      <w:r w:rsidR="00E155A6">
        <w:rPr>
          <w:rStyle w:val="text"/>
          <w:rFonts w:ascii="Arial" w:hAnsi="Arial" w:cs="Arial"/>
          <w:color w:val="808080" w:themeColor="background1" w:themeShade="80"/>
        </w:rPr>
        <w:t>Jesús</w:t>
      </w:r>
      <w:r>
        <w:rPr>
          <w:rStyle w:val="text"/>
          <w:rFonts w:ascii="Arial" w:hAnsi="Arial" w:cs="Arial"/>
          <w:color w:val="808080" w:themeColor="background1" w:themeShade="80"/>
        </w:rPr>
        <w:t xml:space="preserve"> </w:t>
      </w:r>
      <w:r w:rsidR="00E155A6">
        <w:rPr>
          <w:rStyle w:val="text"/>
          <w:rFonts w:ascii="Arial" w:hAnsi="Arial" w:cs="Arial"/>
          <w:color w:val="808080" w:themeColor="background1" w:themeShade="80"/>
        </w:rPr>
        <w:t>comenzó</w:t>
      </w:r>
      <w:r>
        <w:rPr>
          <w:rStyle w:val="text"/>
          <w:rFonts w:ascii="Arial" w:hAnsi="Arial" w:cs="Arial"/>
          <w:color w:val="808080" w:themeColor="background1" w:themeShade="80"/>
        </w:rPr>
        <w:t xml:space="preserve"> a hablar de su muerte, sus propios disc</w:t>
      </w:r>
      <w:r w:rsidR="00B925DC">
        <w:rPr>
          <w:rStyle w:val="text"/>
          <w:rFonts w:ascii="Arial" w:hAnsi="Arial" w:cs="Arial"/>
          <w:color w:val="808080" w:themeColor="background1" w:themeShade="80"/>
        </w:rPr>
        <w:t>ípulos rechazaron la idea (Mat.</w:t>
      </w:r>
      <w:r w:rsidR="00741780">
        <w:rPr>
          <w:rStyle w:val="text"/>
          <w:rFonts w:ascii="Arial" w:hAnsi="Arial" w:cs="Arial"/>
          <w:color w:val="808080" w:themeColor="background1" w:themeShade="80"/>
        </w:rPr>
        <w:t xml:space="preserve"> </w:t>
      </w:r>
      <w:r>
        <w:rPr>
          <w:rStyle w:val="text"/>
          <w:rFonts w:ascii="Arial" w:hAnsi="Arial" w:cs="Arial"/>
          <w:color w:val="808080" w:themeColor="background1" w:themeShade="80"/>
        </w:rPr>
        <w:t xml:space="preserve">17:22-23; Marcos 9:30-32). La </w:t>
      </w:r>
      <w:r w:rsidR="00E155A6">
        <w:rPr>
          <w:rStyle w:val="text"/>
          <w:rFonts w:ascii="Arial" w:hAnsi="Arial" w:cs="Arial"/>
          <w:color w:val="808080" w:themeColor="background1" w:themeShade="80"/>
        </w:rPr>
        <w:t>última</w:t>
      </w:r>
      <w:r>
        <w:rPr>
          <w:rStyle w:val="text"/>
          <w:rFonts w:ascii="Arial" w:hAnsi="Arial" w:cs="Arial"/>
          <w:color w:val="808080" w:themeColor="background1" w:themeShade="80"/>
        </w:rPr>
        <w:t xml:space="preserve"> cosa que ellos </w:t>
      </w:r>
      <w:r w:rsidR="00E155A6">
        <w:rPr>
          <w:rStyle w:val="text"/>
          <w:rFonts w:ascii="Arial" w:hAnsi="Arial" w:cs="Arial"/>
          <w:color w:val="808080" w:themeColor="background1" w:themeShade="80"/>
        </w:rPr>
        <w:t>esperaban</w:t>
      </w:r>
      <w:r>
        <w:rPr>
          <w:rStyle w:val="text"/>
          <w:rFonts w:ascii="Arial" w:hAnsi="Arial" w:cs="Arial"/>
          <w:color w:val="808080" w:themeColor="background1" w:themeShade="80"/>
        </w:rPr>
        <w:t xml:space="preserve"> escuchar de su </w:t>
      </w:r>
      <w:r w:rsidR="00E155A6">
        <w:rPr>
          <w:rStyle w:val="text"/>
          <w:rFonts w:ascii="Arial" w:hAnsi="Arial" w:cs="Arial"/>
          <w:color w:val="808080" w:themeColor="background1" w:themeShade="80"/>
        </w:rPr>
        <w:t>Señor</w:t>
      </w:r>
      <w:r>
        <w:rPr>
          <w:rStyle w:val="text"/>
          <w:rFonts w:ascii="Arial" w:hAnsi="Arial" w:cs="Arial"/>
          <w:color w:val="808080" w:themeColor="background1" w:themeShade="80"/>
        </w:rPr>
        <w:t xml:space="preserve"> era </w:t>
      </w:r>
      <w:r w:rsidR="00B925DC">
        <w:rPr>
          <w:rStyle w:val="text"/>
          <w:rFonts w:ascii="Arial" w:hAnsi="Arial" w:cs="Arial"/>
          <w:color w:val="808080" w:themeColor="background1" w:themeShade="80"/>
        </w:rPr>
        <w:t>que</w:t>
      </w:r>
      <w:r>
        <w:rPr>
          <w:rStyle w:val="text"/>
          <w:rFonts w:ascii="Arial" w:hAnsi="Arial" w:cs="Arial"/>
          <w:color w:val="808080" w:themeColor="background1" w:themeShade="80"/>
        </w:rPr>
        <w:t xml:space="preserve"> iba a morir pronto. Eso es </w:t>
      </w:r>
      <w:r w:rsidR="00E155A6">
        <w:rPr>
          <w:rStyle w:val="text"/>
          <w:rFonts w:ascii="Arial" w:hAnsi="Arial" w:cs="Arial"/>
          <w:color w:val="808080" w:themeColor="background1" w:themeShade="80"/>
        </w:rPr>
        <w:t>hablar de locos. No</w:t>
      </w:r>
      <w:r>
        <w:rPr>
          <w:rStyle w:val="text"/>
          <w:rFonts w:ascii="Arial" w:hAnsi="Arial" w:cs="Arial"/>
          <w:color w:val="808080" w:themeColor="background1" w:themeShade="80"/>
        </w:rPr>
        <w:t xml:space="preserve"> </w:t>
      </w:r>
      <w:r w:rsidR="00E155A6">
        <w:rPr>
          <w:rStyle w:val="text"/>
          <w:rFonts w:ascii="Arial" w:hAnsi="Arial" w:cs="Arial"/>
          <w:color w:val="808080" w:themeColor="background1" w:themeShade="80"/>
        </w:rPr>
        <w:t>entendían</w:t>
      </w:r>
      <w:r>
        <w:rPr>
          <w:rStyle w:val="text"/>
          <w:rFonts w:ascii="Arial" w:hAnsi="Arial" w:cs="Arial"/>
          <w:color w:val="808080" w:themeColor="background1" w:themeShade="80"/>
        </w:rPr>
        <w:t xml:space="preserve"> </w:t>
      </w:r>
      <w:r w:rsidR="00B925DC">
        <w:rPr>
          <w:rStyle w:val="text"/>
          <w:rFonts w:ascii="Arial" w:hAnsi="Arial" w:cs="Arial"/>
          <w:color w:val="808080" w:themeColor="background1" w:themeShade="80"/>
        </w:rPr>
        <w:t xml:space="preserve">que </w:t>
      </w:r>
      <w:r>
        <w:rPr>
          <w:rStyle w:val="text"/>
          <w:rFonts w:ascii="Arial" w:hAnsi="Arial" w:cs="Arial"/>
          <w:color w:val="808080" w:themeColor="background1" w:themeShade="80"/>
        </w:rPr>
        <w:t xml:space="preserve">la muerte de </w:t>
      </w:r>
      <w:r w:rsidR="00E155A6">
        <w:rPr>
          <w:rStyle w:val="text"/>
          <w:rFonts w:ascii="Arial" w:hAnsi="Arial" w:cs="Arial"/>
          <w:color w:val="808080" w:themeColor="background1" w:themeShade="80"/>
        </w:rPr>
        <w:t>Jesús</w:t>
      </w:r>
      <w:r>
        <w:rPr>
          <w:rStyle w:val="text"/>
          <w:rFonts w:ascii="Arial" w:hAnsi="Arial" w:cs="Arial"/>
          <w:color w:val="808080" w:themeColor="background1" w:themeShade="80"/>
        </w:rPr>
        <w:t xml:space="preserve"> en la cruz </w:t>
      </w:r>
      <w:r w:rsidR="00E155A6">
        <w:rPr>
          <w:rStyle w:val="text"/>
          <w:rFonts w:ascii="Arial" w:hAnsi="Arial" w:cs="Arial"/>
          <w:color w:val="808080" w:themeColor="background1" w:themeShade="80"/>
        </w:rPr>
        <w:t>había</w:t>
      </w:r>
      <w:r>
        <w:rPr>
          <w:rStyle w:val="text"/>
          <w:rFonts w:ascii="Arial" w:hAnsi="Arial" w:cs="Arial"/>
          <w:color w:val="808080" w:themeColor="background1" w:themeShade="80"/>
        </w:rPr>
        <w:t xml:space="preserve"> sido </w:t>
      </w:r>
      <w:r w:rsidR="00B925DC">
        <w:rPr>
          <w:rStyle w:val="text"/>
          <w:rFonts w:ascii="Arial" w:hAnsi="Arial" w:cs="Arial"/>
          <w:color w:val="808080" w:themeColor="background1" w:themeShade="80"/>
        </w:rPr>
        <w:t>planificada</w:t>
      </w:r>
      <w:r>
        <w:rPr>
          <w:rStyle w:val="text"/>
          <w:rFonts w:ascii="Arial" w:hAnsi="Arial" w:cs="Arial"/>
          <w:color w:val="808080" w:themeColor="background1" w:themeShade="80"/>
        </w:rPr>
        <w:t xml:space="preserve"> desde </w:t>
      </w:r>
      <w:r w:rsidR="00B925DC">
        <w:rPr>
          <w:rStyle w:val="text"/>
          <w:rFonts w:ascii="Arial" w:hAnsi="Arial" w:cs="Arial"/>
          <w:color w:val="808080" w:themeColor="background1" w:themeShade="80"/>
        </w:rPr>
        <w:t>el</w:t>
      </w:r>
      <w:r>
        <w:rPr>
          <w:rStyle w:val="text"/>
          <w:rFonts w:ascii="Arial" w:hAnsi="Arial" w:cs="Arial"/>
          <w:color w:val="808080" w:themeColor="background1" w:themeShade="80"/>
        </w:rPr>
        <w:t xml:space="preserve"> </w:t>
      </w:r>
      <w:r w:rsidR="00E155A6">
        <w:rPr>
          <w:rStyle w:val="text"/>
          <w:rFonts w:ascii="Arial" w:hAnsi="Arial" w:cs="Arial"/>
          <w:color w:val="808080" w:themeColor="background1" w:themeShade="80"/>
        </w:rPr>
        <w:t>principio</w:t>
      </w:r>
      <w:r>
        <w:rPr>
          <w:rStyle w:val="text"/>
          <w:rFonts w:ascii="Arial" w:hAnsi="Arial" w:cs="Arial"/>
          <w:color w:val="808080" w:themeColor="background1" w:themeShade="80"/>
        </w:rPr>
        <w:t xml:space="preserve">. ¿Por qué no? Porque, como discutimos en el </w:t>
      </w:r>
      <w:r w:rsidR="00E155A6">
        <w:rPr>
          <w:rStyle w:val="text"/>
          <w:rFonts w:ascii="Arial" w:hAnsi="Arial" w:cs="Arial"/>
          <w:color w:val="808080" w:themeColor="background1" w:themeShade="80"/>
        </w:rPr>
        <w:t>capítulo</w:t>
      </w:r>
      <w:r>
        <w:rPr>
          <w:rStyle w:val="text"/>
          <w:rFonts w:ascii="Arial" w:hAnsi="Arial" w:cs="Arial"/>
          <w:color w:val="808080" w:themeColor="background1" w:themeShade="80"/>
        </w:rPr>
        <w:t xml:space="preserve"> </w:t>
      </w:r>
      <w:r w:rsidR="00E155A6">
        <w:rPr>
          <w:rStyle w:val="text"/>
          <w:rFonts w:ascii="Arial" w:hAnsi="Arial" w:cs="Arial"/>
          <w:color w:val="808080" w:themeColor="background1" w:themeShade="80"/>
        </w:rPr>
        <w:t>anterior</w:t>
      </w:r>
      <w:r>
        <w:rPr>
          <w:rStyle w:val="text"/>
          <w:rFonts w:ascii="Arial" w:hAnsi="Arial" w:cs="Arial"/>
          <w:color w:val="808080" w:themeColor="background1" w:themeShade="80"/>
        </w:rPr>
        <w:t xml:space="preserve">, el </w:t>
      </w:r>
      <w:r w:rsidR="00E155A6">
        <w:rPr>
          <w:rStyle w:val="text"/>
          <w:rFonts w:ascii="Arial" w:hAnsi="Arial" w:cs="Arial"/>
          <w:color w:val="808080" w:themeColor="background1" w:themeShade="80"/>
        </w:rPr>
        <w:t>plan</w:t>
      </w:r>
      <w:r>
        <w:rPr>
          <w:rStyle w:val="text"/>
          <w:rFonts w:ascii="Arial" w:hAnsi="Arial" w:cs="Arial"/>
          <w:color w:val="808080" w:themeColor="background1" w:themeShade="80"/>
        </w:rPr>
        <w:t xml:space="preserve"> no estaba presentado en el </w:t>
      </w:r>
      <w:r w:rsidR="00E155A6">
        <w:rPr>
          <w:rStyle w:val="text"/>
          <w:rFonts w:ascii="Arial" w:hAnsi="Arial" w:cs="Arial"/>
          <w:color w:val="808080" w:themeColor="background1" w:themeShade="80"/>
        </w:rPr>
        <w:t>Antiguo</w:t>
      </w:r>
      <w:r>
        <w:rPr>
          <w:rStyle w:val="text"/>
          <w:rFonts w:ascii="Arial" w:hAnsi="Arial" w:cs="Arial"/>
          <w:color w:val="808080" w:themeColor="background1" w:themeShade="80"/>
        </w:rPr>
        <w:t xml:space="preserve"> Testamento con </w:t>
      </w:r>
      <w:r w:rsidR="00B925DC">
        <w:rPr>
          <w:rStyle w:val="text"/>
          <w:rFonts w:ascii="Arial" w:hAnsi="Arial" w:cs="Arial"/>
          <w:color w:val="808080" w:themeColor="background1" w:themeShade="80"/>
        </w:rPr>
        <w:t xml:space="preserve">plena </w:t>
      </w:r>
      <w:r w:rsidR="00E155A6">
        <w:rPr>
          <w:rStyle w:val="text"/>
          <w:rFonts w:ascii="Arial" w:hAnsi="Arial" w:cs="Arial"/>
          <w:color w:val="808080" w:themeColor="background1" w:themeShade="80"/>
        </w:rPr>
        <w:t>claridad</w:t>
      </w:r>
      <w:r>
        <w:rPr>
          <w:rStyle w:val="text"/>
          <w:rFonts w:ascii="Arial" w:hAnsi="Arial" w:cs="Arial"/>
          <w:color w:val="808080" w:themeColor="background1" w:themeShade="80"/>
        </w:rPr>
        <w:t xml:space="preserve">. </w:t>
      </w:r>
    </w:p>
    <w:p w:rsidR="00193A8A" w:rsidRDefault="00193A8A" w:rsidP="00801734">
      <w:pPr>
        <w:rPr>
          <w:rStyle w:val="text"/>
          <w:rFonts w:ascii="Arial" w:hAnsi="Arial" w:cs="Arial"/>
          <w:color w:val="808080" w:themeColor="background1" w:themeShade="80"/>
        </w:rPr>
      </w:pPr>
      <w:r>
        <w:rPr>
          <w:rStyle w:val="text"/>
          <w:rFonts w:ascii="Arial" w:hAnsi="Arial" w:cs="Arial"/>
          <w:color w:val="808080" w:themeColor="background1" w:themeShade="80"/>
        </w:rPr>
        <w:tab/>
        <w:t xml:space="preserve">Luego del bautismo de </w:t>
      </w:r>
      <w:r w:rsidR="00E155A6">
        <w:rPr>
          <w:rStyle w:val="text"/>
          <w:rFonts w:ascii="Arial" w:hAnsi="Arial" w:cs="Arial"/>
          <w:color w:val="808080" w:themeColor="background1" w:themeShade="80"/>
        </w:rPr>
        <w:t>Jesús</w:t>
      </w:r>
      <w:r>
        <w:rPr>
          <w:rStyle w:val="text"/>
          <w:rFonts w:ascii="Arial" w:hAnsi="Arial" w:cs="Arial"/>
          <w:color w:val="808080" w:themeColor="background1" w:themeShade="80"/>
        </w:rPr>
        <w:t xml:space="preserve">, </w:t>
      </w:r>
      <w:r w:rsidR="00E155A6">
        <w:rPr>
          <w:rStyle w:val="text"/>
          <w:rFonts w:ascii="Arial" w:hAnsi="Arial" w:cs="Arial"/>
          <w:color w:val="808080" w:themeColor="background1" w:themeShade="80"/>
        </w:rPr>
        <w:t>él</w:t>
      </w:r>
      <w:r>
        <w:rPr>
          <w:rStyle w:val="text"/>
          <w:rFonts w:ascii="Arial" w:hAnsi="Arial" w:cs="Arial"/>
          <w:color w:val="808080" w:themeColor="background1" w:themeShade="80"/>
        </w:rPr>
        <w:t xml:space="preserve"> fue </w:t>
      </w:r>
      <w:r w:rsidR="0070627F">
        <w:rPr>
          <w:rStyle w:val="text"/>
          <w:rFonts w:ascii="Arial" w:hAnsi="Arial" w:cs="Arial"/>
          <w:color w:val="808080" w:themeColor="background1" w:themeShade="80"/>
        </w:rPr>
        <w:t>llevado</w:t>
      </w:r>
      <w:r>
        <w:rPr>
          <w:rStyle w:val="text"/>
          <w:rFonts w:ascii="Arial" w:hAnsi="Arial" w:cs="Arial"/>
          <w:color w:val="808080" w:themeColor="background1" w:themeShade="80"/>
        </w:rPr>
        <w:t xml:space="preserve"> </w:t>
      </w:r>
      <w:r w:rsidR="0070627F">
        <w:rPr>
          <w:rStyle w:val="text"/>
          <w:rFonts w:ascii="Arial" w:hAnsi="Arial" w:cs="Arial"/>
          <w:color w:val="808080" w:themeColor="background1" w:themeShade="80"/>
        </w:rPr>
        <w:t xml:space="preserve">por el Espíritu </w:t>
      </w:r>
      <w:r>
        <w:rPr>
          <w:rStyle w:val="text"/>
          <w:rFonts w:ascii="Arial" w:hAnsi="Arial" w:cs="Arial"/>
          <w:color w:val="808080" w:themeColor="background1" w:themeShade="80"/>
        </w:rPr>
        <w:t xml:space="preserve">al </w:t>
      </w:r>
      <w:r w:rsidR="00E155A6">
        <w:rPr>
          <w:rStyle w:val="text"/>
          <w:rFonts w:ascii="Arial" w:hAnsi="Arial" w:cs="Arial"/>
          <w:color w:val="808080" w:themeColor="background1" w:themeShade="80"/>
        </w:rPr>
        <w:t>desierto</w:t>
      </w:r>
      <w:r w:rsidR="0070627F">
        <w:rPr>
          <w:rStyle w:val="text"/>
          <w:rFonts w:ascii="Arial" w:hAnsi="Arial" w:cs="Arial"/>
          <w:color w:val="808080" w:themeColor="background1" w:themeShade="80"/>
        </w:rPr>
        <w:t>,</w:t>
      </w:r>
      <w:r>
        <w:rPr>
          <w:rStyle w:val="text"/>
          <w:rFonts w:ascii="Arial" w:hAnsi="Arial" w:cs="Arial"/>
          <w:color w:val="808080" w:themeColor="background1" w:themeShade="80"/>
        </w:rPr>
        <w:t xml:space="preserve"> para confrontar a </w:t>
      </w:r>
      <w:r w:rsidR="00E155A6">
        <w:rPr>
          <w:rStyle w:val="text"/>
          <w:rFonts w:ascii="Arial" w:hAnsi="Arial" w:cs="Arial"/>
          <w:color w:val="808080" w:themeColor="background1" w:themeShade="80"/>
        </w:rPr>
        <w:t>Satanás</w:t>
      </w:r>
      <w:r>
        <w:rPr>
          <w:rStyle w:val="text"/>
          <w:rFonts w:ascii="Arial" w:hAnsi="Arial" w:cs="Arial"/>
          <w:color w:val="808080" w:themeColor="background1" w:themeShade="80"/>
        </w:rPr>
        <w:t xml:space="preserve"> (Mat. 4:1; </w:t>
      </w:r>
      <w:r w:rsidR="00E155A6">
        <w:rPr>
          <w:rStyle w:val="text"/>
          <w:rFonts w:ascii="Arial" w:hAnsi="Arial" w:cs="Arial"/>
          <w:color w:val="808080" w:themeColor="background1" w:themeShade="80"/>
        </w:rPr>
        <w:t>Marcos</w:t>
      </w:r>
      <w:r w:rsidR="0070627F">
        <w:rPr>
          <w:rStyle w:val="text"/>
          <w:rFonts w:ascii="Arial" w:hAnsi="Arial" w:cs="Arial"/>
          <w:color w:val="808080" w:themeColor="background1" w:themeShade="80"/>
        </w:rPr>
        <w:t xml:space="preserve"> 1:12; Lucas 4:1</w:t>
      </w:r>
      <w:r>
        <w:rPr>
          <w:rStyle w:val="text"/>
          <w:rFonts w:ascii="Arial" w:hAnsi="Arial" w:cs="Arial"/>
          <w:color w:val="808080" w:themeColor="background1" w:themeShade="80"/>
        </w:rPr>
        <w:t xml:space="preserve">3). Que el Diablo haya venido a tentar a </w:t>
      </w:r>
      <w:r w:rsidR="00E155A6">
        <w:rPr>
          <w:rStyle w:val="text"/>
          <w:rFonts w:ascii="Arial" w:hAnsi="Arial" w:cs="Arial"/>
          <w:color w:val="808080" w:themeColor="background1" w:themeShade="80"/>
        </w:rPr>
        <w:t>Jesús</w:t>
      </w:r>
      <w:r>
        <w:rPr>
          <w:rStyle w:val="text"/>
          <w:rFonts w:ascii="Arial" w:hAnsi="Arial" w:cs="Arial"/>
          <w:color w:val="808080" w:themeColor="background1" w:themeShade="80"/>
        </w:rPr>
        <w:t xml:space="preserve"> nos dice que </w:t>
      </w:r>
      <w:r w:rsidR="00E155A6">
        <w:rPr>
          <w:rStyle w:val="text"/>
          <w:rFonts w:ascii="Arial" w:hAnsi="Arial" w:cs="Arial"/>
          <w:color w:val="808080" w:themeColor="background1" w:themeShade="80"/>
        </w:rPr>
        <w:t>Satanás</w:t>
      </w:r>
      <w:r>
        <w:rPr>
          <w:rStyle w:val="text"/>
          <w:rFonts w:ascii="Arial" w:hAnsi="Arial" w:cs="Arial"/>
          <w:color w:val="808080" w:themeColor="background1" w:themeShade="80"/>
        </w:rPr>
        <w:t xml:space="preserve"> </w:t>
      </w:r>
      <w:r w:rsidR="002067AD">
        <w:rPr>
          <w:rStyle w:val="text"/>
          <w:rFonts w:ascii="Arial" w:hAnsi="Arial" w:cs="Arial"/>
          <w:color w:val="808080" w:themeColor="background1" w:themeShade="80"/>
        </w:rPr>
        <w:t>sabía</w:t>
      </w:r>
      <w:r w:rsidR="00E155A6">
        <w:rPr>
          <w:rStyle w:val="text"/>
          <w:rFonts w:ascii="Arial" w:hAnsi="Arial" w:cs="Arial"/>
          <w:color w:val="808080" w:themeColor="background1" w:themeShade="80"/>
        </w:rPr>
        <w:t xml:space="preserve"> quién</w:t>
      </w:r>
      <w:r>
        <w:rPr>
          <w:rStyle w:val="text"/>
          <w:rFonts w:ascii="Arial" w:hAnsi="Arial" w:cs="Arial"/>
          <w:color w:val="808080" w:themeColor="background1" w:themeShade="80"/>
        </w:rPr>
        <w:t xml:space="preserve"> era </w:t>
      </w:r>
      <w:r w:rsidR="00E155A6">
        <w:rPr>
          <w:rStyle w:val="text"/>
          <w:rFonts w:ascii="Arial" w:hAnsi="Arial" w:cs="Arial"/>
          <w:color w:val="808080" w:themeColor="background1" w:themeShade="80"/>
        </w:rPr>
        <w:t>Jesús</w:t>
      </w:r>
      <w:r w:rsidR="00FF0BD1">
        <w:rPr>
          <w:rStyle w:val="text"/>
          <w:rFonts w:ascii="Arial" w:hAnsi="Arial" w:cs="Arial"/>
          <w:color w:val="808080" w:themeColor="background1" w:themeShade="80"/>
        </w:rPr>
        <w:t>—</w:t>
      </w:r>
      <w:r w:rsidR="00E155A6">
        <w:rPr>
          <w:rStyle w:val="text"/>
          <w:rFonts w:ascii="Arial" w:hAnsi="Arial" w:cs="Arial"/>
          <w:color w:val="808080" w:themeColor="background1" w:themeShade="80"/>
        </w:rPr>
        <w:t>él</w:t>
      </w:r>
      <w:r w:rsidR="00FF0BD1">
        <w:rPr>
          <w:rStyle w:val="text"/>
          <w:rFonts w:ascii="Arial" w:hAnsi="Arial" w:cs="Arial"/>
          <w:color w:val="808080" w:themeColor="background1" w:themeShade="80"/>
        </w:rPr>
        <w:t xml:space="preserve"> era el </w:t>
      </w:r>
      <w:r w:rsidR="00E155A6">
        <w:rPr>
          <w:rStyle w:val="text"/>
          <w:rFonts w:ascii="Arial" w:hAnsi="Arial" w:cs="Arial"/>
          <w:color w:val="808080" w:themeColor="background1" w:themeShade="80"/>
        </w:rPr>
        <w:t>mesías</w:t>
      </w:r>
      <w:r w:rsidR="00FF0BD1">
        <w:rPr>
          <w:rStyle w:val="text"/>
          <w:rFonts w:ascii="Arial" w:hAnsi="Arial" w:cs="Arial"/>
          <w:color w:val="808080" w:themeColor="background1" w:themeShade="80"/>
        </w:rPr>
        <w:t xml:space="preserve"> en una misión de </w:t>
      </w:r>
      <w:r w:rsidR="002067AD">
        <w:rPr>
          <w:rStyle w:val="text"/>
          <w:rFonts w:ascii="Arial" w:hAnsi="Arial" w:cs="Arial"/>
          <w:color w:val="808080" w:themeColor="background1" w:themeShade="80"/>
        </w:rPr>
        <w:t>reinstalar</w:t>
      </w:r>
      <w:r w:rsidR="00FF0BD1">
        <w:rPr>
          <w:rStyle w:val="text"/>
          <w:rFonts w:ascii="Arial" w:hAnsi="Arial" w:cs="Arial"/>
          <w:color w:val="808080" w:themeColor="background1" w:themeShade="80"/>
        </w:rPr>
        <w:t xml:space="preserve"> la “autonomía” de Dios e</w:t>
      </w:r>
      <w:r w:rsidR="00B238E8">
        <w:rPr>
          <w:rStyle w:val="text"/>
          <w:rFonts w:ascii="Arial" w:hAnsi="Arial" w:cs="Arial"/>
          <w:color w:val="808080" w:themeColor="background1" w:themeShade="80"/>
        </w:rPr>
        <w:t>n</w:t>
      </w:r>
      <w:r w:rsidR="00FF0BD1">
        <w:rPr>
          <w:rStyle w:val="text"/>
          <w:rFonts w:ascii="Arial" w:hAnsi="Arial" w:cs="Arial"/>
          <w:color w:val="808080" w:themeColor="background1" w:themeShade="80"/>
        </w:rPr>
        <w:t xml:space="preserve"> la tierra. </w:t>
      </w:r>
      <w:r w:rsidR="002067AD">
        <w:rPr>
          <w:rStyle w:val="text"/>
          <w:rFonts w:ascii="Arial" w:hAnsi="Arial" w:cs="Arial"/>
          <w:color w:val="808080" w:themeColor="background1" w:themeShade="80"/>
        </w:rPr>
        <w:t>Después</w:t>
      </w:r>
      <w:r w:rsidR="00FF0BD1">
        <w:rPr>
          <w:rStyle w:val="text"/>
          <w:rFonts w:ascii="Arial" w:hAnsi="Arial" w:cs="Arial"/>
          <w:color w:val="808080" w:themeColor="background1" w:themeShade="80"/>
        </w:rPr>
        <w:t xml:space="preserve"> de todo, el “un</w:t>
      </w:r>
      <w:r w:rsidR="00B238E8">
        <w:rPr>
          <w:rStyle w:val="text"/>
          <w:rFonts w:ascii="Arial" w:hAnsi="Arial" w:cs="Arial"/>
          <w:color w:val="808080" w:themeColor="background1" w:themeShade="80"/>
        </w:rPr>
        <w:t>g</w:t>
      </w:r>
      <w:r w:rsidR="00FF0BD1">
        <w:rPr>
          <w:rStyle w:val="text"/>
          <w:rFonts w:ascii="Arial" w:hAnsi="Arial" w:cs="Arial"/>
          <w:color w:val="808080" w:themeColor="background1" w:themeShade="80"/>
        </w:rPr>
        <w:t>ido” (</w:t>
      </w:r>
      <w:r w:rsidR="002067AD">
        <w:rPr>
          <w:rStyle w:val="text"/>
          <w:rFonts w:ascii="Arial" w:hAnsi="Arial" w:cs="Arial"/>
          <w:color w:val="808080" w:themeColor="background1" w:themeShade="80"/>
        </w:rPr>
        <w:t>mesías</w:t>
      </w:r>
      <w:r w:rsidR="00FF0BD1">
        <w:rPr>
          <w:rStyle w:val="text"/>
          <w:rFonts w:ascii="Arial" w:hAnsi="Arial" w:cs="Arial"/>
          <w:color w:val="808080" w:themeColor="background1" w:themeShade="80"/>
        </w:rPr>
        <w:t xml:space="preserve">) </w:t>
      </w:r>
      <w:r w:rsidR="002067AD">
        <w:rPr>
          <w:rStyle w:val="text"/>
          <w:rFonts w:ascii="Arial" w:hAnsi="Arial" w:cs="Arial"/>
          <w:color w:val="808080" w:themeColor="background1" w:themeShade="80"/>
        </w:rPr>
        <w:t>sería</w:t>
      </w:r>
      <w:r w:rsidR="00FF0BD1">
        <w:rPr>
          <w:rStyle w:val="text"/>
          <w:rFonts w:ascii="Arial" w:hAnsi="Arial" w:cs="Arial"/>
          <w:color w:val="808080" w:themeColor="background1" w:themeShade="80"/>
        </w:rPr>
        <w:t xml:space="preserve"> un rey en el linaje de David. </w:t>
      </w:r>
      <w:r w:rsidR="002067AD">
        <w:rPr>
          <w:rStyle w:val="text"/>
          <w:rFonts w:ascii="Arial" w:hAnsi="Arial" w:cs="Arial"/>
          <w:color w:val="808080" w:themeColor="background1" w:themeShade="80"/>
        </w:rPr>
        <w:t>Satanás</w:t>
      </w:r>
      <w:r w:rsidR="00FF0BD1">
        <w:rPr>
          <w:rStyle w:val="text"/>
          <w:rFonts w:ascii="Arial" w:hAnsi="Arial" w:cs="Arial"/>
          <w:color w:val="808080" w:themeColor="background1" w:themeShade="80"/>
        </w:rPr>
        <w:t>, el “</w:t>
      </w:r>
      <w:r w:rsidR="00FF0BD1" w:rsidRPr="00FF0BD1">
        <w:rPr>
          <w:rFonts w:ascii="Arial" w:hAnsi="Arial" w:cs="Arial"/>
          <w:color w:val="808080" w:themeColor="background1" w:themeShade="80"/>
        </w:rPr>
        <w:t>príncipe de este mundo</w:t>
      </w:r>
      <w:r w:rsidR="00FF0BD1">
        <w:rPr>
          <w:rStyle w:val="text"/>
          <w:rFonts w:ascii="Arial" w:hAnsi="Arial" w:cs="Arial"/>
          <w:color w:val="808080" w:themeColor="background1" w:themeShade="80"/>
        </w:rPr>
        <w:t xml:space="preserve">” (Juan 12:31), </w:t>
      </w:r>
      <w:r w:rsidR="002067AD">
        <w:rPr>
          <w:rStyle w:val="text"/>
          <w:rFonts w:ascii="Arial" w:hAnsi="Arial" w:cs="Arial"/>
          <w:color w:val="808080" w:themeColor="background1" w:themeShade="80"/>
        </w:rPr>
        <w:t>entendió</w:t>
      </w:r>
      <w:r w:rsidR="00FF0BD1">
        <w:rPr>
          <w:rStyle w:val="text"/>
          <w:rFonts w:ascii="Arial" w:hAnsi="Arial" w:cs="Arial"/>
          <w:color w:val="808080" w:themeColor="background1" w:themeShade="80"/>
        </w:rPr>
        <w:t xml:space="preserve"> que </w:t>
      </w:r>
      <w:r w:rsidR="002067AD">
        <w:rPr>
          <w:rStyle w:val="text"/>
          <w:rFonts w:ascii="Arial" w:hAnsi="Arial" w:cs="Arial"/>
          <w:color w:val="808080" w:themeColor="background1" w:themeShade="80"/>
        </w:rPr>
        <w:t>Jesús</w:t>
      </w:r>
      <w:r w:rsidR="00FF0BD1">
        <w:rPr>
          <w:rStyle w:val="text"/>
          <w:rFonts w:ascii="Arial" w:hAnsi="Arial" w:cs="Arial"/>
          <w:color w:val="808080" w:themeColor="background1" w:themeShade="80"/>
        </w:rPr>
        <w:t xml:space="preserve"> </w:t>
      </w:r>
      <w:r w:rsidR="002067AD">
        <w:rPr>
          <w:rStyle w:val="text"/>
          <w:rFonts w:ascii="Arial" w:hAnsi="Arial" w:cs="Arial"/>
          <w:color w:val="808080" w:themeColor="background1" w:themeShade="80"/>
        </w:rPr>
        <w:t>pondría</w:t>
      </w:r>
      <w:r w:rsidR="00FF0BD1">
        <w:rPr>
          <w:rStyle w:val="text"/>
          <w:rFonts w:ascii="Arial" w:hAnsi="Arial" w:cs="Arial"/>
          <w:color w:val="808080" w:themeColor="background1" w:themeShade="80"/>
        </w:rPr>
        <w:t xml:space="preserve"> su mirada en el dominio de </w:t>
      </w:r>
      <w:r w:rsidR="002067AD">
        <w:rPr>
          <w:rStyle w:val="text"/>
          <w:rFonts w:ascii="Arial" w:hAnsi="Arial" w:cs="Arial"/>
          <w:color w:val="808080" w:themeColor="background1" w:themeShade="80"/>
        </w:rPr>
        <w:t>Satanás</w:t>
      </w:r>
      <w:r w:rsidR="00FF0BD1">
        <w:rPr>
          <w:rStyle w:val="text"/>
          <w:rFonts w:ascii="Arial" w:hAnsi="Arial" w:cs="Arial"/>
          <w:color w:val="808080" w:themeColor="background1" w:themeShade="80"/>
        </w:rPr>
        <w:t xml:space="preserve">—las naciones que Dios había </w:t>
      </w:r>
      <w:r w:rsidR="002067AD">
        <w:rPr>
          <w:rStyle w:val="text"/>
          <w:rFonts w:ascii="Arial" w:hAnsi="Arial" w:cs="Arial"/>
          <w:color w:val="808080" w:themeColor="background1" w:themeShade="80"/>
        </w:rPr>
        <w:t>desechado</w:t>
      </w:r>
      <w:r w:rsidR="000546F0">
        <w:rPr>
          <w:rStyle w:val="text"/>
          <w:rFonts w:ascii="Arial" w:hAnsi="Arial" w:cs="Arial"/>
          <w:color w:val="808080" w:themeColor="background1" w:themeShade="80"/>
        </w:rPr>
        <w:t xml:space="preserve"> en la Torr</w:t>
      </w:r>
      <w:r w:rsidR="00FF0BD1">
        <w:rPr>
          <w:rStyle w:val="text"/>
          <w:rFonts w:ascii="Arial" w:hAnsi="Arial" w:cs="Arial"/>
          <w:color w:val="808080" w:themeColor="background1" w:themeShade="80"/>
        </w:rPr>
        <w:t>e de Babe</w:t>
      </w:r>
      <w:r w:rsidR="000546F0">
        <w:rPr>
          <w:rStyle w:val="text"/>
          <w:rFonts w:ascii="Arial" w:hAnsi="Arial" w:cs="Arial"/>
          <w:color w:val="808080" w:themeColor="background1" w:themeShade="80"/>
        </w:rPr>
        <w:t>l</w:t>
      </w:r>
      <w:r w:rsidR="00FF0BD1">
        <w:rPr>
          <w:rStyle w:val="text"/>
          <w:rFonts w:ascii="Arial" w:hAnsi="Arial" w:cs="Arial"/>
          <w:color w:val="808080" w:themeColor="background1" w:themeShade="80"/>
        </w:rPr>
        <w:t xml:space="preserve"> antes de crear Israel (Deut. 4:19-20; 32:8-9).</w:t>
      </w:r>
    </w:p>
    <w:p w:rsidR="00FF0BD1" w:rsidRDefault="00FF0BD1" w:rsidP="00801734">
      <w:pPr>
        <w:rPr>
          <w:rStyle w:val="text"/>
          <w:rFonts w:ascii="Arial" w:hAnsi="Arial" w:cs="Arial"/>
          <w:color w:val="808080" w:themeColor="background1" w:themeShade="80"/>
        </w:rPr>
      </w:pPr>
      <w:r>
        <w:rPr>
          <w:rStyle w:val="text"/>
          <w:rFonts w:ascii="Arial" w:hAnsi="Arial" w:cs="Arial"/>
          <w:color w:val="808080" w:themeColor="background1" w:themeShade="80"/>
        </w:rPr>
        <w:tab/>
        <w:t xml:space="preserve">La mayoría de nosotros </w:t>
      </w:r>
      <w:r w:rsidR="0070627F">
        <w:rPr>
          <w:rStyle w:val="text"/>
          <w:rFonts w:ascii="Arial" w:hAnsi="Arial" w:cs="Arial"/>
          <w:color w:val="808080" w:themeColor="background1" w:themeShade="80"/>
        </w:rPr>
        <w:t>re</w:t>
      </w:r>
      <w:r>
        <w:rPr>
          <w:rStyle w:val="text"/>
          <w:rFonts w:ascii="Arial" w:hAnsi="Arial" w:cs="Arial"/>
          <w:color w:val="808080" w:themeColor="background1" w:themeShade="80"/>
        </w:rPr>
        <w:t xml:space="preserve">cordamos la escena </w:t>
      </w:r>
      <w:r w:rsidR="000546F0">
        <w:rPr>
          <w:rStyle w:val="text"/>
          <w:rFonts w:ascii="Arial" w:hAnsi="Arial" w:cs="Arial"/>
          <w:color w:val="808080" w:themeColor="background1" w:themeShade="80"/>
        </w:rPr>
        <w:t xml:space="preserve">entre </w:t>
      </w:r>
      <w:r w:rsidR="002067AD">
        <w:rPr>
          <w:rStyle w:val="text"/>
          <w:rFonts w:ascii="Arial" w:hAnsi="Arial" w:cs="Arial"/>
          <w:color w:val="808080" w:themeColor="background1" w:themeShade="80"/>
        </w:rPr>
        <w:t>Jesús</w:t>
      </w:r>
      <w:r>
        <w:rPr>
          <w:rStyle w:val="text"/>
          <w:rFonts w:ascii="Arial" w:hAnsi="Arial" w:cs="Arial"/>
          <w:color w:val="808080" w:themeColor="background1" w:themeShade="80"/>
        </w:rPr>
        <w:t xml:space="preserve"> y </w:t>
      </w:r>
      <w:r w:rsidR="002067AD">
        <w:rPr>
          <w:rStyle w:val="text"/>
          <w:rFonts w:ascii="Arial" w:hAnsi="Arial" w:cs="Arial"/>
          <w:color w:val="808080" w:themeColor="background1" w:themeShade="80"/>
        </w:rPr>
        <w:t>Satanás</w:t>
      </w:r>
      <w:r>
        <w:rPr>
          <w:rStyle w:val="text"/>
          <w:rFonts w:ascii="Arial" w:hAnsi="Arial" w:cs="Arial"/>
          <w:color w:val="808080" w:themeColor="background1" w:themeShade="80"/>
        </w:rPr>
        <w:t xml:space="preserve">. </w:t>
      </w:r>
      <w:r w:rsidR="002067AD">
        <w:rPr>
          <w:rStyle w:val="text"/>
          <w:rFonts w:ascii="Arial" w:hAnsi="Arial" w:cs="Arial"/>
          <w:color w:val="808080" w:themeColor="background1" w:themeShade="80"/>
        </w:rPr>
        <w:t>Satanás</w:t>
      </w:r>
      <w:r>
        <w:rPr>
          <w:rStyle w:val="text"/>
          <w:rFonts w:ascii="Arial" w:hAnsi="Arial" w:cs="Arial"/>
          <w:color w:val="808080" w:themeColor="background1" w:themeShade="80"/>
        </w:rPr>
        <w:t xml:space="preserve"> </w:t>
      </w:r>
      <w:r w:rsidR="000546F0">
        <w:rPr>
          <w:rStyle w:val="text"/>
          <w:rFonts w:ascii="Arial" w:hAnsi="Arial" w:cs="Arial"/>
          <w:color w:val="808080" w:themeColor="background1" w:themeShade="80"/>
        </w:rPr>
        <w:t>tentó</w:t>
      </w:r>
      <w:r>
        <w:rPr>
          <w:rStyle w:val="text"/>
          <w:rFonts w:ascii="Arial" w:hAnsi="Arial" w:cs="Arial"/>
          <w:color w:val="808080" w:themeColor="background1" w:themeShade="80"/>
        </w:rPr>
        <w:t xml:space="preserve"> a </w:t>
      </w:r>
      <w:r w:rsidR="002067AD">
        <w:rPr>
          <w:rStyle w:val="text"/>
          <w:rFonts w:ascii="Arial" w:hAnsi="Arial" w:cs="Arial"/>
          <w:color w:val="808080" w:themeColor="background1" w:themeShade="80"/>
        </w:rPr>
        <w:t>Jesús tres veces (Mat. 4:3-11). La</w:t>
      </w:r>
      <w:r>
        <w:rPr>
          <w:rStyle w:val="text"/>
          <w:rFonts w:ascii="Arial" w:hAnsi="Arial" w:cs="Arial"/>
          <w:color w:val="808080" w:themeColor="background1" w:themeShade="80"/>
        </w:rPr>
        <w:t xml:space="preserve"> tercera estrategia de </w:t>
      </w:r>
      <w:r w:rsidR="002067AD">
        <w:rPr>
          <w:rStyle w:val="text"/>
          <w:rFonts w:ascii="Arial" w:hAnsi="Arial" w:cs="Arial"/>
          <w:color w:val="808080" w:themeColor="background1" w:themeShade="80"/>
        </w:rPr>
        <w:t>Satanás</w:t>
      </w:r>
      <w:r>
        <w:rPr>
          <w:rStyle w:val="text"/>
          <w:rFonts w:ascii="Arial" w:hAnsi="Arial" w:cs="Arial"/>
          <w:color w:val="808080" w:themeColor="background1" w:themeShade="80"/>
        </w:rPr>
        <w:t xml:space="preserve"> para logar que </w:t>
      </w:r>
      <w:r w:rsidR="002067AD">
        <w:rPr>
          <w:rStyle w:val="text"/>
          <w:rFonts w:ascii="Arial" w:hAnsi="Arial" w:cs="Arial"/>
          <w:color w:val="808080" w:themeColor="background1" w:themeShade="80"/>
        </w:rPr>
        <w:t>Jesús</w:t>
      </w:r>
      <w:r>
        <w:rPr>
          <w:rStyle w:val="text"/>
          <w:rFonts w:ascii="Arial" w:hAnsi="Arial" w:cs="Arial"/>
          <w:color w:val="808080" w:themeColor="background1" w:themeShade="80"/>
        </w:rPr>
        <w:t xml:space="preserve"> viole su relación con Dios </w:t>
      </w:r>
      <w:r w:rsidR="000546F0">
        <w:rPr>
          <w:rStyle w:val="text"/>
          <w:rFonts w:ascii="Arial" w:hAnsi="Arial" w:cs="Arial"/>
          <w:color w:val="808080" w:themeColor="background1" w:themeShade="80"/>
        </w:rPr>
        <w:t xml:space="preserve">era </w:t>
      </w:r>
      <w:r>
        <w:rPr>
          <w:rStyle w:val="text"/>
          <w:rFonts w:ascii="Arial" w:hAnsi="Arial" w:cs="Arial"/>
          <w:color w:val="808080" w:themeColor="background1" w:themeShade="80"/>
        </w:rPr>
        <w:t>ofrece</w:t>
      </w:r>
      <w:r w:rsidR="000546F0">
        <w:rPr>
          <w:rStyle w:val="text"/>
          <w:rFonts w:ascii="Arial" w:hAnsi="Arial" w:cs="Arial"/>
          <w:color w:val="808080" w:themeColor="background1" w:themeShade="80"/>
        </w:rPr>
        <w:t>rle</w:t>
      </w:r>
      <w:r>
        <w:rPr>
          <w:rStyle w:val="text"/>
          <w:rFonts w:ascii="Arial" w:hAnsi="Arial" w:cs="Arial"/>
          <w:color w:val="808080" w:themeColor="background1" w:themeShade="80"/>
        </w:rPr>
        <w:t xml:space="preserve"> al Hijo de Di</w:t>
      </w:r>
      <w:r w:rsidR="000546F0">
        <w:rPr>
          <w:rStyle w:val="text"/>
          <w:rFonts w:ascii="Arial" w:hAnsi="Arial" w:cs="Arial"/>
          <w:color w:val="808080" w:themeColor="background1" w:themeShade="80"/>
        </w:rPr>
        <w:t xml:space="preserve">os las naciones del mundo (Mat. </w:t>
      </w:r>
      <w:r>
        <w:rPr>
          <w:rStyle w:val="text"/>
          <w:rFonts w:ascii="Arial" w:hAnsi="Arial" w:cs="Arial"/>
          <w:color w:val="808080" w:themeColor="background1" w:themeShade="80"/>
        </w:rPr>
        <w:t xml:space="preserve">4:8-9), la misma cosa </w:t>
      </w:r>
      <w:r w:rsidR="000546F0">
        <w:rPr>
          <w:rStyle w:val="text"/>
          <w:rFonts w:ascii="Arial" w:hAnsi="Arial" w:cs="Arial"/>
          <w:color w:val="808080" w:themeColor="background1" w:themeShade="80"/>
        </w:rPr>
        <w:t>que é</w:t>
      </w:r>
      <w:r>
        <w:rPr>
          <w:rStyle w:val="text"/>
          <w:rFonts w:ascii="Arial" w:hAnsi="Arial" w:cs="Arial"/>
          <w:color w:val="808080" w:themeColor="background1" w:themeShade="80"/>
        </w:rPr>
        <w:t xml:space="preserve">l </w:t>
      </w:r>
      <w:r w:rsidR="002067AD">
        <w:rPr>
          <w:rStyle w:val="text"/>
          <w:rFonts w:ascii="Arial" w:hAnsi="Arial" w:cs="Arial"/>
          <w:color w:val="808080" w:themeColor="background1" w:themeShade="80"/>
        </w:rPr>
        <w:t>presumía</w:t>
      </w:r>
      <w:r>
        <w:rPr>
          <w:rStyle w:val="text"/>
          <w:rFonts w:ascii="Arial" w:hAnsi="Arial" w:cs="Arial"/>
          <w:color w:val="808080" w:themeColor="background1" w:themeShade="80"/>
        </w:rPr>
        <w:t xml:space="preserve"> que </w:t>
      </w:r>
      <w:r w:rsidR="002067AD">
        <w:rPr>
          <w:rStyle w:val="text"/>
          <w:rFonts w:ascii="Arial" w:hAnsi="Arial" w:cs="Arial"/>
          <w:color w:val="808080" w:themeColor="background1" w:themeShade="80"/>
        </w:rPr>
        <w:t>Jesús</w:t>
      </w:r>
      <w:r>
        <w:rPr>
          <w:rStyle w:val="text"/>
          <w:rFonts w:ascii="Arial" w:hAnsi="Arial" w:cs="Arial"/>
          <w:color w:val="808080" w:themeColor="background1" w:themeShade="80"/>
        </w:rPr>
        <w:t xml:space="preserve"> </w:t>
      </w:r>
      <w:r w:rsidR="002067AD">
        <w:rPr>
          <w:rStyle w:val="text"/>
          <w:rFonts w:ascii="Arial" w:hAnsi="Arial" w:cs="Arial"/>
          <w:color w:val="808080" w:themeColor="background1" w:themeShade="80"/>
        </w:rPr>
        <w:t>venía</w:t>
      </w:r>
      <w:r>
        <w:rPr>
          <w:rStyle w:val="text"/>
          <w:rFonts w:ascii="Arial" w:hAnsi="Arial" w:cs="Arial"/>
          <w:color w:val="808080" w:themeColor="background1" w:themeShade="80"/>
        </w:rPr>
        <w:t xml:space="preserve"> a reclamar:</w:t>
      </w:r>
    </w:p>
    <w:p w:rsidR="00FF0BD1" w:rsidRDefault="00FF0BD1" w:rsidP="00801734">
      <w:pPr>
        <w:rPr>
          <w:rStyle w:val="text"/>
          <w:rFonts w:ascii="Arial" w:hAnsi="Arial" w:cs="Arial"/>
          <w:color w:val="808080" w:themeColor="background1" w:themeShade="80"/>
        </w:rPr>
      </w:pPr>
    </w:p>
    <w:p w:rsidR="00FF0BD1" w:rsidRDefault="00FF0BD1" w:rsidP="00FF0BD1">
      <w:pPr>
        <w:ind w:left="720"/>
        <w:rPr>
          <w:rFonts w:ascii="Arial" w:hAnsi="Arial" w:cs="Arial"/>
          <w:bCs/>
          <w:color w:val="808080" w:themeColor="background1" w:themeShade="80"/>
        </w:rPr>
      </w:pPr>
      <w:r>
        <w:rPr>
          <w:rFonts w:ascii="Arial" w:hAnsi="Arial" w:cs="Arial"/>
          <w:bCs/>
          <w:color w:val="808080" w:themeColor="background1" w:themeShade="80"/>
        </w:rPr>
        <w:t>Otra vez el diablo le llevó</w:t>
      </w:r>
      <w:r w:rsidRPr="00FF0BD1">
        <w:rPr>
          <w:rFonts w:ascii="Arial" w:hAnsi="Arial" w:cs="Arial"/>
          <w:bCs/>
          <w:color w:val="808080" w:themeColor="background1" w:themeShade="80"/>
        </w:rPr>
        <w:t xml:space="preserve"> a</w:t>
      </w:r>
      <w:r w:rsidR="00FC2326">
        <w:rPr>
          <w:rFonts w:ascii="Arial" w:hAnsi="Arial" w:cs="Arial"/>
          <w:bCs/>
          <w:color w:val="808080" w:themeColor="background1" w:themeShade="80"/>
        </w:rPr>
        <w:t xml:space="preserve"> un monte muy alto, y le mostró</w:t>
      </w:r>
      <w:r w:rsidRPr="00FF0BD1">
        <w:rPr>
          <w:rFonts w:ascii="Arial" w:hAnsi="Arial" w:cs="Arial"/>
          <w:bCs/>
          <w:color w:val="808080" w:themeColor="background1" w:themeShade="80"/>
        </w:rPr>
        <w:t xml:space="preserve"> todos los reinos del mundo y la gloria de ellos, y le dijo: </w:t>
      </w:r>
      <w:r w:rsidR="0070627F">
        <w:rPr>
          <w:rFonts w:ascii="Arial" w:hAnsi="Arial" w:cs="Arial"/>
          <w:bCs/>
          <w:color w:val="808080" w:themeColor="background1" w:themeShade="80"/>
        </w:rPr>
        <w:t>“</w:t>
      </w:r>
      <w:r w:rsidRPr="00FF0BD1">
        <w:rPr>
          <w:rFonts w:ascii="Arial" w:hAnsi="Arial" w:cs="Arial"/>
          <w:bCs/>
          <w:color w:val="808080" w:themeColor="background1" w:themeShade="80"/>
        </w:rPr>
        <w:t>Todo esto te daré, si postrándote me adoras</w:t>
      </w:r>
      <w:r w:rsidR="0070627F">
        <w:rPr>
          <w:rFonts w:ascii="Arial" w:hAnsi="Arial" w:cs="Arial"/>
          <w:bCs/>
          <w:color w:val="808080" w:themeColor="background1" w:themeShade="80"/>
        </w:rPr>
        <w:t>”</w:t>
      </w:r>
      <w:r w:rsidRPr="00FF0BD1">
        <w:rPr>
          <w:rFonts w:ascii="Arial" w:hAnsi="Arial" w:cs="Arial"/>
          <w:bCs/>
          <w:color w:val="808080" w:themeColor="background1" w:themeShade="80"/>
        </w:rPr>
        <w:t>.</w:t>
      </w:r>
      <w:r w:rsidRPr="00FF0BD1">
        <w:rPr>
          <w:rFonts w:ascii="Arial" w:hAnsi="Arial" w:cs="Arial"/>
          <w:b/>
          <w:bCs/>
          <w:color w:val="808080" w:themeColor="background1" w:themeShade="80"/>
        </w:rPr>
        <w:t xml:space="preserve"> </w:t>
      </w:r>
      <w:r w:rsidR="00FC2326">
        <w:rPr>
          <w:rFonts w:ascii="Arial" w:hAnsi="Arial" w:cs="Arial"/>
          <w:b/>
          <w:bCs/>
          <w:color w:val="808080" w:themeColor="background1" w:themeShade="80"/>
        </w:rPr>
        <w:t>(</w:t>
      </w:r>
      <w:r w:rsidRPr="00FC2326">
        <w:rPr>
          <w:rFonts w:ascii="Arial" w:hAnsi="Arial" w:cs="Arial"/>
          <w:bCs/>
          <w:color w:val="808080" w:themeColor="background1" w:themeShade="80"/>
        </w:rPr>
        <w:t>Mateo 4:8-9)</w:t>
      </w:r>
    </w:p>
    <w:p w:rsidR="00FC2326" w:rsidRDefault="00FC2326" w:rsidP="00FF0BD1">
      <w:pPr>
        <w:ind w:left="720"/>
        <w:rPr>
          <w:rFonts w:ascii="Arial" w:hAnsi="Arial" w:cs="Arial"/>
          <w:bCs/>
          <w:color w:val="808080" w:themeColor="background1" w:themeShade="80"/>
        </w:rPr>
      </w:pPr>
    </w:p>
    <w:p w:rsidR="00FC2326" w:rsidRDefault="00FC2326" w:rsidP="00FC2326">
      <w:pPr>
        <w:ind w:firstLine="720"/>
        <w:rPr>
          <w:rFonts w:ascii="Arial" w:hAnsi="Arial" w:cs="Arial"/>
          <w:bCs/>
          <w:color w:val="808080" w:themeColor="background1" w:themeShade="80"/>
        </w:rPr>
      </w:pPr>
      <w:r>
        <w:rPr>
          <w:rFonts w:ascii="Arial" w:hAnsi="Arial" w:cs="Arial"/>
          <w:bCs/>
          <w:color w:val="808080" w:themeColor="background1" w:themeShade="80"/>
        </w:rPr>
        <w:t xml:space="preserve">La propuesta de </w:t>
      </w:r>
      <w:r w:rsidR="002067AD">
        <w:rPr>
          <w:rFonts w:ascii="Arial" w:hAnsi="Arial" w:cs="Arial"/>
          <w:bCs/>
          <w:color w:val="808080" w:themeColor="background1" w:themeShade="80"/>
        </w:rPr>
        <w:t>Satanás</w:t>
      </w:r>
      <w:r>
        <w:rPr>
          <w:rFonts w:ascii="Arial" w:hAnsi="Arial" w:cs="Arial"/>
          <w:bCs/>
          <w:color w:val="808080" w:themeColor="background1" w:themeShade="80"/>
        </w:rPr>
        <w:t xml:space="preserve"> era </w:t>
      </w:r>
      <w:r w:rsidR="000546F0">
        <w:rPr>
          <w:rFonts w:ascii="Arial" w:hAnsi="Arial" w:cs="Arial"/>
          <w:bCs/>
          <w:color w:val="808080" w:themeColor="background1" w:themeShade="80"/>
        </w:rPr>
        <w:t>una alteración astuta</w:t>
      </w:r>
      <w:r>
        <w:rPr>
          <w:rFonts w:ascii="Arial" w:hAnsi="Arial" w:cs="Arial"/>
          <w:bCs/>
          <w:color w:val="808080" w:themeColor="background1" w:themeShade="80"/>
        </w:rPr>
        <w:t xml:space="preserve"> </w:t>
      </w:r>
      <w:r w:rsidR="000546F0">
        <w:rPr>
          <w:rFonts w:ascii="Arial" w:hAnsi="Arial" w:cs="Arial"/>
          <w:bCs/>
          <w:color w:val="808080" w:themeColor="background1" w:themeShade="80"/>
        </w:rPr>
        <w:t>d</w:t>
      </w:r>
      <w:r>
        <w:rPr>
          <w:rFonts w:ascii="Arial" w:hAnsi="Arial" w:cs="Arial"/>
          <w:bCs/>
          <w:color w:val="808080" w:themeColor="background1" w:themeShade="80"/>
        </w:rPr>
        <w:t xml:space="preserve">el plan de Dios. </w:t>
      </w:r>
      <w:r w:rsidR="000546F0">
        <w:rPr>
          <w:rFonts w:ascii="Arial" w:hAnsi="Arial" w:cs="Arial"/>
          <w:bCs/>
          <w:color w:val="808080" w:themeColor="background1" w:themeShade="80"/>
        </w:rPr>
        <w:t xml:space="preserve">Produciría </w:t>
      </w:r>
      <w:r>
        <w:rPr>
          <w:rFonts w:ascii="Arial" w:hAnsi="Arial" w:cs="Arial"/>
          <w:bCs/>
          <w:color w:val="808080" w:themeColor="background1" w:themeShade="80"/>
        </w:rPr>
        <w:t>los resultados deseado</w:t>
      </w:r>
      <w:r w:rsidR="000546F0">
        <w:rPr>
          <w:rFonts w:ascii="Arial" w:hAnsi="Arial" w:cs="Arial"/>
          <w:bCs/>
          <w:color w:val="808080" w:themeColor="background1" w:themeShade="80"/>
        </w:rPr>
        <w:t>s</w:t>
      </w:r>
      <w:r>
        <w:rPr>
          <w:rFonts w:ascii="Arial" w:hAnsi="Arial" w:cs="Arial"/>
          <w:bCs/>
          <w:color w:val="808080" w:themeColor="background1" w:themeShade="80"/>
        </w:rPr>
        <w:t xml:space="preserve"> </w:t>
      </w:r>
      <w:r w:rsidR="000546F0">
        <w:rPr>
          <w:rFonts w:ascii="Arial" w:hAnsi="Arial" w:cs="Arial"/>
          <w:bCs/>
          <w:color w:val="808080" w:themeColor="background1" w:themeShade="80"/>
        </w:rPr>
        <w:t>por</w:t>
      </w:r>
      <w:r>
        <w:rPr>
          <w:rFonts w:ascii="Arial" w:hAnsi="Arial" w:cs="Arial"/>
          <w:bCs/>
          <w:color w:val="808080" w:themeColor="background1" w:themeShade="80"/>
        </w:rPr>
        <w:t xml:space="preserve"> Dios—la recuperación de las naciones que </w:t>
      </w:r>
      <w:r w:rsidR="002067AD">
        <w:rPr>
          <w:rFonts w:ascii="Arial" w:hAnsi="Arial" w:cs="Arial"/>
          <w:bCs/>
          <w:color w:val="808080" w:themeColor="background1" w:themeShade="80"/>
        </w:rPr>
        <w:t>él</w:t>
      </w:r>
      <w:r>
        <w:rPr>
          <w:rFonts w:ascii="Arial" w:hAnsi="Arial" w:cs="Arial"/>
          <w:bCs/>
          <w:color w:val="808080" w:themeColor="background1" w:themeShade="80"/>
        </w:rPr>
        <w:t xml:space="preserve"> había desheredado de ser su pueblo. </w:t>
      </w:r>
      <w:r w:rsidR="002067AD">
        <w:rPr>
          <w:rFonts w:ascii="Arial" w:hAnsi="Arial" w:cs="Arial"/>
          <w:bCs/>
          <w:color w:val="808080" w:themeColor="background1" w:themeShade="80"/>
        </w:rPr>
        <w:t>Misión</w:t>
      </w:r>
      <w:r>
        <w:rPr>
          <w:rFonts w:ascii="Arial" w:hAnsi="Arial" w:cs="Arial"/>
          <w:bCs/>
          <w:color w:val="808080" w:themeColor="background1" w:themeShade="80"/>
        </w:rPr>
        <w:t xml:space="preserve"> cumplida. Todo lo que </w:t>
      </w:r>
      <w:r w:rsidR="002067AD">
        <w:rPr>
          <w:rFonts w:ascii="Arial" w:hAnsi="Arial" w:cs="Arial"/>
          <w:bCs/>
          <w:color w:val="808080" w:themeColor="background1" w:themeShade="80"/>
        </w:rPr>
        <w:t>Jesús</w:t>
      </w:r>
      <w:r>
        <w:rPr>
          <w:rFonts w:ascii="Arial" w:hAnsi="Arial" w:cs="Arial"/>
          <w:bCs/>
          <w:color w:val="808080" w:themeColor="background1" w:themeShade="80"/>
        </w:rPr>
        <w:t xml:space="preserve"> </w:t>
      </w:r>
      <w:r w:rsidR="002067AD">
        <w:rPr>
          <w:rFonts w:ascii="Arial" w:hAnsi="Arial" w:cs="Arial"/>
          <w:bCs/>
          <w:color w:val="808080" w:themeColor="background1" w:themeShade="80"/>
        </w:rPr>
        <w:t>tenía</w:t>
      </w:r>
      <w:r>
        <w:rPr>
          <w:rFonts w:ascii="Arial" w:hAnsi="Arial" w:cs="Arial"/>
          <w:bCs/>
          <w:color w:val="808080" w:themeColor="background1" w:themeShade="80"/>
        </w:rPr>
        <w:t xml:space="preserve"> que hacer era adorar a </w:t>
      </w:r>
      <w:r w:rsidR="002067AD">
        <w:rPr>
          <w:rFonts w:ascii="Arial" w:hAnsi="Arial" w:cs="Arial"/>
          <w:bCs/>
          <w:color w:val="808080" w:themeColor="background1" w:themeShade="80"/>
        </w:rPr>
        <w:t>Satanás</w:t>
      </w:r>
      <w:r>
        <w:rPr>
          <w:rFonts w:ascii="Arial" w:hAnsi="Arial" w:cs="Arial"/>
          <w:bCs/>
          <w:color w:val="808080" w:themeColor="background1" w:themeShade="80"/>
        </w:rPr>
        <w:t xml:space="preserve"> en vez de a Dios. </w:t>
      </w:r>
    </w:p>
    <w:p w:rsidR="00FC2326" w:rsidRDefault="00FC2326" w:rsidP="00FC2326">
      <w:pPr>
        <w:rPr>
          <w:rFonts w:ascii="Arial" w:hAnsi="Arial" w:cs="Arial"/>
          <w:bCs/>
          <w:color w:val="808080" w:themeColor="background1" w:themeShade="80"/>
        </w:rPr>
      </w:pPr>
      <w:r>
        <w:rPr>
          <w:rFonts w:ascii="Arial" w:hAnsi="Arial" w:cs="Arial"/>
          <w:bCs/>
          <w:color w:val="808080" w:themeColor="background1" w:themeShade="80"/>
        </w:rPr>
        <w:tab/>
        <w:t xml:space="preserve">La </w:t>
      </w:r>
      <w:r w:rsidR="002067AD">
        <w:rPr>
          <w:rFonts w:ascii="Arial" w:hAnsi="Arial" w:cs="Arial"/>
          <w:bCs/>
          <w:color w:val="808080" w:themeColor="background1" w:themeShade="80"/>
        </w:rPr>
        <w:t>oferta</w:t>
      </w:r>
      <w:r>
        <w:rPr>
          <w:rFonts w:ascii="Arial" w:hAnsi="Arial" w:cs="Arial"/>
          <w:bCs/>
          <w:color w:val="808080" w:themeColor="background1" w:themeShade="80"/>
        </w:rPr>
        <w:t xml:space="preserve"> de </w:t>
      </w:r>
      <w:r w:rsidR="002067AD">
        <w:rPr>
          <w:rFonts w:ascii="Arial" w:hAnsi="Arial" w:cs="Arial"/>
          <w:bCs/>
          <w:color w:val="808080" w:themeColor="background1" w:themeShade="80"/>
        </w:rPr>
        <w:t>Satanás</w:t>
      </w:r>
      <w:r>
        <w:rPr>
          <w:rFonts w:ascii="Arial" w:hAnsi="Arial" w:cs="Arial"/>
          <w:bCs/>
          <w:color w:val="808080" w:themeColor="background1" w:themeShade="80"/>
        </w:rPr>
        <w:t xml:space="preserve"> revela que </w:t>
      </w:r>
      <w:r w:rsidR="002067AD">
        <w:rPr>
          <w:rFonts w:ascii="Arial" w:hAnsi="Arial" w:cs="Arial"/>
          <w:bCs/>
          <w:color w:val="808080" w:themeColor="background1" w:themeShade="80"/>
        </w:rPr>
        <w:t>él</w:t>
      </w:r>
      <w:r>
        <w:rPr>
          <w:rFonts w:ascii="Arial" w:hAnsi="Arial" w:cs="Arial"/>
          <w:bCs/>
          <w:color w:val="808080" w:themeColor="background1" w:themeShade="80"/>
        </w:rPr>
        <w:t xml:space="preserve"> no se </w:t>
      </w:r>
      <w:r w:rsidR="002067AD">
        <w:rPr>
          <w:rFonts w:ascii="Arial" w:hAnsi="Arial" w:cs="Arial"/>
          <w:bCs/>
          <w:color w:val="808080" w:themeColor="background1" w:themeShade="80"/>
        </w:rPr>
        <w:t>había</w:t>
      </w:r>
      <w:r>
        <w:rPr>
          <w:rFonts w:ascii="Arial" w:hAnsi="Arial" w:cs="Arial"/>
          <w:bCs/>
          <w:color w:val="808080" w:themeColor="background1" w:themeShade="80"/>
        </w:rPr>
        <w:t xml:space="preserve"> dado cuenta de que el plan de Dios </w:t>
      </w:r>
      <w:r w:rsidR="002067AD" w:rsidRPr="000546F0">
        <w:rPr>
          <w:rFonts w:ascii="Arial" w:hAnsi="Arial" w:cs="Arial"/>
          <w:bCs/>
          <w:i/>
          <w:color w:val="808080" w:themeColor="background1" w:themeShade="80"/>
        </w:rPr>
        <w:t>requería</w:t>
      </w:r>
      <w:r>
        <w:rPr>
          <w:rFonts w:ascii="Arial" w:hAnsi="Arial" w:cs="Arial"/>
          <w:bCs/>
          <w:color w:val="808080" w:themeColor="background1" w:themeShade="80"/>
        </w:rPr>
        <w:t xml:space="preserve"> la muerte de </w:t>
      </w:r>
      <w:r w:rsidR="002067AD">
        <w:rPr>
          <w:rFonts w:ascii="Arial" w:hAnsi="Arial" w:cs="Arial"/>
          <w:bCs/>
          <w:color w:val="808080" w:themeColor="background1" w:themeShade="80"/>
        </w:rPr>
        <w:t>Jesús</w:t>
      </w:r>
      <w:r>
        <w:rPr>
          <w:rFonts w:ascii="Arial" w:hAnsi="Arial" w:cs="Arial"/>
          <w:bCs/>
          <w:color w:val="808080" w:themeColor="background1" w:themeShade="80"/>
        </w:rPr>
        <w:t xml:space="preserve">. </w:t>
      </w:r>
      <w:r w:rsidR="002067AD">
        <w:rPr>
          <w:rFonts w:ascii="Arial" w:hAnsi="Arial" w:cs="Arial"/>
          <w:bCs/>
          <w:color w:val="808080" w:themeColor="background1" w:themeShade="80"/>
        </w:rPr>
        <w:t>Jesús</w:t>
      </w:r>
      <w:r w:rsidR="00C82DB2">
        <w:rPr>
          <w:rFonts w:ascii="Arial" w:hAnsi="Arial" w:cs="Arial"/>
          <w:bCs/>
          <w:color w:val="808080" w:themeColor="background1" w:themeShade="80"/>
        </w:rPr>
        <w:t xml:space="preserve">, </w:t>
      </w:r>
      <w:r w:rsidR="000546F0">
        <w:rPr>
          <w:rFonts w:ascii="Arial" w:hAnsi="Arial" w:cs="Arial"/>
          <w:bCs/>
          <w:color w:val="808080" w:themeColor="background1" w:themeShade="80"/>
        </w:rPr>
        <w:t xml:space="preserve">tampoco </w:t>
      </w:r>
      <w:r>
        <w:rPr>
          <w:rFonts w:ascii="Arial" w:hAnsi="Arial" w:cs="Arial"/>
          <w:bCs/>
          <w:color w:val="808080" w:themeColor="background1" w:themeShade="80"/>
        </w:rPr>
        <w:t>lo iba a prevenir.</w:t>
      </w:r>
      <w:r w:rsidR="00C82DB2">
        <w:rPr>
          <w:rFonts w:ascii="Arial" w:hAnsi="Arial" w:cs="Arial"/>
          <w:bCs/>
          <w:color w:val="808080" w:themeColor="background1" w:themeShade="80"/>
        </w:rPr>
        <w:t xml:space="preserve"> </w:t>
      </w:r>
      <w:r w:rsidR="002067AD">
        <w:rPr>
          <w:rFonts w:ascii="Arial" w:hAnsi="Arial" w:cs="Arial"/>
          <w:bCs/>
          <w:color w:val="808080" w:themeColor="background1" w:themeShade="80"/>
        </w:rPr>
        <w:t>Él</w:t>
      </w:r>
      <w:r w:rsidR="00C82DB2">
        <w:rPr>
          <w:rFonts w:ascii="Arial" w:hAnsi="Arial" w:cs="Arial"/>
          <w:bCs/>
          <w:color w:val="808080" w:themeColor="background1" w:themeShade="80"/>
        </w:rPr>
        <w:t xml:space="preserve"> no le </w:t>
      </w:r>
      <w:r w:rsidR="004C6EED">
        <w:rPr>
          <w:rFonts w:ascii="Arial" w:hAnsi="Arial" w:cs="Arial"/>
          <w:bCs/>
          <w:color w:val="808080" w:themeColor="background1" w:themeShade="80"/>
        </w:rPr>
        <w:t>explicó</w:t>
      </w:r>
      <w:r w:rsidR="00C82DB2">
        <w:rPr>
          <w:rFonts w:ascii="Arial" w:hAnsi="Arial" w:cs="Arial"/>
          <w:bCs/>
          <w:color w:val="808080" w:themeColor="background1" w:themeShade="80"/>
        </w:rPr>
        <w:t xml:space="preserve"> porque </w:t>
      </w:r>
      <w:r w:rsidR="000546F0">
        <w:rPr>
          <w:rFonts w:ascii="Arial" w:hAnsi="Arial" w:cs="Arial"/>
          <w:bCs/>
          <w:color w:val="808080" w:themeColor="background1" w:themeShade="80"/>
        </w:rPr>
        <w:t xml:space="preserve">lo </w:t>
      </w:r>
      <w:r w:rsidR="002067AD">
        <w:rPr>
          <w:rFonts w:ascii="Arial" w:hAnsi="Arial" w:cs="Arial"/>
          <w:bCs/>
          <w:color w:val="808080" w:themeColor="background1" w:themeShade="80"/>
        </w:rPr>
        <w:t>reusó</w:t>
      </w:r>
      <w:r w:rsidR="00C82DB2">
        <w:rPr>
          <w:rFonts w:ascii="Arial" w:hAnsi="Arial" w:cs="Arial"/>
          <w:bCs/>
          <w:color w:val="808080" w:themeColor="background1" w:themeShade="80"/>
        </w:rPr>
        <w:t xml:space="preserve">. Simplemente le dijo a </w:t>
      </w:r>
      <w:r w:rsidR="002067AD">
        <w:rPr>
          <w:rFonts w:ascii="Arial" w:hAnsi="Arial" w:cs="Arial"/>
          <w:bCs/>
          <w:color w:val="808080" w:themeColor="background1" w:themeShade="80"/>
        </w:rPr>
        <w:t>Satanás</w:t>
      </w:r>
      <w:r w:rsidR="00C82DB2">
        <w:rPr>
          <w:rFonts w:ascii="Arial" w:hAnsi="Arial" w:cs="Arial"/>
          <w:bCs/>
          <w:color w:val="808080" w:themeColor="background1" w:themeShade="80"/>
        </w:rPr>
        <w:t xml:space="preserve"> que se </w:t>
      </w:r>
      <w:r w:rsidR="004C6EED">
        <w:rPr>
          <w:rFonts w:ascii="Arial" w:hAnsi="Arial" w:cs="Arial"/>
          <w:bCs/>
          <w:color w:val="808080" w:themeColor="background1" w:themeShade="80"/>
        </w:rPr>
        <w:t xml:space="preserve">largara. </w:t>
      </w:r>
      <w:r w:rsidR="00646309">
        <w:rPr>
          <w:rFonts w:ascii="Arial" w:hAnsi="Arial" w:cs="Arial"/>
          <w:bCs/>
          <w:color w:val="808080" w:themeColor="background1" w:themeShade="80"/>
        </w:rPr>
        <w:t xml:space="preserve">Dios </w:t>
      </w:r>
      <w:r w:rsidR="004C6EED">
        <w:rPr>
          <w:rFonts w:ascii="Arial" w:hAnsi="Arial" w:cs="Arial"/>
          <w:bCs/>
          <w:color w:val="808080" w:themeColor="background1" w:themeShade="80"/>
        </w:rPr>
        <w:t>tomaría</w:t>
      </w:r>
      <w:r w:rsidR="00646309">
        <w:rPr>
          <w:rFonts w:ascii="Arial" w:hAnsi="Arial" w:cs="Arial"/>
          <w:bCs/>
          <w:color w:val="808080" w:themeColor="background1" w:themeShade="80"/>
        </w:rPr>
        <w:t xml:space="preserve"> para atrás lo que era suyo </w:t>
      </w:r>
      <w:r w:rsidR="002067AD">
        <w:rPr>
          <w:rFonts w:ascii="Arial" w:hAnsi="Arial" w:cs="Arial"/>
          <w:bCs/>
          <w:color w:val="808080" w:themeColor="background1" w:themeShade="80"/>
        </w:rPr>
        <w:t>cuando</w:t>
      </w:r>
      <w:r w:rsidR="00646309">
        <w:rPr>
          <w:rFonts w:ascii="Arial" w:hAnsi="Arial" w:cs="Arial"/>
          <w:bCs/>
          <w:color w:val="808080" w:themeColor="background1" w:themeShade="80"/>
        </w:rPr>
        <w:t xml:space="preserve"> y como </w:t>
      </w:r>
      <w:r w:rsidR="002067AD">
        <w:rPr>
          <w:rFonts w:ascii="Arial" w:hAnsi="Arial" w:cs="Arial"/>
          <w:bCs/>
          <w:color w:val="808080" w:themeColor="background1" w:themeShade="80"/>
        </w:rPr>
        <w:t>él</w:t>
      </w:r>
      <w:r w:rsidR="00646309">
        <w:rPr>
          <w:rFonts w:ascii="Arial" w:hAnsi="Arial" w:cs="Arial"/>
          <w:bCs/>
          <w:color w:val="808080" w:themeColor="background1" w:themeShade="80"/>
        </w:rPr>
        <w:t xml:space="preserve"> quería. La misión de </w:t>
      </w:r>
      <w:r w:rsidR="002067AD">
        <w:rPr>
          <w:rFonts w:ascii="Arial" w:hAnsi="Arial" w:cs="Arial"/>
          <w:bCs/>
          <w:color w:val="808080" w:themeColor="background1" w:themeShade="80"/>
        </w:rPr>
        <w:t>Jesús</w:t>
      </w:r>
      <w:r w:rsidR="00646309">
        <w:rPr>
          <w:rFonts w:ascii="Arial" w:hAnsi="Arial" w:cs="Arial"/>
          <w:bCs/>
          <w:color w:val="808080" w:themeColor="background1" w:themeShade="80"/>
        </w:rPr>
        <w:t xml:space="preserve"> no </w:t>
      </w:r>
      <w:r w:rsidR="0070627F">
        <w:rPr>
          <w:rFonts w:ascii="Arial" w:hAnsi="Arial" w:cs="Arial"/>
          <w:bCs/>
          <w:color w:val="808080" w:themeColor="background1" w:themeShade="80"/>
        </w:rPr>
        <w:t xml:space="preserve">solo </w:t>
      </w:r>
      <w:r w:rsidR="00646309">
        <w:rPr>
          <w:rFonts w:ascii="Arial" w:hAnsi="Arial" w:cs="Arial"/>
          <w:bCs/>
          <w:color w:val="808080" w:themeColor="background1" w:themeShade="80"/>
        </w:rPr>
        <w:t xml:space="preserve">era sobre </w:t>
      </w:r>
      <w:r w:rsidR="0070627F">
        <w:rPr>
          <w:rFonts w:ascii="Arial" w:hAnsi="Arial" w:cs="Arial"/>
          <w:bCs/>
          <w:color w:val="808080" w:themeColor="background1" w:themeShade="80"/>
        </w:rPr>
        <w:t>gobernar</w:t>
      </w:r>
      <w:r w:rsidR="00646309">
        <w:rPr>
          <w:rFonts w:ascii="Arial" w:hAnsi="Arial" w:cs="Arial"/>
          <w:bCs/>
          <w:color w:val="808080" w:themeColor="background1" w:themeShade="80"/>
        </w:rPr>
        <w:t xml:space="preserve"> todas las naciones. Era sobre re</w:t>
      </w:r>
      <w:r w:rsidR="002067AD">
        <w:rPr>
          <w:rFonts w:ascii="Arial" w:hAnsi="Arial" w:cs="Arial"/>
          <w:bCs/>
          <w:color w:val="808080" w:themeColor="background1" w:themeShade="80"/>
        </w:rPr>
        <w:t>construyendo una familia. Inclu</w:t>
      </w:r>
      <w:r w:rsidR="004C6EED">
        <w:rPr>
          <w:rFonts w:ascii="Arial" w:hAnsi="Arial" w:cs="Arial"/>
          <w:bCs/>
          <w:color w:val="808080" w:themeColor="background1" w:themeShade="80"/>
        </w:rPr>
        <w:t xml:space="preserve">yendo </w:t>
      </w:r>
      <w:r w:rsidR="00646309">
        <w:rPr>
          <w:rFonts w:ascii="Arial" w:hAnsi="Arial" w:cs="Arial"/>
          <w:bCs/>
          <w:color w:val="808080" w:themeColor="background1" w:themeShade="80"/>
        </w:rPr>
        <w:t xml:space="preserve">en esa familia </w:t>
      </w:r>
      <w:r w:rsidR="004C6EED">
        <w:rPr>
          <w:rFonts w:ascii="Arial" w:hAnsi="Arial" w:cs="Arial"/>
          <w:bCs/>
          <w:color w:val="808080" w:themeColor="background1" w:themeShade="80"/>
        </w:rPr>
        <w:t xml:space="preserve">personas </w:t>
      </w:r>
      <w:r w:rsidR="00646309">
        <w:rPr>
          <w:rFonts w:ascii="Arial" w:hAnsi="Arial" w:cs="Arial"/>
          <w:bCs/>
          <w:color w:val="808080" w:themeColor="background1" w:themeShade="80"/>
        </w:rPr>
        <w:t xml:space="preserve">de todas las </w:t>
      </w:r>
      <w:r w:rsidR="002067AD">
        <w:rPr>
          <w:rFonts w:ascii="Arial" w:hAnsi="Arial" w:cs="Arial"/>
          <w:bCs/>
          <w:color w:val="808080" w:themeColor="background1" w:themeShade="80"/>
        </w:rPr>
        <w:t>naciones</w:t>
      </w:r>
      <w:r w:rsidR="004C6EED">
        <w:rPr>
          <w:rFonts w:ascii="Arial" w:hAnsi="Arial" w:cs="Arial"/>
          <w:bCs/>
          <w:color w:val="808080" w:themeColor="background1" w:themeShade="80"/>
        </w:rPr>
        <w:t>, no solo Israel, es</w:t>
      </w:r>
      <w:r w:rsidR="00646309">
        <w:rPr>
          <w:rFonts w:ascii="Arial" w:hAnsi="Arial" w:cs="Arial"/>
          <w:bCs/>
          <w:color w:val="808080" w:themeColor="background1" w:themeShade="80"/>
        </w:rPr>
        <w:t xml:space="preserve">o significaba que el pecado </w:t>
      </w:r>
      <w:r w:rsidR="002067AD">
        <w:rPr>
          <w:rFonts w:ascii="Arial" w:hAnsi="Arial" w:cs="Arial"/>
          <w:bCs/>
          <w:color w:val="808080" w:themeColor="background1" w:themeShade="80"/>
        </w:rPr>
        <w:t>tenía</w:t>
      </w:r>
      <w:r w:rsidR="00646309">
        <w:rPr>
          <w:rFonts w:ascii="Arial" w:hAnsi="Arial" w:cs="Arial"/>
          <w:bCs/>
          <w:color w:val="808080" w:themeColor="background1" w:themeShade="80"/>
        </w:rPr>
        <w:t xml:space="preserve"> que ser expiado. Como había planificado </w:t>
      </w:r>
      <w:r w:rsidR="002067AD">
        <w:rPr>
          <w:rFonts w:ascii="Arial" w:hAnsi="Arial" w:cs="Arial"/>
          <w:bCs/>
          <w:color w:val="808080" w:themeColor="background1" w:themeShade="80"/>
        </w:rPr>
        <w:t>originalmente</w:t>
      </w:r>
      <w:r w:rsidR="00646309">
        <w:rPr>
          <w:rFonts w:ascii="Arial" w:hAnsi="Arial" w:cs="Arial"/>
          <w:bCs/>
          <w:color w:val="808080" w:themeColor="background1" w:themeShade="80"/>
        </w:rPr>
        <w:t xml:space="preserve">, el </w:t>
      </w:r>
      <w:r w:rsidR="0070627F" w:rsidRPr="0070627F">
        <w:rPr>
          <w:rFonts w:ascii="Arial" w:hAnsi="Arial" w:cs="Arial"/>
          <w:bCs/>
          <w:i/>
          <w:color w:val="808080" w:themeColor="background1" w:themeShade="80"/>
        </w:rPr>
        <w:t>gobierno</w:t>
      </w:r>
      <w:r w:rsidR="0070627F">
        <w:rPr>
          <w:rFonts w:ascii="Arial" w:hAnsi="Arial" w:cs="Arial"/>
          <w:bCs/>
          <w:color w:val="808080" w:themeColor="background1" w:themeShade="80"/>
        </w:rPr>
        <w:t xml:space="preserve"> </w:t>
      </w:r>
      <w:r w:rsidR="00646309">
        <w:rPr>
          <w:rFonts w:ascii="Arial" w:hAnsi="Arial" w:cs="Arial"/>
          <w:bCs/>
          <w:color w:val="808080" w:themeColor="background1" w:themeShade="80"/>
        </w:rPr>
        <w:t xml:space="preserve">de Dios envolvería a sus hijos. La cruz era esencial para la </w:t>
      </w:r>
      <w:r w:rsidR="002067AD">
        <w:rPr>
          <w:rFonts w:ascii="Arial" w:hAnsi="Arial" w:cs="Arial"/>
          <w:bCs/>
          <w:color w:val="808080" w:themeColor="background1" w:themeShade="80"/>
        </w:rPr>
        <w:t>redimir</w:t>
      </w:r>
      <w:r w:rsidR="00646309">
        <w:rPr>
          <w:rFonts w:ascii="Arial" w:hAnsi="Arial" w:cs="Arial"/>
          <w:bCs/>
          <w:color w:val="808080" w:themeColor="background1" w:themeShade="80"/>
        </w:rPr>
        <w:t xml:space="preserve"> la </w:t>
      </w:r>
      <w:r w:rsidR="002067AD">
        <w:rPr>
          <w:rFonts w:ascii="Arial" w:hAnsi="Arial" w:cs="Arial"/>
          <w:bCs/>
          <w:color w:val="808080" w:themeColor="background1" w:themeShade="80"/>
        </w:rPr>
        <w:t>humanidad</w:t>
      </w:r>
      <w:r w:rsidR="0070627F">
        <w:rPr>
          <w:rFonts w:ascii="Arial" w:hAnsi="Arial" w:cs="Arial"/>
          <w:bCs/>
          <w:color w:val="808080" w:themeColor="background1" w:themeShade="80"/>
        </w:rPr>
        <w:t>,</w:t>
      </w:r>
      <w:r w:rsidR="00646309">
        <w:rPr>
          <w:rFonts w:ascii="Arial" w:hAnsi="Arial" w:cs="Arial"/>
          <w:bCs/>
          <w:color w:val="808080" w:themeColor="background1" w:themeShade="80"/>
        </w:rPr>
        <w:t xml:space="preserve"> y </w:t>
      </w:r>
      <w:r w:rsidR="002067AD">
        <w:rPr>
          <w:rFonts w:ascii="Arial" w:hAnsi="Arial" w:cs="Arial"/>
          <w:bCs/>
          <w:color w:val="808080" w:themeColor="background1" w:themeShade="80"/>
        </w:rPr>
        <w:t>así</w:t>
      </w:r>
      <w:r w:rsidR="0070627F">
        <w:rPr>
          <w:rFonts w:ascii="Arial" w:hAnsi="Arial" w:cs="Arial"/>
          <w:bCs/>
          <w:color w:val="808080" w:themeColor="background1" w:themeShade="80"/>
        </w:rPr>
        <w:t>,</w:t>
      </w:r>
      <w:r w:rsidR="00646309">
        <w:rPr>
          <w:rFonts w:ascii="Arial" w:hAnsi="Arial" w:cs="Arial"/>
          <w:bCs/>
          <w:color w:val="808080" w:themeColor="background1" w:themeShade="80"/>
        </w:rPr>
        <w:t xml:space="preserve"> </w:t>
      </w:r>
      <w:r w:rsidR="002067AD">
        <w:rPr>
          <w:rFonts w:ascii="Arial" w:hAnsi="Arial" w:cs="Arial"/>
          <w:bCs/>
          <w:color w:val="808080" w:themeColor="background1" w:themeShade="80"/>
        </w:rPr>
        <w:t>poniendo</w:t>
      </w:r>
      <w:r w:rsidR="00646309">
        <w:rPr>
          <w:rFonts w:ascii="Arial" w:hAnsi="Arial" w:cs="Arial"/>
          <w:bCs/>
          <w:color w:val="808080" w:themeColor="background1" w:themeShade="80"/>
        </w:rPr>
        <w:t xml:space="preserve"> el </w:t>
      </w:r>
      <w:r w:rsidR="002067AD">
        <w:rPr>
          <w:rFonts w:ascii="Arial" w:hAnsi="Arial" w:cs="Arial"/>
          <w:bCs/>
          <w:color w:val="808080" w:themeColor="background1" w:themeShade="80"/>
        </w:rPr>
        <w:t>plan</w:t>
      </w:r>
      <w:r w:rsidR="00646309">
        <w:rPr>
          <w:rFonts w:ascii="Arial" w:hAnsi="Arial" w:cs="Arial"/>
          <w:bCs/>
          <w:color w:val="808080" w:themeColor="background1" w:themeShade="80"/>
        </w:rPr>
        <w:t xml:space="preserve"> de Dios en su lugar. </w:t>
      </w:r>
      <w:r w:rsidR="002067AD">
        <w:rPr>
          <w:rFonts w:ascii="Arial" w:hAnsi="Arial" w:cs="Arial"/>
          <w:bCs/>
          <w:color w:val="808080" w:themeColor="background1" w:themeShade="80"/>
        </w:rPr>
        <w:t>Jesús</w:t>
      </w:r>
      <w:r w:rsidR="00646309">
        <w:rPr>
          <w:rFonts w:ascii="Arial" w:hAnsi="Arial" w:cs="Arial"/>
          <w:bCs/>
          <w:color w:val="808080" w:themeColor="background1" w:themeShade="80"/>
        </w:rPr>
        <w:t xml:space="preserve"> no iba a ser </w:t>
      </w:r>
      <w:r w:rsidR="002067AD">
        <w:rPr>
          <w:rFonts w:ascii="Arial" w:hAnsi="Arial" w:cs="Arial"/>
          <w:bCs/>
          <w:color w:val="808080" w:themeColor="background1" w:themeShade="80"/>
        </w:rPr>
        <w:t>engañado</w:t>
      </w:r>
      <w:r w:rsidR="00646309">
        <w:rPr>
          <w:rFonts w:ascii="Arial" w:hAnsi="Arial" w:cs="Arial"/>
          <w:bCs/>
          <w:color w:val="808080" w:themeColor="background1" w:themeShade="80"/>
        </w:rPr>
        <w:t xml:space="preserve">—pero lo </w:t>
      </w:r>
      <w:r w:rsidR="00107200">
        <w:rPr>
          <w:rFonts w:ascii="Arial" w:hAnsi="Arial" w:cs="Arial"/>
          <w:bCs/>
          <w:color w:val="808080" w:themeColor="background1" w:themeShade="80"/>
        </w:rPr>
        <w:t>sería</w:t>
      </w:r>
      <w:r w:rsidR="00107200" w:rsidRPr="00107200">
        <w:rPr>
          <w:rFonts w:ascii="Arial" w:hAnsi="Arial" w:cs="Arial"/>
          <w:bCs/>
          <w:color w:val="808080" w:themeColor="background1" w:themeShade="80"/>
        </w:rPr>
        <w:t xml:space="preserve"> </w:t>
      </w:r>
      <w:r w:rsidR="00107200">
        <w:rPr>
          <w:rFonts w:ascii="Arial" w:hAnsi="Arial" w:cs="Arial"/>
          <w:bCs/>
          <w:color w:val="808080" w:themeColor="background1" w:themeShade="80"/>
        </w:rPr>
        <w:t>el Diablo</w:t>
      </w:r>
      <w:r w:rsidR="00646309">
        <w:rPr>
          <w:rFonts w:ascii="Arial" w:hAnsi="Arial" w:cs="Arial"/>
          <w:bCs/>
          <w:color w:val="808080" w:themeColor="background1" w:themeShade="80"/>
        </w:rPr>
        <w:t xml:space="preserve">, en su tiempo. </w:t>
      </w:r>
    </w:p>
    <w:p w:rsidR="00646309" w:rsidRDefault="00646309" w:rsidP="00FC2326">
      <w:pPr>
        <w:rPr>
          <w:rFonts w:ascii="Arial" w:hAnsi="Arial" w:cs="Arial"/>
          <w:bCs/>
          <w:color w:val="808080" w:themeColor="background1" w:themeShade="80"/>
        </w:rPr>
      </w:pPr>
    </w:p>
    <w:p w:rsidR="00646309" w:rsidRDefault="00646309" w:rsidP="00FC2326">
      <w:pPr>
        <w:rPr>
          <w:rFonts w:ascii="Arial" w:hAnsi="Arial" w:cs="Arial"/>
          <w:bCs/>
          <w:color w:val="808080" w:themeColor="background1" w:themeShade="80"/>
        </w:rPr>
      </w:pPr>
    </w:p>
    <w:p w:rsidR="00646309" w:rsidRDefault="00646309" w:rsidP="00FC2326">
      <w:pPr>
        <w:rPr>
          <w:rFonts w:ascii="Arial" w:hAnsi="Arial" w:cs="Arial"/>
          <w:b/>
          <w:bCs/>
          <w:color w:val="808080" w:themeColor="background1" w:themeShade="80"/>
        </w:rPr>
      </w:pPr>
      <w:r w:rsidRPr="00646309">
        <w:rPr>
          <w:rFonts w:ascii="Arial" w:hAnsi="Arial" w:cs="Arial"/>
          <w:b/>
          <w:bCs/>
          <w:color w:val="808080" w:themeColor="background1" w:themeShade="80"/>
        </w:rPr>
        <w:t xml:space="preserve">Una Muestra del </w:t>
      </w:r>
      <w:r w:rsidR="002067AD" w:rsidRPr="00646309">
        <w:rPr>
          <w:rFonts w:ascii="Arial" w:hAnsi="Arial" w:cs="Arial"/>
          <w:b/>
          <w:bCs/>
          <w:color w:val="808080" w:themeColor="background1" w:themeShade="80"/>
        </w:rPr>
        <w:t>Edén</w:t>
      </w:r>
    </w:p>
    <w:p w:rsidR="00646309" w:rsidRDefault="00646309" w:rsidP="00FC2326">
      <w:pPr>
        <w:rPr>
          <w:rFonts w:ascii="Arial" w:hAnsi="Arial" w:cs="Arial"/>
          <w:b/>
          <w:bCs/>
          <w:color w:val="808080" w:themeColor="background1" w:themeShade="80"/>
        </w:rPr>
      </w:pPr>
    </w:p>
    <w:p w:rsidR="00646309" w:rsidRDefault="00646309" w:rsidP="00FC2326">
      <w:pPr>
        <w:rPr>
          <w:rFonts w:ascii="Arial" w:hAnsi="Arial" w:cs="Arial"/>
          <w:bCs/>
          <w:color w:val="808080" w:themeColor="background1" w:themeShade="80"/>
        </w:rPr>
      </w:pPr>
      <w:r w:rsidRPr="00AA72C1">
        <w:rPr>
          <w:rFonts w:ascii="Arial" w:hAnsi="Arial" w:cs="Arial"/>
          <w:bCs/>
          <w:color w:val="808080" w:themeColor="background1" w:themeShade="80"/>
        </w:rPr>
        <w:t xml:space="preserve">Inmediatamente </w:t>
      </w:r>
      <w:r w:rsidR="004C6EED">
        <w:rPr>
          <w:rFonts w:ascii="Arial" w:hAnsi="Arial" w:cs="Arial"/>
          <w:bCs/>
          <w:color w:val="808080" w:themeColor="background1" w:themeShade="80"/>
        </w:rPr>
        <w:t>después</w:t>
      </w:r>
      <w:r w:rsidRPr="00AA72C1">
        <w:rPr>
          <w:rFonts w:ascii="Arial" w:hAnsi="Arial" w:cs="Arial"/>
          <w:bCs/>
          <w:color w:val="808080" w:themeColor="background1" w:themeShade="80"/>
        </w:rPr>
        <w:t xml:space="preserve"> de la tentación en el desierto, </w:t>
      </w:r>
      <w:r w:rsidR="002067AD" w:rsidRPr="00AA72C1">
        <w:rPr>
          <w:rFonts w:ascii="Arial" w:hAnsi="Arial" w:cs="Arial"/>
          <w:bCs/>
          <w:color w:val="808080" w:themeColor="background1" w:themeShade="80"/>
        </w:rPr>
        <w:t>Jesús</w:t>
      </w:r>
      <w:r w:rsidRPr="00AA72C1">
        <w:rPr>
          <w:rFonts w:ascii="Arial" w:hAnsi="Arial" w:cs="Arial"/>
          <w:bCs/>
          <w:color w:val="808080" w:themeColor="background1" w:themeShade="80"/>
        </w:rPr>
        <w:t xml:space="preserve"> hizo dos cosas:</w:t>
      </w:r>
      <w:r w:rsidR="00AA72C1">
        <w:rPr>
          <w:rFonts w:ascii="Arial" w:hAnsi="Arial" w:cs="Arial"/>
          <w:bCs/>
          <w:color w:val="808080" w:themeColor="background1" w:themeShade="80"/>
        </w:rPr>
        <w:t xml:space="preserve"> </w:t>
      </w:r>
      <w:r w:rsidR="004C6EED">
        <w:rPr>
          <w:rFonts w:ascii="Arial" w:hAnsi="Arial" w:cs="Arial"/>
          <w:bCs/>
          <w:color w:val="808080" w:themeColor="background1" w:themeShade="80"/>
        </w:rPr>
        <w:t>llamó</w:t>
      </w:r>
      <w:r w:rsidRPr="00AA72C1">
        <w:rPr>
          <w:rFonts w:ascii="Arial" w:hAnsi="Arial" w:cs="Arial"/>
          <w:bCs/>
          <w:color w:val="808080" w:themeColor="background1" w:themeShade="80"/>
        </w:rPr>
        <w:t xml:space="preserve"> a sus </w:t>
      </w:r>
      <w:r w:rsidR="002067AD" w:rsidRPr="00AA72C1">
        <w:rPr>
          <w:rFonts w:ascii="Arial" w:hAnsi="Arial" w:cs="Arial"/>
          <w:bCs/>
          <w:color w:val="808080" w:themeColor="background1" w:themeShade="80"/>
        </w:rPr>
        <w:t>discípulos</w:t>
      </w:r>
      <w:r w:rsidRPr="00AA72C1">
        <w:rPr>
          <w:rFonts w:ascii="Arial" w:hAnsi="Arial" w:cs="Arial"/>
          <w:bCs/>
          <w:color w:val="808080" w:themeColor="background1" w:themeShade="80"/>
        </w:rPr>
        <w:t xml:space="preserve"> (Pedro, </w:t>
      </w:r>
      <w:r w:rsidR="002067AD" w:rsidRPr="00AA72C1">
        <w:rPr>
          <w:rFonts w:ascii="Arial" w:hAnsi="Arial" w:cs="Arial"/>
          <w:bCs/>
          <w:color w:val="808080" w:themeColor="background1" w:themeShade="80"/>
        </w:rPr>
        <w:t>Andrés</w:t>
      </w:r>
      <w:r w:rsidRPr="00AA72C1">
        <w:rPr>
          <w:rFonts w:ascii="Arial" w:hAnsi="Arial" w:cs="Arial"/>
          <w:bCs/>
          <w:color w:val="808080" w:themeColor="background1" w:themeShade="80"/>
        </w:rPr>
        <w:t xml:space="preserve">, </w:t>
      </w:r>
      <w:r w:rsidR="00E155A6">
        <w:rPr>
          <w:rFonts w:ascii="Arial" w:hAnsi="Arial" w:cs="Arial"/>
          <w:bCs/>
          <w:color w:val="808080" w:themeColor="background1" w:themeShade="80"/>
        </w:rPr>
        <w:t>Jacob</w:t>
      </w:r>
      <w:r w:rsidR="004C6EED">
        <w:rPr>
          <w:rFonts w:ascii="Arial" w:hAnsi="Arial" w:cs="Arial"/>
          <w:bCs/>
          <w:color w:val="808080" w:themeColor="background1" w:themeShade="80"/>
        </w:rPr>
        <w:t>o</w:t>
      </w:r>
      <w:r w:rsidRPr="00AA72C1">
        <w:rPr>
          <w:rFonts w:ascii="Arial" w:hAnsi="Arial" w:cs="Arial"/>
          <w:bCs/>
          <w:color w:val="808080" w:themeColor="background1" w:themeShade="80"/>
        </w:rPr>
        <w:t>, y Jua</w:t>
      </w:r>
      <w:r w:rsidR="00E155A6">
        <w:rPr>
          <w:rFonts w:ascii="Arial" w:hAnsi="Arial" w:cs="Arial"/>
          <w:bCs/>
          <w:color w:val="808080" w:themeColor="background1" w:themeShade="80"/>
        </w:rPr>
        <w:t>n</w:t>
      </w:r>
      <w:r w:rsidRPr="00AA72C1">
        <w:rPr>
          <w:rFonts w:ascii="Arial" w:hAnsi="Arial" w:cs="Arial"/>
          <w:bCs/>
          <w:color w:val="808080" w:themeColor="background1" w:themeShade="80"/>
        </w:rPr>
        <w:t>) y san</w:t>
      </w:r>
      <w:r w:rsidR="00E155A6">
        <w:rPr>
          <w:rFonts w:ascii="Arial" w:hAnsi="Arial" w:cs="Arial"/>
          <w:bCs/>
          <w:color w:val="808080" w:themeColor="background1" w:themeShade="80"/>
        </w:rPr>
        <w:t>ó</w:t>
      </w:r>
      <w:r w:rsidRPr="00AA72C1">
        <w:rPr>
          <w:rFonts w:ascii="Arial" w:hAnsi="Arial" w:cs="Arial"/>
          <w:bCs/>
          <w:color w:val="808080" w:themeColor="background1" w:themeShade="80"/>
        </w:rPr>
        <w:t xml:space="preserve"> a un hombre poseído por el </w:t>
      </w:r>
      <w:r w:rsidRPr="00AA72C1">
        <w:rPr>
          <w:rFonts w:ascii="Arial" w:hAnsi="Arial" w:cs="Arial"/>
          <w:bCs/>
          <w:color w:val="808080" w:themeColor="background1" w:themeShade="80"/>
        </w:rPr>
        <w:lastRenderedPageBreak/>
        <w:t>demonio (Marcos 1:16-28; Lucas 4:31-5:11). Ambos</w:t>
      </w:r>
      <w:r w:rsidR="00107200">
        <w:rPr>
          <w:rFonts w:ascii="Arial" w:hAnsi="Arial" w:cs="Arial"/>
          <w:bCs/>
          <w:color w:val="808080" w:themeColor="background1" w:themeShade="80"/>
        </w:rPr>
        <w:t>,</w:t>
      </w:r>
      <w:r w:rsidRPr="00AA72C1">
        <w:rPr>
          <w:rFonts w:ascii="Arial" w:hAnsi="Arial" w:cs="Arial"/>
          <w:bCs/>
          <w:color w:val="808080" w:themeColor="background1" w:themeShade="80"/>
        </w:rPr>
        <w:t xml:space="preserve"> </w:t>
      </w:r>
      <w:r w:rsidR="00AA72C1" w:rsidRPr="00AA72C1">
        <w:rPr>
          <w:rFonts w:ascii="Arial" w:hAnsi="Arial" w:cs="Arial"/>
          <w:bCs/>
          <w:color w:val="808080" w:themeColor="background1" w:themeShade="80"/>
        </w:rPr>
        <w:t xml:space="preserve">el llamado de los discípulos </w:t>
      </w:r>
      <w:r w:rsidR="002067AD">
        <w:rPr>
          <w:rFonts w:ascii="Arial" w:hAnsi="Arial" w:cs="Arial"/>
          <w:bCs/>
          <w:color w:val="808080" w:themeColor="background1" w:themeShade="80"/>
        </w:rPr>
        <w:t>y</w:t>
      </w:r>
      <w:r w:rsidR="00AA72C1" w:rsidRPr="00AA72C1">
        <w:rPr>
          <w:rFonts w:ascii="Arial" w:hAnsi="Arial" w:cs="Arial"/>
          <w:bCs/>
          <w:color w:val="808080" w:themeColor="background1" w:themeShade="80"/>
        </w:rPr>
        <w:t xml:space="preserve"> la sanidad </w:t>
      </w:r>
      <w:r w:rsidR="004C6EED" w:rsidRPr="00AA72C1">
        <w:rPr>
          <w:rFonts w:ascii="Arial" w:hAnsi="Arial" w:cs="Arial"/>
          <w:bCs/>
          <w:color w:val="808080" w:themeColor="background1" w:themeShade="80"/>
        </w:rPr>
        <w:t>continua</w:t>
      </w:r>
      <w:r w:rsidR="00107200">
        <w:rPr>
          <w:rFonts w:ascii="Arial" w:hAnsi="Arial" w:cs="Arial"/>
          <w:bCs/>
          <w:color w:val="808080" w:themeColor="background1" w:themeShade="80"/>
        </w:rPr>
        <w:t>ron</w:t>
      </w:r>
      <w:r w:rsidR="00AA72C1" w:rsidRPr="00AA72C1">
        <w:rPr>
          <w:rFonts w:ascii="Arial" w:hAnsi="Arial" w:cs="Arial"/>
          <w:bCs/>
          <w:color w:val="808080" w:themeColor="background1" w:themeShade="80"/>
        </w:rPr>
        <w:t xml:space="preserve">, </w:t>
      </w:r>
      <w:r w:rsidR="00AA72C1">
        <w:rPr>
          <w:rFonts w:ascii="Arial" w:hAnsi="Arial" w:cs="Arial"/>
          <w:bCs/>
          <w:color w:val="808080" w:themeColor="background1" w:themeShade="80"/>
        </w:rPr>
        <w:t xml:space="preserve">formando el comienzo del patrón. Al llamar </w:t>
      </w:r>
      <w:r w:rsidR="002067AD">
        <w:rPr>
          <w:rFonts w:ascii="Arial" w:hAnsi="Arial" w:cs="Arial"/>
          <w:bCs/>
          <w:color w:val="808080" w:themeColor="background1" w:themeShade="80"/>
        </w:rPr>
        <w:t>más</w:t>
      </w:r>
      <w:r w:rsidR="00AA72C1">
        <w:rPr>
          <w:rFonts w:ascii="Arial" w:hAnsi="Arial" w:cs="Arial"/>
          <w:bCs/>
          <w:color w:val="808080" w:themeColor="background1" w:themeShade="80"/>
        </w:rPr>
        <w:t xml:space="preserve"> </w:t>
      </w:r>
      <w:r w:rsidR="002067AD">
        <w:rPr>
          <w:rFonts w:ascii="Arial" w:hAnsi="Arial" w:cs="Arial"/>
          <w:bCs/>
          <w:color w:val="808080" w:themeColor="background1" w:themeShade="80"/>
        </w:rPr>
        <w:t>discípulos</w:t>
      </w:r>
      <w:r w:rsidR="00AA72C1">
        <w:rPr>
          <w:rFonts w:ascii="Arial" w:hAnsi="Arial" w:cs="Arial"/>
          <w:bCs/>
          <w:color w:val="808080" w:themeColor="background1" w:themeShade="80"/>
        </w:rPr>
        <w:t xml:space="preserve">, </w:t>
      </w:r>
      <w:r w:rsidR="002067AD">
        <w:rPr>
          <w:rFonts w:ascii="Arial" w:hAnsi="Arial" w:cs="Arial"/>
          <w:bCs/>
          <w:color w:val="808080" w:themeColor="background1" w:themeShade="80"/>
        </w:rPr>
        <w:t>él</w:t>
      </w:r>
      <w:r w:rsidR="004C6EED">
        <w:rPr>
          <w:rFonts w:ascii="Arial" w:hAnsi="Arial" w:cs="Arial"/>
          <w:bCs/>
          <w:color w:val="808080" w:themeColor="background1" w:themeShade="80"/>
        </w:rPr>
        <w:t xml:space="preserve"> les dio</w:t>
      </w:r>
      <w:r w:rsidR="00AA72C1">
        <w:rPr>
          <w:rFonts w:ascii="Arial" w:hAnsi="Arial" w:cs="Arial"/>
          <w:bCs/>
          <w:color w:val="808080" w:themeColor="background1" w:themeShade="80"/>
        </w:rPr>
        <w:t xml:space="preserve"> poder para echar fuera demo</w:t>
      </w:r>
      <w:r w:rsidR="002067AD">
        <w:rPr>
          <w:rFonts w:ascii="Arial" w:hAnsi="Arial" w:cs="Arial"/>
          <w:bCs/>
          <w:color w:val="808080" w:themeColor="background1" w:themeShade="80"/>
        </w:rPr>
        <w:t>nios</w:t>
      </w:r>
      <w:r w:rsidR="00AA72C1">
        <w:rPr>
          <w:rFonts w:ascii="Arial" w:hAnsi="Arial" w:cs="Arial"/>
          <w:bCs/>
          <w:color w:val="808080" w:themeColor="background1" w:themeShade="80"/>
        </w:rPr>
        <w:t xml:space="preserve"> y sanar a la gente de todo tipo de enfermedad, dis</w:t>
      </w:r>
      <w:r w:rsidR="004C6EED">
        <w:rPr>
          <w:rFonts w:ascii="Arial" w:hAnsi="Arial" w:cs="Arial"/>
          <w:bCs/>
          <w:color w:val="808080" w:themeColor="background1" w:themeShade="80"/>
        </w:rPr>
        <w:t xml:space="preserve">capacitado, y </w:t>
      </w:r>
      <w:r w:rsidR="00107200">
        <w:rPr>
          <w:rFonts w:ascii="Arial" w:hAnsi="Arial" w:cs="Arial"/>
          <w:bCs/>
          <w:color w:val="808080" w:themeColor="background1" w:themeShade="80"/>
        </w:rPr>
        <w:t>condiciones</w:t>
      </w:r>
      <w:r w:rsidR="004C6EED">
        <w:rPr>
          <w:rFonts w:ascii="Arial" w:hAnsi="Arial" w:cs="Arial"/>
          <w:bCs/>
          <w:color w:val="808080" w:themeColor="background1" w:themeShade="80"/>
        </w:rPr>
        <w:t xml:space="preserve"> (Lucas 9</w:t>
      </w:r>
      <w:r w:rsidR="00AA72C1">
        <w:rPr>
          <w:rFonts w:ascii="Arial" w:hAnsi="Arial" w:cs="Arial"/>
          <w:bCs/>
          <w:color w:val="808080" w:themeColor="background1" w:themeShade="80"/>
        </w:rPr>
        <w:t>:1-5).</w:t>
      </w:r>
    </w:p>
    <w:p w:rsidR="00AA72C1" w:rsidRDefault="002067AD" w:rsidP="004C6EED">
      <w:pPr>
        <w:ind w:firstLine="720"/>
        <w:rPr>
          <w:rFonts w:ascii="Arial" w:hAnsi="Arial" w:cs="Arial"/>
          <w:bCs/>
          <w:color w:val="808080" w:themeColor="background1" w:themeShade="80"/>
        </w:rPr>
      </w:pPr>
      <w:r>
        <w:rPr>
          <w:rFonts w:ascii="Arial" w:hAnsi="Arial" w:cs="Arial"/>
          <w:bCs/>
          <w:color w:val="808080" w:themeColor="background1" w:themeShade="80"/>
        </w:rPr>
        <w:t>Jesús</w:t>
      </w:r>
      <w:r w:rsidR="00AA72C1">
        <w:rPr>
          <w:rFonts w:ascii="Arial" w:hAnsi="Arial" w:cs="Arial"/>
          <w:bCs/>
          <w:color w:val="808080" w:themeColor="background1" w:themeShade="80"/>
        </w:rPr>
        <w:t xml:space="preserve"> </w:t>
      </w:r>
      <w:r>
        <w:rPr>
          <w:rFonts w:ascii="Arial" w:hAnsi="Arial" w:cs="Arial"/>
          <w:bCs/>
          <w:color w:val="808080" w:themeColor="background1" w:themeShade="80"/>
        </w:rPr>
        <w:t>inicialmente</w:t>
      </w:r>
      <w:r w:rsidR="004C6EED">
        <w:rPr>
          <w:rFonts w:ascii="Arial" w:hAnsi="Arial" w:cs="Arial"/>
          <w:bCs/>
          <w:color w:val="808080" w:themeColor="background1" w:themeShade="80"/>
        </w:rPr>
        <w:t xml:space="preserve"> llamó</w:t>
      </w:r>
      <w:r w:rsidR="00AA72C1">
        <w:rPr>
          <w:rFonts w:ascii="Arial" w:hAnsi="Arial" w:cs="Arial"/>
          <w:bCs/>
          <w:color w:val="808080" w:themeColor="background1" w:themeShade="80"/>
        </w:rPr>
        <w:t xml:space="preserve"> a doce </w:t>
      </w:r>
      <w:r>
        <w:rPr>
          <w:rFonts w:ascii="Arial" w:hAnsi="Arial" w:cs="Arial"/>
          <w:bCs/>
          <w:color w:val="808080" w:themeColor="background1" w:themeShade="80"/>
        </w:rPr>
        <w:t>discípulos</w:t>
      </w:r>
      <w:r w:rsidR="00AA72C1">
        <w:rPr>
          <w:rFonts w:ascii="Arial" w:hAnsi="Arial" w:cs="Arial"/>
          <w:bCs/>
          <w:color w:val="808080" w:themeColor="background1" w:themeShade="80"/>
        </w:rPr>
        <w:t xml:space="preserve">. El </w:t>
      </w:r>
      <w:r>
        <w:rPr>
          <w:rFonts w:ascii="Arial" w:hAnsi="Arial" w:cs="Arial"/>
          <w:bCs/>
          <w:color w:val="808080" w:themeColor="background1" w:themeShade="80"/>
        </w:rPr>
        <w:t>número</w:t>
      </w:r>
      <w:r w:rsidR="00AA72C1">
        <w:rPr>
          <w:rFonts w:ascii="Arial" w:hAnsi="Arial" w:cs="Arial"/>
          <w:bCs/>
          <w:color w:val="808080" w:themeColor="background1" w:themeShade="80"/>
        </w:rPr>
        <w:t xml:space="preserve"> no fue </w:t>
      </w:r>
      <w:r>
        <w:rPr>
          <w:rFonts w:ascii="Arial" w:hAnsi="Arial" w:cs="Arial"/>
          <w:bCs/>
          <w:color w:val="808080" w:themeColor="background1" w:themeShade="80"/>
        </w:rPr>
        <w:t>accidental</w:t>
      </w:r>
      <w:r w:rsidR="00AA72C1">
        <w:rPr>
          <w:rFonts w:ascii="Arial" w:hAnsi="Arial" w:cs="Arial"/>
          <w:bCs/>
          <w:color w:val="808080" w:themeColor="background1" w:themeShade="80"/>
        </w:rPr>
        <w:t xml:space="preserve">. Eso </w:t>
      </w:r>
      <w:r>
        <w:rPr>
          <w:rFonts w:ascii="Arial" w:hAnsi="Arial" w:cs="Arial"/>
          <w:bCs/>
          <w:color w:val="808080" w:themeColor="background1" w:themeShade="80"/>
        </w:rPr>
        <w:t>corresponde</w:t>
      </w:r>
      <w:r w:rsidR="00AA72C1">
        <w:rPr>
          <w:rFonts w:ascii="Arial" w:hAnsi="Arial" w:cs="Arial"/>
          <w:bCs/>
          <w:color w:val="808080" w:themeColor="background1" w:themeShade="80"/>
        </w:rPr>
        <w:t xml:space="preserve"> a las doce tribus de </w:t>
      </w:r>
      <w:r>
        <w:rPr>
          <w:rFonts w:ascii="Arial" w:hAnsi="Arial" w:cs="Arial"/>
          <w:bCs/>
          <w:color w:val="808080" w:themeColor="background1" w:themeShade="80"/>
        </w:rPr>
        <w:t>Israel</w:t>
      </w:r>
      <w:r w:rsidR="00AA72C1">
        <w:rPr>
          <w:rFonts w:ascii="Arial" w:hAnsi="Arial" w:cs="Arial"/>
          <w:bCs/>
          <w:color w:val="808080" w:themeColor="background1" w:themeShade="80"/>
        </w:rPr>
        <w:t xml:space="preserve">. </w:t>
      </w:r>
      <w:r>
        <w:rPr>
          <w:rFonts w:ascii="Arial" w:hAnsi="Arial" w:cs="Arial"/>
          <w:bCs/>
          <w:color w:val="808080" w:themeColor="background1" w:themeShade="80"/>
        </w:rPr>
        <w:t>Jesús</w:t>
      </w:r>
      <w:r w:rsidR="00AA72C1">
        <w:rPr>
          <w:rFonts w:ascii="Arial" w:hAnsi="Arial" w:cs="Arial"/>
          <w:bCs/>
          <w:color w:val="808080" w:themeColor="background1" w:themeShade="80"/>
        </w:rPr>
        <w:t xml:space="preserve"> comenzó el plan del reino con Israel en vista. </w:t>
      </w:r>
      <w:r>
        <w:rPr>
          <w:rFonts w:ascii="Arial" w:hAnsi="Arial" w:cs="Arial"/>
          <w:bCs/>
          <w:color w:val="808080" w:themeColor="background1" w:themeShade="80"/>
        </w:rPr>
        <w:t>Después</w:t>
      </w:r>
      <w:r w:rsidR="00AA72C1">
        <w:rPr>
          <w:rFonts w:ascii="Arial" w:hAnsi="Arial" w:cs="Arial"/>
          <w:bCs/>
          <w:color w:val="808080" w:themeColor="background1" w:themeShade="80"/>
        </w:rPr>
        <w:t xml:space="preserve"> de todo, ellos, son la </w:t>
      </w:r>
      <w:r>
        <w:rPr>
          <w:rFonts w:ascii="Arial" w:hAnsi="Arial" w:cs="Arial"/>
          <w:bCs/>
          <w:color w:val="808080" w:themeColor="background1" w:themeShade="80"/>
        </w:rPr>
        <w:t>porción</w:t>
      </w:r>
      <w:r w:rsidR="00AA72C1">
        <w:rPr>
          <w:rFonts w:ascii="Arial" w:hAnsi="Arial" w:cs="Arial"/>
          <w:bCs/>
          <w:color w:val="808080" w:themeColor="background1" w:themeShade="80"/>
        </w:rPr>
        <w:t xml:space="preserve"> de Dios, </w:t>
      </w:r>
      <w:r>
        <w:rPr>
          <w:rFonts w:ascii="Arial" w:hAnsi="Arial" w:cs="Arial"/>
          <w:bCs/>
          <w:color w:val="808080" w:themeColor="background1" w:themeShade="80"/>
        </w:rPr>
        <w:t>escogidos</w:t>
      </w:r>
      <w:r w:rsidR="00AA72C1">
        <w:rPr>
          <w:rFonts w:ascii="Arial" w:hAnsi="Arial" w:cs="Arial"/>
          <w:bCs/>
          <w:color w:val="808080" w:themeColor="background1" w:themeShade="80"/>
        </w:rPr>
        <w:t xml:space="preserve"> por encima de todas las demás naciones (Deut. 32:8-9). </w:t>
      </w:r>
      <w:r w:rsidR="004C6EED">
        <w:rPr>
          <w:rFonts w:ascii="Arial" w:hAnsi="Arial" w:cs="Arial"/>
          <w:bCs/>
          <w:color w:val="808080" w:themeColor="background1" w:themeShade="80"/>
        </w:rPr>
        <w:t xml:space="preserve">Más tarde </w:t>
      </w:r>
      <w:r>
        <w:rPr>
          <w:rFonts w:ascii="Arial" w:hAnsi="Arial" w:cs="Arial"/>
          <w:bCs/>
          <w:color w:val="808080" w:themeColor="background1" w:themeShade="80"/>
        </w:rPr>
        <w:t>Pablo</w:t>
      </w:r>
      <w:r w:rsidR="00AA72C1">
        <w:rPr>
          <w:rFonts w:ascii="Arial" w:hAnsi="Arial" w:cs="Arial"/>
          <w:bCs/>
          <w:color w:val="808080" w:themeColor="background1" w:themeShade="80"/>
        </w:rPr>
        <w:t xml:space="preserve"> </w:t>
      </w:r>
      <w:r w:rsidR="004C6EED">
        <w:rPr>
          <w:rFonts w:ascii="Arial" w:hAnsi="Arial" w:cs="Arial"/>
          <w:bCs/>
          <w:color w:val="808080" w:themeColor="background1" w:themeShade="80"/>
        </w:rPr>
        <w:t>vería</w:t>
      </w:r>
      <w:r w:rsidR="00AA72C1">
        <w:rPr>
          <w:rFonts w:ascii="Arial" w:hAnsi="Arial" w:cs="Arial"/>
          <w:bCs/>
          <w:color w:val="808080" w:themeColor="background1" w:themeShade="80"/>
        </w:rPr>
        <w:t xml:space="preserve"> la expansión del </w:t>
      </w:r>
      <w:r>
        <w:rPr>
          <w:rFonts w:ascii="Arial" w:hAnsi="Arial" w:cs="Arial"/>
          <w:bCs/>
          <w:color w:val="808080" w:themeColor="background1" w:themeShade="80"/>
        </w:rPr>
        <w:t>evangelio</w:t>
      </w:r>
      <w:r w:rsidR="00AA72C1">
        <w:rPr>
          <w:rFonts w:ascii="Arial" w:hAnsi="Arial" w:cs="Arial"/>
          <w:bCs/>
          <w:color w:val="808080" w:themeColor="background1" w:themeShade="80"/>
        </w:rPr>
        <w:t xml:space="preserve"> de esa misma </w:t>
      </w:r>
      <w:r>
        <w:rPr>
          <w:rFonts w:ascii="Arial" w:hAnsi="Arial" w:cs="Arial"/>
          <w:bCs/>
          <w:color w:val="808080" w:themeColor="background1" w:themeShade="80"/>
        </w:rPr>
        <w:t>manera</w:t>
      </w:r>
      <w:r w:rsidR="00AA72C1">
        <w:rPr>
          <w:rFonts w:ascii="Arial" w:hAnsi="Arial" w:cs="Arial"/>
          <w:bCs/>
          <w:color w:val="808080" w:themeColor="background1" w:themeShade="80"/>
        </w:rPr>
        <w:t xml:space="preserve">—comenzar con los </w:t>
      </w:r>
      <w:r>
        <w:rPr>
          <w:rFonts w:ascii="Arial" w:hAnsi="Arial" w:cs="Arial"/>
          <w:bCs/>
          <w:color w:val="808080" w:themeColor="background1" w:themeShade="80"/>
        </w:rPr>
        <w:t>judíos</w:t>
      </w:r>
      <w:r w:rsidR="00AA72C1">
        <w:rPr>
          <w:rFonts w:ascii="Arial" w:hAnsi="Arial" w:cs="Arial"/>
          <w:bCs/>
          <w:color w:val="808080" w:themeColor="background1" w:themeShade="80"/>
        </w:rPr>
        <w:t>, l</w:t>
      </w:r>
      <w:r>
        <w:rPr>
          <w:rFonts w:ascii="Arial" w:hAnsi="Arial" w:cs="Arial"/>
          <w:bCs/>
          <w:color w:val="808080" w:themeColor="background1" w:themeShade="80"/>
        </w:rPr>
        <w:t>uego ir donde los gentiles (Rom.</w:t>
      </w:r>
      <w:r w:rsidR="004C6EED">
        <w:rPr>
          <w:rFonts w:ascii="Arial" w:hAnsi="Arial" w:cs="Arial"/>
          <w:bCs/>
          <w:color w:val="808080" w:themeColor="background1" w:themeShade="80"/>
        </w:rPr>
        <w:t xml:space="preserve"> </w:t>
      </w:r>
      <w:r w:rsidR="00AA72C1">
        <w:rPr>
          <w:rFonts w:ascii="Arial" w:hAnsi="Arial" w:cs="Arial"/>
          <w:bCs/>
          <w:color w:val="808080" w:themeColor="background1" w:themeShade="80"/>
        </w:rPr>
        <w:t>1:16-17).</w:t>
      </w:r>
    </w:p>
    <w:p w:rsidR="00AA72C1" w:rsidRDefault="00741780" w:rsidP="00FC2326">
      <w:pPr>
        <w:rPr>
          <w:rFonts w:ascii="Arial" w:hAnsi="Arial" w:cs="Arial"/>
          <w:bCs/>
          <w:color w:val="808080" w:themeColor="background1" w:themeShade="80"/>
        </w:rPr>
      </w:pPr>
      <w:r w:rsidRPr="0080539E">
        <w:rPr>
          <w:rFonts w:ascii="Arial" w:hAnsi="Arial" w:cs="Arial"/>
          <w:bCs/>
          <w:noProof/>
          <w:color w:val="808080" w:themeColor="background1" w:themeShade="80"/>
        </w:rPr>
        <mc:AlternateContent>
          <mc:Choice Requires="wps">
            <w:drawing>
              <wp:anchor distT="0" distB="0" distL="228600" distR="228600" simplePos="0" relativeHeight="251689984" behindDoc="0" locked="0" layoutInCell="1" allowOverlap="1">
                <wp:simplePos x="0" y="0"/>
                <wp:positionH relativeFrom="margin">
                  <wp:posOffset>4360398</wp:posOffset>
                </wp:positionH>
                <wp:positionV relativeFrom="margin">
                  <wp:posOffset>2048070</wp:posOffset>
                </wp:positionV>
                <wp:extent cx="2134870" cy="1219200"/>
                <wp:effectExtent l="19050" t="0" r="0" b="0"/>
                <wp:wrapSquare wrapText="bothSides"/>
                <wp:docPr id="13" name="Text Box 13"/>
                <wp:cNvGraphicFramePr/>
                <a:graphic xmlns:a="http://schemas.openxmlformats.org/drawingml/2006/main">
                  <a:graphicData uri="http://schemas.microsoft.com/office/word/2010/wordprocessingShape">
                    <wps:wsp>
                      <wps:cNvSpPr txBox="1"/>
                      <wps:spPr>
                        <a:xfrm>
                          <a:off x="0" y="0"/>
                          <a:ext cx="2134870" cy="1219200"/>
                        </a:xfrm>
                        <a:prstGeom prst="rect">
                          <a:avLst/>
                        </a:prstGeom>
                        <a:solidFill>
                          <a:schemeClr val="bg1"/>
                        </a:solidFill>
                        <a:ln w="6350">
                          <a:noFill/>
                        </a:ln>
                        <a:effectLst>
                          <a:outerShdw dist="19050" dir="10800000" algn="r" rotWithShape="0">
                            <a:schemeClr val="accent2"/>
                          </a:outerShdw>
                        </a:effectLst>
                      </wps:spPr>
                      <wps:style>
                        <a:lnRef idx="0">
                          <a:schemeClr val="accent1"/>
                        </a:lnRef>
                        <a:fillRef idx="0">
                          <a:schemeClr val="accent1"/>
                        </a:fillRef>
                        <a:effectRef idx="0">
                          <a:schemeClr val="accent1"/>
                        </a:effectRef>
                        <a:fontRef idx="minor">
                          <a:schemeClr val="dk1"/>
                        </a:fontRef>
                      </wps:style>
                      <wps:txbx>
                        <w:txbxContent>
                          <w:p w:rsidR="00410347" w:rsidRPr="006A78D8" w:rsidRDefault="00410347">
                            <w:pPr>
                              <w:rPr>
                                <w:rFonts w:asciiTheme="majorHAnsi" w:hAnsiTheme="majorHAnsi" w:cstheme="minorHAnsi"/>
                                <w:color w:val="808080" w:themeColor="background1" w:themeShade="80"/>
                              </w:rPr>
                            </w:pPr>
                            <w:r w:rsidRPr="006A78D8">
                              <w:rPr>
                                <w:rFonts w:asciiTheme="majorHAnsi" w:eastAsiaTheme="majorEastAsia" w:hAnsiTheme="majorHAnsi" w:cstheme="minorHAnsi"/>
                                <w:bCs/>
                                <w:color w:val="191919" w:themeColor="text1" w:themeTint="E6"/>
                              </w:rPr>
                              <w:t>La gran reversión estaba de camino. Satanás ya no tendría derecho sobre la humanidad una vez que la gente le pertenecía a Jesús.</w:t>
                            </w:r>
                          </w:p>
                        </w:txbxContent>
                      </wps:txbx>
                      <wps:bodyPr rot="0" spcFirstLastPara="0" vertOverflow="overflow" horzOverflow="overflow" vert="horz" wrap="square" lIns="228600" tIns="137160" rIns="0" bIns="13716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3" o:spid="_x0000_s1048" type="#_x0000_t202" style="position:absolute;margin-left:343.35pt;margin-top:161.25pt;width:168.1pt;height:96pt;z-index:251689984;visibility:visible;mso-wrap-style:square;mso-width-percent:0;mso-height-percent:0;mso-wrap-distance-left:18pt;mso-wrap-distance-top:0;mso-wrap-distance-right:18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" fillcolor="white [3212]" stroked="f" strokeweight=".5pt">
                <v:shadow on="t" color="#c0504d [3205]" origin=".5" offset="-1.5pt,0"/>
                <v:textbox inset="18pt,10.8pt,0,10.8pt">
                  <w:txbxContent>
                    <w:p w:rsidR="00410347" w:rsidRPr="006A78D8" w:rsidRDefault="00410347">
                      <w:pPr>
                        <w:rPr>
                          <w:rFonts w:asciiTheme="majorHAnsi" w:hAnsiTheme="majorHAnsi" w:cstheme="minorHAnsi"/>
                          <w:color w:val="808080" w:themeColor="background1" w:themeShade="80"/>
                        </w:rPr>
                      </w:pPr>
                      <w:r w:rsidRPr="006A78D8">
                        <w:rPr>
                          <w:rFonts w:asciiTheme="majorHAnsi" w:eastAsiaTheme="majorEastAsia" w:hAnsiTheme="majorHAnsi" w:cstheme="minorHAnsi"/>
                          <w:bCs/>
                          <w:color w:val="191919" w:themeColor="text1" w:themeTint="E6"/>
                        </w:rPr>
                        <w:t>La gran reversión estaba de camino. Satanás ya no tendría derecho sobre la humanidad una vez que la gente le pertenecía a Jesús.</w:t>
                      </w:r>
                    </w:p>
                  </w:txbxContent>
                </v:textbox>
                <w10:wrap type="square" anchorx="margin" anchory="margin"/>
              </v:shape>
            </w:pict>
          </mc:Fallback>
        </mc:AlternateContent>
      </w:r>
      <w:r w:rsidR="00AA72C1">
        <w:rPr>
          <w:rFonts w:ascii="Arial" w:hAnsi="Arial" w:cs="Arial"/>
          <w:bCs/>
          <w:color w:val="808080" w:themeColor="background1" w:themeShade="80"/>
        </w:rPr>
        <w:tab/>
      </w:r>
      <w:r w:rsidR="002067AD">
        <w:rPr>
          <w:rFonts w:ascii="Arial" w:hAnsi="Arial" w:cs="Arial"/>
          <w:bCs/>
          <w:color w:val="808080" w:themeColor="background1" w:themeShade="80"/>
        </w:rPr>
        <w:t>Jesús</w:t>
      </w:r>
      <w:r w:rsidR="004C6EED">
        <w:rPr>
          <w:rFonts w:ascii="Arial" w:hAnsi="Arial" w:cs="Arial"/>
          <w:bCs/>
          <w:color w:val="808080" w:themeColor="background1" w:themeShade="80"/>
        </w:rPr>
        <w:t xml:space="preserve"> no paró</w:t>
      </w:r>
      <w:r w:rsidR="00AA72C1">
        <w:rPr>
          <w:rFonts w:ascii="Arial" w:hAnsi="Arial" w:cs="Arial"/>
          <w:bCs/>
          <w:color w:val="808080" w:themeColor="background1" w:themeShade="80"/>
        </w:rPr>
        <w:t xml:space="preserve"> con los D</w:t>
      </w:r>
      <w:r w:rsidR="004C6EED">
        <w:rPr>
          <w:rFonts w:ascii="Arial" w:hAnsi="Arial" w:cs="Arial"/>
          <w:bCs/>
          <w:color w:val="808080" w:themeColor="background1" w:themeShade="80"/>
        </w:rPr>
        <w:t xml:space="preserve">oce. En Lucas 10 </w:t>
      </w:r>
      <w:r w:rsidR="00C03AAD">
        <w:rPr>
          <w:rFonts w:ascii="Arial" w:hAnsi="Arial" w:cs="Arial"/>
          <w:bCs/>
          <w:color w:val="808080" w:themeColor="background1" w:themeShade="80"/>
        </w:rPr>
        <w:t xml:space="preserve">el </w:t>
      </w:r>
      <w:r w:rsidR="004C6EED">
        <w:rPr>
          <w:rFonts w:ascii="Arial" w:hAnsi="Arial" w:cs="Arial"/>
          <w:bCs/>
          <w:color w:val="808080" w:themeColor="background1" w:themeShade="80"/>
        </w:rPr>
        <w:t>comisionó</w:t>
      </w:r>
      <w:r w:rsidR="00AA72C1">
        <w:rPr>
          <w:rFonts w:ascii="Arial" w:hAnsi="Arial" w:cs="Arial"/>
          <w:bCs/>
          <w:color w:val="808080" w:themeColor="background1" w:themeShade="80"/>
        </w:rPr>
        <w:t xml:space="preserve"> a 70 personas </w:t>
      </w:r>
      <w:r w:rsidR="002067AD">
        <w:rPr>
          <w:rFonts w:ascii="Arial" w:hAnsi="Arial" w:cs="Arial"/>
          <w:bCs/>
          <w:color w:val="808080" w:themeColor="background1" w:themeShade="80"/>
        </w:rPr>
        <w:t>más</w:t>
      </w:r>
      <w:r w:rsidR="00AA72C1">
        <w:rPr>
          <w:rFonts w:ascii="Arial" w:hAnsi="Arial" w:cs="Arial"/>
          <w:bCs/>
          <w:color w:val="808080" w:themeColor="background1" w:themeShade="80"/>
        </w:rPr>
        <w:t xml:space="preserve"> </w:t>
      </w:r>
      <w:r w:rsidR="002067AD">
        <w:rPr>
          <w:rFonts w:ascii="Arial" w:hAnsi="Arial" w:cs="Arial"/>
          <w:bCs/>
          <w:color w:val="808080" w:themeColor="background1" w:themeShade="80"/>
        </w:rPr>
        <w:t>para</w:t>
      </w:r>
      <w:r w:rsidR="00AA72C1">
        <w:rPr>
          <w:rFonts w:ascii="Arial" w:hAnsi="Arial" w:cs="Arial"/>
          <w:bCs/>
          <w:color w:val="808080" w:themeColor="background1" w:themeShade="80"/>
        </w:rPr>
        <w:t xml:space="preserve"> sanar y echar fuera demonios. Es el </w:t>
      </w:r>
      <w:r w:rsidR="002067AD">
        <w:rPr>
          <w:rFonts w:ascii="Arial" w:hAnsi="Arial" w:cs="Arial"/>
          <w:bCs/>
          <w:color w:val="808080" w:themeColor="background1" w:themeShade="80"/>
        </w:rPr>
        <w:t>número</w:t>
      </w:r>
      <w:r w:rsidR="00AA72C1">
        <w:rPr>
          <w:rFonts w:ascii="Arial" w:hAnsi="Arial" w:cs="Arial"/>
          <w:bCs/>
          <w:color w:val="808080" w:themeColor="background1" w:themeShade="80"/>
        </w:rPr>
        <w:t xml:space="preserve"> del listado de las naciones en </w:t>
      </w:r>
      <w:r w:rsidR="002067AD">
        <w:rPr>
          <w:rFonts w:ascii="Arial" w:hAnsi="Arial" w:cs="Arial"/>
          <w:bCs/>
          <w:color w:val="808080" w:themeColor="background1" w:themeShade="80"/>
        </w:rPr>
        <w:t>Génesis</w:t>
      </w:r>
      <w:r w:rsidR="00AA72C1">
        <w:rPr>
          <w:rFonts w:ascii="Arial" w:hAnsi="Arial" w:cs="Arial"/>
          <w:bCs/>
          <w:color w:val="808080" w:themeColor="background1" w:themeShade="80"/>
        </w:rPr>
        <w:t xml:space="preserve"> </w:t>
      </w:r>
      <w:r w:rsidR="004C6EED">
        <w:rPr>
          <w:rFonts w:ascii="Arial" w:hAnsi="Arial" w:cs="Arial"/>
          <w:bCs/>
          <w:color w:val="808080" w:themeColor="background1" w:themeShade="80"/>
        </w:rPr>
        <w:t>10—las naciones que Dios desechó</w:t>
      </w:r>
      <w:r w:rsidR="00AA72C1">
        <w:rPr>
          <w:rFonts w:ascii="Arial" w:hAnsi="Arial" w:cs="Arial"/>
          <w:bCs/>
          <w:color w:val="808080" w:themeColor="background1" w:themeShade="80"/>
        </w:rPr>
        <w:t xml:space="preserve"> en el evento de la Torre de Babel y lo</w:t>
      </w:r>
      <w:r w:rsidR="00C03AAD">
        <w:rPr>
          <w:rFonts w:ascii="Arial" w:hAnsi="Arial" w:cs="Arial"/>
          <w:bCs/>
          <w:color w:val="808080" w:themeColor="background1" w:themeShade="80"/>
        </w:rPr>
        <w:t>s</w:t>
      </w:r>
      <w:r w:rsidR="00AA72C1">
        <w:rPr>
          <w:rFonts w:ascii="Arial" w:hAnsi="Arial" w:cs="Arial"/>
          <w:bCs/>
          <w:color w:val="808080" w:themeColor="background1" w:themeShade="80"/>
        </w:rPr>
        <w:t xml:space="preserve"> puso bajo el dominio de los dioses menores (Deut. 4:19-20; 32:8-9). Algunas </w:t>
      </w:r>
      <w:r w:rsidR="002067AD">
        <w:rPr>
          <w:rFonts w:ascii="Arial" w:hAnsi="Arial" w:cs="Arial"/>
          <w:bCs/>
          <w:color w:val="808080" w:themeColor="background1" w:themeShade="80"/>
        </w:rPr>
        <w:t>traducciones</w:t>
      </w:r>
      <w:r w:rsidR="00AA72C1">
        <w:rPr>
          <w:rFonts w:ascii="Arial" w:hAnsi="Arial" w:cs="Arial"/>
          <w:bCs/>
          <w:color w:val="808080" w:themeColor="background1" w:themeShade="80"/>
        </w:rPr>
        <w:t xml:space="preserve"> </w:t>
      </w:r>
      <w:r w:rsidR="00C03AAD">
        <w:rPr>
          <w:rFonts w:ascii="Arial" w:hAnsi="Arial" w:cs="Arial"/>
          <w:bCs/>
          <w:color w:val="808080" w:themeColor="background1" w:themeShade="80"/>
        </w:rPr>
        <w:t xml:space="preserve">en esos versículos </w:t>
      </w:r>
      <w:r w:rsidR="00AA72C1">
        <w:rPr>
          <w:rFonts w:ascii="Arial" w:hAnsi="Arial" w:cs="Arial"/>
          <w:bCs/>
          <w:color w:val="808080" w:themeColor="background1" w:themeShade="80"/>
        </w:rPr>
        <w:t xml:space="preserve">dicen </w:t>
      </w:r>
      <w:r w:rsidR="00AA72C1" w:rsidRPr="00AA72C1">
        <w:rPr>
          <w:rFonts w:ascii="Arial" w:hAnsi="Arial" w:cs="Arial"/>
          <w:bCs/>
          <w:i/>
          <w:color w:val="808080" w:themeColor="background1" w:themeShade="80"/>
        </w:rPr>
        <w:t>setenta y dos</w:t>
      </w:r>
      <w:r w:rsidR="00AA72C1">
        <w:rPr>
          <w:rFonts w:ascii="Arial" w:hAnsi="Arial" w:cs="Arial"/>
          <w:bCs/>
          <w:color w:val="808080" w:themeColor="background1" w:themeShade="80"/>
        </w:rPr>
        <w:t xml:space="preserve">, en vez de </w:t>
      </w:r>
      <w:r w:rsidR="002067AD">
        <w:rPr>
          <w:rFonts w:ascii="Arial" w:hAnsi="Arial" w:cs="Arial"/>
          <w:bCs/>
          <w:color w:val="808080" w:themeColor="background1" w:themeShade="80"/>
        </w:rPr>
        <w:t>setenta</w:t>
      </w:r>
      <w:r w:rsidR="00AA72C1">
        <w:rPr>
          <w:rFonts w:ascii="Arial" w:hAnsi="Arial" w:cs="Arial"/>
          <w:bCs/>
          <w:color w:val="808080" w:themeColor="background1" w:themeShade="80"/>
        </w:rPr>
        <w:t xml:space="preserve">. Eso es porque algunos </w:t>
      </w:r>
      <w:r w:rsidR="00C03AAD">
        <w:rPr>
          <w:rFonts w:ascii="Arial" w:hAnsi="Arial" w:cs="Arial"/>
          <w:bCs/>
          <w:color w:val="808080" w:themeColor="background1" w:themeShade="80"/>
        </w:rPr>
        <w:t xml:space="preserve">antiguos </w:t>
      </w:r>
      <w:r w:rsidR="00AA72C1">
        <w:rPr>
          <w:rFonts w:ascii="Arial" w:hAnsi="Arial" w:cs="Arial"/>
          <w:bCs/>
          <w:color w:val="808080" w:themeColor="background1" w:themeShade="80"/>
        </w:rPr>
        <w:t>manuscri</w:t>
      </w:r>
      <w:r w:rsidR="002067AD">
        <w:rPr>
          <w:rFonts w:ascii="Arial" w:hAnsi="Arial" w:cs="Arial"/>
          <w:bCs/>
          <w:color w:val="808080" w:themeColor="background1" w:themeShade="80"/>
        </w:rPr>
        <w:t>tos</w:t>
      </w:r>
      <w:r w:rsidR="00AA72C1">
        <w:rPr>
          <w:rFonts w:ascii="Arial" w:hAnsi="Arial" w:cs="Arial"/>
          <w:bCs/>
          <w:color w:val="808080" w:themeColor="background1" w:themeShade="80"/>
        </w:rPr>
        <w:t xml:space="preserve"> del Antiguo Testamento </w:t>
      </w:r>
      <w:r w:rsidR="002067AD">
        <w:rPr>
          <w:rFonts w:ascii="Arial" w:hAnsi="Arial" w:cs="Arial"/>
          <w:bCs/>
          <w:color w:val="808080" w:themeColor="background1" w:themeShade="80"/>
        </w:rPr>
        <w:t>presentan</w:t>
      </w:r>
      <w:r w:rsidR="00AA72C1">
        <w:rPr>
          <w:rFonts w:ascii="Arial" w:hAnsi="Arial" w:cs="Arial"/>
          <w:bCs/>
          <w:color w:val="808080" w:themeColor="background1" w:themeShade="80"/>
        </w:rPr>
        <w:t xml:space="preserve"> los nombres de las naciones en </w:t>
      </w:r>
      <w:r w:rsidR="002067AD">
        <w:rPr>
          <w:rFonts w:ascii="Arial" w:hAnsi="Arial" w:cs="Arial"/>
          <w:bCs/>
          <w:color w:val="808080" w:themeColor="background1" w:themeShade="80"/>
        </w:rPr>
        <w:t>Génesis</w:t>
      </w:r>
      <w:r w:rsidR="00AA72C1">
        <w:rPr>
          <w:rFonts w:ascii="Arial" w:hAnsi="Arial" w:cs="Arial"/>
          <w:bCs/>
          <w:color w:val="808080" w:themeColor="background1" w:themeShade="80"/>
        </w:rPr>
        <w:t xml:space="preserve"> 10 de tal manera que ellos suman a setenta y dos. </w:t>
      </w:r>
      <w:r w:rsidR="003A3E98">
        <w:rPr>
          <w:rFonts w:ascii="Arial" w:hAnsi="Arial" w:cs="Arial"/>
          <w:bCs/>
          <w:color w:val="808080" w:themeColor="background1" w:themeShade="80"/>
        </w:rPr>
        <w:t xml:space="preserve">De </w:t>
      </w:r>
      <w:r w:rsidR="002067AD">
        <w:rPr>
          <w:rFonts w:ascii="Arial" w:hAnsi="Arial" w:cs="Arial"/>
          <w:bCs/>
          <w:color w:val="808080" w:themeColor="background1" w:themeShade="80"/>
        </w:rPr>
        <w:t>cualquier</w:t>
      </w:r>
      <w:r w:rsidR="003A3E98">
        <w:rPr>
          <w:rFonts w:ascii="Arial" w:hAnsi="Arial" w:cs="Arial"/>
          <w:bCs/>
          <w:color w:val="808080" w:themeColor="background1" w:themeShade="80"/>
        </w:rPr>
        <w:t xml:space="preserve"> manera, el punto es lo mismo—el env</w:t>
      </w:r>
      <w:r w:rsidR="00C03AAD">
        <w:rPr>
          <w:rFonts w:ascii="Arial" w:hAnsi="Arial" w:cs="Arial"/>
          <w:bCs/>
          <w:color w:val="808080" w:themeColor="background1" w:themeShade="80"/>
        </w:rPr>
        <w:t>ío</w:t>
      </w:r>
      <w:r w:rsidR="003A3E98">
        <w:rPr>
          <w:rFonts w:ascii="Arial" w:hAnsi="Arial" w:cs="Arial"/>
          <w:bCs/>
          <w:color w:val="808080" w:themeColor="background1" w:themeShade="80"/>
        </w:rPr>
        <w:t xml:space="preserve"> de estos hombres </w:t>
      </w:r>
      <w:r w:rsidR="002067AD">
        <w:rPr>
          <w:rFonts w:ascii="Arial" w:hAnsi="Arial" w:cs="Arial"/>
          <w:bCs/>
          <w:color w:val="808080" w:themeColor="background1" w:themeShade="80"/>
        </w:rPr>
        <w:t>corresponde</w:t>
      </w:r>
      <w:r w:rsidR="003A3E98">
        <w:rPr>
          <w:rFonts w:ascii="Arial" w:hAnsi="Arial" w:cs="Arial"/>
          <w:bCs/>
          <w:color w:val="808080" w:themeColor="background1" w:themeShade="80"/>
        </w:rPr>
        <w:t xml:space="preserve"> al </w:t>
      </w:r>
      <w:r w:rsidR="002067AD">
        <w:rPr>
          <w:rFonts w:ascii="Arial" w:hAnsi="Arial" w:cs="Arial"/>
          <w:bCs/>
          <w:color w:val="808080" w:themeColor="background1" w:themeShade="80"/>
        </w:rPr>
        <w:t>número</w:t>
      </w:r>
      <w:r w:rsidR="003A3E98">
        <w:rPr>
          <w:rFonts w:ascii="Arial" w:hAnsi="Arial" w:cs="Arial"/>
          <w:bCs/>
          <w:color w:val="808080" w:themeColor="background1" w:themeShade="80"/>
        </w:rPr>
        <w:t xml:space="preserve"> de las naciones en </w:t>
      </w:r>
      <w:r w:rsidR="002067AD">
        <w:rPr>
          <w:rFonts w:ascii="Arial" w:hAnsi="Arial" w:cs="Arial"/>
          <w:bCs/>
          <w:color w:val="808080" w:themeColor="background1" w:themeShade="80"/>
        </w:rPr>
        <w:t>Génesis</w:t>
      </w:r>
      <w:r w:rsidR="003A3E98">
        <w:rPr>
          <w:rFonts w:ascii="Arial" w:hAnsi="Arial" w:cs="Arial"/>
          <w:bCs/>
          <w:color w:val="808080" w:themeColor="background1" w:themeShade="80"/>
        </w:rPr>
        <w:t xml:space="preserve"> 10. </w:t>
      </w:r>
      <w:r w:rsidR="002067AD">
        <w:rPr>
          <w:rFonts w:ascii="Arial" w:hAnsi="Arial" w:cs="Arial"/>
          <w:bCs/>
          <w:color w:val="808080" w:themeColor="background1" w:themeShade="80"/>
        </w:rPr>
        <w:t>Así</w:t>
      </w:r>
      <w:r w:rsidR="003A3E98">
        <w:rPr>
          <w:rFonts w:ascii="Arial" w:hAnsi="Arial" w:cs="Arial"/>
          <w:bCs/>
          <w:color w:val="808080" w:themeColor="background1" w:themeShade="80"/>
        </w:rPr>
        <w:t xml:space="preserve"> como el llamado de los </w:t>
      </w:r>
      <w:r w:rsidR="002067AD">
        <w:rPr>
          <w:rFonts w:ascii="Arial" w:hAnsi="Arial" w:cs="Arial"/>
          <w:bCs/>
          <w:color w:val="808080" w:themeColor="background1" w:themeShade="80"/>
        </w:rPr>
        <w:t>Doce</w:t>
      </w:r>
      <w:r w:rsidR="003A3E98">
        <w:rPr>
          <w:rFonts w:ascii="Arial" w:hAnsi="Arial" w:cs="Arial"/>
          <w:bCs/>
          <w:color w:val="808080" w:themeColor="background1" w:themeShade="80"/>
        </w:rPr>
        <w:t xml:space="preserve"> fue una señal que el </w:t>
      </w:r>
      <w:r w:rsidR="002067AD">
        <w:rPr>
          <w:rFonts w:ascii="Arial" w:hAnsi="Arial" w:cs="Arial"/>
          <w:bCs/>
          <w:color w:val="808080" w:themeColor="background1" w:themeShade="80"/>
        </w:rPr>
        <w:t>reino</w:t>
      </w:r>
      <w:r w:rsidR="003A3E98">
        <w:rPr>
          <w:rFonts w:ascii="Arial" w:hAnsi="Arial" w:cs="Arial"/>
          <w:bCs/>
          <w:color w:val="808080" w:themeColor="background1" w:themeShade="80"/>
        </w:rPr>
        <w:t xml:space="preserve"> había venid</w:t>
      </w:r>
      <w:r w:rsidR="00C03AAD">
        <w:rPr>
          <w:rFonts w:ascii="Arial" w:hAnsi="Arial" w:cs="Arial"/>
          <w:bCs/>
          <w:color w:val="808080" w:themeColor="background1" w:themeShade="80"/>
        </w:rPr>
        <w:t>o</w:t>
      </w:r>
      <w:r w:rsidR="003A3E98">
        <w:rPr>
          <w:rFonts w:ascii="Arial" w:hAnsi="Arial" w:cs="Arial"/>
          <w:bCs/>
          <w:color w:val="808080" w:themeColor="background1" w:themeShade="80"/>
        </w:rPr>
        <w:t xml:space="preserve"> a Israel, </w:t>
      </w:r>
      <w:r w:rsidR="002067AD">
        <w:rPr>
          <w:rFonts w:ascii="Arial" w:hAnsi="Arial" w:cs="Arial"/>
          <w:bCs/>
          <w:color w:val="808080" w:themeColor="background1" w:themeShade="80"/>
        </w:rPr>
        <w:t>así</w:t>
      </w:r>
      <w:r w:rsidR="003A3E98">
        <w:rPr>
          <w:rFonts w:ascii="Arial" w:hAnsi="Arial" w:cs="Arial"/>
          <w:bCs/>
          <w:color w:val="808080" w:themeColor="background1" w:themeShade="80"/>
        </w:rPr>
        <w:t xml:space="preserve"> </w:t>
      </w:r>
      <w:r w:rsidR="00C03AAD">
        <w:rPr>
          <w:rFonts w:ascii="Arial" w:hAnsi="Arial" w:cs="Arial"/>
          <w:bCs/>
          <w:color w:val="808080" w:themeColor="background1" w:themeShade="80"/>
        </w:rPr>
        <w:t>envió</w:t>
      </w:r>
      <w:r w:rsidR="003A3E98">
        <w:rPr>
          <w:rFonts w:ascii="Arial" w:hAnsi="Arial" w:cs="Arial"/>
          <w:bCs/>
          <w:color w:val="808080" w:themeColor="background1" w:themeShade="80"/>
        </w:rPr>
        <w:t xml:space="preserve"> de los setenta señalaba que el reino tomaría de vuelto a las naciones. </w:t>
      </w:r>
    </w:p>
    <w:p w:rsidR="003A3E98" w:rsidRPr="00AA72C1" w:rsidRDefault="003A3E98" w:rsidP="00FC2326">
      <w:pPr>
        <w:rPr>
          <w:rFonts w:ascii="Arial" w:hAnsi="Arial" w:cs="Arial"/>
          <w:bCs/>
          <w:color w:val="808080" w:themeColor="background1" w:themeShade="80"/>
        </w:rPr>
      </w:pPr>
      <w:r>
        <w:rPr>
          <w:rFonts w:ascii="Arial" w:hAnsi="Arial" w:cs="Arial"/>
          <w:bCs/>
          <w:color w:val="808080" w:themeColor="background1" w:themeShade="80"/>
        </w:rPr>
        <w:tab/>
      </w:r>
      <w:r w:rsidR="002067AD">
        <w:rPr>
          <w:rFonts w:ascii="Arial" w:hAnsi="Arial" w:cs="Arial"/>
          <w:bCs/>
          <w:color w:val="808080" w:themeColor="background1" w:themeShade="80"/>
        </w:rPr>
        <w:t>Cuando</w:t>
      </w:r>
      <w:r>
        <w:rPr>
          <w:rFonts w:ascii="Arial" w:hAnsi="Arial" w:cs="Arial"/>
          <w:bCs/>
          <w:color w:val="808080" w:themeColor="background1" w:themeShade="80"/>
        </w:rPr>
        <w:t xml:space="preserve"> regresaron los setenta (Lucas 10:17) </w:t>
      </w:r>
      <w:r w:rsidR="002067AD">
        <w:rPr>
          <w:rFonts w:ascii="Arial" w:hAnsi="Arial" w:cs="Arial"/>
          <w:bCs/>
          <w:color w:val="808080" w:themeColor="background1" w:themeShade="80"/>
        </w:rPr>
        <w:t>Jesús</w:t>
      </w:r>
      <w:r>
        <w:rPr>
          <w:rFonts w:ascii="Arial" w:hAnsi="Arial" w:cs="Arial"/>
          <w:bCs/>
          <w:color w:val="808080" w:themeColor="background1" w:themeShade="80"/>
        </w:rPr>
        <w:t xml:space="preserve"> le </w:t>
      </w:r>
      <w:r w:rsidR="002067AD">
        <w:rPr>
          <w:rFonts w:ascii="Arial" w:hAnsi="Arial" w:cs="Arial"/>
          <w:bCs/>
          <w:color w:val="808080" w:themeColor="background1" w:themeShade="80"/>
        </w:rPr>
        <w:t>responde</w:t>
      </w:r>
      <w:r>
        <w:rPr>
          <w:rFonts w:ascii="Arial" w:hAnsi="Arial" w:cs="Arial"/>
          <w:bCs/>
          <w:color w:val="808080" w:themeColor="background1" w:themeShade="80"/>
        </w:rPr>
        <w:t xml:space="preserve"> diciéndoles: “</w:t>
      </w:r>
      <w:r w:rsidRPr="003A3E98">
        <w:rPr>
          <w:rFonts w:ascii="Arial" w:hAnsi="Arial" w:cs="Arial"/>
          <w:bCs/>
          <w:color w:val="808080" w:themeColor="background1" w:themeShade="80"/>
        </w:rPr>
        <w:t>Yo veía a Satanás caer del cielo como un rayo.</w:t>
      </w:r>
      <w:r>
        <w:rPr>
          <w:rFonts w:ascii="Arial" w:hAnsi="Arial" w:cs="Arial"/>
          <w:bCs/>
          <w:color w:val="808080" w:themeColor="background1" w:themeShade="80"/>
        </w:rPr>
        <w:t xml:space="preserve">”(Lucas 10:18). El </w:t>
      </w:r>
      <w:r w:rsidR="002067AD">
        <w:rPr>
          <w:rFonts w:ascii="Arial" w:hAnsi="Arial" w:cs="Arial"/>
          <w:bCs/>
          <w:color w:val="808080" w:themeColor="background1" w:themeShade="80"/>
        </w:rPr>
        <w:t>mensaje</w:t>
      </w:r>
      <w:r>
        <w:rPr>
          <w:rFonts w:ascii="Arial" w:hAnsi="Arial" w:cs="Arial"/>
          <w:bCs/>
          <w:color w:val="808080" w:themeColor="background1" w:themeShade="80"/>
        </w:rPr>
        <w:t xml:space="preserve"> es dramático: La gran </w:t>
      </w:r>
      <w:r w:rsidRPr="003A3E98">
        <w:rPr>
          <w:rFonts w:ascii="Arial" w:hAnsi="Arial" w:cs="Arial"/>
          <w:bCs/>
          <w:color w:val="808080" w:themeColor="background1" w:themeShade="80"/>
        </w:rPr>
        <w:t>reversión</w:t>
      </w:r>
      <w:r w:rsidR="00541811">
        <w:rPr>
          <w:rFonts w:ascii="Arial" w:hAnsi="Arial" w:cs="Arial"/>
          <w:bCs/>
          <w:color w:val="808080" w:themeColor="background1" w:themeShade="80"/>
        </w:rPr>
        <w:t xml:space="preserve"> estaba de camino. </w:t>
      </w:r>
      <w:r w:rsidR="00107200">
        <w:rPr>
          <w:rFonts w:ascii="Arial" w:hAnsi="Arial" w:cs="Arial"/>
          <w:bCs/>
          <w:color w:val="808080" w:themeColor="background1" w:themeShade="80"/>
        </w:rPr>
        <w:t>Una</w:t>
      </w:r>
      <w:r w:rsidR="00541811">
        <w:rPr>
          <w:rFonts w:ascii="Arial" w:hAnsi="Arial" w:cs="Arial"/>
          <w:bCs/>
          <w:color w:val="808080" w:themeColor="background1" w:themeShade="80"/>
        </w:rPr>
        <w:t xml:space="preserve"> vez que la gente le </w:t>
      </w:r>
      <w:r w:rsidR="002067AD">
        <w:rPr>
          <w:rFonts w:ascii="Arial" w:hAnsi="Arial" w:cs="Arial"/>
          <w:bCs/>
          <w:color w:val="808080" w:themeColor="background1" w:themeShade="80"/>
        </w:rPr>
        <w:t>pertenecía</w:t>
      </w:r>
      <w:r w:rsidR="00541811">
        <w:rPr>
          <w:rFonts w:ascii="Arial" w:hAnsi="Arial" w:cs="Arial"/>
          <w:bCs/>
          <w:color w:val="808080" w:themeColor="background1" w:themeShade="80"/>
        </w:rPr>
        <w:t xml:space="preserve"> a </w:t>
      </w:r>
      <w:r w:rsidR="002067AD">
        <w:rPr>
          <w:rFonts w:ascii="Arial" w:hAnsi="Arial" w:cs="Arial"/>
          <w:bCs/>
          <w:color w:val="808080" w:themeColor="background1" w:themeShade="80"/>
        </w:rPr>
        <w:t>Jesús</w:t>
      </w:r>
      <w:r w:rsidR="00107200">
        <w:rPr>
          <w:rFonts w:ascii="Arial" w:hAnsi="Arial" w:cs="Arial"/>
          <w:bCs/>
          <w:color w:val="808080" w:themeColor="background1" w:themeShade="80"/>
        </w:rPr>
        <w:t>,</w:t>
      </w:r>
      <w:r w:rsidR="00107200" w:rsidRPr="00107200">
        <w:rPr>
          <w:rFonts w:ascii="Arial" w:hAnsi="Arial" w:cs="Arial"/>
          <w:bCs/>
          <w:color w:val="808080" w:themeColor="background1" w:themeShade="80"/>
        </w:rPr>
        <w:t xml:space="preserve"> </w:t>
      </w:r>
      <w:r w:rsidR="00107200">
        <w:rPr>
          <w:rFonts w:ascii="Arial" w:hAnsi="Arial" w:cs="Arial"/>
          <w:bCs/>
          <w:color w:val="808080" w:themeColor="background1" w:themeShade="80"/>
        </w:rPr>
        <w:t>Satanás ya no tendría derecho sobre la humanidad</w:t>
      </w:r>
      <w:r w:rsidR="00541811">
        <w:rPr>
          <w:rFonts w:ascii="Arial" w:hAnsi="Arial" w:cs="Arial"/>
          <w:bCs/>
          <w:color w:val="808080" w:themeColor="background1" w:themeShade="80"/>
        </w:rPr>
        <w:t xml:space="preserve">. Su </w:t>
      </w:r>
      <w:r w:rsidR="002067AD">
        <w:rPr>
          <w:rFonts w:ascii="Arial" w:hAnsi="Arial" w:cs="Arial"/>
          <w:bCs/>
          <w:color w:val="808080" w:themeColor="background1" w:themeShade="80"/>
        </w:rPr>
        <w:t>acceso</w:t>
      </w:r>
      <w:r w:rsidR="00541811">
        <w:rPr>
          <w:rFonts w:ascii="Arial" w:hAnsi="Arial" w:cs="Arial"/>
          <w:bCs/>
          <w:color w:val="808080" w:themeColor="background1" w:themeShade="80"/>
        </w:rPr>
        <w:t xml:space="preserve"> a Dios </w:t>
      </w:r>
      <w:r w:rsidR="00C03AAD">
        <w:rPr>
          <w:rFonts w:ascii="Arial" w:hAnsi="Arial" w:cs="Arial"/>
          <w:bCs/>
          <w:color w:val="808080" w:themeColor="background1" w:themeShade="80"/>
        </w:rPr>
        <w:t>para</w:t>
      </w:r>
      <w:r w:rsidR="00541811">
        <w:rPr>
          <w:rFonts w:ascii="Arial" w:hAnsi="Arial" w:cs="Arial"/>
          <w:bCs/>
          <w:color w:val="808080" w:themeColor="background1" w:themeShade="80"/>
        </w:rPr>
        <w:t>: “</w:t>
      </w:r>
      <w:r w:rsidR="00541811" w:rsidRPr="00541811">
        <w:rPr>
          <w:rFonts w:ascii="Arial" w:hAnsi="Arial" w:cs="Arial"/>
          <w:bCs/>
          <w:color w:val="808080" w:themeColor="background1" w:themeShade="80"/>
        </w:rPr>
        <w:t xml:space="preserve">acusar </w:t>
      </w:r>
      <w:r w:rsidR="00C03AAD">
        <w:rPr>
          <w:rFonts w:ascii="Arial" w:hAnsi="Arial" w:cs="Arial"/>
          <w:bCs/>
          <w:color w:val="808080" w:themeColor="background1" w:themeShade="80"/>
        </w:rPr>
        <w:t>a los creyentes” (Apoc.</w:t>
      </w:r>
      <w:r w:rsidR="00741780">
        <w:rPr>
          <w:rFonts w:ascii="Arial" w:hAnsi="Arial" w:cs="Arial"/>
          <w:bCs/>
          <w:color w:val="808080" w:themeColor="background1" w:themeShade="80"/>
        </w:rPr>
        <w:t xml:space="preserve"> </w:t>
      </w:r>
      <w:r w:rsidR="00C03AAD">
        <w:rPr>
          <w:rFonts w:ascii="Arial" w:hAnsi="Arial" w:cs="Arial"/>
          <w:bCs/>
          <w:color w:val="808080" w:themeColor="background1" w:themeShade="80"/>
        </w:rPr>
        <w:t>1</w:t>
      </w:r>
      <w:r w:rsidR="00541811">
        <w:rPr>
          <w:rFonts w:ascii="Arial" w:hAnsi="Arial" w:cs="Arial"/>
          <w:bCs/>
          <w:color w:val="808080" w:themeColor="background1" w:themeShade="80"/>
        </w:rPr>
        <w:t>2:10</w:t>
      </w:r>
      <w:r w:rsidR="00C03AAD">
        <w:rPr>
          <w:rFonts w:ascii="Arial" w:hAnsi="Arial" w:cs="Arial"/>
          <w:bCs/>
          <w:color w:val="808080" w:themeColor="background1" w:themeShade="80"/>
        </w:rPr>
        <w:t>)</w:t>
      </w:r>
      <w:r w:rsidR="00541811">
        <w:rPr>
          <w:rFonts w:ascii="Arial" w:hAnsi="Arial" w:cs="Arial"/>
          <w:bCs/>
          <w:color w:val="808080" w:themeColor="background1" w:themeShade="80"/>
        </w:rPr>
        <w:t xml:space="preserve"> </w:t>
      </w:r>
      <w:r w:rsidR="002067AD">
        <w:rPr>
          <w:rFonts w:ascii="Arial" w:hAnsi="Arial" w:cs="Arial"/>
          <w:bCs/>
          <w:color w:val="808080" w:themeColor="background1" w:themeShade="80"/>
        </w:rPr>
        <w:t>había</w:t>
      </w:r>
      <w:r w:rsidR="00541811">
        <w:rPr>
          <w:rFonts w:ascii="Arial" w:hAnsi="Arial" w:cs="Arial"/>
          <w:bCs/>
          <w:color w:val="808080" w:themeColor="background1" w:themeShade="80"/>
        </w:rPr>
        <w:t xml:space="preserve"> terminado. </w:t>
      </w:r>
      <w:r w:rsidR="002067AD">
        <w:rPr>
          <w:rFonts w:ascii="Arial" w:hAnsi="Arial" w:cs="Arial"/>
          <w:bCs/>
          <w:color w:val="808080" w:themeColor="background1" w:themeShade="80"/>
        </w:rPr>
        <w:t>Él</w:t>
      </w:r>
      <w:r w:rsidR="00541811">
        <w:rPr>
          <w:rFonts w:ascii="Arial" w:hAnsi="Arial" w:cs="Arial"/>
          <w:bCs/>
          <w:color w:val="808080" w:themeColor="background1" w:themeShade="80"/>
        </w:rPr>
        <w:t xml:space="preserve"> era un fiscal sin caso. </w:t>
      </w:r>
    </w:p>
    <w:p w:rsidR="00646309" w:rsidRPr="00AA72C1" w:rsidRDefault="00646309" w:rsidP="00FC2326">
      <w:pPr>
        <w:rPr>
          <w:rFonts w:ascii="Arial" w:hAnsi="Arial" w:cs="Arial"/>
          <w:bCs/>
          <w:color w:val="808080" w:themeColor="background1" w:themeShade="80"/>
        </w:rPr>
      </w:pPr>
    </w:p>
    <w:p w:rsidR="00646309" w:rsidRPr="00FC2326" w:rsidRDefault="00646309" w:rsidP="00FC2326">
      <w:pPr>
        <w:rPr>
          <w:rFonts w:ascii="Arial" w:hAnsi="Arial" w:cs="Arial"/>
          <w:bCs/>
          <w:color w:val="808080" w:themeColor="background1" w:themeShade="80"/>
        </w:rPr>
      </w:pPr>
    </w:p>
    <w:p w:rsidR="007B1B55" w:rsidRDefault="007B1B55" w:rsidP="00801734">
      <w:pPr>
        <w:rPr>
          <w:rFonts w:ascii="Arial" w:hAnsi="Arial" w:cs="Arial"/>
          <w:b/>
          <w:bCs/>
          <w:color w:val="808080" w:themeColor="background1" w:themeShade="80"/>
          <w:lang w:val="es-PR"/>
        </w:rPr>
      </w:pPr>
      <w:r w:rsidRPr="007B1B55">
        <w:rPr>
          <w:rFonts w:ascii="Arial" w:hAnsi="Arial" w:cs="Arial"/>
          <w:b/>
          <w:bCs/>
          <w:color w:val="808080" w:themeColor="background1" w:themeShade="80"/>
          <w:lang w:val="es-ES"/>
        </w:rPr>
        <w:t xml:space="preserve">Ven y </w:t>
      </w:r>
      <w:r>
        <w:rPr>
          <w:rFonts w:ascii="Arial" w:hAnsi="Arial" w:cs="Arial"/>
          <w:b/>
          <w:bCs/>
          <w:color w:val="808080" w:themeColor="background1" w:themeShade="80"/>
          <w:lang w:val="es-ES"/>
        </w:rPr>
        <w:t>R</w:t>
      </w:r>
      <w:r w:rsidRPr="007B1B55">
        <w:rPr>
          <w:rFonts w:ascii="Arial" w:hAnsi="Arial" w:cs="Arial"/>
          <w:b/>
          <w:bCs/>
          <w:color w:val="808080" w:themeColor="background1" w:themeShade="80"/>
          <w:lang w:val="es-ES"/>
        </w:rPr>
        <w:t>ecógeme</w:t>
      </w:r>
    </w:p>
    <w:p w:rsidR="007B1B55" w:rsidRDefault="007B1B55" w:rsidP="00801734">
      <w:pPr>
        <w:rPr>
          <w:rFonts w:ascii="Arial" w:hAnsi="Arial" w:cs="Arial"/>
          <w:b/>
          <w:bCs/>
          <w:color w:val="808080" w:themeColor="background1" w:themeShade="80"/>
          <w:lang w:val="es-PR"/>
        </w:rPr>
      </w:pPr>
    </w:p>
    <w:p w:rsidR="007B1B55" w:rsidRDefault="00E976BF" w:rsidP="00801734">
      <w:pPr>
        <w:rPr>
          <w:rFonts w:ascii="Arial" w:hAnsi="Arial" w:cs="Arial"/>
          <w:bCs/>
          <w:color w:val="808080" w:themeColor="background1" w:themeShade="80"/>
          <w:lang w:val="es-PR"/>
        </w:rPr>
      </w:pPr>
      <w:r w:rsidRPr="00E976BF">
        <w:rPr>
          <w:rFonts w:ascii="Arial" w:hAnsi="Arial" w:cs="Arial"/>
          <w:bCs/>
          <w:color w:val="808080" w:themeColor="background1" w:themeShade="80"/>
          <w:lang w:val="es-PR"/>
        </w:rPr>
        <w:t xml:space="preserve">Luego de tres </w:t>
      </w:r>
      <w:r w:rsidR="002067AD" w:rsidRPr="00E976BF">
        <w:rPr>
          <w:rFonts w:ascii="Arial" w:hAnsi="Arial" w:cs="Arial"/>
          <w:bCs/>
          <w:color w:val="808080" w:themeColor="background1" w:themeShade="80"/>
          <w:lang w:val="es-PR"/>
        </w:rPr>
        <w:t>años</w:t>
      </w:r>
      <w:r w:rsidRPr="00E976BF">
        <w:rPr>
          <w:rFonts w:ascii="Arial" w:hAnsi="Arial" w:cs="Arial"/>
          <w:bCs/>
          <w:color w:val="808080" w:themeColor="background1" w:themeShade="80"/>
          <w:lang w:val="es-PR"/>
        </w:rPr>
        <w:t xml:space="preserve"> predicando sobre la venida del reino de Dios, </w:t>
      </w:r>
      <w:r w:rsidR="00C03AAD">
        <w:rPr>
          <w:rFonts w:ascii="Arial" w:hAnsi="Arial" w:cs="Arial"/>
          <w:bCs/>
          <w:color w:val="808080" w:themeColor="background1" w:themeShade="80"/>
          <w:lang w:val="es-PR"/>
        </w:rPr>
        <w:t>enseñándole</w:t>
      </w:r>
      <w:r w:rsidRPr="00E976BF">
        <w:rPr>
          <w:rFonts w:ascii="Arial" w:hAnsi="Arial" w:cs="Arial"/>
          <w:bCs/>
          <w:color w:val="808080" w:themeColor="background1" w:themeShade="80"/>
          <w:lang w:val="es-PR"/>
        </w:rPr>
        <w:t xml:space="preserve"> a la gente el amor de Dios, y </w:t>
      </w:r>
      <w:r w:rsidR="00C03AAD" w:rsidRPr="00E976BF">
        <w:rPr>
          <w:rFonts w:ascii="Arial" w:hAnsi="Arial" w:cs="Arial"/>
          <w:bCs/>
          <w:color w:val="808080" w:themeColor="background1" w:themeShade="80"/>
          <w:lang w:val="es-PR"/>
        </w:rPr>
        <w:t>demostrándol</w:t>
      </w:r>
      <w:r w:rsidR="00C03AAD">
        <w:rPr>
          <w:rFonts w:ascii="Arial" w:hAnsi="Arial" w:cs="Arial"/>
          <w:bCs/>
          <w:color w:val="808080" w:themeColor="background1" w:themeShade="80"/>
          <w:lang w:val="es-PR"/>
        </w:rPr>
        <w:t>e</w:t>
      </w:r>
      <w:r>
        <w:rPr>
          <w:rFonts w:ascii="Arial" w:hAnsi="Arial" w:cs="Arial"/>
          <w:bCs/>
          <w:color w:val="808080" w:themeColor="background1" w:themeShade="80"/>
          <w:lang w:val="es-PR"/>
        </w:rPr>
        <w:t xml:space="preserve"> que</w:t>
      </w:r>
      <w:r w:rsidRPr="00E976BF">
        <w:rPr>
          <w:rFonts w:ascii="Arial" w:hAnsi="Arial" w:cs="Arial"/>
          <w:bCs/>
          <w:color w:val="808080" w:themeColor="background1" w:themeShade="80"/>
          <w:lang w:val="es-PR"/>
        </w:rPr>
        <w:t xml:space="preserve"> </w:t>
      </w:r>
      <w:r w:rsidR="002067AD">
        <w:rPr>
          <w:rFonts w:ascii="Arial" w:hAnsi="Arial" w:cs="Arial"/>
          <w:bCs/>
          <w:color w:val="808080" w:themeColor="background1" w:themeShade="80"/>
          <w:lang w:val="es-PR"/>
        </w:rPr>
        <w:t>sería</w:t>
      </w:r>
      <w:r>
        <w:rPr>
          <w:rFonts w:ascii="Arial" w:hAnsi="Arial" w:cs="Arial"/>
          <w:bCs/>
          <w:color w:val="808080" w:themeColor="background1" w:themeShade="80"/>
          <w:lang w:val="es-PR"/>
        </w:rPr>
        <w:t xml:space="preserve"> </w:t>
      </w:r>
      <w:r w:rsidRPr="00E976BF">
        <w:rPr>
          <w:rFonts w:ascii="Arial" w:hAnsi="Arial" w:cs="Arial"/>
          <w:bCs/>
          <w:color w:val="808080" w:themeColor="background1" w:themeShade="80"/>
          <w:lang w:val="es-PR"/>
        </w:rPr>
        <w:t xml:space="preserve">la vida </w:t>
      </w:r>
      <w:r w:rsidR="002067AD" w:rsidRPr="00E976BF">
        <w:rPr>
          <w:rFonts w:ascii="Arial" w:hAnsi="Arial" w:cs="Arial"/>
          <w:bCs/>
          <w:color w:val="808080" w:themeColor="background1" w:themeShade="80"/>
          <w:lang w:val="es-PR"/>
        </w:rPr>
        <w:t>Edénica</w:t>
      </w:r>
      <w:r w:rsidRPr="00E976BF">
        <w:rPr>
          <w:rFonts w:ascii="Arial" w:hAnsi="Arial" w:cs="Arial"/>
          <w:bCs/>
          <w:color w:val="808080" w:themeColor="background1" w:themeShade="80"/>
          <w:lang w:val="es-PR"/>
        </w:rPr>
        <w:t xml:space="preserve"> en</w:t>
      </w:r>
      <w:r>
        <w:rPr>
          <w:rFonts w:ascii="Arial" w:hAnsi="Arial" w:cs="Arial"/>
          <w:bCs/>
          <w:color w:val="808080" w:themeColor="background1" w:themeShade="80"/>
          <w:lang w:val="es-PR"/>
        </w:rPr>
        <w:t xml:space="preserve"> el mundo, </w:t>
      </w:r>
      <w:r w:rsidR="002067AD">
        <w:rPr>
          <w:rFonts w:ascii="Arial" w:hAnsi="Arial" w:cs="Arial"/>
          <w:bCs/>
          <w:color w:val="808080" w:themeColor="background1" w:themeShade="80"/>
          <w:lang w:val="es-PR"/>
        </w:rPr>
        <w:t>Jesús</w:t>
      </w:r>
      <w:r>
        <w:rPr>
          <w:rFonts w:ascii="Arial" w:hAnsi="Arial" w:cs="Arial"/>
          <w:bCs/>
          <w:color w:val="808080" w:themeColor="background1" w:themeShade="80"/>
          <w:lang w:val="es-PR"/>
        </w:rPr>
        <w:t xml:space="preserve"> comienza a prepararse </w:t>
      </w:r>
      <w:r w:rsidR="002067AD">
        <w:rPr>
          <w:rFonts w:ascii="Arial" w:hAnsi="Arial" w:cs="Arial"/>
          <w:bCs/>
          <w:color w:val="808080" w:themeColor="background1" w:themeShade="80"/>
          <w:lang w:val="es-PR"/>
        </w:rPr>
        <w:t>para</w:t>
      </w:r>
      <w:r>
        <w:rPr>
          <w:rFonts w:ascii="Arial" w:hAnsi="Arial" w:cs="Arial"/>
          <w:bCs/>
          <w:color w:val="808080" w:themeColor="background1" w:themeShade="80"/>
          <w:lang w:val="es-PR"/>
        </w:rPr>
        <w:t xml:space="preserve"> el final—</w:t>
      </w:r>
      <w:r w:rsidR="00C03AAD">
        <w:rPr>
          <w:rFonts w:ascii="Arial" w:hAnsi="Arial" w:cs="Arial"/>
          <w:bCs/>
          <w:color w:val="808080" w:themeColor="background1" w:themeShade="80"/>
          <w:lang w:val="es-PR"/>
        </w:rPr>
        <w:t>para</w:t>
      </w:r>
      <w:r>
        <w:rPr>
          <w:rFonts w:ascii="Arial" w:hAnsi="Arial" w:cs="Arial"/>
          <w:bCs/>
          <w:color w:val="808080" w:themeColor="background1" w:themeShade="80"/>
          <w:lang w:val="es-PR"/>
        </w:rPr>
        <w:t xml:space="preserve"> su </w:t>
      </w:r>
      <w:r w:rsidR="00C03AAD">
        <w:rPr>
          <w:rFonts w:ascii="Arial" w:hAnsi="Arial" w:cs="Arial"/>
          <w:bCs/>
          <w:color w:val="808080" w:themeColor="background1" w:themeShade="80"/>
          <w:lang w:val="es-PR"/>
        </w:rPr>
        <w:t xml:space="preserve">verdadero </w:t>
      </w:r>
      <w:r>
        <w:rPr>
          <w:rFonts w:ascii="Arial" w:hAnsi="Arial" w:cs="Arial"/>
          <w:bCs/>
          <w:color w:val="808080" w:themeColor="background1" w:themeShade="80"/>
          <w:lang w:val="es-PR"/>
        </w:rPr>
        <w:t>propósito.</w:t>
      </w:r>
    </w:p>
    <w:p w:rsidR="00E976BF" w:rsidRDefault="00E976BF" w:rsidP="00801734">
      <w:pPr>
        <w:rPr>
          <w:rFonts w:ascii="Arial" w:hAnsi="Arial" w:cs="Arial"/>
          <w:bCs/>
          <w:color w:val="808080" w:themeColor="background1" w:themeShade="80"/>
          <w:lang w:val="es-PR"/>
        </w:rPr>
      </w:pPr>
      <w:r>
        <w:rPr>
          <w:rFonts w:ascii="Arial" w:hAnsi="Arial" w:cs="Arial"/>
          <w:bCs/>
          <w:color w:val="808080" w:themeColor="background1" w:themeShade="80"/>
          <w:lang w:val="es-PR"/>
        </w:rPr>
        <w:tab/>
        <w:t xml:space="preserve">Justo antes de los que </w:t>
      </w:r>
      <w:r w:rsidR="002067AD">
        <w:rPr>
          <w:rFonts w:ascii="Arial" w:hAnsi="Arial" w:cs="Arial"/>
          <w:bCs/>
          <w:color w:val="808080" w:themeColor="background1" w:themeShade="80"/>
          <w:lang w:val="es-PR"/>
        </w:rPr>
        <w:t>sería</w:t>
      </w:r>
      <w:r>
        <w:rPr>
          <w:rFonts w:ascii="Arial" w:hAnsi="Arial" w:cs="Arial"/>
          <w:bCs/>
          <w:color w:val="808080" w:themeColor="background1" w:themeShade="80"/>
          <w:lang w:val="es-PR"/>
        </w:rPr>
        <w:t xml:space="preserve"> su jornada final a </w:t>
      </w:r>
      <w:r w:rsidR="002067AD">
        <w:rPr>
          <w:rFonts w:ascii="Arial" w:hAnsi="Arial" w:cs="Arial"/>
          <w:bCs/>
          <w:color w:val="808080" w:themeColor="background1" w:themeShade="80"/>
          <w:lang w:val="es-PR"/>
        </w:rPr>
        <w:t>Jerusalén</w:t>
      </w:r>
      <w:r>
        <w:rPr>
          <w:rFonts w:ascii="Arial" w:hAnsi="Arial" w:cs="Arial"/>
          <w:bCs/>
          <w:color w:val="808080" w:themeColor="background1" w:themeShade="80"/>
          <w:lang w:val="es-PR"/>
        </w:rPr>
        <w:t xml:space="preserve">, </w:t>
      </w:r>
      <w:r w:rsidR="002067AD">
        <w:rPr>
          <w:rFonts w:ascii="Arial" w:hAnsi="Arial" w:cs="Arial"/>
          <w:bCs/>
          <w:color w:val="808080" w:themeColor="background1" w:themeShade="80"/>
          <w:lang w:val="es-PR"/>
        </w:rPr>
        <w:t>Jesús</w:t>
      </w:r>
      <w:r w:rsidR="00F75793">
        <w:rPr>
          <w:rFonts w:ascii="Arial" w:hAnsi="Arial" w:cs="Arial"/>
          <w:bCs/>
          <w:color w:val="808080" w:themeColor="background1" w:themeShade="80"/>
          <w:lang w:val="es-PR"/>
        </w:rPr>
        <w:t xml:space="preserve"> llevó</w:t>
      </w:r>
      <w:r>
        <w:rPr>
          <w:rFonts w:ascii="Arial" w:hAnsi="Arial" w:cs="Arial"/>
          <w:bCs/>
          <w:color w:val="808080" w:themeColor="background1" w:themeShade="80"/>
          <w:lang w:val="es-PR"/>
        </w:rPr>
        <w:t xml:space="preserve"> a sus </w:t>
      </w:r>
      <w:r w:rsidR="002067AD">
        <w:rPr>
          <w:rFonts w:ascii="Arial" w:hAnsi="Arial" w:cs="Arial"/>
          <w:bCs/>
          <w:color w:val="808080" w:themeColor="background1" w:themeShade="80"/>
          <w:lang w:val="es-PR"/>
        </w:rPr>
        <w:t>discípulos</w:t>
      </w:r>
      <w:r>
        <w:rPr>
          <w:rFonts w:ascii="Arial" w:hAnsi="Arial" w:cs="Arial"/>
          <w:bCs/>
          <w:color w:val="808080" w:themeColor="background1" w:themeShade="80"/>
          <w:lang w:val="es-PR"/>
        </w:rPr>
        <w:t xml:space="preserve"> </w:t>
      </w:r>
      <w:r w:rsidR="002067AD">
        <w:rPr>
          <w:rFonts w:ascii="Arial" w:hAnsi="Arial" w:cs="Arial"/>
          <w:bCs/>
          <w:color w:val="808080" w:themeColor="background1" w:themeShade="80"/>
          <w:lang w:val="es-PR"/>
        </w:rPr>
        <w:t>bien</w:t>
      </w:r>
      <w:r>
        <w:rPr>
          <w:rFonts w:ascii="Arial" w:hAnsi="Arial" w:cs="Arial"/>
          <w:bCs/>
          <w:color w:val="808080" w:themeColor="background1" w:themeShade="80"/>
          <w:lang w:val="es-PR"/>
        </w:rPr>
        <w:t xml:space="preserve"> al norte de </w:t>
      </w:r>
      <w:r w:rsidR="002067AD">
        <w:rPr>
          <w:rFonts w:ascii="Arial" w:hAnsi="Arial" w:cs="Arial"/>
          <w:bCs/>
          <w:color w:val="808080" w:themeColor="background1" w:themeShade="80"/>
          <w:lang w:val="es-PR"/>
        </w:rPr>
        <w:t>Israel</w:t>
      </w:r>
      <w:r>
        <w:rPr>
          <w:rFonts w:ascii="Arial" w:hAnsi="Arial" w:cs="Arial"/>
          <w:bCs/>
          <w:color w:val="808080" w:themeColor="background1" w:themeShade="80"/>
          <w:lang w:val="es-PR"/>
        </w:rPr>
        <w:t xml:space="preserve">. </w:t>
      </w:r>
      <w:r w:rsidR="00F75793">
        <w:rPr>
          <w:rFonts w:ascii="Arial" w:hAnsi="Arial" w:cs="Arial"/>
          <w:bCs/>
          <w:color w:val="808080" w:themeColor="background1" w:themeShade="80"/>
          <w:lang w:val="es-PR"/>
        </w:rPr>
        <w:t>Él</w:t>
      </w:r>
      <w:r>
        <w:rPr>
          <w:rFonts w:ascii="Arial" w:hAnsi="Arial" w:cs="Arial"/>
          <w:bCs/>
          <w:color w:val="808080" w:themeColor="background1" w:themeShade="80"/>
          <w:lang w:val="es-PR"/>
        </w:rPr>
        <w:t xml:space="preserve"> </w:t>
      </w:r>
      <w:r w:rsidR="00F75793">
        <w:rPr>
          <w:rFonts w:ascii="Arial" w:hAnsi="Arial" w:cs="Arial"/>
          <w:bCs/>
          <w:color w:val="808080" w:themeColor="background1" w:themeShade="80"/>
          <w:lang w:val="es-PR"/>
        </w:rPr>
        <w:t>tenía</w:t>
      </w:r>
      <w:r>
        <w:rPr>
          <w:rFonts w:ascii="Arial" w:hAnsi="Arial" w:cs="Arial"/>
          <w:bCs/>
          <w:color w:val="808080" w:themeColor="background1" w:themeShade="80"/>
          <w:lang w:val="es-PR"/>
        </w:rPr>
        <w:t xml:space="preserve"> que provocar una </w:t>
      </w:r>
      <w:r w:rsidR="002067AD">
        <w:rPr>
          <w:rFonts w:ascii="Arial" w:hAnsi="Arial" w:cs="Arial"/>
          <w:bCs/>
          <w:color w:val="808080" w:themeColor="background1" w:themeShade="80"/>
          <w:lang w:val="es-PR"/>
        </w:rPr>
        <w:t>crucifixión</w:t>
      </w:r>
      <w:r w:rsidR="00F75793">
        <w:rPr>
          <w:rFonts w:ascii="Arial" w:hAnsi="Arial" w:cs="Arial"/>
          <w:bCs/>
          <w:color w:val="808080" w:themeColor="background1" w:themeShade="80"/>
          <w:lang w:val="es-PR"/>
        </w:rPr>
        <w:t>. É</w:t>
      </w:r>
      <w:r>
        <w:rPr>
          <w:rFonts w:ascii="Arial" w:hAnsi="Arial" w:cs="Arial"/>
          <w:bCs/>
          <w:color w:val="808080" w:themeColor="background1" w:themeShade="80"/>
          <w:lang w:val="es-PR"/>
        </w:rPr>
        <w:t xml:space="preserve">l no </w:t>
      </w:r>
      <w:r w:rsidR="00F75793">
        <w:rPr>
          <w:rFonts w:ascii="Arial" w:hAnsi="Arial" w:cs="Arial"/>
          <w:bCs/>
          <w:color w:val="808080" w:themeColor="background1" w:themeShade="80"/>
          <w:lang w:val="es-PR"/>
        </w:rPr>
        <w:t>podía</w:t>
      </w:r>
      <w:r>
        <w:rPr>
          <w:rFonts w:ascii="Arial" w:hAnsi="Arial" w:cs="Arial"/>
          <w:bCs/>
          <w:color w:val="808080" w:themeColor="background1" w:themeShade="80"/>
          <w:lang w:val="es-PR"/>
        </w:rPr>
        <w:t xml:space="preserve"> </w:t>
      </w:r>
      <w:r w:rsidR="00F75793">
        <w:rPr>
          <w:rFonts w:ascii="Arial" w:hAnsi="Arial" w:cs="Arial"/>
          <w:bCs/>
          <w:color w:val="808080" w:themeColor="background1" w:themeShade="80"/>
          <w:lang w:val="es-PR"/>
        </w:rPr>
        <w:t xml:space="preserve">haber </w:t>
      </w:r>
      <w:r>
        <w:rPr>
          <w:rFonts w:ascii="Arial" w:hAnsi="Arial" w:cs="Arial"/>
          <w:bCs/>
          <w:color w:val="808080" w:themeColor="background1" w:themeShade="80"/>
          <w:lang w:val="es-PR"/>
        </w:rPr>
        <w:t xml:space="preserve">escogido un mejor lugar donde tirar el </w:t>
      </w:r>
      <w:r w:rsidR="00592A2C">
        <w:rPr>
          <w:rFonts w:ascii="Arial" w:hAnsi="Arial" w:cs="Arial"/>
          <w:bCs/>
          <w:color w:val="808080" w:themeColor="background1" w:themeShade="80"/>
          <w:lang w:val="es-PR"/>
        </w:rPr>
        <w:t xml:space="preserve">guante a los poderes sobrenaturales. </w:t>
      </w:r>
    </w:p>
    <w:p w:rsidR="00592A2C" w:rsidRDefault="00592A2C" w:rsidP="00801734">
      <w:pPr>
        <w:rPr>
          <w:rFonts w:ascii="Arial" w:hAnsi="Arial" w:cs="Arial"/>
          <w:bCs/>
          <w:color w:val="808080" w:themeColor="background1" w:themeShade="80"/>
          <w:lang w:val="es-PR"/>
        </w:rPr>
      </w:pPr>
      <w:r>
        <w:rPr>
          <w:rFonts w:ascii="Arial" w:hAnsi="Arial" w:cs="Arial"/>
          <w:bCs/>
          <w:color w:val="808080" w:themeColor="background1" w:themeShade="80"/>
          <w:lang w:val="es-PR"/>
        </w:rPr>
        <w:tab/>
      </w:r>
      <w:r w:rsidR="002067AD">
        <w:rPr>
          <w:rFonts w:ascii="Arial" w:hAnsi="Arial" w:cs="Arial"/>
          <w:bCs/>
          <w:color w:val="808080" w:themeColor="background1" w:themeShade="80"/>
          <w:lang w:val="es-PR"/>
        </w:rPr>
        <w:t>Jesús</w:t>
      </w:r>
      <w:r>
        <w:rPr>
          <w:rFonts w:ascii="Arial" w:hAnsi="Arial" w:cs="Arial"/>
          <w:bCs/>
          <w:color w:val="808080" w:themeColor="background1" w:themeShade="80"/>
          <w:lang w:val="es-PR"/>
        </w:rPr>
        <w:t xml:space="preserve"> trajo a </w:t>
      </w:r>
      <w:r w:rsidR="00F75793">
        <w:rPr>
          <w:rFonts w:ascii="Arial" w:hAnsi="Arial" w:cs="Arial"/>
          <w:bCs/>
          <w:color w:val="808080" w:themeColor="background1" w:themeShade="80"/>
          <w:lang w:val="es-PR"/>
        </w:rPr>
        <w:t>los discípulos a un lugar llama</w:t>
      </w:r>
      <w:r>
        <w:rPr>
          <w:rFonts w:ascii="Arial" w:hAnsi="Arial" w:cs="Arial"/>
          <w:bCs/>
          <w:color w:val="808080" w:themeColor="background1" w:themeShade="80"/>
          <w:lang w:val="es-PR"/>
        </w:rPr>
        <w:t xml:space="preserve">do </w:t>
      </w:r>
      <w:r w:rsidR="002067AD">
        <w:rPr>
          <w:rFonts w:ascii="Arial" w:hAnsi="Arial" w:cs="Arial"/>
          <w:bCs/>
          <w:color w:val="808080" w:themeColor="background1" w:themeShade="80"/>
          <w:lang w:val="es-PR"/>
        </w:rPr>
        <w:t>Cesárea</w:t>
      </w:r>
      <w:r>
        <w:rPr>
          <w:rFonts w:ascii="Arial" w:hAnsi="Arial" w:cs="Arial"/>
          <w:bCs/>
          <w:color w:val="808080" w:themeColor="background1" w:themeShade="80"/>
          <w:lang w:val="es-PR"/>
        </w:rPr>
        <w:t xml:space="preserve"> </w:t>
      </w:r>
      <w:r w:rsidR="002067AD">
        <w:rPr>
          <w:rFonts w:ascii="Arial" w:hAnsi="Arial" w:cs="Arial"/>
          <w:bCs/>
          <w:color w:val="808080" w:themeColor="background1" w:themeShade="80"/>
          <w:lang w:val="es-PR"/>
        </w:rPr>
        <w:t>Filipo</w:t>
      </w:r>
      <w:r>
        <w:rPr>
          <w:rFonts w:ascii="Arial" w:hAnsi="Arial" w:cs="Arial"/>
          <w:bCs/>
          <w:color w:val="808080" w:themeColor="background1" w:themeShade="80"/>
          <w:lang w:val="es-PR"/>
        </w:rPr>
        <w:t>. Pero es</w:t>
      </w:r>
      <w:r w:rsidR="00F75793">
        <w:rPr>
          <w:rFonts w:ascii="Arial" w:hAnsi="Arial" w:cs="Arial"/>
          <w:bCs/>
          <w:color w:val="808080" w:themeColor="background1" w:themeShade="80"/>
          <w:lang w:val="es-PR"/>
        </w:rPr>
        <w:t>o</w:t>
      </w:r>
      <w:r>
        <w:rPr>
          <w:rFonts w:ascii="Arial" w:hAnsi="Arial" w:cs="Arial"/>
          <w:bCs/>
          <w:color w:val="808080" w:themeColor="background1" w:themeShade="80"/>
          <w:lang w:val="es-PR"/>
        </w:rPr>
        <w:t xml:space="preserve"> era su nombre </w:t>
      </w:r>
      <w:r w:rsidR="002067AD">
        <w:rPr>
          <w:rFonts w:ascii="Arial" w:hAnsi="Arial" w:cs="Arial"/>
          <w:bCs/>
          <w:color w:val="808080" w:themeColor="background1" w:themeShade="80"/>
          <w:lang w:val="es-PR"/>
        </w:rPr>
        <w:t>romano</w:t>
      </w:r>
      <w:r>
        <w:rPr>
          <w:rFonts w:ascii="Arial" w:hAnsi="Arial" w:cs="Arial"/>
          <w:bCs/>
          <w:color w:val="808080" w:themeColor="background1" w:themeShade="80"/>
          <w:lang w:val="es-PR"/>
        </w:rPr>
        <w:t xml:space="preserve">. En tiempos del Antiguo </w:t>
      </w:r>
      <w:r w:rsidR="002067AD">
        <w:rPr>
          <w:rFonts w:ascii="Arial" w:hAnsi="Arial" w:cs="Arial"/>
          <w:bCs/>
          <w:color w:val="808080" w:themeColor="background1" w:themeShade="80"/>
          <w:lang w:val="es-PR"/>
        </w:rPr>
        <w:t>Testamento</w:t>
      </w:r>
      <w:r>
        <w:rPr>
          <w:rFonts w:ascii="Arial" w:hAnsi="Arial" w:cs="Arial"/>
          <w:bCs/>
          <w:color w:val="808080" w:themeColor="background1" w:themeShade="80"/>
          <w:lang w:val="es-PR"/>
        </w:rPr>
        <w:t xml:space="preserve"> era </w:t>
      </w:r>
      <w:r w:rsidR="002067AD">
        <w:rPr>
          <w:rFonts w:ascii="Arial" w:hAnsi="Arial" w:cs="Arial"/>
          <w:bCs/>
          <w:color w:val="808080" w:themeColor="background1" w:themeShade="80"/>
          <w:lang w:val="es-PR"/>
        </w:rPr>
        <w:t>llamado</w:t>
      </w:r>
      <w:r>
        <w:rPr>
          <w:rFonts w:ascii="Arial" w:hAnsi="Arial" w:cs="Arial"/>
          <w:bCs/>
          <w:color w:val="808080" w:themeColor="background1" w:themeShade="80"/>
          <w:lang w:val="es-PR"/>
        </w:rPr>
        <w:t xml:space="preserve"> </w:t>
      </w:r>
      <w:r w:rsidR="00F75793">
        <w:rPr>
          <w:rFonts w:ascii="Arial" w:hAnsi="Arial" w:cs="Arial"/>
          <w:bCs/>
          <w:color w:val="808080" w:themeColor="background1" w:themeShade="80"/>
          <w:lang w:val="es-PR"/>
        </w:rPr>
        <w:t>Basán</w:t>
      </w:r>
      <w:r>
        <w:rPr>
          <w:rFonts w:ascii="Arial" w:hAnsi="Arial" w:cs="Arial"/>
          <w:bCs/>
          <w:color w:val="808080" w:themeColor="background1" w:themeShade="80"/>
          <w:lang w:val="es-PR"/>
        </w:rPr>
        <w:t xml:space="preserve">. Ya hablamos de ello, en el </w:t>
      </w:r>
      <w:r w:rsidR="002067AD">
        <w:rPr>
          <w:rFonts w:ascii="Arial" w:hAnsi="Arial" w:cs="Arial"/>
          <w:bCs/>
          <w:color w:val="808080" w:themeColor="background1" w:themeShade="80"/>
          <w:lang w:val="es-PR"/>
        </w:rPr>
        <w:t>capítulo</w:t>
      </w:r>
      <w:r>
        <w:rPr>
          <w:rFonts w:ascii="Arial" w:hAnsi="Arial" w:cs="Arial"/>
          <w:bCs/>
          <w:color w:val="808080" w:themeColor="background1" w:themeShade="80"/>
          <w:lang w:val="es-PR"/>
        </w:rPr>
        <w:t xml:space="preserve"> nueve. </w:t>
      </w:r>
      <w:r w:rsidR="00F75793">
        <w:rPr>
          <w:rFonts w:ascii="Arial" w:hAnsi="Arial" w:cs="Arial"/>
          <w:bCs/>
          <w:color w:val="808080" w:themeColor="background1" w:themeShade="80"/>
          <w:lang w:val="es-PR"/>
        </w:rPr>
        <w:t>Basán</w:t>
      </w:r>
      <w:r>
        <w:rPr>
          <w:rFonts w:ascii="Arial" w:hAnsi="Arial" w:cs="Arial"/>
          <w:bCs/>
          <w:color w:val="808080" w:themeColor="background1" w:themeShade="80"/>
          <w:lang w:val="es-PR"/>
        </w:rPr>
        <w:t xml:space="preserve"> era considerado la puerta de la esfera de la muerte—</w:t>
      </w:r>
      <w:r w:rsidR="00F75793">
        <w:rPr>
          <w:rFonts w:ascii="Arial" w:hAnsi="Arial" w:cs="Arial"/>
          <w:bCs/>
          <w:color w:val="808080" w:themeColor="background1" w:themeShade="80"/>
          <w:lang w:val="es-PR"/>
        </w:rPr>
        <w:t>las puertas</w:t>
      </w:r>
      <w:r>
        <w:rPr>
          <w:rFonts w:ascii="Arial" w:hAnsi="Arial" w:cs="Arial"/>
          <w:bCs/>
          <w:color w:val="808080" w:themeColor="background1" w:themeShade="80"/>
          <w:lang w:val="es-PR"/>
        </w:rPr>
        <w:t xml:space="preserve"> del infierno. </w:t>
      </w:r>
      <w:r w:rsidR="002067AD">
        <w:rPr>
          <w:rFonts w:ascii="Arial" w:hAnsi="Arial" w:cs="Arial"/>
          <w:bCs/>
          <w:color w:val="808080" w:themeColor="background1" w:themeShade="80"/>
          <w:lang w:val="es-PR"/>
        </w:rPr>
        <w:t>Cesárea</w:t>
      </w:r>
      <w:r>
        <w:rPr>
          <w:rFonts w:ascii="Arial" w:hAnsi="Arial" w:cs="Arial"/>
          <w:bCs/>
          <w:color w:val="808080" w:themeColor="background1" w:themeShade="80"/>
          <w:lang w:val="es-PR"/>
        </w:rPr>
        <w:t xml:space="preserve"> </w:t>
      </w:r>
      <w:r w:rsidR="002067AD">
        <w:rPr>
          <w:rFonts w:ascii="Arial" w:hAnsi="Arial" w:cs="Arial"/>
          <w:bCs/>
          <w:color w:val="808080" w:themeColor="background1" w:themeShade="80"/>
          <w:lang w:val="es-PR"/>
        </w:rPr>
        <w:t>Filipo</w:t>
      </w:r>
      <w:r>
        <w:rPr>
          <w:rFonts w:ascii="Arial" w:hAnsi="Arial" w:cs="Arial"/>
          <w:bCs/>
          <w:color w:val="808080" w:themeColor="background1" w:themeShade="80"/>
          <w:lang w:val="es-PR"/>
        </w:rPr>
        <w:t xml:space="preserve"> </w:t>
      </w:r>
      <w:r w:rsidR="002067AD">
        <w:rPr>
          <w:rFonts w:ascii="Arial" w:hAnsi="Arial" w:cs="Arial"/>
          <w:bCs/>
          <w:color w:val="808080" w:themeColor="background1" w:themeShade="80"/>
          <w:lang w:val="es-PR"/>
        </w:rPr>
        <w:t>está</w:t>
      </w:r>
      <w:r>
        <w:rPr>
          <w:rFonts w:ascii="Arial" w:hAnsi="Arial" w:cs="Arial"/>
          <w:bCs/>
          <w:color w:val="808080" w:themeColor="background1" w:themeShade="80"/>
          <w:lang w:val="es-PR"/>
        </w:rPr>
        <w:t xml:space="preserve"> situada al pie del Monte </w:t>
      </w:r>
      <w:r w:rsidR="002067AD">
        <w:rPr>
          <w:rFonts w:ascii="Arial" w:hAnsi="Arial" w:cs="Arial"/>
          <w:bCs/>
          <w:color w:val="808080" w:themeColor="background1" w:themeShade="80"/>
          <w:lang w:val="es-PR"/>
        </w:rPr>
        <w:t>Hermón</w:t>
      </w:r>
      <w:r>
        <w:rPr>
          <w:rFonts w:ascii="Arial" w:hAnsi="Arial" w:cs="Arial"/>
          <w:bCs/>
          <w:color w:val="808080" w:themeColor="background1" w:themeShade="80"/>
          <w:lang w:val="es-PR"/>
        </w:rPr>
        <w:t xml:space="preserve">, el lugar donde, en el pensamiento judío, los hijos de Dios vinieron a la tierra en la rebelión descrita en </w:t>
      </w:r>
      <w:r w:rsidR="002067AD">
        <w:rPr>
          <w:rFonts w:ascii="Arial" w:hAnsi="Arial" w:cs="Arial"/>
          <w:bCs/>
          <w:color w:val="808080" w:themeColor="background1" w:themeShade="80"/>
          <w:lang w:val="es-PR"/>
        </w:rPr>
        <w:t>Génesis</w:t>
      </w:r>
      <w:r>
        <w:rPr>
          <w:rFonts w:ascii="Arial" w:hAnsi="Arial" w:cs="Arial"/>
          <w:bCs/>
          <w:color w:val="808080" w:themeColor="background1" w:themeShade="80"/>
          <w:lang w:val="es-PR"/>
        </w:rPr>
        <w:t xml:space="preserve"> 6:1-4. En un resumen, en los tiempos del Antiguo </w:t>
      </w:r>
      <w:r>
        <w:rPr>
          <w:rFonts w:ascii="Arial" w:hAnsi="Arial" w:cs="Arial"/>
          <w:bCs/>
          <w:color w:val="808080" w:themeColor="background1" w:themeShade="80"/>
          <w:lang w:val="es-PR"/>
        </w:rPr>
        <w:lastRenderedPageBreak/>
        <w:t>Testamento</w:t>
      </w:r>
      <w:r w:rsidR="00107200">
        <w:rPr>
          <w:rFonts w:ascii="Arial" w:hAnsi="Arial" w:cs="Arial"/>
          <w:bCs/>
          <w:color w:val="808080" w:themeColor="background1" w:themeShade="80"/>
          <w:lang w:val="es-PR"/>
        </w:rPr>
        <w:t>,</w:t>
      </w:r>
      <w:r>
        <w:rPr>
          <w:rFonts w:ascii="Arial" w:hAnsi="Arial" w:cs="Arial"/>
          <w:bCs/>
          <w:color w:val="808080" w:themeColor="background1" w:themeShade="80"/>
          <w:lang w:val="es-PR"/>
        </w:rPr>
        <w:t xml:space="preserve"> </w:t>
      </w:r>
      <w:r w:rsidR="00F75793">
        <w:rPr>
          <w:rFonts w:ascii="Arial" w:hAnsi="Arial" w:cs="Arial"/>
          <w:bCs/>
          <w:color w:val="808080" w:themeColor="background1" w:themeShade="80"/>
          <w:lang w:val="es-PR"/>
        </w:rPr>
        <w:t>Basán</w:t>
      </w:r>
      <w:r>
        <w:rPr>
          <w:rFonts w:ascii="Arial" w:hAnsi="Arial" w:cs="Arial"/>
          <w:bCs/>
          <w:color w:val="808080" w:themeColor="background1" w:themeShade="80"/>
          <w:lang w:val="es-PR"/>
        </w:rPr>
        <w:t xml:space="preserve"> y </w:t>
      </w:r>
      <w:r w:rsidR="002067AD">
        <w:rPr>
          <w:rFonts w:ascii="Arial" w:hAnsi="Arial" w:cs="Arial"/>
          <w:bCs/>
          <w:color w:val="808080" w:themeColor="background1" w:themeShade="80"/>
          <w:lang w:val="es-PR"/>
        </w:rPr>
        <w:t>Hermón</w:t>
      </w:r>
      <w:r>
        <w:rPr>
          <w:rFonts w:ascii="Arial" w:hAnsi="Arial" w:cs="Arial"/>
          <w:bCs/>
          <w:color w:val="808080" w:themeColor="background1" w:themeShade="80"/>
          <w:lang w:val="es-PR"/>
        </w:rPr>
        <w:t xml:space="preserve"> eran</w:t>
      </w:r>
      <w:r w:rsidR="00A818BC">
        <w:rPr>
          <w:rFonts w:ascii="Arial" w:hAnsi="Arial" w:cs="Arial"/>
          <w:bCs/>
          <w:color w:val="808080" w:themeColor="background1" w:themeShade="80"/>
          <w:lang w:val="es-PR"/>
        </w:rPr>
        <w:t xml:space="preserve"> el punto de partida para </w:t>
      </w:r>
      <w:r w:rsidR="002067AD">
        <w:rPr>
          <w:rFonts w:ascii="Arial" w:hAnsi="Arial" w:cs="Arial"/>
          <w:bCs/>
          <w:color w:val="808080" w:themeColor="background1" w:themeShade="80"/>
          <w:lang w:val="es-PR"/>
        </w:rPr>
        <w:t>los poderes cósmicos malignos</w:t>
      </w:r>
      <w:r w:rsidR="00A818BC">
        <w:rPr>
          <w:rFonts w:ascii="Arial" w:hAnsi="Arial" w:cs="Arial"/>
          <w:bCs/>
          <w:color w:val="808080" w:themeColor="background1" w:themeShade="80"/>
          <w:lang w:val="es-PR"/>
        </w:rPr>
        <w:t xml:space="preserve">. </w:t>
      </w:r>
    </w:p>
    <w:p w:rsidR="00A818BC" w:rsidRDefault="00A818BC" w:rsidP="00801734">
      <w:pPr>
        <w:rPr>
          <w:rFonts w:ascii="Arial" w:hAnsi="Arial" w:cs="Arial"/>
          <w:bCs/>
          <w:color w:val="808080" w:themeColor="background1" w:themeShade="80"/>
        </w:rPr>
      </w:pPr>
      <w:r>
        <w:rPr>
          <w:rFonts w:ascii="Arial" w:hAnsi="Arial" w:cs="Arial"/>
          <w:bCs/>
          <w:color w:val="808080" w:themeColor="background1" w:themeShade="80"/>
          <w:lang w:val="es-PR"/>
        </w:rPr>
        <w:tab/>
      </w:r>
      <w:r w:rsidR="00F75793">
        <w:rPr>
          <w:rFonts w:ascii="Arial" w:hAnsi="Arial" w:cs="Arial"/>
          <w:bCs/>
          <w:color w:val="808080" w:themeColor="background1" w:themeShade="80"/>
          <w:lang w:val="es-PR"/>
        </w:rPr>
        <w:t>En este lugar e</w:t>
      </w:r>
      <w:r>
        <w:rPr>
          <w:rFonts w:ascii="Arial" w:hAnsi="Arial" w:cs="Arial"/>
          <w:bCs/>
          <w:color w:val="808080" w:themeColor="background1" w:themeShade="80"/>
          <w:lang w:val="es-PR"/>
        </w:rPr>
        <w:t xml:space="preserve">ra donde </w:t>
      </w:r>
      <w:r w:rsidR="002067AD">
        <w:rPr>
          <w:rFonts w:ascii="Arial" w:hAnsi="Arial" w:cs="Arial"/>
          <w:bCs/>
          <w:color w:val="808080" w:themeColor="background1" w:themeShade="80"/>
          <w:lang w:val="es-PR"/>
        </w:rPr>
        <w:t>Jesús</w:t>
      </w:r>
      <w:r>
        <w:rPr>
          <w:rFonts w:ascii="Arial" w:hAnsi="Arial" w:cs="Arial"/>
          <w:bCs/>
          <w:color w:val="808080" w:themeColor="background1" w:themeShade="80"/>
          <w:lang w:val="es-PR"/>
        </w:rPr>
        <w:t xml:space="preserve"> </w:t>
      </w:r>
      <w:r w:rsidR="002067AD">
        <w:rPr>
          <w:rFonts w:ascii="Arial" w:hAnsi="Arial" w:cs="Arial"/>
          <w:bCs/>
          <w:color w:val="808080" w:themeColor="background1" w:themeShade="80"/>
          <w:lang w:val="es-PR"/>
        </w:rPr>
        <w:t>hasta</w:t>
      </w:r>
      <w:r>
        <w:rPr>
          <w:rFonts w:ascii="Arial" w:hAnsi="Arial" w:cs="Arial"/>
          <w:bCs/>
          <w:color w:val="808080" w:themeColor="background1" w:themeShade="80"/>
          <w:lang w:val="es-PR"/>
        </w:rPr>
        <w:t xml:space="preserve"> </w:t>
      </w:r>
      <w:r w:rsidR="00F75793">
        <w:rPr>
          <w:rFonts w:ascii="Arial" w:hAnsi="Arial" w:cs="Arial"/>
          <w:bCs/>
          <w:color w:val="808080" w:themeColor="background1" w:themeShade="80"/>
          <w:lang w:val="es-PR"/>
        </w:rPr>
        <w:t xml:space="preserve">hace </w:t>
      </w:r>
      <w:r>
        <w:rPr>
          <w:rFonts w:ascii="Arial" w:hAnsi="Arial" w:cs="Arial"/>
          <w:bCs/>
          <w:color w:val="808080" w:themeColor="background1" w:themeShade="80"/>
          <w:lang w:val="es-PR"/>
        </w:rPr>
        <w:t xml:space="preserve">una </w:t>
      </w:r>
      <w:r w:rsidR="002067AD">
        <w:rPr>
          <w:rFonts w:ascii="Arial" w:hAnsi="Arial" w:cs="Arial"/>
          <w:bCs/>
          <w:color w:val="808080" w:themeColor="background1" w:themeShade="80"/>
          <w:lang w:val="es-PR"/>
        </w:rPr>
        <w:t>pregunta</w:t>
      </w:r>
      <w:r>
        <w:rPr>
          <w:rFonts w:ascii="Arial" w:hAnsi="Arial" w:cs="Arial"/>
          <w:bCs/>
          <w:color w:val="808080" w:themeColor="background1" w:themeShade="80"/>
          <w:lang w:val="es-PR"/>
        </w:rPr>
        <w:t xml:space="preserve"> muy conocida, “</w:t>
      </w:r>
      <w:r w:rsidRPr="00A818BC">
        <w:rPr>
          <w:rFonts w:ascii="Arial" w:hAnsi="Arial" w:cs="Arial"/>
          <w:bCs/>
          <w:color w:val="808080" w:themeColor="background1" w:themeShade="80"/>
        </w:rPr>
        <w:t>Y vosotros, ¿quién decís que soy yo?</w:t>
      </w:r>
      <w:r>
        <w:rPr>
          <w:rFonts w:ascii="Arial" w:hAnsi="Arial" w:cs="Arial"/>
          <w:bCs/>
          <w:color w:val="808080" w:themeColor="background1" w:themeShade="80"/>
        </w:rPr>
        <w:t xml:space="preserve">” (Mat. 16:15). Pedro le </w:t>
      </w:r>
      <w:r w:rsidR="002067AD">
        <w:rPr>
          <w:rFonts w:ascii="Arial" w:hAnsi="Arial" w:cs="Arial"/>
          <w:bCs/>
          <w:color w:val="808080" w:themeColor="background1" w:themeShade="80"/>
        </w:rPr>
        <w:t>contestó</w:t>
      </w:r>
      <w:r>
        <w:rPr>
          <w:rFonts w:ascii="Arial" w:hAnsi="Arial" w:cs="Arial"/>
          <w:bCs/>
          <w:color w:val="808080" w:themeColor="background1" w:themeShade="80"/>
        </w:rPr>
        <w:t>, “</w:t>
      </w:r>
      <w:r w:rsidRPr="00A818BC">
        <w:rPr>
          <w:rFonts w:ascii="Arial" w:hAnsi="Arial" w:cs="Arial"/>
          <w:bCs/>
          <w:color w:val="808080" w:themeColor="background1" w:themeShade="80"/>
        </w:rPr>
        <w:t>Tú eres el Cristo</w:t>
      </w:r>
      <w:r>
        <w:rPr>
          <w:rFonts w:ascii="Arial" w:hAnsi="Arial" w:cs="Arial"/>
          <w:bCs/>
          <w:color w:val="808080" w:themeColor="background1" w:themeShade="80"/>
        </w:rPr>
        <w:t xml:space="preserve">, el Hijo del Dios </w:t>
      </w:r>
      <w:r w:rsidR="00F75793">
        <w:rPr>
          <w:rFonts w:ascii="Arial" w:hAnsi="Arial" w:cs="Arial"/>
          <w:bCs/>
          <w:color w:val="808080" w:themeColor="background1" w:themeShade="80"/>
        </w:rPr>
        <w:t xml:space="preserve">viviente” (v. </w:t>
      </w:r>
      <w:r>
        <w:rPr>
          <w:rFonts w:ascii="Arial" w:hAnsi="Arial" w:cs="Arial"/>
          <w:bCs/>
          <w:color w:val="808080" w:themeColor="background1" w:themeShade="80"/>
        </w:rPr>
        <w:t xml:space="preserve">16). </w:t>
      </w:r>
      <w:r w:rsidR="002067AD">
        <w:rPr>
          <w:rFonts w:ascii="Arial" w:hAnsi="Arial" w:cs="Arial"/>
          <w:bCs/>
          <w:color w:val="808080" w:themeColor="background1" w:themeShade="80"/>
        </w:rPr>
        <w:t>Jesús</w:t>
      </w:r>
      <w:r w:rsidR="00F75793">
        <w:rPr>
          <w:rFonts w:ascii="Arial" w:hAnsi="Arial" w:cs="Arial"/>
          <w:bCs/>
          <w:color w:val="808080" w:themeColor="background1" w:themeShade="80"/>
        </w:rPr>
        <w:t xml:space="preserve"> le comentó</w:t>
      </w:r>
      <w:r>
        <w:rPr>
          <w:rFonts w:ascii="Arial" w:hAnsi="Arial" w:cs="Arial"/>
          <w:bCs/>
          <w:color w:val="808080" w:themeColor="background1" w:themeShade="80"/>
        </w:rPr>
        <w:t xml:space="preserve"> y </w:t>
      </w:r>
      <w:r w:rsidR="002067AD">
        <w:rPr>
          <w:rFonts w:ascii="Arial" w:hAnsi="Arial" w:cs="Arial"/>
          <w:bCs/>
          <w:color w:val="808080" w:themeColor="background1" w:themeShade="80"/>
        </w:rPr>
        <w:t>añadió</w:t>
      </w:r>
      <w:r>
        <w:rPr>
          <w:rFonts w:ascii="Arial" w:hAnsi="Arial" w:cs="Arial"/>
          <w:bCs/>
          <w:color w:val="808080" w:themeColor="background1" w:themeShade="80"/>
        </w:rPr>
        <w:t>:</w:t>
      </w:r>
    </w:p>
    <w:p w:rsidR="00A818BC" w:rsidRPr="00E976BF" w:rsidRDefault="00A818BC" w:rsidP="00801734">
      <w:pPr>
        <w:rPr>
          <w:rFonts w:ascii="Arial" w:hAnsi="Arial" w:cs="Arial"/>
          <w:bCs/>
          <w:color w:val="808080" w:themeColor="background1" w:themeShade="80"/>
          <w:lang w:val="es-PR"/>
        </w:rPr>
      </w:pPr>
    </w:p>
    <w:p w:rsidR="007B1B55" w:rsidRDefault="00A818BC" w:rsidP="00A818BC">
      <w:pPr>
        <w:ind w:left="720"/>
        <w:rPr>
          <w:rFonts w:ascii="Arial" w:hAnsi="Arial" w:cs="Arial"/>
          <w:bCs/>
          <w:color w:val="808080" w:themeColor="background1" w:themeShade="80"/>
        </w:rPr>
      </w:pPr>
      <w:r w:rsidRPr="00A818BC">
        <w:rPr>
          <w:rFonts w:ascii="Arial" w:hAnsi="Arial" w:cs="Arial"/>
          <w:bCs/>
          <w:color w:val="808080" w:themeColor="background1" w:themeShade="80"/>
        </w:rPr>
        <w:t xml:space="preserve">Bienaventurado eres, Simón, hijo de Jonás, porque </w:t>
      </w:r>
      <w:r w:rsidRPr="00A818BC">
        <w:rPr>
          <w:rFonts w:ascii="Arial" w:hAnsi="Arial" w:cs="Arial"/>
          <w:bCs/>
          <w:i/>
          <w:iCs/>
          <w:color w:val="808080" w:themeColor="background1" w:themeShade="80"/>
        </w:rPr>
        <w:t>esto</w:t>
      </w:r>
      <w:r w:rsidRPr="00A818BC">
        <w:rPr>
          <w:rFonts w:ascii="Arial" w:hAnsi="Arial" w:cs="Arial"/>
          <w:bCs/>
          <w:color w:val="808080" w:themeColor="background1" w:themeShade="80"/>
        </w:rPr>
        <w:t xml:space="preserve"> no te </w:t>
      </w:r>
      <w:r w:rsidRPr="00A818BC">
        <w:rPr>
          <w:rFonts w:ascii="Arial" w:hAnsi="Arial" w:cs="Arial"/>
          <w:bCs/>
          <w:i/>
          <w:iCs/>
          <w:color w:val="808080" w:themeColor="background1" w:themeShade="80"/>
        </w:rPr>
        <w:t>lo</w:t>
      </w:r>
      <w:r w:rsidRPr="00A818BC">
        <w:rPr>
          <w:rFonts w:ascii="Arial" w:hAnsi="Arial" w:cs="Arial"/>
          <w:bCs/>
          <w:color w:val="808080" w:themeColor="background1" w:themeShade="80"/>
        </w:rPr>
        <w:t xml:space="preserve"> reveló carne ni sangre, sino </w:t>
      </w:r>
      <w:r>
        <w:rPr>
          <w:rFonts w:ascii="Arial" w:hAnsi="Arial" w:cs="Arial"/>
          <w:bCs/>
          <w:color w:val="808080" w:themeColor="background1" w:themeShade="80"/>
        </w:rPr>
        <w:t xml:space="preserve">mi Padre que está en los cielos. </w:t>
      </w:r>
      <w:r w:rsidRPr="00A818BC">
        <w:rPr>
          <w:rFonts w:ascii="Arial" w:hAnsi="Arial" w:cs="Arial"/>
          <w:bCs/>
          <w:color w:val="808080" w:themeColor="background1" w:themeShade="80"/>
        </w:rPr>
        <w:t>Yo también te digo que tú eres Pedro, y sobre esta roca edificaré mi iglesia; y las puertas del Hades no prevalecerán contra ella.</w:t>
      </w:r>
      <w:r>
        <w:rPr>
          <w:rFonts w:ascii="Arial" w:hAnsi="Arial" w:cs="Arial"/>
          <w:bCs/>
          <w:color w:val="808080" w:themeColor="background1" w:themeShade="80"/>
        </w:rPr>
        <w:t xml:space="preserve"> (vv. 17-18)</w:t>
      </w:r>
    </w:p>
    <w:p w:rsidR="0035210B" w:rsidRDefault="0035210B" w:rsidP="00A818BC">
      <w:pPr>
        <w:ind w:left="720"/>
        <w:rPr>
          <w:rFonts w:ascii="Arial" w:hAnsi="Arial" w:cs="Arial"/>
          <w:bCs/>
          <w:color w:val="808080" w:themeColor="background1" w:themeShade="80"/>
        </w:rPr>
      </w:pPr>
    </w:p>
    <w:p w:rsidR="0035210B" w:rsidRDefault="0035210B" w:rsidP="0035210B">
      <w:pPr>
        <w:rPr>
          <w:rFonts w:ascii="Arial" w:hAnsi="Arial" w:cs="Arial"/>
          <w:bCs/>
          <w:color w:val="808080" w:themeColor="background1" w:themeShade="80"/>
        </w:rPr>
      </w:pPr>
      <w:r>
        <w:rPr>
          <w:rFonts w:ascii="Arial" w:hAnsi="Arial" w:cs="Arial"/>
          <w:bCs/>
          <w:color w:val="808080" w:themeColor="background1" w:themeShade="80"/>
        </w:rPr>
        <w:tab/>
        <w:t xml:space="preserve">La </w:t>
      </w:r>
      <w:r w:rsidR="002067AD">
        <w:rPr>
          <w:rFonts w:ascii="Arial" w:hAnsi="Arial" w:cs="Arial"/>
          <w:bCs/>
          <w:color w:val="808080" w:themeColor="background1" w:themeShade="80"/>
        </w:rPr>
        <w:t>identificación</w:t>
      </w:r>
      <w:r>
        <w:rPr>
          <w:rFonts w:ascii="Arial" w:hAnsi="Arial" w:cs="Arial"/>
          <w:bCs/>
          <w:color w:val="808080" w:themeColor="background1" w:themeShade="80"/>
        </w:rPr>
        <w:t xml:space="preserve"> de la “roca” que </w:t>
      </w:r>
      <w:r w:rsidR="002067AD">
        <w:rPr>
          <w:rFonts w:ascii="Arial" w:hAnsi="Arial" w:cs="Arial"/>
          <w:bCs/>
          <w:color w:val="808080" w:themeColor="background1" w:themeShade="80"/>
        </w:rPr>
        <w:t>Jesús</w:t>
      </w:r>
      <w:r>
        <w:rPr>
          <w:rFonts w:ascii="Arial" w:hAnsi="Arial" w:cs="Arial"/>
          <w:bCs/>
          <w:color w:val="808080" w:themeColor="background1" w:themeShade="80"/>
        </w:rPr>
        <w:t xml:space="preserve"> se </w:t>
      </w:r>
      <w:r w:rsidR="002067AD">
        <w:rPr>
          <w:rFonts w:ascii="Arial" w:hAnsi="Arial" w:cs="Arial"/>
          <w:bCs/>
          <w:color w:val="808080" w:themeColor="background1" w:themeShade="80"/>
        </w:rPr>
        <w:t>refirió</w:t>
      </w:r>
      <w:r>
        <w:rPr>
          <w:rFonts w:ascii="Arial" w:hAnsi="Arial" w:cs="Arial"/>
          <w:bCs/>
          <w:color w:val="808080" w:themeColor="background1" w:themeShade="80"/>
        </w:rPr>
        <w:t xml:space="preserve"> ha sido </w:t>
      </w:r>
      <w:r w:rsidR="002067AD">
        <w:rPr>
          <w:rFonts w:ascii="Arial" w:hAnsi="Arial" w:cs="Arial"/>
          <w:bCs/>
          <w:color w:val="808080" w:themeColor="background1" w:themeShade="80"/>
        </w:rPr>
        <w:t>debatida</w:t>
      </w:r>
      <w:r>
        <w:rPr>
          <w:rFonts w:ascii="Arial" w:hAnsi="Arial" w:cs="Arial"/>
          <w:bCs/>
          <w:color w:val="808080" w:themeColor="background1" w:themeShade="80"/>
        </w:rPr>
        <w:t xml:space="preserve"> por siglos. La clave de entender el </w:t>
      </w:r>
      <w:r w:rsidR="002067AD">
        <w:rPr>
          <w:rFonts w:ascii="Arial" w:hAnsi="Arial" w:cs="Arial"/>
          <w:bCs/>
          <w:color w:val="808080" w:themeColor="background1" w:themeShade="80"/>
        </w:rPr>
        <w:t>término</w:t>
      </w:r>
      <w:r>
        <w:rPr>
          <w:rFonts w:ascii="Arial" w:hAnsi="Arial" w:cs="Arial"/>
          <w:bCs/>
          <w:color w:val="808080" w:themeColor="background1" w:themeShade="80"/>
        </w:rPr>
        <w:t xml:space="preserve"> es </w:t>
      </w:r>
      <w:r w:rsidR="00621D92">
        <w:rPr>
          <w:rFonts w:ascii="Arial" w:hAnsi="Arial" w:cs="Arial"/>
          <w:bCs/>
          <w:color w:val="808080" w:themeColor="background1" w:themeShade="80"/>
        </w:rPr>
        <w:t xml:space="preserve">el </w:t>
      </w:r>
      <w:r>
        <w:rPr>
          <w:rFonts w:ascii="Arial" w:hAnsi="Arial" w:cs="Arial"/>
          <w:bCs/>
          <w:color w:val="808080" w:themeColor="background1" w:themeShade="80"/>
        </w:rPr>
        <w:t xml:space="preserve">área geográfica. </w:t>
      </w:r>
      <w:r w:rsidR="002067AD">
        <w:rPr>
          <w:rFonts w:ascii="Arial" w:hAnsi="Arial" w:cs="Arial"/>
          <w:bCs/>
          <w:color w:val="808080" w:themeColor="background1" w:themeShade="80"/>
        </w:rPr>
        <w:t>Cesárea</w:t>
      </w:r>
      <w:r>
        <w:rPr>
          <w:rFonts w:ascii="Arial" w:hAnsi="Arial" w:cs="Arial"/>
          <w:bCs/>
          <w:color w:val="808080" w:themeColor="background1" w:themeShade="80"/>
        </w:rPr>
        <w:t xml:space="preserve"> </w:t>
      </w:r>
      <w:r w:rsidR="002067AD">
        <w:rPr>
          <w:rFonts w:ascii="Arial" w:hAnsi="Arial" w:cs="Arial"/>
          <w:bCs/>
          <w:color w:val="808080" w:themeColor="background1" w:themeShade="80"/>
        </w:rPr>
        <w:t>Filipo</w:t>
      </w:r>
      <w:r>
        <w:rPr>
          <w:rFonts w:ascii="Arial" w:hAnsi="Arial" w:cs="Arial"/>
          <w:bCs/>
          <w:color w:val="808080" w:themeColor="background1" w:themeShade="80"/>
        </w:rPr>
        <w:t xml:space="preserve"> </w:t>
      </w:r>
      <w:r w:rsidR="002067AD">
        <w:rPr>
          <w:rFonts w:ascii="Arial" w:hAnsi="Arial" w:cs="Arial"/>
          <w:bCs/>
          <w:color w:val="808080" w:themeColor="background1" w:themeShade="80"/>
        </w:rPr>
        <w:t>está</w:t>
      </w:r>
      <w:r>
        <w:rPr>
          <w:rFonts w:ascii="Arial" w:hAnsi="Arial" w:cs="Arial"/>
          <w:bCs/>
          <w:color w:val="808080" w:themeColor="background1" w:themeShade="80"/>
        </w:rPr>
        <w:t xml:space="preserve"> sentado a los pies de una montaña. La “roca” es la montaña. La “puertas del infierno” marca el mismo lugar </w:t>
      </w:r>
      <w:r w:rsidR="002067AD">
        <w:rPr>
          <w:rFonts w:ascii="Arial" w:hAnsi="Arial" w:cs="Arial"/>
          <w:bCs/>
          <w:color w:val="808080" w:themeColor="background1" w:themeShade="80"/>
        </w:rPr>
        <w:t>donde</w:t>
      </w:r>
      <w:r>
        <w:rPr>
          <w:rFonts w:ascii="Arial" w:hAnsi="Arial" w:cs="Arial"/>
          <w:bCs/>
          <w:color w:val="808080" w:themeColor="background1" w:themeShade="80"/>
        </w:rPr>
        <w:t xml:space="preserve"> </w:t>
      </w:r>
      <w:r w:rsidR="002067AD">
        <w:rPr>
          <w:rFonts w:ascii="Arial" w:hAnsi="Arial" w:cs="Arial"/>
          <w:bCs/>
          <w:color w:val="808080" w:themeColor="background1" w:themeShade="80"/>
        </w:rPr>
        <w:t>Jesús</w:t>
      </w:r>
      <w:r>
        <w:rPr>
          <w:rFonts w:ascii="Arial" w:hAnsi="Arial" w:cs="Arial"/>
          <w:bCs/>
          <w:color w:val="808080" w:themeColor="background1" w:themeShade="80"/>
        </w:rPr>
        <w:t xml:space="preserve"> y sus discípulos estaban parados. </w:t>
      </w:r>
    </w:p>
    <w:p w:rsidR="0035210B" w:rsidRDefault="0035210B" w:rsidP="0035210B">
      <w:pPr>
        <w:rPr>
          <w:rFonts w:ascii="Arial" w:hAnsi="Arial" w:cs="Arial"/>
          <w:bCs/>
          <w:color w:val="808080" w:themeColor="background1" w:themeShade="80"/>
        </w:rPr>
      </w:pPr>
      <w:r>
        <w:rPr>
          <w:rFonts w:ascii="Arial" w:hAnsi="Arial" w:cs="Arial"/>
          <w:bCs/>
          <w:color w:val="808080" w:themeColor="background1" w:themeShade="80"/>
        </w:rPr>
        <w:tab/>
      </w:r>
      <w:r w:rsidR="002067AD">
        <w:rPr>
          <w:rFonts w:ascii="Arial" w:hAnsi="Arial" w:cs="Arial"/>
          <w:bCs/>
          <w:color w:val="808080" w:themeColor="background1" w:themeShade="80"/>
        </w:rPr>
        <w:t>Jesús</w:t>
      </w:r>
      <w:r>
        <w:rPr>
          <w:rFonts w:ascii="Arial" w:hAnsi="Arial" w:cs="Arial"/>
          <w:bCs/>
          <w:color w:val="808080" w:themeColor="background1" w:themeShade="80"/>
        </w:rPr>
        <w:t xml:space="preserve"> estaba retando los poderes de las tinieblas. En la caída, la humanidad perdió la vida eterna con Dios y en cambio</w:t>
      </w:r>
      <w:r w:rsidR="00107200">
        <w:rPr>
          <w:rFonts w:ascii="Arial" w:hAnsi="Arial" w:cs="Arial"/>
          <w:bCs/>
          <w:color w:val="808080" w:themeColor="background1" w:themeShade="80"/>
        </w:rPr>
        <w:t>,</w:t>
      </w:r>
      <w:r w:rsidRPr="0035210B">
        <w:rPr>
          <w:rFonts w:ascii="Arial" w:hAnsi="Arial" w:cs="Arial"/>
          <w:bCs/>
          <w:color w:val="808080" w:themeColor="background1" w:themeShade="80"/>
        </w:rPr>
        <w:t xml:space="preserve"> </w:t>
      </w:r>
      <w:r>
        <w:rPr>
          <w:rFonts w:ascii="Arial" w:hAnsi="Arial" w:cs="Arial"/>
          <w:bCs/>
          <w:color w:val="808080" w:themeColor="background1" w:themeShade="80"/>
        </w:rPr>
        <w:t xml:space="preserve">ganó el destino de la muerte y la eterna separación de Dios. El </w:t>
      </w:r>
      <w:r w:rsidR="002067AD">
        <w:rPr>
          <w:rFonts w:ascii="Arial" w:hAnsi="Arial" w:cs="Arial"/>
          <w:bCs/>
          <w:color w:val="808080" w:themeColor="background1" w:themeShade="80"/>
        </w:rPr>
        <w:t>señor</w:t>
      </w:r>
      <w:r>
        <w:rPr>
          <w:rFonts w:ascii="Arial" w:hAnsi="Arial" w:cs="Arial"/>
          <w:bCs/>
          <w:color w:val="808080" w:themeColor="background1" w:themeShade="80"/>
        </w:rPr>
        <w:t xml:space="preserve"> </w:t>
      </w:r>
      <w:r w:rsidR="002067AD">
        <w:rPr>
          <w:rFonts w:ascii="Arial" w:hAnsi="Arial" w:cs="Arial"/>
          <w:bCs/>
          <w:color w:val="808080" w:themeColor="background1" w:themeShade="80"/>
        </w:rPr>
        <w:t>de</w:t>
      </w:r>
      <w:r>
        <w:rPr>
          <w:rFonts w:ascii="Arial" w:hAnsi="Arial" w:cs="Arial"/>
          <w:bCs/>
          <w:color w:val="808080" w:themeColor="background1" w:themeShade="80"/>
        </w:rPr>
        <w:t xml:space="preserve"> la muerte—la Serpiente, conocido como </w:t>
      </w:r>
      <w:r w:rsidR="002067AD">
        <w:rPr>
          <w:rFonts w:ascii="Arial" w:hAnsi="Arial" w:cs="Arial"/>
          <w:bCs/>
          <w:color w:val="808080" w:themeColor="background1" w:themeShade="80"/>
        </w:rPr>
        <w:t>Satanás</w:t>
      </w:r>
      <w:r>
        <w:rPr>
          <w:rFonts w:ascii="Arial" w:hAnsi="Arial" w:cs="Arial"/>
          <w:bCs/>
          <w:color w:val="808080" w:themeColor="background1" w:themeShade="80"/>
        </w:rPr>
        <w:t xml:space="preserve"> y el Diablo—</w:t>
      </w:r>
      <w:r w:rsidR="002067AD">
        <w:rPr>
          <w:rFonts w:ascii="Arial" w:hAnsi="Arial" w:cs="Arial"/>
          <w:bCs/>
          <w:color w:val="808080" w:themeColor="background1" w:themeShade="80"/>
        </w:rPr>
        <w:t>tenía</w:t>
      </w:r>
      <w:r>
        <w:rPr>
          <w:rFonts w:ascii="Arial" w:hAnsi="Arial" w:cs="Arial"/>
          <w:bCs/>
          <w:color w:val="808080" w:themeColor="background1" w:themeShade="80"/>
        </w:rPr>
        <w:t xml:space="preserve"> derecho sobre la humanidad. Cada </w:t>
      </w:r>
      <w:r w:rsidR="002067AD">
        <w:rPr>
          <w:rFonts w:ascii="Arial" w:hAnsi="Arial" w:cs="Arial"/>
          <w:bCs/>
          <w:color w:val="808080" w:themeColor="background1" w:themeShade="80"/>
        </w:rPr>
        <w:t>ser humano</w:t>
      </w:r>
      <w:r>
        <w:rPr>
          <w:rFonts w:ascii="Arial" w:hAnsi="Arial" w:cs="Arial"/>
          <w:bCs/>
          <w:color w:val="808080" w:themeColor="background1" w:themeShade="80"/>
        </w:rPr>
        <w:t xml:space="preserve"> se </w:t>
      </w:r>
      <w:r w:rsidR="002067AD">
        <w:rPr>
          <w:rFonts w:ascii="Arial" w:hAnsi="Arial" w:cs="Arial"/>
          <w:bCs/>
          <w:color w:val="808080" w:themeColor="background1" w:themeShade="80"/>
        </w:rPr>
        <w:t>uniría</w:t>
      </w:r>
      <w:r>
        <w:rPr>
          <w:rFonts w:ascii="Arial" w:hAnsi="Arial" w:cs="Arial"/>
          <w:bCs/>
          <w:color w:val="808080" w:themeColor="background1" w:themeShade="80"/>
        </w:rPr>
        <w:t xml:space="preserve"> con </w:t>
      </w:r>
      <w:r w:rsidR="002067AD">
        <w:rPr>
          <w:rFonts w:ascii="Arial" w:hAnsi="Arial" w:cs="Arial"/>
          <w:bCs/>
          <w:color w:val="808080" w:themeColor="background1" w:themeShade="80"/>
        </w:rPr>
        <w:t>él</w:t>
      </w:r>
      <w:r>
        <w:rPr>
          <w:rFonts w:ascii="Arial" w:hAnsi="Arial" w:cs="Arial"/>
          <w:bCs/>
          <w:color w:val="808080" w:themeColor="background1" w:themeShade="80"/>
        </w:rPr>
        <w:t xml:space="preserve"> en la esfera de la muerte. Per</w:t>
      </w:r>
      <w:r w:rsidR="00621D92">
        <w:rPr>
          <w:rFonts w:ascii="Arial" w:hAnsi="Arial" w:cs="Arial"/>
          <w:bCs/>
          <w:color w:val="808080" w:themeColor="background1" w:themeShade="80"/>
        </w:rPr>
        <w:t>o</w:t>
      </w:r>
      <w:r>
        <w:rPr>
          <w:rFonts w:ascii="Arial" w:hAnsi="Arial" w:cs="Arial"/>
          <w:bCs/>
          <w:color w:val="808080" w:themeColor="background1" w:themeShade="80"/>
        </w:rPr>
        <w:t xml:space="preserve"> Dios </w:t>
      </w:r>
      <w:r w:rsidR="002067AD">
        <w:rPr>
          <w:rFonts w:ascii="Arial" w:hAnsi="Arial" w:cs="Arial"/>
          <w:bCs/>
          <w:color w:val="808080" w:themeColor="background1" w:themeShade="80"/>
        </w:rPr>
        <w:t>tenía</w:t>
      </w:r>
      <w:r>
        <w:rPr>
          <w:rFonts w:ascii="Arial" w:hAnsi="Arial" w:cs="Arial"/>
          <w:bCs/>
          <w:color w:val="808080" w:themeColor="background1" w:themeShade="80"/>
        </w:rPr>
        <w:t xml:space="preserve"> otras ideas. El plan secreto de enviar a </w:t>
      </w:r>
      <w:r w:rsidR="002067AD">
        <w:rPr>
          <w:rFonts w:ascii="Arial" w:hAnsi="Arial" w:cs="Arial"/>
          <w:bCs/>
          <w:color w:val="808080" w:themeColor="background1" w:themeShade="80"/>
        </w:rPr>
        <w:t>Jesús</w:t>
      </w:r>
      <w:r>
        <w:rPr>
          <w:rFonts w:ascii="Arial" w:hAnsi="Arial" w:cs="Arial"/>
          <w:bCs/>
          <w:color w:val="808080" w:themeColor="background1" w:themeShade="80"/>
        </w:rPr>
        <w:t xml:space="preserve"> para pagar la penalidad por el pecado </w:t>
      </w:r>
      <w:r w:rsidR="009D27E4">
        <w:rPr>
          <w:rFonts w:ascii="Arial" w:hAnsi="Arial" w:cs="Arial"/>
          <w:bCs/>
          <w:color w:val="808080" w:themeColor="background1" w:themeShade="80"/>
        </w:rPr>
        <w:t xml:space="preserve">de la humanidad hubiese sido un ataque </w:t>
      </w:r>
      <w:r w:rsidR="002067AD">
        <w:rPr>
          <w:rFonts w:ascii="Arial" w:hAnsi="Arial" w:cs="Arial"/>
          <w:bCs/>
          <w:color w:val="808080" w:themeColor="background1" w:themeShade="80"/>
        </w:rPr>
        <w:t>frontal</w:t>
      </w:r>
      <w:r w:rsidR="009D27E4">
        <w:rPr>
          <w:rFonts w:ascii="Arial" w:hAnsi="Arial" w:cs="Arial"/>
          <w:bCs/>
          <w:color w:val="808080" w:themeColor="background1" w:themeShade="80"/>
        </w:rPr>
        <w:t xml:space="preserve"> las puertas del infierno. El </w:t>
      </w:r>
      <w:r w:rsidR="002067AD">
        <w:rPr>
          <w:rFonts w:ascii="Arial" w:hAnsi="Arial" w:cs="Arial"/>
          <w:bCs/>
          <w:color w:val="808080" w:themeColor="background1" w:themeShade="80"/>
        </w:rPr>
        <w:t>señor</w:t>
      </w:r>
      <w:r w:rsidR="009D27E4">
        <w:rPr>
          <w:rFonts w:ascii="Arial" w:hAnsi="Arial" w:cs="Arial"/>
          <w:bCs/>
          <w:color w:val="808080" w:themeColor="background1" w:themeShade="80"/>
        </w:rPr>
        <w:t xml:space="preserve"> de la muerte y sus fuerzas no </w:t>
      </w:r>
      <w:r w:rsidR="002067AD">
        <w:rPr>
          <w:rFonts w:ascii="Arial" w:hAnsi="Arial" w:cs="Arial"/>
          <w:bCs/>
          <w:color w:val="808080" w:themeColor="background1" w:themeShade="80"/>
        </w:rPr>
        <w:t>podrían</w:t>
      </w:r>
      <w:r>
        <w:rPr>
          <w:rFonts w:ascii="Arial" w:hAnsi="Arial" w:cs="Arial"/>
          <w:bCs/>
          <w:color w:val="808080" w:themeColor="background1" w:themeShade="80"/>
        </w:rPr>
        <w:t xml:space="preserve"> </w:t>
      </w:r>
      <w:r w:rsidR="009D27E4">
        <w:rPr>
          <w:rFonts w:ascii="Arial" w:hAnsi="Arial" w:cs="Arial"/>
          <w:bCs/>
          <w:color w:val="808080" w:themeColor="background1" w:themeShade="80"/>
        </w:rPr>
        <w:t xml:space="preserve">resistir el reino de Dios. En esencia, en ese pasaje de Mateo 16, </w:t>
      </w:r>
      <w:r w:rsidR="002067AD">
        <w:rPr>
          <w:rFonts w:ascii="Arial" w:hAnsi="Arial" w:cs="Arial"/>
          <w:bCs/>
          <w:color w:val="808080" w:themeColor="background1" w:themeShade="80"/>
        </w:rPr>
        <w:t>Jesús</w:t>
      </w:r>
      <w:r w:rsidR="009D27E4">
        <w:rPr>
          <w:rFonts w:ascii="Arial" w:hAnsi="Arial" w:cs="Arial"/>
          <w:bCs/>
          <w:color w:val="808080" w:themeColor="background1" w:themeShade="80"/>
        </w:rPr>
        <w:t xml:space="preserve"> va a la puerta del frente del Diablo y reta su derecho. </w:t>
      </w:r>
      <w:r w:rsidR="002067AD">
        <w:rPr>
          <w:rFonts w:ascii="Arial" w:hAnsi="Arial" w:cs="Arial"/>
          <w:bCs/>
          <w:color w:val="808080" w:themeColor="background1" w:themeShade="80"/>
        </w:rPr>
        <w:t>Jesús</w:t>
      </w:r>
      <w:r w:rsidR="009D27E4">
        <w:rPr>
          <w:rFonts w:ascii="Arial" w:hAnsi="Arial" w:cs="Arial"/>
          <w:bCs/>
          <w:color w:val="808080" w:themeColor="background1" w:themeShade="80"/>
        </w:rPr>
        <w:t xml:space="preserve"> quería provocar a </w:t>
      </w:r>
      <w:r w:rsidR="002067AD">
        <w:rPr>
          <w:rFonts w:ascii="Arial" w:hAnsi="Arial" w:cs="Arial"/>
          <w:bCs/>
          <w:color w:val="808080" w:themeColor="background1" w:themeShade="80"/>
        </w:rPr>
        <w:t>Satanás</w:t>
      </w:r>
      <w:r w:rsidR="009D27E4">
        <w:rPr>
          <w:rFonts w:ascii="Arial" w:hAnsi="Arial" w:cs="Arial"/>
          <w:bCs/>
          <w:color w:val="808080" w:themeColor="background1" w:themeShade="80"/>
        </w:rPr>
        <w:t xml:space="preserve">. ¿Por qué? Porque era tiempo para </w:t>
      </w:r>
      <w:r w:rsidR="002067AD">
        <w:rPr>
          <w:rFonts w:ascii="Arial" w:hAnsi="Arial" w:cs="Arial"/>
          <w:bCs/>
          <w:color w:val="808080" w:themeColor="background1" w:themeShade="80"/>
        </w:rPr>
        <w:t>Jesús</w:t>
      </w:r>
      <w:r w:rsidR="009D27E4">
        <w:rPr>
          <w:rFonts w:ascii="Arial" w:hAnsi="Arial" w:cs="Arial"/>
          <w:bCs/>
          <w:color w:val="808080" w:themeColor="background1" w:themeShade="80"/>
        </w:rPr>
        <w:t xml:space="preserve"> </w:t>
      </w:r>
      <w:r w:rsidR="002067AD">
        <w:rPr>
          <w:rFonts w:ascii="Arial" w:hAnsi="Arial" w:cs="Arial"/>
          <w:bCs/>
          <w:color w:val="808080" w:themeColor="background1" w:themeShade="80"/>
        </w:rPr>
        <w:t>morir</w:t>
      </w:r>
      <w:r w:rsidR="009D27E4">
        <w:rPr>
          <w:rFonts w:ascii="Arial" w:hAnsi="Arial" w:cs="Arial"/>
          <w:bCs/>
          <w:color w:val="808080" w:themeColor="background1" w:themeShade="80"/>
        </w:rPr>
        <w:t xml:space="preserve"> e impulsar el plan de Dios en </w:t>
      </w:r>
      <w:r w:rsidR="000E381C">
        <w:rPr>
          <w:rFonts w:ascii="Arial" w:hAnsi="Arial" w:cs="Arial"/>
          <w:bCs/>
          <w:color w:val="808080" w:themeColor="background1" w:themeShade="80"/>
        </w:rPr>
        <w:t>marcha.</w:t>
      </w:r>
    </w:p>
    <w:p w:rsidR="000E381C" w:rsidRDefault="000E381C" w:rsidP="0035210B">
      <w:pPr>
        <w:rPr>
          <w:rFonts w:ascii="Arial" w:hAnsi="Arial" w:cs="Arial"/>
          <w:bCs/>
          <w:color w:val="808080" w:themeColor="background1" w:themeShade="80"/>
        </w:rPr>
      </w:pPr>
      <w:r>
        <w:rPr>
          <w:rFonts w:ascii="Arial" w:hAnsi="Arial" w:cs="Arial"/>
          <w:bCs/>
          <w:color w:val="808080" w:themeColor="background1" w:themeShade="80"/>
        </w:rPr>
        <w:tab/>
        <w:t xml:space="preserve">Y aun si </w:t>
      </w:r>
      <w:r w:rsidR="00621D92">
        <w:rPr>
          <w:rFonts w:ascii="Arial" w:hAnsi="Arial" w:cs="Arial"/>
          <w:bCs/>
          <w:color w:val="808080" w:themeColor="background1" w:themeShade="80"/>
        </w:rPr>
        <w:t xml:space="preserve">ese reto verbal </w:t>
      </w:r>
      <w:r>
        <w:rPr>
          <w:rFonts w:ascii="Arial" w:hAnsi="Arial" w:cs="Arial"/>
          <w:bCs/>
          <w:color w:val="808080" w:themeColor="background1" w:themeShade="80"/>
        </w:rPr>
        <w:t xml:space="preserve">fuera poco, </w:t>
      </w:r>
      <w:r w:rsidR="002067AD">
        <w:rPr>
          <w:rFonts w:ascii="Arial" w:hAnsi="Arial" w:cs="Arial"/>
          <w:bCs/>
          <w:color w:val="808080" w:themeColor="background1" w:themeShade="80"/>
        </w:rPr>
        <w:t>Jesús</w:t>
      </w:r>
      <w:r>
        <w:rPr>
          <w:rFonts w:ascii="Arial" w:hAnsi="Arial" w:cs="Arial"/>
          <w:bCs/>
          <w:color w:val="808080" w:themeColor="background1" w:themeShade="80"/>
        </w:rPr>
        <w:t xml:space="preserve"> fue </w:t>
      </w:r>
      <w:r w:rsidR="002067AD">
        <w:rPr>
          <w:rFonts w:ascii="Arial" w:hAnsi="Arial" w:cs="Arial"/>
          <w:bCs/>
          <w:color w:val="808080" w:themeColor="background1" w:themeShade="80"/>
        </w:rPr>
        <w:t>más</w:t>
      </w:r>
      <w:r>
        <w:rPr>
          <w:rFonts w:ascii="Arial" w:hAnsi="Arial" w:cs="Arial"/>
          <w:bCs/>
          <w:color w:val="808080" w:themeColor="background1" w:themeShade="80"/>
        </w:rPr>
        <w:t xml:space="preserve"> </w:t>
      </w:r>
      <w:r w:rsidR="002067AD">
        <w:rPr>
          <w:rFonts w:ascii="Arial" w:hAnsi="Arial" w:cs="Arial"/>
          <w:bCs/>
          <w:color w:val="808080" w:themeColor="background1" w:themeShade="80"/>
        </w:rPr>
        <w:t>allá</w:t>
      </w:r>
      <w:r>
        <w:rPr>
          <w:rFonts w:ascii="Arial" w:hAnsi="Arial" w:cs="Arial"/>
          <w:bCs/>
          <w:color w:val="808080" w:themeColor="background1" w:themeShade="80"/>
        </w:rPr>
        <w:t xml:space="preserve">. Mateo, Marcos, y Lucas todos están de acuerdo que el próximo evento en el ministerio de </w:t>
      </w:r>
      <w:r w:rsidR="002067AD">
        <w:rPr>
          <w:rFonts w:ascii="Arial" w:hAnsi="Arial" w:cs="Arial"/>
          <w:bCs/>
          <w:color w:val="808080" w:themeColor="background1" w:themeShade="80"/>
        </w:rPr>
        <w:t>Jesús</w:t>
      </w:r>
      <w:r>
        <w:rPr>
          <w:rFonts w:ascii="Arial" w:hAnsi="Arial" w:cs="Arial"/>
          <w:bCs/>
          <w:color w:val="808080" w:themeColor="background1" w:themeShade="80"/>
        </w:rPr>
        <w:t xml:space="preserve"> fue la </w:t>
      </w:r>
      <w:r w:rsidR="002067AD">
        <w:rPr>
          <w:rFonts w:ascii="Arial" w:hAnsi="Arial" w:cs="Arial"/>
          <w:bCs/>
          <w:color w:val="808080" w:themeColor="background1" w:themeShade="80"/>
        </w:rPr>
        <w:t>transfiguración</w:t>
      </w:r>
      <w:r>
        <w:rPr>
          <w:rFonts w:ascii="Arial" w:hAnsi="Arial" w:cs="Arial"/>
          <w:bCs/>
          <w:color w:val="808080" w:themeColor="background1" w:themeShade="80"/>
        </w:rPr>
        <w:t>. Marcos 9:2-8 lee:</w:t>
      </w:r>
    </w:p>
    <w:p w:rsidR="000E381C" w:rsidRDefault="000E381C" w:rsidP="000E381C">
      <w:pPr>
        <w:ind w:left="720"/>
        <w:rPr>
          <w:rFonts w:ascii="Arial" w:hAnsi="Arial" w:cs="Arial"/>
          <w:bCs/>
          <w:color w:val="808080" w:themeColor="background1" w:themeShade="80"/>
        </w:rPr>
      </w:pPr>
    </w:p>
    <w:p w:rsidR="000E381C" w:rsidRPr="000E381C" w:rsidRDefault="000E381C" w:rsidP="000E381C">
      <w:pPr>
        <w:ind w:left="720"/>
        <w:rPr>
          <w:rFonts w:ascii="Arial" w:hAnsi="Arial" w:cs="Arial"/>
          <w:bCs/>
          <w:color w:val="808080" w:themeColor="background1" w:themeShade="80"/>
        </w:rPr>
      </w:pPr>
      <w:r>
        <w:rPr>
          <w:rFonts w:ascii="Arial" w:hAnsi="Arial" w:cs="Arial"/>
          <w:bCs/>
          <w:color w:val="808080" w:themeColor="background1" w:themeShade="80"/>
        </w:rPr>
        <w:t>Seis días después, Jesús tomó</w:t>
      </w:r>
      <w:r w:rsidRPr="000E381C">
        <w:rPr>
          <w:rFonts w:ascii="Arial" w:hAnsi="Arial" w:cs="Arial"/>
          <w:bCs/>
          <w:color w:val="808080" w:themeColor="background1" w:themeShade="80"/>
        </w:rPr>
        <w:t xml:space="preserve"> consigo a Pedro, a Jacobo y a Juan, y </w:t>
      </w:r>
      <w:r>
        <w:rPr>
          <w:rFonts w:ascii="Arial" w:hAnsi="Arial" w:cs="Arial"/>
          <w:bCs/>
          <w:color w:val="808080" w:themeColor="background1" w:themeShade="80"/>
        </w:rPr>
        <w:t>los llevó</w:t>
      </w:r>
      <w:r w:rsidRPr="000E381C">
        <w:rPr>
          <w:rFonts w:ascii="Arial" w:hAnsi="Arial" w:cs="Arial"/>
          <w:bCs/>
          <w:color w:val="808080" w:themeColor="background1" w:themeShade="80"/>
        </w:rPr>
        <w:t xml:space="preserve"> aparte, solos, a un monte alto; y se transfiguró delante de ellos; y sus vestiduras se volvieron resplandecientes, muy blancas, tal como ningún lavandero sobre la tierra las puede emblanquecer. Y se les apareció Elías junto con Moisés, y estaban hablando con Jesús. Entonces Pedro, interviniendo</w:t>
      </w:r>
      <w:r>
        <w:rPr>
          <w:rFonts w:ascii="Arial" w:hAnsi="Arial" w:cs="Arial"/>
          <w:bCs/>
          <w:color w:val="808080" w:themeColor="background1" w:themeShade="80"/>
        </w:rPr>
        <w:t>, dijo</w:t>
      </w:r>
      <w:r w:rsidRPr="000E381C">
        <w:rPr>
          <w:rFonts w:ascii="Arial" w:hAnsi="Arial" w:cs="Arial"/>
          <w:bCs/>
          <w:color w:val="808080" w:themeColor="background1" w:themeShade="80"/>
        </w:rPr>
        <w:t xml:space="preserve"> a Jesús: Rabí, bueno es estarnos aquí; hagamos tres enramadas, una para ti, otra para Moisés y otra para Elías.</w:t>
      </w:r>
      <w:r>
        <w:rPr>
          <w:rFonts w:ascii="Arial" w:hAnsi="Arial" w:cs="Arial"/>
          <w:bCs/>
          <w:color w:val="808080" w:themeColor="background1" w:themeShade="80"/>
        </w:rPr>
        <w:t xml:space="preserve"> </w:t>
      </w:r>
      <w:r w:rsidRPr="000E381C">
        <w:rPr>
          <w:rFonts w:ascii="Arial" w:hAnsi="Arial" w:cs="Arial"/>
          <w:bCs/>
          <w:color w:val="808080" w:themeColor="background1" w:themeShade="80"/>
        </w:rPr>
        <w:t>Porque él no sabía qué decir, pues estaban aterrados.</w:t>
      </w:r>
      <w:r w:rsidRPr="000E381C">
        <w:rPr>
          <w:rFonts w:ascii="Arial" w:hAnsi="Arial" w:cs="Arial"/>
          <w:bCs/>
          <w:color w:val="808080" w:themeColor="background1" w:themeShade="80"/>
          <w:vertAlign w:val="superscript"/>
        </w:rPr>
        <w:t> </w:t>
      </w:r>
      <w:r w:rsidRPr="000E381C">
        <w:rPr>
          <w:rFonts w:ascii="Arial" w:hAnsi="Arial" w:cs="Arial"/>
          <w:bCs/>
          <w:color w:val="808080" w:themeColor="background1" w:themeShade="80"/>
        </w:rPr>
        <w:t>Entonces se formó</w:t>
      </w:r>
      <w:r>
        <w:rPr>
          <w:rFonts w:ascii="Arial" w:hAnsi="Arial" w:cs="Arial"/>
          <w:bCs/>
          <w:color w:val="808080" w:themeColor="background1" w:themeShade="80"/>
        </w:rPr>
        <w:t xml:space="preserve"> una nube, </w:t>
      </w:r>
      <w:r w:rsidRPr="000E381C">
        <w:rPr>
          <w:rFonts w:ascii="Arial" w:hAnsi="Arial" w:cs="Arial"/>
          <w:bCs/>
          <w:color w:val="808080" w:themeColor="background1" w:themeShade="80"/>
        </w:rPr>
        <w:t>cubriéndolos, y una voz salió de la nube: Este es mi Hijo amado; a El oíd.</w:t>
      </w:r>
      <w:r w:rsidRPr="000E381C">
        <w:rPr>
          <w:rFonts w:ascii="Arial" w:hAnsi="Arial" w:cs="Arial"/>
          <w:bCs/>
          <w:color w:val="808080" w:themeColor="background1" w:themeShade="80"/>
          <w:vertAlign w:val="superscript"/>
        </w:rPr>
        <w:t> </w:t>
      </w:r>
      <w:r w:rsidRPr="000E381C">
        <w:rPr>
          <w:rFonts w:ascii="Arial" w:hAnsi="Arial" w:cs="Arial"/>
          <w:bCs/>
          <w:color w:val="808080" w:themeColor="background1" w:themeShade="80"/>
        </w:rPr>
        <w:t>Y enseguida miraron en derredor, pero ya no vieron a nadie con ellos, sino a Jesús solo. (Marcos 9:2-8)</w:t>
      </w:r>
    </w:p>
    <w:p w:rsidR="000E381C" w:rsidRDefault="000E381C" w:rsidP="000E381C">
      <w:pPr>
        <w:rPr>
          <w:rFonts w:ascii="Arial" w:hAnsi="Arial" w:cs="Arial"/>
          <w:bCs/>
          <w:color w:val="808080" w:themeColor="background1" w:themeShade="80"/>
          <w:lang w:val="es-PR"/>
        </w:rPr>
      </w:pPr>
    </w:p>
    <w:p w:rsidR="000E381C" w:rsidRDefault="000E381C" w:rsidP="000E381C">
      <w:pPr>
        <w:rPr>
          <w:rFonts w:ascii="Arial" w:hAnsi="Arial" w:cs="Arial"/>
          <w:bCs/>
          <w:color w:val="808080" w:themeColor="background1" w:themeShade="80"/>
          <w:lang w:val="es-PR"/>
        </w:rPr>
      </w:pPr>
      <w:r>
        <w:rPr>
          <w:rFonts w:ascii="Arial" w:hAnsi="Arial" w:cs="Arial"/>
          <w:bCs/>
          <w:color w:val="808080" w:themeColor="background1" w:themeShade="80"/>
          <w:lang w:val="es-PR"/>
        </w:rPr>
        <w:tab/>
        <w:t xml:space="preserve">La transfiguración se lleva a cabo en el Monte </w:t>
      </w:r>
      <w:r w:rsidR="002067AD">
        <w:rPr>
          <w:rFonts w:ascii="Arial" w:hAnsi="Arial" w:cs="Arial"/>
          <w:bCs/>
          <w:color w:val="808080" w:themeColor="background1" w:themeShade="80"/>
          <w:lang w:val="es-PR"/>
        </w:rPr>
        <w:t>Hermón</w:t>
      </w:r>
      <w:r>
        <w:rPr>
          <w:rFonts w:ascii="Arial" w:hAnsi="Arial" w:cs="Arial"/>
          <w:bCs/>
          <w:color w:val="808080" w:themeColor="background1" w:themeShade="80"/>
          <w:lang w:val="es-PR"/>
        </w:rPr>
        <w:t xml:space="preserve">. </w:t>
      </w:r>
      <w:r w:rsidR="002067AD">
        <w:rPr>
          <w:rFonts w:ascii="Arial" w:hAnsi="Arial" w:cs="Arial"/>
          <w:bCs/>
          <w:color w:val="808080" w:themeColor="background1" w:themeShade="80"/>
          <w:lang w:val="es-PR"/>
        </w:rPr>
        <w:t>Jesús</w:t>
      </w:r>
      <w:r>
        <w:rPr>
          <w:rFonts w:ascii="Arial" w:hAnsi="Arial" w:cs="Arial"/>
          <w:bCs/>
          <w:color w:val="808080" w:themeColor="background1" w:themeShade="80"/>
          <w:lang w:val="es-PR"/>
        </w:rPr>
        <w:t xml:space="preserve"> </w:t>
      </w:r>
      <w:r w:rsidR="002067AD">
        <w:rPr>
          <w:rFonts w:ascii="Arial" w:hAnsi="Arial" w:cs="Arial"/>
          <w:bCs/>
          <w:color w:val="808080" w:themeColor="background1" w:themeShade="80"/>
          <w:lang w:val="es-PR"/>
        </w:rPr>
        <w:t>escogió</w:t>
      </w:r>
      <w:r w:rsidR="00621D92">
        <w:rPr>
          <w:rFonts w:ascii="Arial" w:hAnsi="Arial" w:cs="Arial"/>
          <w:bCs/>
          <w:color w:val="808080" w:themeColor="background1" w:themeShade="80"/>
          <w:lang w:val="es-PR"/>
        </w:rPr>
        <w:t xml:space="preserve"> este preciso</w:t>
      </w:r>
      <w:r>
        <w:rPr>
          <w:rFonts w:ascii="Arial" w:hAnsi="Arial" w:cs="Arial"/>
          <w:bCs/>
          <w:color w:val="808080" w:themeColor="background1" w:themeShade="80"/>
          <w:lang w:val="es-PR"/>
        </w:rPr>
        <w:t xml:space="preserve"> lugar para revelar a Pedro, </w:t>
      </w:r>
      <w:r w:rsidR="00E155A6">
        <w:rPr>
          <w:rFonts w:ascii="Arial" w:hAnsi="Arial" w:cs="Arial"/>
          <w:bCs/>
          <w:color w:val="808080" w:themeColor="background1" w:themeShade="80"/>
          <w:lang w:val="es-PR"/>
        </w:rPr>
        <w:t xml:space="preserve">Jacobo y a Juan exactamente </w:t>
      </w:r>
      <w:r w:rsidR="00621D92">
        <w:rPr>
          <w:rFonts w:ascii="Arial" w:hAnsi="Arial" w:cs="Arial"/>
          <w:bCs/>
          <w:color w:val="808080" w:themeColor="background1" w:themeShade="80"/>
          <w:lang w:val="es-PR"/>
        </w:rPr>
        <w:t>quién</w:t>
      </w:r>
      <w:r w:rsidR="00E155A6">
        <w:rPr>
          <w:rFonts w:ascii="Arial" w:hAnsi="Arial" w:cs="Arial"/>
          <w:bCs/>
          <w:color w:val="808080" w:themeColor="background1" w:themeShade="80"/>
          <w:lang w:val="es-PR"/>
        </w:rPr>
        <w:t xml:space="preserve"> </w:t>
      </w:r>
      <w:r w:rsidR="00621D92">
        <w:rPr>
          <w:rFonts w:ascii="Arial" w:hAnsi="Arial" w:cs="Arial"/>
          <w:bCs/>
          <w:color w:val="808080" w:themeColor="background1" w:themeShade="80"/>
          <w:lang w:val="es-PR"/>
        </w:rPr>
        <w:t xml:space="preserve">era </w:t>
      </w:r>
      <w:r w:rsidR="002067AD">
        <w:rPr>
          <w:rFonts w:ascii="Arial" w:hAnsi="Arial" w:cs="Arial"/>
          <w:bCs/>
          <w:color w:val="808080" w:themeColor="background1" w:themeShade="80"/>
          <w:lang w:val="es-PR"/>
        </w:rPr>
        <w:t>él</w:t>
      </w:r>
      <w:r w:rsidR="00E155A6">
        <w:rPr>
          <w:rFonts w:ascii="Arial" w:hAnsi="Arial" w:cs="Arial"/>
          <w:bCs/>
          <w:color w:val="808080" w:themeColor="background1" w:themeShade="80"/>
          <w:lang w:val="es-PR"/>
        </w:rPr>
        <w:t xml:space="preserve">—la gloria de Dios encarnada. </w:t>
      </w:r>
      <w:r w:rsidR="002067AD">
        <w:rPr>
          <w:rFonts w:ascii="Arial" w:hAnsi="Arial" w:cs="Arial"/>
          <w:bCs/>
          <w:color w:val="808080" w:themeColor="background1" w:themeShade="80"/>
          <w:lang w:val="es-PR"/>
        </w:rPr>
        <w:t>Él</w:t>
      </w:r>
      <w:r w:rsidR="00E155A6">
        <w:rPr>
          <w:rFonts w:ascii="Arial" w:hAnsi="Arial" w:cs="Arial"/>
          <w:bCs/>
          <w:color w:val="808080" w:themeColor="background1" w:themeShade="80"/>
          <w:lang w:val="es-PR"/>
        </w:rPr>
        <w:t xml:space="preserve"> estaba dándole aviso a </w:t>
      </w:r>
      <w:r w:rsidR="002067AD">
        <w:rPr>
          <w:rFonts w:ascii="Arial" w:hAnsi="Arial" w:cs="Arial"/>
          <w:bCs/>
          <w:color w:val="808080" w:themeColor="background1" w:themeShade="80"/>
          <w:lang w:val="es-PR"/>
        </w:rPr>
        <w:t>Satanás</w:t>
      </w:r>
      <w:r w:rsidR="00E155A6">
        <w:rPr>
          <w:rFonts w:ascii="Arial" w:hAnsi="Arial" w:cs="Arial"/>
          <w:bCs/>
          <w:color w:val="808080" w:themeColor="background1" w:themeShade="80"/>
          <w:lang w:val="es-PR"/>
        </w:rPr>
        <w:t xml:space="preserve"> y a los </w:t>
      </w:r>
      <w:r w:rsidR="002067AD">
        <w:rPr>
          <w:rFonts w:ascii="Arial" w:hAnsi="Arial" w:cs="Arial"/>
          <w:bCs/>
          <w:color w:val="808080" w:themeColor="background1" w:themeShade="80"/>
          <w:lang w:val="es-PR"/>
        </w:rPr>
        <w:t>poderes</w:t>
      </w:r>
      <w:r w:rsidR="00E155A6">
        <w:rPr>
          <w:rFonts w:ascii="Arial" w:hAnsi="Arial" w:cs="Arial"/>
          <w:bCs/>
          <w:color w:val="808080" w:themeColor="background1" w:themeShade="80"/>
          <w:lang w:val="es-PR"/>
        </w:rPr>
        <w:t xml:space="preserve"> de las </w:t>
      </w:r>
      <w:r w:rsidR="002067AD">
        <w:rPr>
          <w:rFonts w:ascii="Arial" w:hAnsi="Arial" w:cs="Arial"/>
          <w:bCs/>
          <w:color w:val="808080" w:themeColor="background1" w:themeShade="80"/>
          <w:lang w:val="es-PR"/>
        </w:rPr>
        <w:t>tinieblas:</w:t>
      </w:r>
      <w:r w:rsidR="00E155A6">
        <w:rPr>
          <w:rFonts w:ascii="Arial" w:hAnsi="Arial" w:cs="Arial"/>
          <w:bCs/>
          <w:color w:val="808080" w:themeColor="background1" w:themeShade="80"/>
          <w:lang w:val="es-PR"/>
        </w:rPr>
        <w:t xml:space="preserve"> </w:t>
      </w:r>
      <w:r w:rsidR="00E155A6" w:rsidRPr="00E155A6">
        <w:rPr>
          <w:rFonts w:ascii="Arial" w:hAnsi="Arial" w:cs="Arial"/>
          <w:bCs/>
          <w:i/>
          <w:color w:val="808080" w:themeColor="background1" w:themeShade="80"/>
          <w:lang w:val="es-PR"/>
        </w:rPr>
        <w:t xml:space="preserve">He venido a la tierra a tomar para atrás lo que es </w:t>
      </w:r>
      <w:r w:rsidR="002067AD" w:rsidRPr="00E155A6">
        <w:rPr>
          <w:rFonts w:ascii="Arial" w:hAnsi="Arial" w:cs="Arial"/>
          <w:bCs/>
          <w:i/>
          <w:color w:val="808080" w:themeColor="background1" w:themeShade="80"/>
          <w:lang w:val="es-PR"/>
        </w:rPr>
        <w:t>mío</w:t>
      </w:r>
      <w:r w:rsidR="00E155A6" w:rsidRPr="00E155A6">
        <w:rPr>
          <w:rFonts w:ascii="Arial" w:hAnsi="Arial" w:cs="Arial"/>
          <w:bCs/>
          <w:i/>
          <w:color w:val="808080" w:themeColor="background1" w:themeShade="80"/>
          <w:lang w:val="es-PR"/>
        </w:rPr>
        <w:t xml:space="preserve">. El </w:t>
      </w:r>
      <w:r w:rsidR="002067AD" w:rsidRPr="00E155A6">
        <w:rPr>
          <w:rFonts w:ascii="Arial" w:hAnsi="Arial" w:cs="Arial"/>
          <w:bCs/>
          <w:i/>
          <w:color w:val="808080" w:themeColor="background1" w:themeShade="80"/>
          <w:lang w:val="es-PR"/>
        </w:rPr>
        <w:t>reinado</w:t>
      </w:r>
      <w:r w:rsidR="00E155A6" w:rsidRPr="00E155A6">
        <w:rPr>
          <w:rFonts w:ascii="Arial" w:hAnsi="Arial" w:cs="Arial"/>
          <w:bCs/>
          <w:i/>
          <w:color w:val="808080" w:themeColor="background1" w:themeShade="80"/>
          <w:lang w:val="es-PR"/>
        </w:rPr>
        <w:t xml:space="preserve"> de Dios </w:t>
      </w:r>
      <w:r w:rsidR="002067AD" w:rsidRPr="00E155A6">
        <w:rPr>
          <w:rFonts w:ascii="Arial" w:hAnsi="Arial" w:cs="Arial"/>
          <w:bCs/>
          <w:i/>
          <w:color w:val="808080" w:themeColor="background1" w:themeShade="80"/>
          <w:lang w:val="es-PR"/>
        </w:rPr>
        <w:t>está</w:t>
      </w:r>
      <w:r w:rsidR="00E155A6" w:rsidRPr="00E155A6">
        <w:rPr>
          <w:rFonts w:ascii="Arial" w:hAnsi="Arial" w:cs="Arial"/>
          <w:bCs/>
          <w:i/>
          <w:color w:val="808080" w:themeColor="background1" w:themeShade="80"/>
          <w:lang w:val="es-PR"/>
        </w:rPr>
        <w:t xml:space="preserve"> a la mano.</w:t>
      </w:r>
      <w:r w:rsidR="00E155A6">
        <w:rPr>
          <w:rFonts w:ascii="Arial" w:hAnsi="Arial" w:cs="Arial"/>
          <w:bCs/>
          <w:i/>
          <w:color w:val="808080" w:themeColor="background1" w:themeShade="80"/>
          <w:lang w:val="es-PR"/>
        </w:rPr>
        <w:t xml:space="preserve"> </w:t>
      </w:r>
      <w:r w:rsidR="00E155A6">
        <w:rPr>
          <w:rFonts w:ascii="Arial" w:hAnsi="Arial" w:cs="Arial"/>
          <w:bCs/>
          <w:color w:val="808080" w:themeColor="background1" w:themeShade="80"/>
          <w:lang w:val="es-PR"/>
        </w:rPr>
        <w:t>En efecto: “Estoy aquí—</w:t>
      </w:r>
      <w:r w:rsidR="00E155A6" w:rsidRPr="00E155A6">
        <w:rPr>
          <w:rFonts w:ascii="Arial" w:hAnsi="Arial" w:cs="Arial"/>
          <w:bCs/>
          <w:i/>
          <w:color w:val="808080" w:themeColor="background1" w:themeShade="80"/>
          <w:lang w:val="es-PR"/>
        </w:rPr>
        <w:t>ahora haz algo al respecto”</w:t>
      </w:r>
      <w:r w:rsidR="00E155A6">
        <w:rPr>
          <w:rFonts w:ascii="Arial" w:hAnsi="Arial" w:cs="Arial"/>
          <w:bCs/>
          <w:color w:val="808080" w:themeColor="background1" w:themeShade="80"/>
          <w:lang w:val="es-PR"/>
        </w:rPr>
        <w:t>.</w:t>
      </w:r>
    </w:p>
    <w:p w:rsidR="00107200" w:rsidRPr="00E155A6" w:rsidRDefault="00107200" w:rsidP="000E381C">
      <w:pPr>
        <w:rPr>
          <w:rFonts w:ascii="Arial" w:hAnsi="Arial" w:cs="Arial"/>
          <w:bCs/>
          <w:color w:val="808080" w:themeColor="background1" w:themeShade="80"/>
          <w:lang w:val="es-PR"/>
        </w:rPr>
      </w:pPr>
      <w:r>
        <w:rPr>
          <w:rFonts w:ascii="Arial" w:hAnsi="Arial" w:cs="Arial"/>
          <w:bCs/>
          <w:color w:val="808080" w:themeColor="background1" w:themeShade="80"/>
          <w:lang w:val="es-PR"/>
        </w:rPr>
        <w:lastRenderedPageBreak/>
        <w:tab/>
        <w:t xml:space="preserve">No es ningún accidente de que inmediatamente después de la transfiguración, Jesús se tornó a Jerusalén y comenzó a decirles a sus discípulos que el moriría allí. Ellos no lo querían escuchar, Pero Jesús había echado la carnada a Satanás y el resto de los poderes malignos a actuar. Había un sentido de urgencia de acabar con él. Y eso era lo que justamente Jesús quería. Su muerte era la clave de todo. </w:t>
      </w:r>
    </w:p>
    <w:p w:rsidR="007B1B55" w:rsidRDefault="007B1B55" w:rsidP="00801734">
      <w:pPr>
        <w:rPr>
          <w:rFonts w:ascii="Arial" w:hAnsi="Arial" w:cs="Arial"/>
          <w:b/>
          <w:bCs/>
          <w:color w:val="808080" w:themeColor="background1" w:themeShade="80"/>
          <w:lang w:val="es-PR"/>
        </w:rPr>
      </w:pPr>
    </w:p>
    <w:p w:rsidR="00107200" w:rsidRDefault="00107200" w:rsidP="00801734">
      <w:pPr>
        <w:rPr>
          <w:rFonts w:ascii="Arial" w:hAnsi="Arial" w:cs="Arial"/>
          <w:b/>
          <w:bCs/>
          <w:color w:val="808080" w:themeColor="background1" w:themeShade="80"/>
          <w:lang w:val="es-PR"/>
        </w:rPr>
      </w:pPr>
    </w:p>
    <w:p w:rsidR="00801734" w:rsidRDefault="001E41D1" w:rsidP="00801734">
      <w:pPr>
        <w:rPr>
          <w:rFonts w:ascii="Arial" w:hAnsi="Arial" w:cs="Arial"/>
          <w:b/>
          <w:bCs/>
          <w:color w:val="808080" w:themeColor="background1" w:themeShade="80"/>
          <w:lang w:val="es-PR"/>
        </w:rPr>
      </w:pPr>
      <w:r>
        <w:rPr>
          <w:rFonts w:ascii="Arial" w:hAnsi="Arial" w:cs="Arial"/>
          <w:b/>
          <w:bCs/>
          <w:color w:val="808080" w:themeColor="background1" w:themeShade="80"/>
          <w:lang w:val="es-PR"/>
        </w:rPr>
        <w:t>Porqué es Significativo</w:t>
      </w:r>
    </w:p>
    <w:p w:rsidR="006202B8" w:rsidRDefault="006202B8" w:rsidP="00801734">
      <w:pPr>
        <w:rPr>
          <w:rFonts w:ascii="Arial" w:hAnsi="Arial" w:cs="Arial"/>
          <w:b/>
          <w:bCs/>
          <w:color w:val="808080" w:themeColor="background1" w:themeShade="80"/>
          <w:lang w:val="es-PR"/>
        </w:rPr>
      </w:pPr>
    </w:p>
    <w:p w:rsidR="006202B8" w:rsidRDefault="006202B8" w:rsidP="00801734">
      <w:pPr>
        <w:rPr>
          <w:rFonts w:ascii="Arial" w:hAnsi="Arial" w:cs="Arial"/>
          <w:bCs/>
          <w:color w:val="808080" w:themeColor="background1" w:themeShade="80"/>
          <w:lang w:val="es-PR"/>
        </w:rPr>
      </w:pPr>
      <w:r w:rsidRPr="00534FBE">
        <w:rPr>
          <w:rFonts w:ascii="Arial" w:hAnsi="Arial" w:cs="Arial"/>
          <w:bCs/>
          <w:color w:val="808080" w:themeColor="background1" w:themeShade="80"/>
          <w:lang w:val="es-PR"/>
        </w:rPr>
        <w:t xml:space="preserve">El ministerio de </w:t>
      </w:r>
      <w:r w:rsidR="008D04C1" w:rsidRPr="00534FBE">
        <w:rPr>
          <w:rFonts w:ascii="Arial" w:hAnsi="Arial" w:cs="Arial"/>
          <w:bCs/>
          <w:color w:val="808080" w:themeColor="background1" w:themeShade="80"/>
          <w:lang w:val="es-PR"/>
        </w:rPr>
        <w:t>Jesús</w:t>
      </w:r>
      <w:r w:rsidRPr="00534FBE">
        <w:rPr>
          <w:rFonts w:ascii="Arial" w:hAnsi="Arial" w:cs="Arial"/>
          <w:bCs/>
          <w:color w:val="808080" w:themeColor="background1" w:themeShade="80"/>
          <w:lang w:val="es-PR"/>
        </w:rPr>
        <w:t xml:space="preserve"> fue intencional. </w:t>
      </w:r>
      <w:r w:rsidR="00341642" w:rsidRPr="00534FBE">
        <w:rPr>
          <w:rFonts w:ascii="Arial" w:hAnsi="Arial" w:cs="Arial"/>
          <w:bCs/>
          <w:color w:val="808080" w:themeColor="background1" w:themeShade="80"/>
          <w:lang w:val="es-PR"/>
        </w:rPr>
        <w:t>É</w:t>
      </w:r>
      <w:r w:rsidR="00341642">
        <w:rPr>
          <w:rFonts w:ascii="Arial" w:hAnsi="Arial" w:cs="Arial"/>
          <w:bCs/>
          <w:color w:val="808080" w:themeColor="background1" w:themeShade="80"/>
          <w:lang w:val="es-PR"/>
        </w:rPr>
        <w:t>l</w:t>
      </w:r>
      <w:r w:rsidRPr="00534FBE">
        <w:rPr>
          <w:rFonts w:ascii="Arial" w:hAnsi="Arial" w:cs="Arial"/>
          <w:bCs/>
          <w:color w:val="808080" w:themeColor="background1" w:themeShade="80"/>
          <w:lang w:val="es-PR"/>
        </w:rPr>
        <w:t xml:space="preserve"> </w:t>
      </w:r>
      <w:r w:rsidR="008D04C1" w:rsidRPr="00534FBE">
        <w:rPr>
          <w:rFonts w:ascii="Arial" w:hAnsi="Arial" w:cs="Arial"/>
          <w:bCs/>
          <w:color w:val="808080" w:themeColor="background1" w:themeShade="80"/>
          <w:lang w:val="es-PR"/>
        </w:rPr>
        <w:t>tenía</w:t>
      </w:r>
      <w:r w:rsidRPr="00534FBE">
        <w:rPr>
          <w:rFonts w:ascii="Arial" w:hAnsi="Arial" w:cs="Arial"/>
          <w:bCs/>
          <w:color w:val="808080" w:themeColor="background1" w:themeShade="80"/>
          <w:lang w:val="es-PR"/>
        </w:rPr>
        <w:t xml:space="preserve"> una </w:t>
      </w:r>
      <w:r w:rsidR="00341642">
        <w:rPr>
          <w:rFonts w:ascii="Arial" w:hAnsi="Arial" w:cs="Arial"/>
          <w:bCs/>
          <w:color w:val="808080" w:themeColor="background1" w:themeShade="80"/>
          <w:lang w:val="es-PR"/>
        </w:rPr>
        <w:t>clara</w:t>
      </w:r>
      <w:r w:rsidRPr="00534FBE">
        <w:rPr>
          <w:rFonts w:ascii="Arial" w:hAnsi="Arial" w:cs="Arial"/>
          <w:bCs/>
          <w:color w:val="808080" w:themeColor="background1" w:themeShade="80"/>
          <w:lang w:val="es-PR"/>
        </w:rPr>
        <w:t xml:space="preserve"> </w:t>
      </w:r>
      <w:r w:rsidR="008D04C1" w:rsidRPr="00534FBE">
        <w:rPr>
          <w:rFonts w:ascii="Arial" w:hAnsi="Arial" w:cs="Arial"/>
          <w:bCs/>
          <w:color w:val="808080" w:themeColor="background1" w:themeShade="80"/>
          <w:lang w:val="es-PR"/>
        </w:rPr>
        <w:t>visión</w:t>
      </w:r>
      <w:r w:rsidRPr="00534FBE">
        <w:rPr>
          <w:rFonts w:ascii="Arial" w:hAnsi="Arial" w:cs="Arial"/>
          <w:bCs/>
          <w:color w:val="808080" w:themeColor="background1" w:themeShade="80"/>
          <w:lang w:val="es-PR"/>
        </w:rPr>
        <w:t xml:space="preserve"> de su rol en revivir el reino de Dios en la tierra que </w:t>
      </w:r>
      <w:r w:rsidR="00341642">
        <w:rPr>
          <w:rFonts w:ascii="Arial" w:hAnsi="Arial" w:cs="Arial"/>
          <w:bCs/>
          <w:color w:val="808080" w:themeColor="background1" w:themeShade="80"/>
          <w:lang w:val="es-PR"/>
        </w:rPr>
        <w:t>avanzaría</w:t>
      </w:r>
      <w:r w:rsidRPr="00534FBE">
        <w:rPr>
          <w:rFonts w:ascii="Arial" w:hAnsi="Arial" w:cs="Arial"/>
          <w:bCs/>
          <w:color w:val="808080" w:themeColor="background1" w:themeShade="80"/>
          <w:lang w:val="es-PR"/>
        </w:rPr>
        <w:t xml:space="preserve"> hasta el </w:t>
      </w:r>
      <w:r w:rsidR="008D04C1" w:rsidRPr="00534FBE">
        <w:rPr>
          <w:rFonts w:ascii="Arial" w:hAnsi="Arial" w:cs="Arial"/>
          <w:bCs/>
          <w:color w:val="808080" w:themeColor="background1" w:themeShade="80"/>
          <w:lang w:val="es-PR"/>
        </w:rPr>
        <w:t>día</w:t>
      </w:r>
      <w:r w:rsidRPr="00534FBE">
        <w:rPr>
          <w:rFonts w:ascii="Arial" w:hAnsi="Arial" w:cs="Arial"/>
          <w:bCs/>
          <w:color w:val="808080" w:themeColor="background1" w:themeShade="80"/>
          <w:lang w:val="es-PR"/>
        </w:rPr>
        <w:t xml:space="preserve"> de su regreso, un </w:t>
      </w:r>
      <w:r w:rsidR="008D04C1" w:rsidRPr="00534FBE">
        <w:rPr>
          <w:rFonts w:ascii="Arial" w:hAnsi="Arial" w:cs="Arial"/>
          <w:bCs/>
          <w:color w:val="808080" w:themeColor="background1" w:themeShade="80"/>
          <w:lang w:val="es-PR"/>
        </w:rPr>
        <w:t>día</w:t>
      </w:r>
      <w:r w:rsidRPr="00534FBE">
        <w:rPr>
          <w:rFonts w:ascii="Arial" w:hAnsi="Arial" w:cs="Arial"/>
          <w:bCs/>
          <w:color w:val="808080" w:themeColor="background1" w:themeShade="80"/>
          <w:lang w:val="es-PR"/>
        </w:rPr>
        <w:t xml:space="preserve"> que escoltaría un </w:t>
      </w:r>
      <w:r w:rsidR="008D04C1" w:rsidRPr="00534FBE">
        <w:rPr>
          <w:rFonts w:ascii="Arial" w:hAnsi="Arial" w:cs="Arial"/>
          <w:bCs/>
          <w:color w:val="808080" w:themeColor="background1" w:themeShade="80"/>
          <w:lang w:val="es-PR"/>
        </w:rPr>
        <w:t>Edén</w:t>
      </w:r>
      <w:r w:rsidRPr="00534FBE">
        <w:rPr>
          <w:rFonts w:ascii="Arial" w:hAnsi="Arial" w:cs="Arial"/>
          <w:bCs/>
          <w:color w:val="808080" w:themeColor="background1" w:themeShade="80"/>
          <w:lang w:val="es-PR"/>
        </w:rPr>
        <w:t xml:space="preserve"> global. </w:t>
      </w:r>
    </w:p>
    <w:p w:rsidR="00534FBE" w:rsidRDefault="00534FBE" w:rsidP="00801734">
      <w:pPr>
        <w:rPr>
          <w:rFonts w:ascii="Arial" w:hAnsi="Arial" w:cs="Arial"/>
          <w:bCs/>
          <w:color w:val="808080" w:themeColor="background1" w:themeShade="80"/>
          <w:lang w:val="es-PR"/>
        </w:rPr>
      </w:pPr>
      <w:r>
        <w:rPr>
          <w:rFonts w:ascii="Arial" w:hAnsi="Arial" w:cs="Arial"/>
          <w:bCs/>
          <w:color w:val="808080" w:themeColor="background1" w:themeShade="80"/>
          <w:lang w:val="es-PR"/>
        </w:rPr>
        <w:tab/>
        <w:t xml:space="preserve">Nuestras </w:t>
      </w:r>
      <w:r w:rsidR="008D04C1">
        <w:rPr>
          <w:rFonts w:ascii="Arial" w:hAnsi="Arial" w:cs="Arial"/>
          <w:bCs/>
          <w:color w:val="808080" w:themeColor="background1" w:themeShade="80"/>
          <w:lang w:val="es-PR"/>
        </w:rPr>
        <w:t>vidas</w:t>
      </w:r>
      <w:r>
        <w:rPr>
          <w:rFonts w:ascii="Arial" w:hAnsi="Arial" w:cs="Arial"/>
          <w:bCs/>
          <w:color w:val="808080" w:themeColor="background1" w:themeShade="80"/>
          <w:lang w:val="es-PR"/>
        </w:rPr>
        <w:t xml:space="preserve"> no son tan </w:t>
      </w:r>
      <w:r w:rsidR="008D04C1">
        <w:rPr>
          <w:rFonts w:ascii="Arial" w:hAnsi="Arial" w:cs="Arial"/>
          <w:bCs/>
          <w:color w:val="808080" w:themeColor="background1" w:themeShade="80"/>
          <w:lang w:val="es-PR"/>
        </w:rPr>
        <w:t>cruciales com</w:t>
      </w:r>
      <w:r>
        <w:rPr>
          <w:rFonts w:ascii="Arial" w:hAnsi="Arial" w:cs="Arial"/>
          <w:bCs/>
          <w:color w:val="808080" w:themeColor="background1" w:themeShade="80"/>
          <w:lang w:val="es-PR"/>
        </w:rPr>
        <w:t xml:space="preserve">o la de </w:t>
      </w:r>
      <w:r w:rsidR="008D04C1">
        <w:rPr>
          <w:rFonts w:ascii="Arial" w:hAnsi="Arial" w:cs="Arial"/>
          <w:bCs/>
          <w:color w:val="808080" w:themeColor="background1" w:themeShade="80"/>
          <w:lang w:val="es-PR"/>
        </w:rPr>
        <w:t>él</w:t>
      </w:r>
      <w:r>
        <w:rPr>
          <w:rFonts w:ascii="Arial" w:hAnsi="Arial" w:cs="Arial"/>
          <w:bCs/>
          <w:color w:val="808080" w:themeColor="background1" w:themeShade="80"/>
          <w:lang w:val="es-PR"/>
        </w:rPr>
        <w:t xml:space="preserve">, pero cada uno de nosotros, como los discípulos, </w:t>
      </w:r>
      <w:r w:rsidR="00341642">
        <w:rPr>
          <w:rFonts w:ascii="Arial" w:hAnsi="Arial" w:cs="Arial"/>
          <w:bCs/>
          <w:color w:val="808080" w:themeColor="background1" w:themeShade="80"/>
          <w:lang w:val="es-PR"/>
        </w:rPr>
        <w:t>tiene</w:t>
      </w:r>
      <w:r>
        <w:rPr>
          <w:rFonts w:ascii="Arial" w:hAnsi="Arial" w:cs="Arial"/>
          <w:bCs/>
          <w:color w:val="808080" w:themeColor="background1" w:themeShade="80"/>
          <w:lang w:val="es-PR"/>
        </w:rPr>
        <w:t xml:space="preserve"> un rol </w:t>
      </w:r>
      <w:r w:rsidR="00107200">
        <w:rPr>
          <w:rFonts w:ascii="Arial" w:hAnsi="Arial" w:cs="Arial"/>
          <w:bCs/>
          <w:color w:val="808080" w:themeColor="background1" w:themeShade="80"/>
          <w:lang w:val="es-PR"/>
        </w:rPr>
        <w:t xml:space="preserve">que </w:t>
      </w:r>
      <w:r w:rsidR="00341642">
        <w:rPr>
          <w:rFonts w:ascii="Arial" w:hAnsi="Arial" w:cs="Arial"/>
          <w:bCs/>
          <w:color w:val="808080" w:themeColor="background1" w:themeShade="80"/>
          <w:lang w:val="es-PR"/>
        </w:rPr>
        <w:t>cumplir</w:t>
      </w:r>
      <w:r>
        <w:rPr>
          <w:rFonts w:ascii="Arial" w:hAnsi="Arial" w:cs="Arial"/>
          <w:bCs/>
          <w:color w:val="808080" w:themeColor="background1" w:themeShade="80"/>
          <w:lang w:val="es-PR"/>
        </w:rPr>
        <w:t xml:space="preserve">. Tenemos que vivir como si creyésemos eso. Creyentes </w:t>
      </w:r>
      <w:r w:rsidR="00341642">
        <w:rPr>
          <w:rFonts w:ascii="Arial" w:hAnsi="Arial" w:cs="Arial"/>
          <w:bCs/>
          <w:color w:val="808080" w:themeColor="background1" w:themeShade="80"/>
          <w:lang w:val="es-PR"/>
        </w:rPr>
        <w:t xml:space="preserve">traídos </w:t>
      </w:r>
      <w:r>
        <w:rPr>
          <w:rFonts w:ascii="Arial" w:hAnsi="Arial" w:cs="Arial"/>
          <w:bCs/>
          <w:color w:val="808080" w:themeColor="background1" w:themeShade="80"/>
          <w:lang w:val="es-PR"/>
        </w:rPr>
        <w:t xml:space="preserve">al consejo familiar de Dios </w:t>
      </w:r>
      <w:r w:rsidR="0088192B">
        <w:rPr>
          <w:rFonts w:ascii="Arial" w:hAnsi="Arial" w:cs="Arial"/>
          <w:bCs/>
          <w:color w:val="808080" w:themeColor="background1" w:themeShade="80"/>
          <w:lang w:val="es-PR"/>
        </w:rPr>
        <w:t xml:space="preserve">no </w:t>
      </w:r>
      <w:r w:rsidR="008D04C1">
        <w:rPr>
          <w:rFonts w:ascii="Arial" w:hAnsi="Arial" w:cs="Arial"/>
          <w:bCs/>
          <w:color w:val="808080" w:themeColor="background1" w:themeShade="80"/>
          <w:lang w:val="es-PR"/>
        </w:rPr>
        <w:t>son</w:t>
      </w:r>
      <w:r>
        <w:rPr>
          <w:rFonts w:ascii="Arial" w:hAnsi="Arial" w:cs="Arial"/>
          <w:bCs/>
          <w:color w:val="808080" w:themeColor="background1" w:themeShade="80"/>
          <w:lang w:val="es-PR"/>
        </w:rPr>
        <w:t xml:space="preserve"> traídos para ser </w:t>
      </w:r>
      <w:r w:rsidR="008D04C1">
        <w:rPr>
          <w:rFonts w:ascii="Arial" w:hAnsi="Arial" w:cs="Arial"/>
          <w:bCs/>
          <w:color w:val="808080" w:themeColor="background1" w:themeShade="80"/>
          <w:lang w:val="es-PR"/>
        </w:rPr>
        <w:t>observadores</w:t>
      </w:r>
      <w:r w:rsidR="00107200">
        <w:rPr>
          <w:rFonts w:ascii="Arial" w:hAnsi="Arial" w:cs="Arial"/>
          <w:bCs/>
          <w:color w:val="808080" w:themeColor="background1" w:themeShade="80"/>
          <w:lang w:val="es-PR"/>
        </w:rPr>
        <w:t xml:space="preserve"> sino partícipes</w:t>
      </w:r>
      <w:r>
        <w:rPr>
          <w:rFonts w:ascii="Arial" w:hAnsi="Arial" w:cs="Arial"/>
          <w:bCs/>
          <w:color w:val="808080" w:themeColor="background1" w:themeShade="80"/>
          <w:lang w:val="es-PR"/>
        </w:rPr>
        <w:t xml:space="preserve"> (Col. 1:13).</w:t>
      </w:r>
    </w:p>
    <w:p w:rsidR="004A4281" w:rsidRDefault="00534FBE" w:rsidP="00534FBE">
      <w:pPr>
        <w:rPr>
          <w:rFonts w:ascii="Arial" w:hAnsi="Arial" w:cs="Arial"/>
          <w:bCs/>
          <w:color w:val="808080" w:themeColor="background1" w:themeShade="80"/>
          <w:lang w:val="es-PR"/>
        </w:rPr>
      </w:pPr>
      <w:r>
        <w:rPr>
          <w:rFonts w:ascii="Arial" w:hAnsi="Arial" w:cs="Arial"/>
          <w:bCs/>
          <w:color w:val="808080" w:themeColor="background1" w:themeShade="80"/>
          <w:lang w:val="es-PR"/>
        </w:rPr>
        <w:tab/>
        <w:t xml:space="preserve">Entre las </w:t>
      </w:r>
      <w:r w:rsidR="008D04C1">
        <w:rPr>
          <w:rFonts w:ascii="Arial" w:hAnsi="Arial" w:cs="Arial"/>
          <w:bCs/>
          <w:color w:val="808080" w:themeColor="background1" w:themeShade="80"/>
          <w:lang w:val="es-PR"/>
        </w:rPr>
        <w:t>intenciones</w:t>
      </w:r>
      <w:r>
        <w:rPr>
          <w:rFonts w:ascii="Arial" w:hAnsi="Arial" w:cs="Arial"/>
          <w:bCs/>
          <w:color w:val="808080" w:themeColor="background1" w:themeShade="80"/>
          <w:lang w:val="es-PR"/>
        </w:rPr>
        <w:t xml:space="preserve"> de </w:t>
      </w:r>
      <w:r w:rsidR="008D04C1">
        <w:rPr>
          <w:rFonts w:ascii="Arial" w:hAnsi="Arial" w:cs="Arial"/>
          <w:bCs/>
          <w:color w:val="808080" w:themeColor="background1" w:themeShade="80"/>
          <w:lang w:val="es-PR"/>
        </w:rPr>
        <w:t>Jesús</w:t>
      </w:r>
      <w:r>
        <w:rPr>
          <w:rFonts w:ascii="Arial" w:hAnsi="Arial" w:cs="Arial"/>
          <w:bCs/>
          <w:color w:val="808080" w:themeColor="background1" w:themeShade="80"/>
          <w:lang w:val="es-PR"/>
        </w:rPr>
        <w:t xml:space="preserve"> era </w:t>
      </w:r>
      <w:r w:rsidR="008D04C1">
        <w:rPr>
          <w:rFonts w:ascii="Arial" w:hAnsi="Arial" w:cs="Arial"/>
          <w:bCs/>
          <w:color w:val="808080" w:themeColor="background1" w:themeShade="80"/>
          <w:lang w:val="es-PR"/>
        </w:rPr>
        <w:t>enseñar</w:t>
      </w:r>
      <w:r>
        <w:rPr>
          <w:rFonts w:ascii="Arial" w:hAnsi="Arial" w:cs="Arial"/>
          <w:bCs/>
          <w:color w:val="808080" w:themeColor="background1" w:themeShade="80"/>
          <w:lang w:val="es-PR"/>
        </w:rPr>
        <w:t xml:space="preserve"> a la </w:t>
      </w:r>
      <w:r w:rsidR="008D04C1">
        <w:rPr>
          <w:rFonts w:ascii="Arial" w:hAnsi="Arial" w:cs="Arial"/>
          <w:bCs/>
          <w:color w:val="808080" w:themeColor="background1" w:themeShade="80"/>
          <w:lang w:val="es-PR"/>
        </w:rPr>
        <w:t>gente</w:t>
      </w:r>
      <w:r>
        <w:rPr>
          <w:rFonts w:ascii="Arial" w:hAnsi="Arial" w:cs="Arial"/>
          <w:bCs/>
          <w:color w:val="808080" w:themeColor="background1" w:themeShade="80"/>
          <w:lang w:val="es-PR"/>
        </w:rPr>
        <w:t xml:space="preserve"> como </w:t>
      </w:r>
      <w:r w:rsidR="0088192B">
        <w:rPr>
          <w:rFonts w:ascii="Arial" w:hAnsi="Arial" w:cs="Arial"/>
          <w:bCs/>
          <w:color w:val="808080" w:themeColor="background1" w:themeShade="80"/>
          <w:lang w:val="es-PR"/>
        </w:rPr>
        <w:t>fue</w:t>
      </w:r>
      <w:r>
        <w:rPr>
          <w:rFonts w:ascii="Arial" w:hAnsi="Arial" w:cs="Arial"/>
          <w:bCs/>
          <w:color w:val="808080" w:themeColor="background1" w:themeShade="80"/>
          <w:lang w:val="es-PR"/>
        </w:rPr>
        <w:t xml:space="preserve"> el </w:t>
      </w:r>
      <w:r w:rsidR="008D04C1">
        <w:rPr>
          <w:rFonts w:ascii="Arial" w:hAnsi="Arial" w:cs="Arial"/>
          <w:bCs/>
          <w:color w:val="808080" w:themeColor="background1" w:themeShade="80"/>
          <w:lang w:val="es-PR"/>
        </w:rPr>
        <w:t>Edén</w:t>
      </w:r>
      <w:r>
        <w:rPr>
          <w:rFonts w:ascii="Arial" w:hAnsi="Arial" w:cs="Arial"/>
          <w:bCs/>
          <w:color w:val="808080" w:themeColor="background1" w:themeShade="80"/>
          <w:lang w:val="es-PR"/>
        </w:rPr>
        <w:t xml:space="preserve">, y </w:t>
      </w:r>
      <w:r w:rsidR="0088192B">
        <w:rPr>
          <w:rFonts w:ascii="Arial" w:hAnsi="Arial" w:cs="Arial"/>
          <w:bCs/>
          <w:color w:val="808080" w:themeColor="background1" w:themeShade="80"/>
          <w:lang w:val="es-PR"/>
        </w:rPr>
        <w:t xml:space="preserve">como sería </w:t>
      </w:r>
      <w:r w:rsidR="008D04C1">
        <w:rPr>
          <w:rFonts w:ascii="Arial" w:hAnsi="Arial" w:cs="Arial"/>
          <w:bCs/>
          <w:color w:val="808080" w:themeColor="background1" w:themeShade="80"/>
          <w:lang w:val="es-PR"/>
        </w:rPr>
        <w:t>la vida</w:t>
      </w:r>
      <w:r>
        <w:rPr>
          <w:rFonts w:ascii="Arial" w:hAnsi="Arial" w:cs="Arial"/>
          <w:bCs/>
          <w:color w:val="808080" w:themeColor="background1" w:themeShade="80"/>
          <w:lang w:val="es-PR"/>
        </w:rPr>
        <w:t xml:space="preserve"> con Dios. En la </w:t>
      </w:r>
      <w:r w:rsidR="008D04C1">
        <w:rPr>
          <w:rFonts w:ascii="Arial" w:hAnsi="Arial" w:cs="Arial"/>
          <w:bCs/>
          <w:color w:val="808080" w:themeColor="background1" w:themeShade="80"/>
          <w:lang w:val="es-PR"/>
        </w:rPr>
        <w:t>familia</w:t>
      </w:r>
      <w:r>
        <w:rPr>
          <w:rFonts w:ascii="Arial" w:hAnsi="Arial" w:cs="Arial"/>
          <w:bCs/>
          <w:color w:val="808080" w:themeColor="background1" w:themeShade="80"/>
          <w:lang w:val="es-PR"/>
        </w:rPr>
        <w:t xml:space="preserve"> de Dios y en el </w:t>
      </w:r>
      <w:r w:rsidR="00107200">
        <w:rPr>
          <w:rFonts w:ascii="Arial" w:hAnsi="Arial" w:cs="Arial"/>
          <w:bCs/>
          <w:color w:val="808080" w:themeColor="background1" w:themeShade="80"/>
          <w:lang w:val="es-PR"/>
        </w:rPr>
        <w:t>gobierno</w:t>
      </w:r>
      <w:r>
        <w:rPr>
          <w:rFonts w:ascii="Arial" w:hAnsi="Arial" w:cs="Arial"/>
          <w:bCs/>
          <w:color w:val="808080" w:themeColor="background1" w:themeShade="80"/>
          <w:lang w:val="es-PR"/>
        </w:rPr>
        <w:t xml:space="preserve"> de Dios, no va a haber enfermedad ni </w:t>
      </w:r>
      <w:r w:rsidR="008D04C1">
        <w:rPr>
          <w:rFonts w:ascii="Arial" w:hAnsi="Arial" w:cs="Arial"/>
          <w:bCs/>
          <w:color w:val="808080" w:themeColor="background1" w:themeShade="80"/>
          <w:lang w:val="es-PR"/>
        </w:rPr>
        <w:t>imperfecciones</w:t>
      </w:r>
      <w:r>
        <w:rPr>
          <w:rFonts w:ascii="Arial" w:hAnsi="Arial" w:cs="Arial"/>
          <w:bCs/>
          <w:color w:val="808080" w:themeColor="background1" w:themeShade="80"/>
          <w:lang w:val="es-PR"/>
        </w:rPr>
        <w:t xml:space="preserve"> físicas. Tampoco va haber poderes hostiles. El reinado </w:t>
      </w:r>
      <w:r w:rsidR="00107200">
        <w:rPr>
          <w:rFonts w:ascii="Arial" w:hAnsi="Arial" w:cs="Arial"/>
          <w:bCs/>
          <w:color w:val="808080" w:themeColor="background1" w:themeShade="80"/>
          <w:lang w:val="es-PR"/>
        </w:rPr>
        <w:t xml:space="preserve">final </w:t>
      </w:r>
      <w:r>
        <w:rPr>
          <w:rFonts w:ascii="Arial" w:hAnsi="Arial" w:cs="Arial"/>
          <w:bCs/>
          <w:color w:val="808080" w:themeColor="background1" w:themeShade="80"/>
          <w:lang w:val="es-PR"/>
        </w:rPr>
        <w:t xml:space="preserve">de Dios va a ser </w:t>
      </w:r>
      <w:r w:rsidR="008D04C1">
        <w:rPr>
          <w:rFonts w:ascii="Arial" w:hAnsi="Arial" w:cs="Arial"/>
          <w:bCs/>
          <w:color w:val="808080" w:themeColor="background1" w:themeShade="80"/>
          <w:lang w:val="es-PR"/>
        </w:rPr>
        <w:t>más</w:t>
      </w:r>
      <w:r>
        <w:rPr>
          <w:rFonts w:ascii="Arial" w:hAnsi="Arial" w:cs="Arial"/>
          <w:bCs/>
          <w:color w:val="808080" w:themeColor="background1" w:themeShade="80"/>
          <w:lang w:val="es-PR"/>
        </w:rPr>
        <w:t xml:space="preserve"> grande que un jardín, </w:t>
      </w:r>
      <w:r w:rsidR="008D04C1">
        <w:rPr>
          <w:rFonts w:ascii="Arial" w:hAnsi="Arial" w:cs="Arial"/>
          <w:bCs/>
          <w:color w:val="808080" w:themeColor="background1" w:themeShade="80"/>
          <w:lang w:val="es-PR"/>
        </w:rPr>
        <w:t>más</w:t>
      </w:r>
      <w:r>
        <w:rPr>
          <w:rFonts w:ascii="Arial" w:hAnsi="Arial" w:cs="Arial"/>
          <w:bCs/>
          <w:color w:val="808080" w:themeColor="background1" w:themeShade="80"/>
          <w:lang w:val="es-PR"/>
        </w:rPr>
        <w:t xml:space="preserve"> ancho que Israel. El </w:t>
      </w:r>
      <w:r w:rsidR="008D04C1">
        <w:rPr>
          <w:rFonts w:ascii="Arial" w:hAnsi="Arial" w:cs="Arial"/>
          <w:bCs/>
          <w:color w:val="808080" w:themeColor="background1" w:themeShade="80"/>
          <w:lang w:val="es-PR"/>
        </w:rPr>
        <w:t>reinado</w:t>
      </w:r>
      <w:r>
        <w:rPr>
          <w:rFonts w:ascii="Arial" w:hAnsi="Arial" w:cs="Arial"/>
          <w:bCs/>
          <w:color w:val="808080" w:themeColor="background1" w:themeShade="80"/>
          <w:lang w:val="es-PR"/>
        </w:rPr>
        <w:t xml:space="preserve"> será global. </w:t>
      </w:r>
      <w:r w:rsidR="008D04C1">
        <w:rPr>
          <w:rFonts w:ascii="Arial" w:hAnsi="Arial" w:cs="Arial"/>
          <w:bCs/>
          <w:color w:val="808080" w:themeColor="background1" w:themeShade="80"/>
          <w:lang w:val="es-PR"/>
        </w:rPr>
        <w:t>Incluiría</w:t>
      </w:r>
      <w:r>
        <w:rPr>
          <w:rFonts w:ascii="Arial" w:hAnsi="Arial" w:cs="Arial"/>
          <w:bCs/>
          <w:color w:val="808080" w:themeColor="background1" w:themeShade="80"/>
          <w:lang w:val="es-PR"/>
        </w:rPr>
        <w:t xml:space="preserve"> todas las naciones. Y va a ser todo lo que fue el </w:t>
      </w:r>
      <w:r w:rsidR="008D04C1">
        <w:rPr>
          <w:rFonts w:ascii="Arial" w:hAnsi="Arial" w:cs="Arial"/>
          <w:bCs/>
          <w:color w:val="808080" w:themeColor="background1" w:themeShade="80"/>
          <w:lang w:val="es-PR"/>
        </w:rPr>
        <w:t>Edén</w:t>
      </w:r>
      <w:r>
        <w:rPr>
          <w:rFonts w:ascii="Arial" w:hAnsi="Arial" w:cs="Arial"/>
          <w:bCs/>
          <w:color w:val="808080" w:themeColor="background1" w:themeShade="80"/>
          <w:lang w:val="es-PR"/>
        </w:rPr>
        <w:t xml:space="preserve">—el </w:t>
      </w:r>
      <w:r w:rsidR="008D04C1">
        <w:rPr>
          <w:rFonts w:ascii="Arial" w:hAnsi="Arial" w:cs="Arial"/>
          <w:bCs/>
          <w:color w:val="808080" w:themeColor="background1" w:themeShade="80"/>
          <w:lang w:val="es-PR"/>
        </w:rPr>
        <w:t>cielo</w:t>
      </w:r>
      <w:r>
        <w:rPr>
          <w:rFonts w:ascii="Arial" w:hAnsi="Arial" w:cs="Arial"/>
          <w:bCs/>
          <w:color w:val="808080" w:themeColor="background1" w:themeShade="80"/>
          <w:lang w:val="es-PR"/>
        </w:rPr>
        <w:t xml:space="preserve"> en la tierra. </w:t>
      </w:r>
    </w:p>
    <w:p w:rsidR="00491552" w:rsidRDefault="00EB6B98">
      <w:pPr>
        <w:rPr>
          <w:rFonts w:ascii="Arial" w:hAnsi="Arial" w:cs="Arial"/>
          <w:bCs/>
          <w:color w:val="808080" w:themeColor="background1" w:themeShade="80"/>
        </w:rPr>
      </w:pPr>
      <w:r w:rsidRPr="00454871">
        <w:rPr>
          <w:rFonts w:ascii="Arial" w:hAnsi="Arial" w:cs="Arial"/>
          <w:bCs/>
          <w:noProof/>
          <w:color w:val="808080" w:themeColor="background1" w:themeShade="80"/>
        </w:rPr>
        <mc:AlternateContent>
          <mc:Choice Requires="wps">
            <w:drawing>
              <wp:anchor distT="91440" distB="91440" distL="137160" distR="137160" simplePos="0" relativeHeight="251728896" behindDoc="0" locked="0" layoutInCell="1" allowOverlap="1">
                <wp:simplePos x="0" y="0"/>
                <wp:positionH relativeFrom="margin">
                  <wp:posOffset>-462915</wp:posOffset>
                </wp:positionH>
                <wp:positionV relativeFrom="margin">
                  <wp:posOffset>4398255</wp:posOffset>
                </wp:positionV>
                <wp:extent cx="1934210" cy="1143000"/>
                <wp:effectExtent l="0" t="0" r="0" b="12700"/>
                <wp:wrapSquare wrapText="bothSides"/>
                <wp:docPr id="31" name="Text Box 31"/>
                <wp:cNvGraphicFramePr/>
                <a:graphic xmlns:a="http://schemas.openxmlformats.org/drawingml/2006/main">
                  <a:graphicData uri="http://schemas.microsoft.com/office/word/2010/wordprocessingShape">
                    <wps:wsp>
                      <wps:cNvSpPr txBox="1"/>
                      <wps:spPr>
                        <a:xfrm>
                          <a:off x="0" y="0"/>
                          <a:ext cx="1934210" cy="1143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10347" w:rsidRPr="00454871" w:rsidRDefault="00410347">
                            <w:pPr>
                              <w:pBdr>
                                <w:right w:val="single" w:sz="12" w:space="8" w:color="C0504D" w:themeColor="accent2"/>
                              </w:pBdr>
                              <w:spacing w:before="160"/>
                              <w:rPr>
                                <w:rFonts w:asciiTheme="majorHAnsi" w:hAnsiTheme="majorHAnsi"/>
                                <w:color w:val="000000" w:themeColor="text1"/>
                                <w:szCs w:val="25"/>
                                <w:lang w:val="en-US"/>
                              </w:rPr>
                            </w:pPr>
                            <w:r w:rsidRPr="00454871">
                              <w:rPr>
                                <w:rFonts w:asciiTheme="majorHAnsi" w:hAnsiTheme="majorHAnsi"/>
                                <w:bCs/>
                                <w:color w:val="000000" w:themeColor="text1"/>
                                <w:szCs w:val="25"/>
                              </w:rPr>
                              <w:t>No va a fallar ningún acto de bondad en ser usado por el Espíritu para dirigir el corazón de alguien. Ninguna articulación del evangelio será infructuoso.</w:t>
                            </w:r>
                          </w:p>
                        </w:txbxContent>
                      </wps:txbx>
                      <wps:bodyPr rot="0" spcFirstLastPara="0" vertOverflow="overflow" horzOverflow="overflow" vert="horz" wrap="square" lIns="0" tIns="0" rIns="228600" bIns="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id="Text Box 31" o:spid="_x0000_s1049" type="#_x0000_t202" style="position:absolute;margin-left:-36.45pt;margin-top:346.3pt;width:152.3pt;height:90pt;z-index:251728896;visibility:visible;mso-wrap-style:square;mso-width-percent:0;mso-height-percent:0;mso-wrap-distance-left:10.8pt;mso-wrap-distance-top:7.2pt;mso-wrap-distance-right:10.8pt;mso-wrap-distance-bottom:7.2pt;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" filled="f" stroked="f" strokeweight=".5pt">
                <v:textbox style="mso-fit-shape-to-text:t" inset="0,0,18pt,0">
                  <w:txbxContent>
                    <w:p w:rsidR="00410347" w:rsidRPr="00454871" w:rsidRDefault="00410347">
                      <w:pPr>
                        <w:pBdr>
                          <w:right w:val="single" w:sz="12" w:space="8" w:color="C0504D" w:themeColor="accent2"/>
                        </w:pBdr>
                        <w:spacing w:before="160"/>
                        <w:rPr>
                          <w:rFonts w:asciiTheme="majorHAnsi" w:hAnsiTheme="majorHAnsi"/>
                          <w:color w:val="000000" w:themeColor="text1"/>
                          <w:szCs w:val="25"/>
                          <w:lang w:val="en-US"/>
                        </w:rPr>
                      </w:pPr>
                      <w:r w:rsidRPr="00454871">
                        <w:rPr>
                          <w:rFonts w:asciiTheme="majorHAnsi" w:hAnsiTheme="majorHAnsi"/>
                          <w:bCs/>
                          <w:color w:val="000000" w:themeColor="text1"/>
                          <w:szCs w:val="25"/>
                        </w:rPr>
                        <w:t>No va a fallar ningún acto de bondad en ser usado por el Espíritu para dirigir el corazón de alguien. Ninguna articulación del evangelio será infructuoso.</w:t>
                      </w:r>
                    </w:p>
                  </w:txbxContent>
                </v:textbox>
                <w10:wrap type="square" anchorx="margin" anchory="margin"/>
              </v:shape>
            </w:pict>
          </mc:Fallback>
        </mc:AlternateContent>
      </w:r>
      <w:r w:rsidR="00534FBE">
        <w:rPr>
          <w:rFonts w:ascii="Arial" w:hAnsi="Arial" w:cs="Arial"/>
          <w:bCs/>
          <w:color w:val="808080" w:themeColor="background1" w:themeShade="80"/>
          <w:lang w:val="es-PR"/>
        </w:rPr>
        <w:tab/>
      </w:r>
      <w:r w:rsidR="008D04C1">
        <w:rPr>
          <w:rFonts w:ascii="Arial" w:hAnsi="Arial" w:cs="Arial"/>
          <w:bCs/>
          <w:color w:val="808080" w:themeColor="background1" w:themeShade="80"/>
          <w:lang w:val="es-PR"/>
        </w:rPr>
        <w:t>Nuestra</w:t>
      </w:r>
      <w:r w:rsidR="00534FBE">
        <w:rPr>
          <w:rFonts w:ascii="Arial" w:hAnsi="Arial" w:cs="Arial"/>
          <w:bCs/>
          <w:color w:val="808080" w:themeColor="background1" w:themeShade="80"/>
          <w:lang w:val="es-PR"/>
        </w:rPr>
        <w:t xml:space="preserve"> tarea es de imitar a </w:t>
      </w:r>
      <w:r w:rsidR="008D04C1">
        <w:rPr>
          <w:rFonts w:ascii="Arial" w:hAnsi="Arial" w:cs="Arial"/>
          <w:bCs/>
          <w:color w:val="808080" w:themeColor="background1" w:themeShade="80"/>
          <w:lang w:val="es-PR"/>
        </w:rPr>
        <w:t>Jesús</w:t>
      </w:r>
      <w:r w:rsidR="00534FBE">
        <w:rPr>
          <w:rFonts w:ascii="Arial" w:hAnsi="Arial" w:cs="Arial"/>
          <w:bCs/>
          <w:color w:val="808080" w:themeColor="background1" w:themeShade="80"/>
          <w:lang w:val="es-PR"/>
        </w:rPr>
        <w:t xml:space="preserve">. Podemos, </w:t>
      </w:r>
      <w:r w:rsidR="008D04C1">
        <w:rPr>
          <w:rFonts w:ascii="Arial" w:hAnsi="Arial" w:cs="Arial"/>
          <w:bCs/>
          <w:color w:val="808080" w:themeColor="background1" w:themeShade="80"/>
          <w:lang w:val="es-PR"/>
        </w:rPr>
        <w:t>como</w:t>
      </w:r>
      <w:r w:rsidR="00534FBE">
        <w:rPr>
          <w:rFonts w:ascii="Arial" w:hAnsi="Arial" w:cs="Arial"/>
          <w:bCs/>
          <w:color w:val="808080" w:themeColor="background1" w:themeShade="80"/>
          <w:lang w:val="es-PR"/>
        </w:rPr>
        <w:t xml:space="preserve"> </w:t>
      </w:r>
      <w:r w:rsidR="0088192B">
        <w:rPr>
          <w:rFonts w:ascii="Arial" w:hAnsi="Arial" w:cs="Arial"/>
          <w:bCs/>
          <w:color w:val="808080" w:themeColor="background1" w:themeShade="80"/>
          <w:lang w:val="es-PR"/>
        </w:rPr>
        <w:t>é</w:t>
      </w:r>
      <w:r w:rsidR="00534FBE">
        <w:rPr>
          <w:rFonts w:ascii="Arial" w:hAnsi="Arial" w:cs="Arial"/>
          <w:bCs/>
          <w:color w:val="808080" w:themeColor="background1" w:themeShade="80"/>
          <w:lang w:val="es-PR"/>
        </w:rPr>
        <w:t xml:space="preserve">l, cuidar </w:t>
      </w:r>
      <w:r w:rsidR="0088192B">
        <w:rPr>
          <w:rFonts w:ascii="Arial" w:hAnsi="Arial" w:cs="Arial"/>
          <w:bCs/>
          <w:color w:val="808080" w:themeColor="background1" w:themeShade="80"/>
          <w:lang w:val="es-PR"/>
        </w:rPr>
        <w:t xml:space="preserve">de </w:t>
      </w:r>
      <w:r w:rsidR="00534FBE">
        <w:rPr>
          <w:rFonts w:ascii="Arial" w:hAnsi="Arial" w:cs="Arial"/>
          <w:bCs/>
          <w:color w:val="808080" w:themeColor="background1" w:themeShade="80"/>
          <w:lang w:val="es-PR"/>
        </w:rPr>
        <w:t xml:space="preserve">ambos </w:t>
      </w:r>
      <w:r w:rsidR="008D04C1">
        <w:rPr>
          <w:rFonts w:ascii="Arial" w:hAnsi="Arial" w:cs="Arial"/>
          <w:bCs/>
          <w:color w:val="808080" w:themeColor="background1" w:themeShade="80"/>
          <w:lang w:val="es-PR"/>
        </w:rPr>
        <w:t>cuerpo</w:t>
      </w:r>
      <w:r w:rsidR="00534FBE">
        <w:rPr>
          <w:rFonts w:ascii="Arial" w:hAnsi="Arial" w:cs="Arial"/>
          <w:bCs/>
          <w:color w:val="808080" w:themeColor="background1" w:themeShade="80"/>
          <w:lang w:val="es-PR"/>
        </w:rPr>
        <w:t xml:space="preserve"> y alma de nuestros compañeros generadores de imágenes, guiándoles a la fe en el Rey y </w:t>
      </w:r>
      <w:r w:rsidR="006B7407">
        <w:rPr>
          <w:rFonts w:ascii="Arial" w:hAnsi="Arial" w:cs="Arial"/>
          <w:bCs/>
          <w:color w:val="808080" w:themeColor="background1" w:themeShade="80"/>
          <w:lang w:val="es-PR"/>
        </w:rPr>
        <w:t xml:space="preserve">fortalecer su resolución de </w:t>
      </w:r>
      <w:r w:rsidR="008D04C1">
        <w:rPr>
          <w:rFonts w:ascii="Arial" w:hAnsi="Arial" w:cs="Arial"/>
          <w:bCs/>
          <w:color w:val="808080" w:themeColor="background1" w:themeShade="80"/>
          <w:lang w:val="es-PR"/>
        </w:rPr>
        <w:t>serle</w:t>
      </w:r>
      <w:r w:rsidR="006B7407">
        <w:rPr>
          <w:rFonts w:ascii="Arial" w:hAnsi="Arial" w:cs="Arial"/>
          <w:bCs/>
          <w:color w:val="808080" w:themeColor="background1" w:themeShade="80"/>
          <w:lang w:val="es-PR"/>
        </w:rPr>
        <w:t xml:space="preserve"> leal. No </w:t>
      </w:r>
      <w:r w:rsidR="008D04C1">
        <w:rPr>
          <w:rFonts w:ascii="Arial" w:hAnsi="Arial" w:cs="Arial"/>
          <w:bCs/>
          <w:color w:val="808080" w:themeColor="background1" w:themeShade="80"/>
          <w:lang w:val="es-PR"/>
        </w:rPr>
        <w:t>necesariamente</w:t>
      </w:r>
      <w:r w:rsidR="006B7407">
        <w:rPr>
          <w:rFonts w:ascii="Arial" w:hAnsi="Arial" w:cs="Arial"/>
          <w:bCs/>
          <w:color w:val="808080" w:themeColor="background1" w:themeShade="80"/>
          <w:lang w:val="es-PR"/>
        </w:rPr>
        <w:t xml:space="preserve"> toma un poder sobrenatural para “</w:t>
      </w:r>
      <w:r w:rsidR="006B7407" w:rsidRPr="006B7407">
        <w:rPr>
          <w:rFonts w:ascii="Arial" w:hAnsi="Arial" w:cs="Arial"/>
          <w:bCs/>
          <w:color w:val="808080" w:themeColor="background1" w:themeShade="80"/>
        </w:rPr>
        <w:t>vendar a los quebrantados de corazón</w:t>
      </w:r>
      <w:r w:rsidR="006B7407">
        <w:rPr>
          <w:rFonts w:ascii="Arial" w:hAnsi="Arial" w:cs="Arial"/>
          <w:bCs/>
          <w:color w:val="808080" w:themeColor="background1" w:themeShade="80"/>
        </w:rPr>
        <w:t>” y “</w:t>
      </w:r>
      <w:r w:rsidR="006B7407" w:rsidRPr="006B7407">
        <w:rPr>
          <w:rFonts w:ascii="Arial" w:hAnsi="Arial" w:cs="Arial"/>
          <w:bCs/>
          <w:color w:val="808080" w:themeColor="background1" w:themeShade="80"/>
        </w:rPr>
        <w:t>proclamar libertad a los cautivos</w:t>
      </w:r>
      <w:r w:rsidR="006B7407">
        <w:rPr>
          <w:rFonts w:ascii="Arial" w:hAnsi="Arial" w:cs="Arial"/>
          <w:bCs/>
          <w:color w:val="808080" w:themeColor="background1" w:themeShade="80"/>
        </w:rPr>
        <w:t xml:space="preserve">” en los pasos del </w:t>
      </w:r>
      <w:r w:rsidR="008D04C1">
        <w:rPr>
          <w:rFonts w:ascii="Arial" w:hAnsi="Arial" w:cs="Arial"/>
          <w:bCs/>
          <w:color w:val="808080" w:themeColor="background1" w:themeShade="80"/>
        </w:rPr>
        <w:t>mesías</w:t>
      </w:r>
      <w:r w:rsidR="006B7407">
        <w:rPr>
          <w:rFonts w:ascii="Arial" w:hAnsi="Arial" w:cs="Arial"/>
          <w:bCs/>
          <w:color w:val="808080" w:themeColor="background1" w:themeShade="80"/>
        </w:rPr>
        <w:t xml:space="preserve"> (Isa. 61:1), </w:t>
      </w:r>
      <w:r w:rsidR="008D04C1">
        <w:rPr>
          <w:rFonts w:ascii="Arial" w:hAnsi="Arial" w:cs="Arial"/>
          <w:bCs/>
          <w:color w:val="808080" w:themeColor="background1" w:themeShade="80"/>
        </w:rPr>
        <w:t>pero</w:t>
      </w:r>
      <w:r w:rsidR="0088192B">
        <w:rPr>
          <w:rFonts w:ascii="Arial" w:hAnsi="Arial" w:cs="Arial"/>
          <w:bCs/>
          <w:color w:val="808080" w:themeColor="background1" w:themeShade="80"/>
        </w:rPr>
        <w:t xml:space="preserve"> é</w:t>
      </w:r>
      <w:r w:rsidR="006B7407">
        <w:rPr>
          <w:rFonts w:ascii="Arial" w:hAnsi="Arial" w:cs="Arial"/>
          <w:bCs/>
          <w:color w:val="808080" w:themeColor="background1" w:themeShade="80"/>
        </w:rPr>
        <w:t xml:space="preserve">stos son </w:t>
      </w:r>
      <w:r w:rsidR="0088192B">
        <w:rPr>
          <w:rFonts w:ascii="Arial" w:hAnsi="Arial" w:cs="Arial"/>
          <w:bCs/>
          <w:color w:val="808080" w:themeColor="background1" w:themeShade="80"/>
        </w:rPr>
        <w:t>actos</w:t>
      </w:r>
      <w:r w:rsidR="006B7407">
        <w:rPr>
          <w:rFonts w:ascii="Arial" w:hAnsi="Arial" w:cs="Arial"/>
          <w:bCs/>
          <w:color w:val="808080" w:themeColor="background1" w:themeShade="80"/>
        </w:rPr>
        <w:t xml:space="preserve"> sobrenaturales </w:t>
      </w:r>
      <w:r w:rsidR="0088192B">
        <w:rPr>
          <w:rFonts w:ascii="Arial" w:hAnsi="Arial" w:cs="Arial"/>
          <w:bCs/>
          <w:color w:val="808080" w:themeColor="background1" w:themeShade="80"/>
        </w:rPr>
        <w:t>esenciales</w:t>
      </w:r>
      <w:r w:rsidR="006B7407">
        <w:rPr>
          <w:rFonts w:ascii="Arial" w:hAnsi="Arial" w:cs="Arial"/>
          <w:bCs/>
          <w:color w:val="808080" w:themeColor="background1" w:themeShade="80"/>
        </w:rPr>
        <w:t xml:space="preserve">. Ellos </w:t>
      </w:r>
      <w:r w:rsidR="00F44B47">
        <w:rPr>
          <w:rFonts w:ascii="Arial" w:hAnsi="Arial" w:cs="Arial"/>
          <w:bCs/>
          <w:color w:val="808080" w:themeColor="background1" w:themeShade="80"/>
        </w:rPr>
        <w:t>demandan</w:t>
      </w:r>
      <w:r w:rsidR="006B7407">
        <w:rPr>
          <w:rFonts w:ascii="Arial" w:hAnsi="Arial" w:cs="Arial"/>
          <w:bCs/>
          <w:color w:val="808080" w:themeColor="background1" w:themeShade="80"/>
        </w:rPr>
        <w:t xml:space="preserve"> resistencia a las </w:t>
      </w:r>
      <w:r w:rsidR="008D04C1">
        <w:rPr>
          <w:rFonts w:ascii="Arial" w:hAnsi="Arial" w:cs="Arial"/>
          <w:bCs/>
          <w:color w:val="808080" w:themeColor="background1" w:themeShade="80"/>
        </w:rPr>
        <w:t>tinieblas</w:t>
      </w:r>
      <w:r w:rsidR="006B7407">
        <w:rPr>
          <w:rFonts w:ascii="Arial" w:hAnsi="Arial" w:cs="Arial"/>
          <w:bCs/>
          <w:color w:val="808080" w:themeColor="background1" w:themeShade="80"/>
        </w:rPr>
        <w:t xml:space="preserve"> y una visión estratégica</w:t>
      </w:r>
      <w:r w:rsidR="006B7407" w:rsidRPr="0088192B">
        <w:rPr>
          <w:rFonts w:ascii="Arial" w:hAnsi="Arial" w:cs="Arial"/>
          <w:bCs/>
          <w:color w:val="808080" w:themeColor="background1" w:themeShade="80"/>
        </w:rPr>
        <w:t xml:space="preserve">. </w:t>
      </w:r>
      <w:r w:rsidR="00107200">
        <w:rPr>
          <w:rFonts w:ascii="Arial" w:hAnsi="Arial" w:cs="Arial"/>
          <w:bCs/>
          <w:color w:val="808080" w:themeColor="background1" w:themeShade="80"/>
        </w:rPr>
        <w:t xml:space="preserve">No </w:t>
      </w:r>
      <w:r w:rsidR="00107200" w:rsidRPr="0088192B">
        <w:rPr>
          <w:rFonts w:ascii="Arial" w:hAnsi="Arial" w:cs="Arial"/>
          <w:bCs/>
          <w:color w:val="808080" w:themeColor="background1" w:themeShade="80"/>
        </w:rPr>
        <w:t xml:space="preserve">va a fallar </w:t>
      </w:r>
      <w:r w:rsidR="00107200">
        <w:rPr>
          <w:rFonts w:ascii="Arial" w:hAnsi="Arial" w:cs="Arial"/>
          <w:bCs/>
          <w:color w:val="808080" w:themeColor="background1" w:themeShade="80"/>
        </w:rPr>
        <w:t>n</w:t>
      </w:r>
      <w:r w:rsidR="00107200" w:rsidRPr="0088192B">
        <w:rPr>
          <w:rFonts w:ascii="Arial" w:hAnsi="Arial" w:cs="Arial"/>
          <w:bCs/>
          <w:color w:val="808080" w:themeColor="background1" w:themeShade="80"/>
        </w:rPr>
        <w:t>ingún</w:t>
      </w:r>
      <w:r w:rsidR="006B7407" w:rsidRPr="0088192B">
        <w:rPr>
          <w:rFonts w:ascii="Arial" w:hAnsi="Arial" w:cs="Arial"/>
          <w:bCs/>
          <w:color w:val="808080" w:themeColor="background1" w:themeShade="80"/>
        </w:rPr>
        <w:t xml:space="preserve"> </w:t>
      </w:r>
      <w:r w:rsidR="00237B90" w:rsidRPr="0088192B">
        <w:rPr>
          <w:rFonts w:ascii="Arial" w:hAnsi="Arial" w:cs="Arial"/>
          <w:bCs/>
          <w:color w:val="808080" w:themeColor="background1" w:themeShade="80"/>
        </w:rPr>
        <w:t>acto</w:t>
      </w:r>
      <w:r w:rsidR="006B7407" w:rsidRPr="0088192B">
        <w:rPr>
          <w:rFonts w:ascii="Arial" w:hAnsi="Arial" w:cs="Arial"/>
          <w:bCs/>
          <w:color w:val="808080" w:themeColor="background1" w:themeShade="80"/>
        </w:rPr>
        <w:t xml:space="preserve"> de bondad </w:t>
      </w:r>
      <w:r w:rsidR="0088192B" w:rsidRPr="0088192B">
        <w:rPr>
          <w:rFonts w:ascii="Arial" w:hAnsi="Arial" w:cs="Arial"/>
          <w:bCs/>
          <w:color w:val="808080" w:themeColor="background1" w:themeShade="80"/>
        </w:rPr>
        <w:t xml:space="preserve">en </w:t>
      </w:r>
      <w:r w:rsidR="006B7407" w:rsidRPr="0088192B">
        <w:rPr>
          <w:rFonts w:ascii="Arial" w:hAnsi="Arial" w:cs="Arial"/>
          <w:bCs/>
          <w:color w:val="808080" w:themeColor="background1" w:themeShade="80"/>
        </w:rPr>
        <w:t xml:space="preserve">ser usado por el </w:t>
      </w:r>
      <w:r w:rsidR="00F44B47" w:rsidRPr="0088192B">
        <w:rPr>
          <w:rFonts w:ascii="Arial" w:hAnsi="Arial" w:cs="Arial"/>
          <w:bCs/>
          <w:color w:val="808080" w:themeColor="background1" w:themeShade="80"/>
        </w:rPr>
        <w:t>Espíritu</w:t>
      </w:r>
      <w:r w:rsidR="006B7407" w:rsidRPr="0088192B">
        <w:rPr>
          <w:rFonts w:ascii="Arial" w:hAnsi="Arial" w:cs="Arial"/>
          <w:bCs/>
          <w:color w:val="808080" w:themeColor="background1" w:themeShade="80"/>
        </w:rPr>
        <w:t xml:space="preserve"> para </w:t>
      </w:r>
      <w:r w:rsidR="00F44B47" w:rsidRPr="0088192B">
        <w:rPr>
          <w:rFonts w:ascii="Arial" w:hAnsi="Arial" w:cs="Arial"/>
          <w:bCs/>
          <w:color w:val="808080" w:themeColor="background1" w:themeShade="80"/>
        </w:rPr>
        <w:t>dirigir</w:t>
      </w:r>
      <w:r w:rsidR="006B7407" w:rsidRPr="0088192B">
        <w:rPr>
          <w:rFonts w:ascii="Arial" w:hAnsi="Arial" w:cs="Arial"/>
          <w:bCs/>
          <w:color w:val="808080" w:themeColor="background1" w:themeShade="80"/>
        </w:rPr>
        <w:t xml:space="preserve"> el corazón de alguien. Ninguna articulación del evangelio será</w:t>
      </w:r>
      <w:r w:rsidR="006B7407">
        <w:rPr>
          <w:rFonts w:ascii="Arial" w:hAnsi="Arial" w:cs="Arial"/>
          <w:bCs/>
          <w:color w:val="808080" w:themeColor="background1" w:themeShade="80"/>
        </w:rPr>
        <w:t xml:space="preserve"> infructuoso. La bondad de </w:t>
      </w:r>
      <w:r w:rsidR="00F44B47">
        <w:rPr>
          <w:rFonts w:ascii="Arial" w:hAnsi="Arial" w:cs="Arial"/>
          <w:bCs/>
          <w:color w:val="808080" w:themeColor="background1" w:themeShade="80"/>
        </w:rPr>
        <w:t>Jesús</w:t>
      </w:r>
      <w:r w:rsidR="006B7407">
        <w:rPr>
          <w:rFonts w:ascii="Arial" w:hAnsi="Arial" w:cs="Arial"/>
          <w:bCs/>
          <w:color w:val="808080" w:themeColor="background1" w:themeShade="80"/>
        </w:rPr>
        <w:t xml:space="preserve"> era congruente con su mensaje. Una no disminuye la otra. Este es un patrón que cualquier creyente puede </w:t>
      </w:r>
      <w:r w:rsidR="00F44B47">
        <w:rPr>
          <w:rFonts w:ascii="Arial" w:hAnsi="Arial" w:cs="Arial"/>
          <w:bCs/>
          <w:color w:val="808080" w:themeColor="background1" w:themeShade="80"/>
        </w:rPr>
        <w:t>imitar</w:t>
      </w:r>
      <w:r w:rsidR="006B7407">
        <w:rPr>
          <w:rFonts w:ascii="Arial" w:hAnsi="Arial" w:cs="Arial"/>
          <w:bCs/>
          <w:color w:val="808080" w:themeColor="background1" w:themeShade="80"/>
        </w:rPr>
        <w:t xml:space="preserve">—y </w:t>
      </w:r>
      <w:r w:rsidR="0088192B">
        <w:rPr>
          <w:rFonts w:ascii="Arial" w:hAnsi="Arial" w:cs="Arial"/>
          <w:bCs/>
          <w:color w:val="808080" w:themeColor="background1" w:themeShade="80"/>
        </w:rPr>
        <w:t>es</w:t>
      </w:r>
      <w:r w:rsidR="006B7407">
        <w:rPr>
          <w:rFonts w:ascii="Arial" w:hAnsi="Arial" w:cs="Arial"/>
          <w:bCs/>
          <w:color w:val="808080" w:themeColor="background1" w:themeShade="80"/>
        </w:rPr>
        <w:t xml:space="preserve"> l</w:t>
      </w:r>
      <w:r w:rsidR="0088192B">
        <w:rPr>
          <w:rFonts w:ascii="Arial" w:hAnsi="Arial" w:cs="Arial"/>
          <w:bCs/>
          <w:color w:val="808080" w:themeColor="background1" w:themeShade="80"/>
        </w:rPr>
        <w:t>a</w:t>
      </w:r>
      <w:r w:rsidR="006B7407">
        <w:rPr>
          <w:rFonts w:ascii="Arial" w:hAnsi="Arial" w:cs="Arial"/>
          <w:bCs/>
          <w:color w:val="808080" w:themeColor="background1" w:themeShade="80"/>
        </w:rPr>
        <w:t xml:space="preserve"> </w:t>
      </w:r>
      <w:r w:rsidR="00F44B47">
        <w:rPr>
          <w:rFonts w:ascii="Arial" w:hAnsi="Arial" w:cs="Arial"/>
          <w:bCs/>
          <w:color w:val="808080" w:themeColor="background1" w:themeShade="80"/>
        </w:rPr>
        <w:t>descripción</w:t>
      </w:r>
      <w:r w:rsidR="006B7407">
        <w:rPr>
          <w:rFonts w:ascii="Arial" w:hAnsi="Arial" w:cs="Arial"/>
          <w:bCs/>
          <w:color w:val="808080" w:themeColor="background1" w:themeShade="80"/>
        </w:rPr>
        <w:t xml:space="preserve"> del trabajo para la visión del reino.</w:t>
      </w:r>
    </w:p>
    <w:p w:rsidR="008D04C1" w:rsidRPr="008D04C1" w:rsidRDefault="00741780" w:rsidP="00741780">
      <w:pPr>
        <w:tabs>
          <w:tab w:val="left" w:pos="720"/>
          <w:tab w:val="left" w:pos="3420"/>
        </w:tabs>
        <w:rPr>
          <w:rFonts w:ascii="Arial" w:hAnsi="Arial" w:cs="Arial"/>
          <w:bCs/>
          <w:color w:val="808080" w:themeColor="background1" w:themeShade="80"/>
        </w:rPr>
      </w:pPr>
      <w:r>
        <w:rPr>
          <w:rFonts w:ascii="Arial" w:hAnsi="Arial" w:cs="Arial"/>
          <w:bCs/>
          <w:color w:val="808080" w:themeColor="background1" w:themeShade="80"/>
        </w:rPr>
        <w:tab/>
      </w:r>
      <w:r w:rsidR="006B7407">
        <w:rPr>
          <w:rFonts w:ascii="Arial" w:hAnsi="Arial" w:cs="Arial"/>
          <w:bCs/>
          <w:color w:val="808080" w:themeColor="background1" w:themeShade="80"/>
        </w:rPr>
        <w:t>Finalmente</w:t>
      </w:r>
      <w:r w:rsidR="0088192B">
        <w:rPr>
          <w:rFonts w:ascii="Arial" w:hAnsi="Arial" w:cs="Arial"/>
          <w:bCs/>
          <w:color w:val="808080" w:themeColor="background1" w:themeShade="80"/>
        </w:rPr>
        <w:t>,</w:t>
      </w:r>
      <w:r w:rsidR="006B7407">
        <w:rPr>
          <w:rFonts w:ascii="Arial" w:hAnsi="Arial" w:cs="Arial"/>
          <w:bCs/>
          <w:color w:val="808080" w:themeColor="background1" w:themeShade="80"/>
        </w:rPr>
        <w:t xml:space="preserve"> </w:t>
      </w:r>
      <w:r w:rsidR="00454871">
        <w:rPr>
          <w:rFonts w:ascii="Arial" w:hAnsi="Arial" w:cs="Arial"/>
          <w:bCs/>
          <w:color w:val="808080" w:themeColor="background1" w:themeShade="80"/>
        </w:rPr>
        <w:t xml:space="preserve">otra vez </w:t>
      </w:r>
      <w:r w:rsidR="0088192B">
        <w:rPr>
          <w:rFonts w:ascii="Arial" w:hAnsi="Arial" w:cs="Arial"/>
          <w:bCs/>
          <w:color w:val="808080" w:themeColor="background1" w:themeShade="80"/>
        </w:rPr>
        <w:t>se nos recuerda</w:t>
      </w:r>
      <w:r w:rsidR="006B7407">
        <w:rPr>
          <w:rFonts w:ascii="Arial" w:hAnsi="Arial" w:cs="Arial"/>
          <w:bCs/>
          <w:color w:val="808080" w:themeColor="background1" w:themeShade="80"/>
        </w:rPr>
        <w:t xml:space="preserve"> que la </w:t>
      </w:r>
      <w:r w:rsidR="006B7407" w:rsidRPr="006B7407">
        <w:rPr>
          <w:rFonts w:ascii="Arial" w:hAnsi="Arial" w:cs="Arial"/>
          <w:bCs/>
          <w:color w:val="808080" w:themeColor="background1" w:themeShade="80"/>
          <w:lang w:val="es-PR"/>
        </w:rPr>
        <w:t>inteligencia maligna</w:t>
      </w:r>
      <w:r w:rsidR="006B7407">
        <w:rPr>
          <w:rFonts w:ascii="Arial" w:hAnsi="Arial" w:cs="Arial"/>
          <w:bCs/>
          <w:color w:val="808080" w:themeColor="background1" w:themeShade="80"/>
          <w:lang w:val="es-PR"/>
        </w:rPr>
        <w:t xml:space="preserve"> no sol</w:t>
      </w:r>
      <w:r w:rsidR="0088192B">
        <w:rPr>
          <w:rFonts w:ascii="Arial" w:hAnsi="Arial" w:cs="Arial"/>
          <w:bCs/>
          <w:color w:val="808080" w:themeColor="background1" w:themeShade="80"/>
          <w:lang w:val="es-PR"/>
        </w:rPr>
        <w:t>o</w:t>
      </w:r>
      <w:r w:rsidR="006B7407">
        <w:rPr>
          <w:rFonts w:ascii="Arial" w:hAnsi="Arial" w:cs="Arial"/>
          <w:bCs/>
          <w:color w:val="808080" w:themeColor="background1" w:themeShade="80"/>
          <w:lang w:val="es-PR"/>
        </w:rPr>
        <w:t xml:space="preserve"> </w:t>
      </w:r>
      <w:r w:rsidR="00F44B47">
        <w:rPr>
          <w:rFonts w:ascii="Arial" w:hAnsi="Arial" w:cs="Arial"/>
          <w:bCs/>
          <w:color w:val="808080" w:themeColor="background1" w:themeShade="80"/>
          <w:lang w:val="es-PR"/>
        </w:rPr>
        <w:t>tiene</w:t>
      </w:r>
      <w:r w:rsidR="006B7407">
        <w:rPr>
          <w:rFonts w:ascii="Arial" w:hAnsi="Arial" w:cs="Arial"/>
          <w:bCs/>
          <w:color w:val="808080" w:themeColor="background1" w:themeShade="80"/>
          <w:lang w:val="es-PR"/>
        </w:rPr>
        <w:t xml:space="preserve"> </w:t>
      </w:r>
      <w:r w:rsidR="00F44B47">
        <w:rPr>
          <w:rFonts w:ascii="Arial" w:hAnsi="Arial" w:cs="Arial"/>
          <w:bCs/>
          <w:color w:val="808080" w:themeColor="background1" w:themeShade="80"/>
          <w:lang w:val="es-PR"/>
        </w:rPr>
        <w:t>limitaciones</w:t>
      </w:r>
      <w:r w:rsidR="006B7407">
        <w:rPr>
          <w:rFonts w:ascii="Arial" w:hAnsi="Arial" w:cs="Arial"/>
          <w:bCs/>
          <w:color w:val="808080" w:themeColor="background1" w:themeShade="80"/>
          <w:lang w:val="es-PR"/>
        </w:rPr>
        <w:t xml:space="preserve">, </w:t>
      </w:r>
      <w:r w:rsidR="00F44B47">
        <w:rPr>
          <w:rFonts w:ascii="Arial" w:hAnsi="Arial" w:cs="Arial"/>
          <w:bCs/>
          <w:color w:val="808080" w:themeColor="background1" w:themeShade="80"/>
          <w:lang w:val="es-PR"/>
        </w:rPr>
        <w:t>también</w:t>
      </w:r>
      <w:r w:rsidR="006B7407">
        <w:rPr>
          <w:rFonts w:ascii="Arial" w:hAnsi="Arial" w:cs="Arial"/>
          <w:bCs/>
          <w:color w:val="808080" w:themeColor="background1" w:themeShade="80"/>
          <w:lang w:val="es-PR"/>
        </w:rPr>
        <w:t xml:space="preserve"> es </w:t>
      </w:r>
      <w:r w:rsidR="00F44B47" w:rsidRPr="006B7407">
        <w:rPr>
          <w:rFonts w:ascii="Arial" w:hAnsi="Arial" w:cs="Arial"/>
          <w:bCs/>
          <w:i/>
          <w:color w:val="808080" w:themeColor="background1" w:themeShade="80"/>
          <w:lang w:val="es-PR"/>
        </w:rPr>
        <w:t>vulnerable</w:t>
      </w:r>
      <w:r w:rsidR="006B7407">
        <w:rPr>
          <w:rFonts w:ascii="Arial" w:hAnsi="Arial" w:cs="Arial"/>
          <w:bCs/>
          <w:color w:val="808080" w:themeColor="background1" w:themeShade="80"/>
          <w:lang w:val="es-PR"/>
        </w:rPr>
        <w:t xml:space="preserve"> a la visión y </w:t>
      </w:r>
      <w:r w:rsidR="0088192B">
        <w:rPr>
          <w:rFonts w:ascii="Arial" w:hAnsi="Arial" w:cs="Arial"/>
          <w:bCs/>
          <w:color w:val="808080" w:themeColor="background1" w:themeShade="80"/>
          <w:lang w:val="es-PR"/>
        </w:rPr>
        <w:t xml:space="preserve">la </w:t>
      </w:r>
      <w:r w:rsidR="00F44B47">
        <w:rPr>
          <w:rFonts w:ascii="Arial" w:hAnsi="Arial" w:cs="Arial"/>
          <w:bCs/>
          <w:color w:val="808080" w:themeColor="background1" w:themeShade="80"/>
          <w:lang w:val="es-PR"/>
        </w:rPr>
        <w:t>acción</w:t>
      </w:r>
      <w:r w:rsidR="006B7407">
        <w:rPr>
          <w:rFonts w:ascii="Arial" w:hAnsi="Arial" w:cs="Arial"/>
          <w:bCs/>
          <w:color w:val="808080" w:themeColor="background1" w:themeShade="80"/>
          <w:lang w:val="es-PR"/>
        </w:rPr>
        <w:t xml:space="preserve"> del reino. </w:t>
      </w:r>
      <w:r w:rsidR="00F44B47">
        <w:rPr>
          <w:rFonts w:ascii="Arial" w:hAnsi="Arial" w:cs="Arial"/>
          <w:bCs/>
          <w:color w:val="808080" w:themeColor="background1" w:themeShade="80"/>
          <w:lang w:val="es-PR"/>
        </w:rPr>
        <w:t>Jesús</w:t>
      </w:r>
      <w:r w:rsidR="006B7407">
        <w:rPr>
          <w:rFonts w:ascii="Arial" w:hAnsi="Arial" w:cs="Arial"/>
          <w:bCs/>
          <w:color w:val="808080" w:themeColor="background1" w:themeShade="80"/>
          <w:lang w:val="es-PR"/>
        </w:rPr>
        <w:t xml:space="preserve"> ya </w:t>
      </w:r>
      <w:r w:rsidR="00F44B47">
        <w:rPr>
          <w:rFonts w:ascii="Arial" w:hAnsi="Arial" w:cs="Arial"/>
          <w:bCs/>
          <w:color w:val="808080" w:themeColor="background1" w:themeShade="80"/>
          <w:lang w:val="es-PR"/>
        </w:rPr>
        <w:t>está</w:t>
      </w:r>
      <w:r w:rsidR="006B7407">
        <w:rPr>
          <w:rFonts w:ascii="Arial" w:hAnsi="Arial" w:cs="Arial"/>
          <w:bCs/>
          <w:color w:val="808080" w:themeColor="background1" w:themeShade="80"/>
          <w:lang w:val="es-PR"/>
        </w:rPr>
        <w:t xml:space="preserve"> sentado “</w:t>
      </w:r>
      <w:r w:rsidR="008D04C1" w:rsidRPr="008D04C1">
        <w:rPr>
          <w:rFonts w:ascii="Arial" w:hAnsi="Arial" w:cs="Arial"/>
          <w:bCs/>
          <w:color w:val="808080" w:themeColor="background1" w:themeShade="80"/>
        </w:rPr>
        <w:t>a la diestra de Dios, habiendo subido al cielo después de que le habían sido sometidos ángeles, autoridades y potestades</w:t>
      </w:r>
      <w:r w:rsidR="008D04C1">
        <w:rPr>
          <w:rFonts w:ascii="Arial" w:hAnsi="Arial" w:cs="Arial"/>
          <w:bCs/>
          <w:color w:val="808080" w:themeColor="background1" w:themeShade="80"/>
        </w:rPr>
        <w:t>” (1 Ped. 3:22</w:t>
      </w:r>
      <w:r w:rsidR="006F258B">
        <w:rPr>
          <w:rFonts w:ascii="Arial" w:hAnsi="Arial" w:cs="Arial"/>
          <w:bCs/>
          <w:color w:val="808080" w:themeColor="background1" w:themeShade="80"/>
        </w:rPr>
        <w:t>). Estamos “listo pero aú</w:t>
      </w:r>
      <w:r w:rsidR="008D04C1">
        <w:rPr>
          <w:rFonts w:ascii="Arial" w:hAnsi="Arial" w:cs="Arial"/>
          <w:bCs/>
          <w:color w:val="808080" w:themeColor="background1" w:themeShade="80"/>
        </w:rPr>
        <w:t xml:space="preserve">n no” para ser </w:t>
      </w:r>
      <w:r w:rsidR="00F44B47">
        <w:rPr>
          <w:rFonts w:ascii="Arial" w:hAnsi="Arial" w:cs="Arial"/>
          <w:bCs/>
          <w:color w:val="808080" w:themeColor="background1" w:themeShade="80"/>
        </w:rPr>
        <w:t>cogobernantes</w:t>
      </w:r>
      <w:r w:rsidR="008D04C1">
        <w:rPr>
          <w:rFonts w:ascii="Arial" w:hAnsi="Arial" w:cs="Arial"/>
          <w:bCs/>
          <w:color w:val="808080" w:themeColor="background1" w:themeShade="80"/>
        </w:rPr>
        <w:t xml:space="preserve"> (Col 3:1; 2 Tim. 2:12; Apoc. 2:26; 3:21).  </w:t>
      </w:r>
      <w:r w:rsidR="00F44B47">
        <w:rPr>
          <w:rFonts w:ascii="Arial" w:hAnsi="Arial" w:cs="Arial"/>
          <w:bCs/>
          <w:color w:val="808080" w:themeColor="background1" w:themeShade="80"/>
        </w:rPr>
        <w:t>Las</w:t>
      </w:r>
      <w:r w:rsidR="008D04C1">
        <w:rPr>
          <w:rFonts w:ascii="Arial" w:hAnsi="Arial" w:cs="Arial"/>
          <w:bCs/>
          <w:color w:val="808080" w:themeColor="background1" w:themeShade="80"/>
        </w:rPr>
        <w:t xml:space="preserve"> puertas del infierno no prevalecerán </w:t>
      </w:r>
      <w:r w:rsidR="006F258B">
        <w:rPr>
          <w:rFonts w:ascii="Arial" w:hAnsi="Arial" w:cs="Arial"/>
          <w:bCs/>
          <w:color w:val="808080" w:themeColor="background1" w:themeShade="80"/>
        </w:rPr>
        <w:t xml:space="preserve">el avance y </w:t>
      </w:r>
      <w:r w:rsidR="008D04C1">
        <w:rPr>
          <w:rFonts w:ascii="Arial" w:hAnsi="Arial" w:cs="Arial"/>
          <w:bCs/>
          <w:color w:val="808080" w:themeColor="background1" w:themeShade="80"/>
        </w:rPr>
        <w:t>la finalización de la Iglesia como el rein</w:t>
      </w:r>
      <w:r w:rsidR="00F44B47">
        <w:rPr>
          <w:rFonts w:ascii="Arial" w:hAnsi="Arial" w:cs="Arial"/>
          <w:bCs/>
          <w:color w:val="808080" w:themeColor="background1" w:themeShade="80"/>
        </w:rPr>
        <w:t>ado</w:t>
      </w:r>
      <w:r w:rsidR="008D04C1">
        <w:rPr>
          <w:rFonts w:ascii="Arial" w:hAnsi="Arial" w:cs="Arial"/>
          <w:bCs/>
          <w:color w:val="808080" w:themeColor="background1" w:themeShade="80"/>
        </w:rPr>
        <w:t xml:space="preserve"> de Dios en la tierra. La decisión para participar en </w:t>
      </w:r>
      <w:r w:rsidR="00F44B47">
        <w:rPr>
          <w:rFonts w:ascii="Arial" w:hAnsi="Arial" w:cs="Arial"/>
          <w:bCs/>
          <w:color w:val="808080" w:themeColor="background1" w:themeShade="80"/>
        </w:rPr>
        <w:t>esta</w:t>
      </w:r>
      <w:r w:rsidR="008D04C1">
        <w:rPr>
          <w:rFonts w:ascii="Arial" w:hAnsi="Arial" w:cs="Arial"/>
          <w:bCs/>
          <w:color w:val="808080" w:themeColor="background1" w:themeShade="80"/>
        </w:rPr>
        <w:t xml:space="preserve"> gran </w:t>
      </w:r>
      <w:r w:rsidR="00237B90">
        <w:rPr>
          <w:rFonts w:ascii="Arial" w:hAnsi="Arial" w:cs="Arial"/>
          <w:bCs/>
          <w:color w:val="808080" w:themeColor="background1" w:themeShade="80"/>
        </w:rPr>
        <w:t>reversión</w:t>
      </w:r>
      <w:r w:rsidR="008D04C1">
        <w:rPr>
          <w:rFonts w:ascii="Arial" w:hAnsi="Arial" w:cs="Arial"/>
          <w:bCs/>
          <w:color w:val="808080" w:themeColor="background1" w:themeShade="80"/>
        </w:rPr>
        <w:t xml:space="preserve"> es nuestra. </w:t>
      </w:r>
    </w:p>
    <w:p w:rsidR="006B7407" w:rsidRPr="006B7407" w:rsidRDefault="006B7407" w:rsidP="008D04C1">
      <w:pPr>
        <w:rPr>
          <w:rFonts w:ascii="Arial" w:hAnsi="Arial" w:cs="Arial"/>
          <w:b/>
          <w:bCs/>
          <w:color w:val="808080" w:themeColor="background1" w:themeShade="80"/>
          <w:lang w:val="es-PR"/>
        </w:rPr>
      </w:pPr>
    </w:p>
    <w:p w:rsidR="006B7407" w:rsidRDefault="006B7407">
      <w:pPr>
        <w:spacing w:after="200" w:line="276" w:lineRule="auto"/>
        <w:rPr>
          <w:rFonts w:ascii="Arial" w:hAnsi="Arial" w:cs="Arial"/>
          <w:bCs/>
          <w:color w:val="808080" w:themeColor="background1" w:themeShade="80"/>
        </w:rPr>
      </w:pPr>
      <w:r>
        <w:rPr>
          <w:rFonts w:ascii="Arial" w:hAnsi="Arial" w:cs="Arial"/>
          <w:bCs/>
          <w:color w:val="808080" w:themeColor="background1" w:themeShade="80"/>
        </w:rPr>
        <w:br w:type="page"/>
      </w:r>
    </w:p>
    <w:p w:rsidR="006B7407" w:rsidRDefault="006B7407">
      <w:pPr>
        <w:rPr>
          <w:rFonts w:ascii="Arial" w:hAnsi="Arial" w:cs="Arial"/>
          <w:bCs/>
          <w:color w:val="808080" w:themeColor="background1" w:themeShade="80"/>
          <w:lang w:val="es-PR"/>
        </w:rPr>
      </w:pPr>
    </w:p>
    <w:p w:rsidR="00F57679" w:rsidRDefault="00F57679" w:rsidP="00DB022C">
      <w:pPr>
        <w:jc w:val="right"/>
        <w:rPr>
          <w:rFonts w:ascii="Arial" w:hAnsi="Arial" w:cs="Arial"/>
          <w:bCs/>
          <w:color w:val="808080" w:themeColor="background1" w:themeShade="80"/>
          <w:lang w:val="es-PR"/>
        </w:rPr>
      </w:pPr>
    </w:p>
    <w:p w:rsidR="00F57679" w:rsidRDefault="00F57679" w:rsidP="00DB022C">
      <w:pPr>
        <w:jc w:val="right"/>
        <w:rPr>
          <w:rFonts w:ascii="Arial" w:hAnsi="Arial" w:cs="Arial"/>
          <w:bCs/>
          <w:color w:val="808080" w:themeColor="background1" w:themeShade="80"/>
          <w:lang w:val="es-PR"/>
        </w:rPr>
      </w:pPr>
    </w:p>
    <w:p w:rsidR="004A4281" w:rsidRPr="002E1015" w:rsidRDefault="00A123C8" w:rsidP="00DB022C">
      <w:pPr>
        <w:jc w:val="right"/>
        <w:rPr>
          <w:rFonts w:ascii="Arial" w:hAnsi="Arial" w:cs="Arial"/>
          <w:b/>
          <w:bCs/>
          <w:color w:val="808080" w:themeColor="background1" w:themeShade="80"/>
          <w:lang w:val="es-PR"/>
        </w:rPr>
      </w:pPr>
      <w:r w:rsidRPr="002E1015">
        <w:rPr>
          <w:rFonts w:ascii="Arial" w:hAnsi="Arial" w:cs="Arial"/>
          <w:bCs/>
          <w:color w:val="808080" w:themeColor="background1" w:themeShade="80"/>
          <w:lang w:val="es-PR"/>
        </w:rPr>
        <w:t xml:space="preserve">CAPÍTULO </w:t>
      </w:r>
      <w:r w:rsidR="004A4281" w:rsidRPr="002E1015">
        <w:rPr>
          <w:rFonts w:ascii="Arial" w:hAnsi="Arial" w:cs="Arial"/>
          <w:bCs/>
          <w:color w:val="808080" w:themeColor="background1" w:themeShade="80"/>
          <w:lang w:val="es-PR"/>
        </w:rPr>
        <w:t xml:space="preserve"> </w:t>
      </w:r>
      <w:r w:rsidR="004A4281" w:rsidRPr="002E1015">
        <w:rPr>
          <w:rFonts w:ascii="Arial" w:hAnsi="Arial" w:cs="Arial"/>
          <w:b/>
          <w:bCs/>
          <w:color w:val="808080" w:themeColor="background1" w:themeShade="80"/>
          <w:lang w:val="es-PR"/>
        </w:rPr>
        <w:t>DOCE</w:t>
      </w:r>
    </w:p>
    <w:p w:rsidR="00F57679" w:rsidRDefault="00F57679" w:rsidP="00DB022C">
      <w:pPr>
        <w:jc w:val="right"/>
        <w:rPr>
          <w:rFonts w:ascii="Arial" w:hAnsi="Arial" w:cs="Arial"/>
          <w:bCs/>
          <w:color w:val="FF0000"/>
          <w:lang w:val="es-PR"/>
        </w:rPr>
      </w:pPr>
    </w:p>
    <w:p w:rsidR="00F57679" w:rsidRDefault="00F57679" w:rsidP="00DB022C">
      <w:pPr>
        <w:jc w:val="right"/>
        <w:rPr>
          <w:rFonts w:ascii="Arial" w:hAnsi="Arial" w:cs="Arial"/>
          <w:bCs/>
          <w:color w:val="FF0000"/>
          <w:lang w:val="es-PR"/>
        </w:rPr>
      </w:pPr>
    </w:p>
    <w:p w:rsidR="00F57679" w:rsidRPr="005C200E" w:rsidRDefault="004A4281" w:rsidP="006A78D8">
      <w:pPr>
        <w:jc w:val="right"/>
        <w:rPr>
          <w:rFonts w:ascii="Arial" w:hAnsi="Arial" w:cs="Arial"/>
          <w:b/>
          <w:bCs/>
          <w:color w:val="808080" w:themeColor="background1" w:themeShade="80"/>
          <w:sz w:val="32"/>
          <w:szCs w:val="32"/>
          <w:lang w:val="es-PR"/>
        </w:rPr>
      </w:pPr>
      <w:r w:rsidRPr="005C200E">
        <w:rPr>
          <w:rFonts w:ascii="Arial" w:hAnsi="Arial" w:cs="Arial"/>
          <w:b/>
          <w:bCs/>
          <w:color w:val="808080" w:themeColor="background1" w:themeShade="80"/>
          <w:sz w:val="32"/>
          <w:szCs w:val="32"/>
          <w:lang w:val="es-PR"/>
        </w:rPr>
        <w:t>El que Cabalga sobre las Nubes</w:t>
      </w:r>
    </w:p>
    <w:p w:rsidR="00F57679" w:rsidRPr="005C200E" w:rsidRDefault="00F57679" w:rsidP="00801734">
      <w:pPr>
        <w:rPr>
          <w:rFonts w:ascii="Arial" w:hAnsi="Arial" w:cs="Arial"/>
          <w:b/>
          <w:bCs/>
          <w:color w:val="808080" w:themeColor="background1" w:themeShade="80"/>
          <w:sz w:val="32"/>
          <w:szCs w:val="32"/>
          <w:lang w:val="es-PR"/>
        </w:rPr>
      </w:pPr>
    </w:p>
    <w:p w:rsidR="00F57679" w:rsidRDefault="00F57679" w:rsidP="00801734">
      <w:pPr>
        <w:rPr>
          <w:rFonts w:ascii="Arial" w:hAnsi="Arial" w:cs="Arial"/>
          <w:b/>
          <w:bCs/>
          <w:lang w:val="es-PR"/>
        </w:rPr>
      </w:pPr>
    </w:p>
    <w:p w:rsidR="0095547E" w:rsidRPr="0095547E" w:rsidRDefault="0095547E" w:rsidP="0095547E">
      <w:pPr>
        <w:keepNext/>
        <w:framePr w:dropCap="drop" w:lines="3" w:wrap="around" w:vAnchor="text" w:hAnchor="text"/>
        <w:spacing w:line="827" w:lineRule="exact"/>
        <w:textAlignment w:val="baseline"/>
        <w:rPr>
          <w:rFonts w:ascii="Arial" w:hAnsi="Arial" w:cs="Arial"/>
          <w:bCs/>
          <w:color w:val="808080" w:themeColor="background1" w:themeShade="80"/>
          <w:position w:val="-10"/>
          <w:sz w:val="100"/>
          <w:lang w:val="es-PR"/>
        </w:rPr>
      </w:pPr>
      <w:r w:rsidRPr="0095547E">
        <w:rPr>
          <w:rFonts w:ascii="Arial" w:hAnsi="Arial" w:cs="Arial"/>
          <w:bCs/>
          <w:color w:val="808080" w:themeColor="background1" w:themeShade="80"/>
          <w:position w:val="-10"/>
          <w:sz w:val="100"/>
          <w:lang w:val="es-PR"/>
        </w:rPr>
        <w:t>C</w:t>
      </w:r>
    </w:p>
    <w:p w:rsidR="00F57679" w:rsidRPr="0095547E" w:rsidRDefault="00F57679" w:rsidP="00801734">
      <w:pPr>
        <w:rPr>
          <w:rFonts w:ascii="Arial" w:hAnsi="Arial" w:cs="Arial"/>
          <w:bCs/>
          <w:color w:val="808080" w:themeColor="background1" w:themeShade="80"/>
          <w:lang w:val="es-PR"/>
        </w:rPr>
      </w:pPr>
      <w:r w:rsidRPr="0095547E">
        <w:rPr>
          <w:rFonts w:ascii="Arial" w:hAnsi="Arial" w:cs="Arial"/>
          <w:bCs/>
          <w:color w:val="808080" w:themeColor="background1" w:themeShade="80"/>
          <w:lang w:val="es-PR"/>
        </w:rPr>
        <w:t xml:space="preserve">erré el ultimo capitulo señalando como Jesús comenzó a hablar sobre su muerte inmediatamente luego de echarle una carnada a los poderes de las tinieblas en la puertas del infierno y en el Monte Hermón. El reto puso en la marcha una serie de eventos que nos llevarían al juicio del </w:t>
      </w:r>
      <w:r w:rsidR="00DD1CE1" w:rsidRPr="0095547E">
        <w:rPr>
          <w:rFonts w:ascii="Arial" w:hAnsi="Arial" w:cs="Arial"/>
          <w:bCs/>
          <w:color w:val="808080" w:themeColor="background1" w:themeShade="80"/>
          <w:lang w:val="es-PR"/>
        </w:rPr>
        <w:t>Señor</w:t>
      </w:r>
      <w:r w:rsidRPr="0095547E">
        <w:rPr>
          <w:rFonts w:ascii="Arial" w:hAnsi="Arial" w:cs="Arial"/>
          <w:bCs/>
          <w:color w:val="808080" w:themeColor="background1" w:themeShade="80"/>
          <w:lang w:val="es-PR"/>
        </w:rPr>
        <w:t xml:space="preserve"> y a su muerte en la cruz. Los </w:t>
      </w:r>
      <w:r w:rsidR="00DD1CE1" w:rsidRPr="0095547E">
        <w:rPr>
          <w:rFonts w:ascii="Arial" w:hAnsi="Arial" w:cs="Arial"/>
          <w:bCs/>
          <w:color w:val="808080" w:themeColor="background1" w:themeShade="80"/>
          <w:lang w:val="es-PR"/>
        </w:rPr>
        <w:t>cristianos</w:t>
      </w:r>
      <w:r w:rsidRPr="0095547E">
        <w:rPr>
          <w:rFonts w:ascii="Arial" w:hAnsi="Arial" w:cs="Arial"/>
          <w:bCs/>
          <w:color w:val="808080" w:themeColor="background1" w:themeShade="80"/>
          <w:lang w:val="es-PR"/>
        </w:rPr>
        <w:t xml:space="preserve"> han leído muchas veces sobre el juicio de </w:t>
      </w:r>
      <w:r w:rsidR="00DD1CE1" w:rsidRPr="0095547E">
        <w:rPr>
          <w:rFonts w:ascii="Arial" w:hAnsi="Arial" w:cs="Arial"/>
          <w:bCs/>
          <w:color w:val="808080" w:themeColor="background1" w:themeShade="80"/>
          <w:lang w:val="es-PR"/>
        </w:rPr>
        <w:t>Jesús</w:t>
      </w:r>
      <w:r w:rsidRPr="0095547E">
        <w:rPr>
          <w:rFonts w:ascii="Arial" w:hAnsi="Arial" w:cs="Arial"/>
          <w:bCs/>
          <w:color w:val="808080" w:themeColor="background1" w:themeShade="80"/>
          <w:lang w:val="es-PR"/>
        </w:rPr>
        <w:t xml:space="preserve">. Pero hay un trasfondo sobrenatural en ello que muchas veces se pasa por ato. </w:t>
      </w:r>
    </w:p>
    <w:p w:rsidR="00F57679" w:rsidRPr="0095547E" w:rsidRDefault="00F57679" w:rsidP="00801734">
      <w:pPr>
        <w:rPr>
          <w:rFonts w:ascii="Arial" w:hAnsi="Arial" w:cs="Arial"/>
          <w:bCs/>
          <w:color w:val="808080" w:themeColor="background1" w:themeShade="80"/>
          <w:lang w:val="es-PR"/>
        </w:rPr>
      </w:pPr>
      <w:r w:rsidRPr="0095547E">
        <w:rPr>
          <w:rFonts w:ascii="Arial" w:hAnsi="Arial" w:cs="Arial"/>
          <w:bCs/>
          <w:color w:val="808080" w:themeColor="background1" w:themeShade="80"/>
          <w:lang w:val="es-PR"/>
        </w:rPr>
        <w:tab/>
        <w:t xml:space="preserve">Para entender lo que finalmente </w:t>
      </w:r>
      <w:r w:rsidR="00B76DBA">
        <w:rPr>
          <w:rFonts w:ascii="Arial" w:hAnsi="Arial" w:cs="Arial"/>
          <w:bCs/>
          <w:color w:val="808080" w:themeColor="background1" w:themeShade="80"/>
          <w:lang w:val="es-PR"/>
        </w:rPr>
        <w:t>provoca</w:t>
      </w:r>
      <w:r w:rsidRPr="0095547E">
        <w:rPr>
          <w:rFonts w:ascii="Arial" w:hAnsi="Arial" w:cs="Arial"/>
          <w:bCs/>
          <w:color w:val="808080" w:themeColor="background1" w:themeShade="80"/>
          <w:lang w:val="es-PR"/>
        </w:rPr>
        <w:t xml:space="preserve"> la sentencia de la pena de muerte de las autoridades judías y el transferir a </w:t>
      </w:r>
      <w:r w:rsidR="00DD1CE1" w:rsidRPr="0095547E">
        <w:rPr>
          <w:rFonts w:ascii="Arial" w:hAnsi="Arial" w:cs="Arial"/>
          <w:bCs/>
          <w:color w:val="808080" w:themeColor="background1" w:themeShade="80"/>
          <w:lang w:val="es-PR"/>
        </w:rPr>
        <w:t>Jesús</w:t>
      </w:r>
      <w:r w:rsidRPr="0095547E">
        <w:rPr>
          <w:rFonts w:ascii="Arial" w:hAnsi="Arial" w:cs="Arial"/>
          <w:bCs/>
          <w:color w:val="808080" w:themeColor="background1" w:themeShade="80"/>
          <w:lang w:val="es-PR"/>
        </w:rPr>
        <w:t xml:space="preserve"> hacia Poncio </w:t>
      </w:r>
      <w:r w:rsidR="00DD1CE1" w:rsidRPr="0095547E">
        <w:rPr>
          <w:rFonts w:ascii="Arial" w:hAnsi="Arial" w:cs="Arial"/>
          <w:bCs/>
          <w:color w:val="808080" w:themeColor="background1" w:themeShade="80"/>
          <w:lang w:val="es-PR"/>
        </w:rPr>
        <w:t>Pilato</w:t>
      </w:r>
      <w:r w:rsidRPr="0095547E">
        <w:rPr>
          <w:rFonts w:ascii="Arial" w:hAnsi="Arial" w:cs="Arial"/>
          <w:bCs/>
          <w:color w:val="808080" w:themeColor="background1" w:themeShade="80"/>
          <w:lang w:val="es-PR"/>
        </w:rPr>
        <w:t xml:space="preserve"> para que </w:t>
      </w:r>
      <w:r w:rsidR="00DD1CE1" w:rsidRPr="0095547E">
        <w:rPr>
          <w:rFonts w:ascii="Arial" w:hAnsi="Arial" w:cs="Arial"/>
          <w:bCs/>
          <w:color w:val="808080" w:themeColor="background1" w:themeShade="80"/>
          <w:lang w:val="es-PR"/>
        </w:rPr>
        <w:t>él</w:t>
      </w:r>
      <w:r w:rsidRPr="0095547E">
        <w:rPr>
          <w:rFonts w:ascii="Arial" w:hAnsi="Arial" w:cs="Arial"/>
          <w:bCs/>
          <w:color w:val="808080" w:themeColor="background1" w:themeShade="80"/>
          <w:lang w:val="es-PR"/>
        </w:rPr>
        <w:t xml:space="preserve"> lo lleve </w:t>
      </w:r>
      <w:r w:rsidR="00DD1CE1" w:rsidRPr="0095547E">
        <w:rPr>
          <w:rFonts w:ascii="Arial" w:hAnsi="Arial" w:cs="Arial"/>
          <w:bCs/>
          <w:color w:val="808080" w:themeColor="background1" w:themeShade="80"/>
          <w:lang w:val="es-PR"/>
        </w:rPr>
        <w:t>a cabo</w:t>
      </w:r>
      <w:r w:rsidRPr="0095547E">
        <w:rPr>
          <w:rFonts w:ascii="Arial" w:hAnsi="Arial" w:cs="Arial"/>
          <w:bCs/>
          <w:color w:val="808080" w:themeColor="background1" w:themeShade="80"/>
          <w:lang w:val="es-PR"/>
        </w:rPr>
        <w:t xml:space="preserve">, </w:t>
      </w:r>
      <w:r w:rsidR="0095547E" w:rsidRPr="0095547E">
        <w:rPr>
          <w:rFonts w:ascii="Arial" w:hAnsi="Arial" w:cs="Arial"/>
          <w:bCs/>
          <w:color w:val="808080" w:themeColor="background1" w:themeShade="80"/>
          <w:lang w:val="es-PR"/>
        </w:rPr>
        <w:t xml:space="preserve">tenemos que ir hacia </w:t>
      </w:r>
      <w:r w:rsidR="00DD1CE1" w:rsidRPr="0095547E">
        <w:rPr>
          <w:rFonts w:ascii="Arial" w:hAnsi="Arial" w:cs="Arial"/>
          <w:bCs/>
          <w:color w:val="808080" w:themeColor="background1" w:themeShade="80"/>
          <w:lang w:val="es-PR"/>
        </w:rPr>
        <w:t>atrás</w:t>
      </w:r>
      <w:r w:rsidR="0095547E" w:rsidRPr="0095547E">
        <w:rPr>
          <w:rFonts w:ascii="Arial" w:hAnsi="Arial" w:cs="Arial"/>
          <w:bCs/>
          <w:color w:val="808080" w:themeColor="background1" w:themeShade="80"/>
          <w:lang w:val="es-PR"/>
        </w:rPr>
        <w:t xml:space="preserve"> en el libro de </w:t>
      </w:r>
      <w:r w:rsidR="00DD1CE1" w:rsidRPr="0095547E">
        <w:rPr>
          <w:rFonts w:ascii="Arial" w:hAnsi="Arial" w:cs="Arial"/>
          <w:bCs/>
          <w:color w:val="808080" w:themeColor="background1" w:themeShade="80"/>
          <w:lang w:val="es-PR"/>
        </w:rPr>
        <w:t>Daniel</w:t>
      </w:r>
      <w:r w:rsidR="0095547E" w:rsidRPr="0095547E">
        <w:rPr>
          <w:rFonts w:ascii="Arial" w:hAnsi="Arial" w:cs="Arial"/>
          <w:bCs/>
          <w:color w:val="808080" w:themeColor="background1" w:themeShade="80"/>
          <w:lang w:val="es-PR"/>
        </w:rPr>
        <w:t xml:space="preserve"> en el </w:t>
      </w:r>
      <w:r w:rsidR="00DD1CE1" w:rsidRPr="0095547E">
        <w:rPr>
          <w:rFonts w:ascii="Arial" w:hAnsi="Arial" w:cs="Arial"/>
          <w:bCs/>
          <w:color w:val="808080" w:themeColor="background1" w:themeShade="80"/>
          <w:lang w:val="es-PR"/>
        </w:rPr>
        <w:t>Antiguo</w:t>
      </w:r>
      <w:r w:rsidR="0095547E" w:rsidRPr="0095547E">
        <w:rPr>
          <w:rFonts w:ascii="Arial" w:hAnsi="Arial" w:cs="Arial"/>
          <w:bCs/>
          <w:color w:val="808080" w:themeColor="background1" w:themeShade="80"/>
          <w:lang w:val="es-PR"/>
        </w:rPr>
        <w:t xml:space="preserve"> </w:t>
      </w:r>
      <w:r w:rsidR="00DD1CE1" w:rsidRPr="0095547E">
        <w:rPr>
          <w:rFonts w:ascii="Arial" w:hAnsi="Arial" w:cs="Arial"/>
          <w:bCs/>
          <w:color w:val="808080" w:themeColor="background1" w:themeShade="80"/>
          <w:lang w:val="es-PR"/>
        </w:rPr>
        <w:t>Testamento</w:t>
      </w:r>
      <w:r w:rsidR="0095547E" w:rsidRPr="0095547E">
        <w:rPr>
          <w:rFonts w:ascii="Arial" w:hAnsi="Arial" w:cs="Arial"/>
          <w:bCs/>
          <w:color w:val="808080" w:themeColor="background1" w:themeShade="80"/>
          <w:lang w:val="es-PR"/>
        </w:rPr>
        <w:t xml:space="preserve">—para una reunión que Dios tiene con sus huestes celestiales, su consejo </w:t>
      </w:r>
      <w:r w:rsidR="00DD1CE1" w:rsidRPr="0095547E">
        <w:rPr>
          <w:rFonts w:ascii="Arial" w:hAnsi="Arial" w:cs="Arial"/>
          <w:bCs/>
          <w:color w:val="808080" w:themeColor="background1" w:themeShade="80"/>
          <w:lang w:val="es-PR"/>
        </w:rPr>
        <w:t>divino</w:t>
      </w:r>
      <w:r w:rsidR="0095547E" w:rsidRPr="0095547E">
        <w:rPr>
          <w:rFonts w:ascii="Arial" w:hAnsi="Arial" w:cs="Arial"/>
          <w:bCs/>
          <w:color w:val="808080" w:themeColor="background1" w:themeShade="80"/>
          <w:lang w:val="es-PR"/>
        </w:rPr>
        <w:t xml:space="preserve">. </w:t>
      </w:r>
    </w:p>
    <w:p w:rsidR="0095547E" w:rsidRPr="0095547E" w:rsidRDefault="0095547E" w:rsidP="00801734">
      <w:pPr>
        <w:rPr>
          <w:rFonts w:ascii="Arial" w:hAnsi="Arial" w:cs="Arial"/>
          <w:bCs/>
          <w:color w:val="808080" w:themeColor="background1" w:themeShade="80"/>
          <w:lang w:val="es-PR"/>
        </w:rPr>
      </w:pPr>
    </w:p>
    <w:p w:rsidR="0095547E" w:rsidRPr="0095547E" w:rsidRDefault="0095547E" w:rsidP="00801734">
      <w:pPr>
        <w:rPr>
          <w:rFonts w:ascii="Arial" w:hAnsi="Arial" w:cs="Arial"/>
          <w:bCs/>
          <w:color w:val="808080" w:themeColor="background1" w:themeShade="80"/>
          <w:lang w:val="es-PR"/>
        </w:rPr>
      </w:pPr>
    </w:p>
    <w:p w:rsidR="0095547E" w:rsidRPr="0095547E" w:rsidRDefault="0095547E" w:rsidP="00801734">
      <w:pPr>
        <w:rPr>
          <w:rFonts w:ascii="Arial" w:hAnsi="Arial" w:cs="Arial"/>
          <w:b/>
          <w:bCs/>
          <w:color w:val="808080" w:themeColor="background1" w:themeShade="80"/>
          <w:lang w:val="es-PR"/>
        </w:rPr>
      </w:pPr>
      <w:r w:rsidRPr="0095547E">
        <w:rPr>
          <w:rFonts w:ascii="Arial" w:hAnsi="Arial" w:cs="Arial"/>
          <w:b/>
          <w:bCs/>
          <w:color w:val="808080" w:themeColor="background1" w:themeShade="80"/>
          <w:lang w:val="es-PR"/>
        </w:rPr>
        <w:t xml:space="preserve">El </w:t>
      </w:r>
      <w:r w:rsidRPr="0095547E">
        <w:rPr>
          <w:rFonts w:ascii="Arial" w:hAnsi="Arial" w:cs="Arial"/>
          <w:b/>
          <w:bCs/>
          <w:color w:val="808080" w:themeColor="background1" w:themeShade="80"/>
        </w:rPr>
        <w:t>Anciano de Días</w:t>
      </w:r>
      <w:r>
        <w:rPr>
          <w:rFonts w:ascii="Arial" w:hAnsi="Arial" w:cs="Arial"/>
          <w:b/>
          <w:bCs/>
          <w:color w:val="808080" w:themeColor="background1" w:themeShade="80"/>
        </w:rPr>
        <w:t xml:space="preserve"> </w:t>
      </w:r>
      <w:r w:rsidRPr="0095547E">
        <w:rPr>
          <w:rFonts w:ascii="Arial" w:hAnsi="Arial" w:cs="Arial"/>
          <w:b/>
          <w:bCs/>
          <w:color w:val="808080" w:themeColor="background1" w:themeShade="80"/>
          <w:lang w:val="es-PR"/>
        </w:rPr>
        <w:t>y Su Consejo</w:t>
      </w:r>
    </w:p>
    <w:p w:rsidR="00F57679" w:rsidRDefault="00F57679" w:rsidP="00801734">
      <w:pPr>
        <w:rPr>
          <w:rFonts w:ascii="Arial" w:hAnsi="Arial" w:cs="Arial"/>
          <w:bCs/>
          <w:lang w:val="es-PR"/>
        </w:rPr>
      </w:pPr>
    </w:p>
    <w:p w:rsidR="00F57679" w:rsidRDefault="0095547E" w:rsidP="00801734">
      <w:pPr>
        <w:rPr>
          <w:rFonts w:ascii="Arial" w:hAnsi="Arial" w:cs="Arial"/>
          <w:bCs/>
          <w:color w:val="808080" w:themeColor="background1" w:themeShade="80"/>
          <w:lang w:val="es-PR"/>
        </w:rPr>
      </w:pPr>
      <w:r w:rsidRPr="0095547E">
        <w:rPr>
          <w:rFonts w:ascii="Arial" w:hAnsi="Arial" w:cs="Arial"/>
          <w:bCs/>
          <w:color w:val="808080" w:themeColor="background1" w:themeShade="80"/>
          <w:lang w:val="es-PR"/>
        </w:rPr>
        <w:t>E</w:t>
      </w:r>
      <w:r w:rsidR="005C200E">
        <w:rPr>
          <w:rFonts w:ascii="Arial" w:hAnsi="Arial" w:cs="Arial"/>
          <w:bCs/>
          <w:color w:val="808080" w:themeColor="background1" w:themeShade="80"/>
          <w:lang w:val="es-PR"/>
        </w:rPr>
        <w:t>n</w:t>
      </w:r>
      <w:r w:rsidRPr="0095547E">
        <w:rPr>
          <w:rFonts w:ascii="Arial" w:hAnsi="Arial" w:cs="Arial"/>
          <w:bCs/>
          <w:color w:val="808080" w:themeColor="background1" w:themeShade="80"/>
          <w:lang w:val="es-PR"/>
        </w:rPr>
        <w:t xml:space="preserve"> </w:t>
      </w:r>
      <w:r w:rsidR="005C200E" w:rsidRPr="0095547E">
        <w:rPr>
          <w:rFonts w:ascii="Arial" w:hAnsi="Arial" w:cs="Arial"/>
          <w:bCs/>
          <w:color w:val="808080" w:themeColor="background1" w:themeShade="80"/>
          <w:lang w:val="es-PR"/>
        </w:rPr>
        <w:t>Dani</w:t>
      </w:r>
      <w:r w:rsidR="005C200E">
        <w:rPr>
          <w:rFonts w:ascii="Arial" w:hAnsi="Arial" w:cs="Arial"/>
          <w:bCs/>
          <w:color w:val="808080" w:themeColor="background1" w:themeShade="80"/>
          <w:lang w:val="es-PR"/>
        </w:rPr>
        <w:t>e</w:t>
      </w:r>
      <w:r w:rsidR="005C200E" w:rsidRPr="0095547E">
        <w:rPr>
          <w:rFonts w:ascii="Arial" w:hAnsi="Arial" w:cs="Arial"/>
          <w:bCs/>
          <w:color w:val="808080" w:themeColor="background1" w:themeShade="80"/>
          <w:lang w:val="es-PR"/>
        </w:rPr>
        <w:t xml:space="preserve">l </w:t>
      </w:r>
      <w:r w:rsidRPr="0095547E">
        <w:rPr>
          <w:rFonts w:ascii="Arial" w:hAnsi="Arial" w:cs="Arial"/>
          <w:bCs/>
          <w:color w:val="808080" w:themeColor="background1" w:themeShade="80"/>
          <w:lang w:val="es-PR"/>
        </w:rPr>
        <w:t xml:space="preserve">7 comienza con una visión rara. </w:t>
      </w:r>
      <w:r w:rsidR="00DD1CE1">
        <w:rPr>
          <w:rFonts w:ascii="Arial" w:hAnsi="Arial" w:cs="Arial"/>
          <w:bCs/>
          <w:color w:val="808080" w:themeColor="background1" w:themeShade="80"/>
          <w:lang w:val="es-PR"/>
        </w:rPr>
        <w:t>Daniel</w:t>
      </w:r>
      <w:r>
        <w:rPr>
          <w:rFonts w:ascii="Arial" w:hAnsi="Arial" w:cs="Arial"/>
          <w:bCs/>
          <w:color w:val="808080" w:themeColor="background1" w:themeShade="80"/>
          <w:lang w:val="es-PR"/>
        </w:rPr>
        <w:t xml:space="preserve"> </w:t>
      </w:r>
      <w:r w:rsidR="00DD1CE1">
        <w:rPr>
          <w:rFonts w:ascii="Arial" w:hAnsi="Arial" w:cs="Arial"/>
          <w:bCs/>
          <w:color w:val="808080" w:themeColor="background1" w:themeShade="80"/>
          <w:lang w:val="es-PR"/>
        </w:rPr>
        <w:t>ve</w:t>
      </w:r>
      <w:r>
        <w:rPr>
          <w:rFonts w:ascii="Arial" w:hAnsi="Arial" w:cs="Arial"/>
          <w:bCs/>
          <w:color w:val="808080" w:themeColor="background1" w:themeShade="80"/>
          <w:lang w:val="es-PR"/>
        </w:rPr>
        <w:t xml:space="preserve"> </w:t>
      </w:r>
      <w:r w:rsidR="00DD1CE1">
        <w:rPr>
          <w:rFonts w:ascii="Arial" w:hAnsi="Arial" w:cs="Arial"/>
          <w:bCs/>
          <w:color w:val="808080" w:themeColor="background1" w:themeShade="80"/>
          <w:lang w:val="es-PR"/>
        </w:rPr>
        <w:t>cuatro</w:t>
      </w:r>
      <w:r>
        <w:rPr>
          <w:rFonts w:ascii="Arial" w:hAnsi="Arial" w:cs="Arial"/>
          <w:bCs/>
          <w:color w:val="808080" w:themeColor="background1" w:themeShade="80"/>
          <w:lang w:val="es-PR"/>
        </w:rPr>
        <w:t xml:space="preserve"> bestias sali</w:t>
      </w:r>
      <w:r w:rsidR="00DD1CE1">
        <w:rPr>
          <w:rFonts w:ascii="Arial" w:hAnsi="Arial" w:cs="Arial"/>
          <w:bCs/>
          <w:color w:val="808080" w:themeColor="background1" w:themeShade="80"/>
          <w:lang w:val="es-PR"/>
        </w:rPr>
        <w:t>endo</w:t>
      </w:r>
      <w:r>
        <w:rPr>
          <w:rFonts w:ascii="Arial" w:hAnsi="Arial" w:cs="Arial"/>
          <w:bCs/>
          <w:color w:val="808080" w:themeColor="background1" w:themeShade="80"/>
          <w:lang w:val="es-PR"/>
        </w:rPr>
        <w:t xml:space="preserve"> del mar (Dan. 7:1-8). Todos son monstruosos</w:t>
      </w:r>
      <w:r w:rsidR="00DD1CE1">
        <w:rPr>
          <w:rFonts w:ascii="Arial" w:hAnsi="Arial" w:cs="Arial"/>
          <w:bCs/>
          <w:color w:val="808080" w:themeColor="background1" w:themeShade="80"/>
          <w:lang w:val="es-PR"/>
        </w:rPr>
        <w:t xml:space="preserve">, pero la cuarta bestia era la peor. En la interpretación de sueños en el Antiguo Testamento, tanto los objetos </w:t>
      </w:r>
      <w:r w:rsidR="00B76DBA">
        <w:rPr>
          <w:rFonts w:ascii="Arial" w:hAnsi="Arial" w:cs="Arial"/>
          <w:bCs/>
          <w:color w:val="808080" w:themeColor="background1" w:themeShade="80"/>
          <w:lang w:val="es-PR"/>
        </w:rPr>
        <w:t xml:space="preserve">como las </w:t>
      </w:r>
      <w:r w:rsidR="00DD1CE1">
        <w:rPr>
          <w:rFonts w:ascii="Arial" w:hAnsi="Arial" w:cs="Arial"/>
          <w:bCs/>
          <w:color w:val="808080" w:themeColor="background1" w:themeShade="80"/>
          <w:lang w:val="es-PR"/>
        </w:rPr>
        <w:t xml:space="preserve">cosas vivientes siempre representan del algo, y en este sueño, las cuatro bestias en la visión de son cuatro imperios. Sabemos esto porque su visión se alinea con los temas del </w:t>
      </w:r>
      <w:r w:rsidR="009E14B4">
        <w:rPr>
          <w:rFonts w:ascii="Arial" w:hAnsi="Arial" w:cs="Arial"/>
          <w:bCs/>
          <w:color w:val="808080" w:themeColor="background1" w:themeShade="80"/>
          <w:lang w:val="es-PR"/>
        </w:rPr>
        <w:t>sueño</w:t>
      </w:r>
      <w:r w:rsidR="00DD1CE1">
        <w:rPr>
          <w:rFonts w:ascii="Arial" w:hAnsi="Arial" w:cs="Arial"/>
          <w:bCs/>
          <w:color w:val="808080" w:themeColor="background1" w:themeShade="80"/>
          <w:lang w:val="es-PR"/>
        </w:rPr>
        <w:t xml:space="preserve"> de Nabucodonosor en </w:t>
      </w:r>
      <w:r w:rsidR="005C200E">
        <w:rPr>
          <w:rFonts w:ascii="Arial" w:hAnsi="Arial" w:cs="Arial"/>
          <w:bCs/>
          <w:color w:val="808080" w:themeColor="background1" w:themeShade="80"/>
          <w:lang w:val="es-PR"/>
        </w:rPr>
        <w:t xml:space="preserve">Daniel </w:t>
      </w:r>
      <w:r w:rsidR="00DD1CE1">
        <w:rPr>
          <w:rFonts w:ascii="Arial" w:hAnsi="Arial" w:cs="Arial"/>
          <w:bCs/>
          <w:color w:val="808080" w:themeColor="background1" w:themeShade="80"/>
          <w:lang w:val="es-PR"/>
        </w:rPr>
        <w:t>2, que era sobre Babilonia y los otros tres imperios que le siguen. Sin embargo, nuestro enfoque, es sobre lo que Daniel describe a continuación:</w:t>
      </w:r>
    </w:p>
    <w:p w:rsidR="00DD1CE1" w:rsidRDefault="00DD1CE1" w:rsidP="00801734">
      <w:pPr>
        <w:rPr>
          <w:rFonts w:ascii="Arial" w:hAnsi="Arial" w:cs="Arial"/>
          <w:bCs/>
          <w:color w:val="808080" w:themeColor="background1" w:themeShade="80"/>
          <w:lang w:val="es-PR"/>
        </w:rPr>
      </w:pPr>
    </w:p>
    <w:p w:rsidR="009E14B4" w:rsidRDefault="00DD1CE1" w:rsidP="009E14B4">
      <w:pPr>
        <w:ind w:left="720"/>
        <w:rPr>
          <w:rFonts w:ascii="Arial" w:hAnsi="Arial" w:cs="Arial"/>
          <w:bCs/>
          <w:color w:val="808080" w:themeColor="background1" w:themeShade="80"/>
        </w:rPr>
      </w:pPr>
      <w:r w:rsidRPr="00DD1CE1">
        <w:rPr>
          <w:rFonts w:ascii="Arial" w:hAnsi="Arial" w:cs="Arial"/>
          <w:bCs/>
          <w:color w:val="808080" w:themeColor="background1" w:themeShade="80"/>
        </w:rPr>
        <w:t>Seguí mirando</w:t>
      </w:r>
      <w:r>
        <w:rPr>
          <w:rFonts w:ascii="Arial" w:hAnsi="Arial" w:cs="Arial"/>
          <w:bCs/>
          <w:color w:val="808080" w:themeColor="background1" w:themeShade="80"/>
        </w:rPr>
        <w:t xml:space="preserve"> </w:t>
      </w:r>
      <w:r w:rsidRPr="00DD1CE1">
        <w:rPr>
          <w:rFonts w:ascii="Arial" w:hAnsi="Arial" w:cs="Arial"/>
          <w:bCs/>
          <w:color w:val="808080" w:themeColor="background1" w:themeShade="80"/>
        </w:rPr>
        <w:t>hasta que se establecieron tronos,</w:t>
      </w:r>
      <w:r>
        <w:rPr>
          <w:rFonts w:ascii="Arial" w:hAnsi="Arial" w:cs="Arial"/>
          <w:bCs/>
          <w:color w:val="808080" w:themeColor="background1" w:themeShade="80"/>
        </w:rPr>
        <w:t xml:space="preserve"> </w:t>
      </w:r>
      <w:r w:rsidRPr="00DD1CE1">
        <w:rPr>
          <w:rFonts w:ascii="Arial" w:hAnsi="Arial" w:cs="Arial"/>
          <w:bCs/>
          <w:color w:val="808080" w:themeColor="background1" w:themeShade="80"/>
        </w:rPr>
        <w:t>y el Anciano de Días se sentó.</w:t>
      </w:r>
      <w:r w:rsidRPr="00DD1CE1">
        <w:rPr>
          <w:rFonts w:ascii="Arial" w:hAnsi="Arial" w:cs="Arial"/>
          <w:bCs/>
          <w:color w:val="808080" w:themeColor="background1" w:themeShade="80"/>
        </w:rPr>
        <w:br/>
        <w:t>Su vestidura era blanca como la nieve,</w:t>
      </w:r>
      <w:r>
        <w:rPr>
          <w:rFonts w:ascii="Arial" w:hAnsi="Arial" w:cs="Arial"/>
          <w:bCs/>
          <w:color w:val="808080" w:themeColor="background1" w:themeShade="80"/>
        </w:rPr>
        <w:t xml:space="preserve"> </w:t>
      </w:r>
      <w:r w:rsidRPr="00DD1CE1">
        <w:rPr>
          <w:rFonts w:ascii="Arial" w:hAnsi="Arial" w:cs="Arial"/>
          <w:bCs/>
          <w:color w:val="808080" w:themeColor="background1" w:themeShade="80"/>
        </w:rPr>
        <w:t>y el cabello de su cabeza como lana pura,</w:t>
      </w:r>
      <w:r w:rsidR="00EB6B98">
        <w:rPr>
          <w:rFonts w:ascii="Arial" w:hAnsi="Arial" w:cs="Arial"/>
          <w:bCs/>
          <w:color w:val="808080" w:themeColor="background1" w:themeShade="80"/>
        </w:rPr>
        <w:t xml:space="preserve"> </w:t>
      </w:r>
      <w:r w:rsidRPr="00DD1CE1">
        <w:rPr>
          <w:rFonts w:ascii="Arial" w:hAnsi="Arial" w:cs="Arial"/>
          <w:bCs/>
          <w:color w:val="808080" w:themeColor="background1" w:themeShade="80"/>
        </w:rPr>
        <w:t>su trono, llamas de fuego,</w:t>
      </w:r>
      <w:r>
        <w:rPr>
          <w:rFonts w:ascii="Arial" w:hAnsi="Arial" w:cs="Arial"/>
          <w:bCs/>
          <w:color w:val="808080" w:themeColor="background1" w:themeShade="80"/>
        </w:rPr>
        <w:t xml:space="preserve"> </w:t>
      </w:r>
      <w:r w:rsidRPr="00DD1CE1">
        <w:rPr>
          <w:rFonts w:ascii="Arial" w:hAnsi="Arial" w:cs="Arial"/>
          <w:bCs/>
          <w:i/>
          <w:iCs/>
          <w:color w:val="808080" w:themeColor="background1" w:themeShade="80"/>
        </w:rPr>
        <w:t>y</w:t>
      </w:r>
      <w:r w:rsidRPr="00DD1CE1">
        <w:rPr>
          <w:rFonts w:ascii="Arial" w:hAnsi="Arial" w:cs="Arial"/>
          <w:bCs/>
          <w:color w:val="808080" w:themeColor="background1" w:themeShade="80"/>
        </w:rPr>
        <w:t xml:space="preserve"> sus ruedas, fuego abrasador.</w:t>
      </w:r>
      <w:r>
        <w:rPr>
          <w:rFonts w:ascii="Arial" w:hAnsi="Arial" w:cs="Arial"/>
          <w:bCs/>
          <w:color w:val="808080" w:themeColor="background1" w:themeShade="80"/>
        </w:rPr>
        <w:t xml:space="preserve"> </w:t>
      </w:r>
      <w:r w:rsidRPr="00DD1CE1">
        <w:rPr>
          <w:rFonts w:ascii="Arial" w:hAnsi="Arial" w:cs="Arial"/>
          <w:bCs/>
          <w:color w:val="808080" w:themeColor="background1" w:themeShade="80"/>
        </w:rPr>
        <w:t>Un río de fuego corría,</w:t>
      </w:r>
      <w:r>
        <w:rPr>
          <w:rFonts w:ascii="Arial" w:hAnsi="Arial" w:cs="Arial"/>
          <w:bCs/>
          <w:color w:val="808080" w:themeColor="background1" w:themeShade="80"/>
        </w:rPr>
        <w:t xml:space="preserve"> </w:t>
      </w:r>
      <w:r w:rsidRPr="00DD1CE1">
        <w:rPr>
          <w:rFonts w:ascii="Arial" w:hAnsi="Arial" w:cs="Arial"/>
          <w:bCs/>
          <w:color w:val="808080" w:themeColor="background1" w:themeShade="80"/>
        </w:rPr>
        <w:t xml:space="preserve">saliendo de delante de </w:t>
      </w:r>
      <w:r w:rsidR="009E14B4" w:rsidRPr="00DD1CE1">
        <w:rPr>
          <w:rFonts w:ascii="Arial" w:hAnsi="Arial" w:cs="Arial"/>
          <w:bCs/>
          <w:color w:val="808080" w:themeColor="background1" w:themeShade="80"/>
        </w:rPr>
        <w:t>Él</w:t>
      </w:r>
      <w:r w:rsidRPr="00DD1CE1">
        <w:rPr>
          <w:rFonts w:ascii="Arial" w:hAnsi="Arial" w:cs="Arial"/>
          <w:bCs/>
          <w:color w:val="808080" w:themeColor="background1" w:themeShade="80"/>
        </w:rPr>
        <w:t>.</w:t>
      </w:r>
      <w:r>
        <w:rPr>
          <w:rFonts w:ascii="Arial" w:hAnsi="Arial" w:cs="Arial"/>
          <w:bCs/>
          <w:color w:val="808080" w:themeColor="background1" w:themeShade="80"/>
        </w:rPr>
        <w:t xml:space="preserve"> </w:t>
      </w:r>
      <w:r w:rsidRPr="00DD1CE1">
        <w:rPr>
          <w:rFonts w:ascii="Arial" w:hAnsi="Arial" w:cs="Arial"/>
          <w:bCs/>
          <w:color w:val="808080" w:themeColor="background1" w:themeShade="80"/>
        </w:rPr>
        <w:t>Miles de millares le servían,</w:t>
      </w:r>
      <w:r>
        <w:rPr>
          <w:rFonts w:ascii="Arial" w:hAnsi="Arial" w:cs="Arial"/>
          <w:bCs/>
          <w:color w:val="808080" w:themeColor="background1" w:themeShade="80"/>
        </w:rPr>
        <w:t xml:space="preserve"> </w:t>
      </w:r>
      <w:r w:rsidRPr="00DD1CE1">
        <w:rPr>
          <w:rFonts w:ascii="Arial" w:hAnsi="Arial" w:cs="Arial"/>
          <w:bCs/>
          <w:color w:val="808080" w:themeColor="background1" w:themeShade="80"/>
        </w:rPr>
        <w:t xml:space="preserve">y miríadas de miríadas estaban en pie delante de </w:t>
      </w:r>
      <w:r w:rsidR="009E14B4" w:rsidRPr="00DD1CE1">
        <w:rPr>
          <w:rFonts w:ascii="Arial" w:hAnsi="Arial" w:cs="Arial"/>
          <w:bCs/>
          <w:color w:val="808080" w:themeColor="background1" w:themeShade="80"/>
        </w:rPr>
        <w:t>Él</w:t>
      </w:r>
      <w:r w:rsidRPr="00DD1CE1">
        <w:rPr>
          <w:rFonts w:ascii="Arial" w:hAnsi="Arial" w:cs="Arial"/>
          <w:bCs/>
          <w:color w:val="808080" w:themeColor="background1" w:themeShade="80"/>
        </w:rPr>
        <w:t>.</w:t>
      </w:r>
      <w:r w:rsidR="009E14B4">
        <w:rPr>
          <w:rFonts w:ascii="Arial" w:hAnsi="Arial" w:cs="Arial"/>
          <w:bCs/>
          <w:color w:val="808080" w:themeColor="background1" w:themeShade="80"/>
        </w:rPr>
        <w:t xml:space="preserve"> </w:t>
      </w:r>
      <w:r w:rsidRPr="00DD1CE1">
        <w:rPr>
          <w:rFonts w:ascii="Arial" w:hAnsi="Arial" w:cs="Arial"/>
          <w:bCs/>
          <w:color w:val="808080" w:themeColor="background1" w:themeShade="80"/>
        </w:rPr>
        <w:t>El tribunal se sentó,</w:t>
      </w:r>
      <w:r>
        <w:rPr>
          <w:rFonts w:ascii="Arial" w:hAnsi="Arial" w:cs="Arial"/>
          <w:bCs/>
          <w:color w:val="808080" w:themeColor="background1" w:themeShade="80"/>
        </w:rPr>
        <w:t xml:space="preserve"> </w:t>
      </w:r>
      <w:r w:rsidRPr="00DD1CE1">
        <w:rPr>
          <w:rFonts w:ascii="Arial" w:hAnsi="Arial" w:cs="Arial"/>
          <w:bCs/>
          <w:color w:val="808080" w:themeColor="background1" w:themeShade="80"/>
        </w:rPr>
        <w:t>y se abrieron los libros</w:t>
      </w:r>
      <w:r w:rsidRPr="009E14B4">
        <w:rPr>
          <w:rFonts w:ascii="Arial" w:hAnsi="Arial" w:cs="Arial"/>
          <w:bCs/>
          <w:color w:val="808080" w:themeColor="background1" w:themeShade="80"/>
        </w:rPr>
        <w:t>.</w:t>
      </w:r>
      <w:r w:rsidR="009E14B4" w:rsidRPr="009E14B4">
        <w:rPr>
          <w:rFonts w:ascii="Arial" w:hAnsi="Arial" w:cs="Arial"/>
          <w:bCs/>
          <w:color w:val="808080" w:themeColor="background1" w:themeShade="80"/>
        </w:rPr>
        <w:t xml:space="preserve"> (Dan. 7:9-10)</w:t>
      </w:r>
    </w:p>
    <w:p w:rsidR="0046437E" w:rsidRDefault="0046437E" w:rsidP="0046437E">
      <w:pPr>
        <w:rPr>
          <w:rFonts w:ascii="Arial" w:hAnsi="Arial" w:cs="Arial"/>
          <w:bCs/>
          <w:color w:val="808080" w:themeColor="background1" w:themeShade="80"/>
        </w:rPr>
      </w:pPr>
    </w:p>
    <w:p w:rsidR="0046437E" w:rsidRDefault="0046437E" w:rsidP="0046437E">
      <w:pPr>
        <w:rPr>
          <w:rFonts w:ascii="Arial" w:hAnsi="Arial" w:cs="Arial"/>
          <w:bCs/>
          <w:color w:val="808080" w:themeColor="background1" w:themeShade="80"/>
        </w:rPr>
      </w:pPr>
      <w:r>
        <w:rPr>
          <w:rFonts w:ascii="Arial" w:hAnsi="Arial" w:cs="Arial"/>
          <w:bCs/>
          <w:color w:val="808080" w:themeColor="background1" w:themeShade="80"/>
        </w:rPr>
        <w:tab/>
        <w:t>Sabemos que el Anciano de Días es el Dios de Israel. Eso es muy fácil de determinar, especialmente si comparamos la descripción de</w:t>
      </w:r>
      <w:r w:rsidR="00B76DBA">
        <w:rPr>
          <w:rFonts w:ascii="Arial" w:hAnsi="Arial" w:cs="Arial"/>
          <w:bCs/>
          <w:color w:val="808080" w:themeColor="background1" w:themeShade="80"/>
        </w:rPr>
        <w:t xml:space="preserve"> su trono con</w:t>
      </w:r>
      <w:r>
        <w:rPr>
          <w:rFonts w:ascii="Arial" w:hAnsi="Arial" w:cs="Arial"/>
          <w:bCs/>
          <w:color w:val="808080" w:themeColor="background1" w:themeShade="80"/>
        </w:rPr>
        <w:t xml:space="preserve"> la visión de Ezequiel del trono de Dios (</w:t>
      </w:r>
      <w:r w:rsidR="005C200E">
        <w:rPr>
          <w:rFonts w:ascii="Arial" w:hAnsi="Arial" w:cs="Arial"/>
          <w:bCs/>
          <w:color w:val="808080" w:themeColor="background1" w:themeShade="80"/>
        </w:rPr>
        <w:t>Ez</w:t>
      </w:r>
      <w:r w:rsidR="00CF5397">
        <w:rPr>
          <w:rFonts w:ascii="Arial" w:hAnsi="Arial" w:cs="Arial"/>
          <w:bCs/>
          <w:color w:val="808080" w:themeColor="background1" w:themeShade="80"/>
        </w:rPr>
        <w:t>e</w:t>
      </w:r>
      <w:r w:rsidR="005C200E">
        <w:rPr>
          <w:rFonts w:ascii="Arial" w:hAnsi="Arial" w:cs="Arial"/>
          <w:bCs/>
          <w:color w:val="808080" w:themeColor="background1" w:themeShade="80"/>
        </w:rPr>
        <w:t>q</w:t>
      </w:r>
      <w:r w:rsidR="00BA0AA0">
        <w:rPr>
          <w:rFonts w:ascii="Arial" w:hAnsi="Arial" w:cs="Arial"/>
          <w:bCs/>
          <w:color w:val="808080" w:themeColor="background1" w:themeShade="80"/>
        </w:rPr>
        <w:t xml:space="preserve">. </w:t>
      </w:r>
      <w:r>
        <w:rPr>
          <w:rFonts w:ascii="Arial" w:hAnsi="Arial" w:cs="Arial"/>
          <w:bCs/>
          <w:color w:val="808080" w:themeColor="background1" w:themeShade="80"/>
        </w:rPr>
        <w:t>1). E</w:t>
      </w:r>
      <w:r w:rsidR="00BA0AA0">
        <w:rPr>
          <w:rFonts w:ascii="Arial" w:hAnsi="Arial" w:cs="Arial"/>
          <w:bCs/>
          <w:color w:val="808080" w:themeColor="background1" w:themeShade="80"/>
        </w:rPr>
        <w:t>l</w:t>
      </w:r>
      <w:r>
        <w:rPr>
          <w:rFonts w:ascii="Arial" w:hAnsi="Arial" w:cs="Arial"/>
          <w:bCs/>
          <w:color w:val="808080" w:themeColor="background1" w:themeShade="80"/>
        </w:rPr>
        <w:t xml:space="preserve"> fuego, las ruedas, la forma humana en el trono en esa visión son las mismas que Daniel.</w:t>
      </w:r>
    </w:p>
    <w:p w:rsidR="0046437E" w:rsidRDefault="0046437E" w:rsidP="0046437E">
      <w:pPr>
        <w:rPr>
          <w:rFonts w:ascii="Arial" w:hAnsi="Arial" w:cs="Arial"/>
          <w:bCs/>
          <w:color w:val="808080" w:themeColor="background1" w:themeShade="80"/>
        </w:rPr>
      </w:pPr>
      <w:r>
        <w:rPr>
          <w:rFonts w:ascii="Arial" w:hAnsi="Arial" w:cs="Arial"/>
          <w:bCs/>
          <w:color w:val="808080" w:themeColor="background1" w:themeShade="80"/>
        </w:rPr>
        <w:lastRenderedPageBreak/>
        <w:tab/>
        <w:t>¿Pero notaste que no hay un trono</w:t>
      </w:r>
      <w:r w:rsidR="005C200E" w:rsidRPr="005C200E">
        <w:rPr>
          <w:rFonts w:ascii="Arial" w:hAnsi="Arial" w:cs="Arial"/>
          <w:bCs/>
          <w:color w:val="808080" w:themeColor="background1" w:themeShade="80"/>
        </w:rPr>
        <w:t xml:space="preserve"> </w:t>
      </w:r>
      <w:r w:rsidR="005C200E">
        <w:rPr>
          <w:rFonts w:ascii="Arial" w:hAnsi="Arial" w:cs="Arial"/>
          <w:bCs/>
          <w:color w:val="808080" w:themeColor="background1" w:themeShade="80"/>
        </w:rPr>
        <w:t>solamente</w:t>
      </w:r>
      <w:r>
        <w:rPr>
          <w:rFonts w:ascii="Arial" w:hAnsi="Arial" w:cs="Arial"/>
          <w:bCs/>
          <w:color w:val="808080" w:themeColor="background1" w:themeShade="80"/>
        </w:rPr>
        <w:t>? En la visión de Daniel hay numerosos tronos (Dan. 7:9) —lo suficiente para una corte divina, el consejo de Dios (Dan. 7:10).</w:t>
      </w:r>
    </w:p>
    <w:p w:rsidR="0046437E" w:rsidRDefault="0046437E" w:rsidP="0046437E">
      <w:pPr>
        <w:rPr>
          <w:rFonts w:ascii="Arial" w:hAnsi="Arial" w:cs="Arial"/>
          <w:bCs/>
          <w:color w:val="808080" w:themeColor="background1" w:themeShade="80"/>
        </w:rPr>
      </w:pPr>
      <w:r>
        <w:rPr>
          <w:rFonts w:ascii="Arial" w:hAnsi="Arial" w:cs="Arial"/>
          <w:bCs/>
          <w:color w:val="808080" w:themeColor="background1" w:themeShade="80"/>
        </w:rPr>
        <w:tab/>
      </w:r>
      <w:r w:rsidR="005C200E">
        <w:rPr>
          <w:rFonts w:ascii="Arial" w:hAnsi="Arial" w:cs="Arial"/>
          <w:bCs/>
          <w:color w:val="808080" w:themeColor="background1" w:themeShade="80"/>
        </w:rPr>
        <w:t xml:space="preserve">En la visión—la </w:t>
      </w:r>
      <w:r>
        <w:rPr>
          <w:rFonts w:ascii="Arial" w:hAnsi="Arial" w:cs="Arial"/>
          <w:bCs/>
          <w:color w:val="808080" w:themeColor="background1" w:themeShade="80"/>
        </w:rPr>
        <w:t>corte celestial se reúne para decidir</w:t>
      </w:r>
      <w:r w:rsidR="00681ED7">
        <w:rPr>
          <w:rFonts w:ascii="Arial" w:hAnsi="Arial" w:cs="Arial"/>
          <w:bCs/>
          <w:color w:val="808080" w:themeColor="background1" w:themeShade="80"/>
        </w:rPr>
        <w:t xml:space="preserve"> </w:t>
      </w:r>
      <w:r>
        <w:rPr>
          <w:rFonts w:ascii="Arial" w:hAnsi="Arial" w:cs="Arial"/>
          <w:bCs/>
          <w:color w:val="808080" w:themeColor="background1" w:themeShade="80"/>
        </w:rPr>
        <w:t xml:space="preserve">el destino de las bestias—los imperios—. Se decide </w:t>
      </w:r>
      <w:r w:rsidR="00681ED7">
        <w:rPr>
          <w:rFonts w:ascii="Arial" w:hAnsi="Arial" w:cs="Arial"/>
          <w:bCs/>
          <w:color w:val="808080" w:themeColor="background1" w:themeShade="80"/>
        </w:rPr>
        <w:t>que</w:t>
      </w:r>
      <w:r>
        <w:rPr>
          <w:rFonts w:ascii="Arial" w:hAnsi="Arial" w:cs="Arial"/>
          <w:bCs/>
          <w:color w:val="808080" w:themeColor="background1" w:themeShade="80"/>
        </w:rPr>
        <w:t xml:space="preserve"> </w:t>
      </w:r>
      <w:r w:rsidR="005C200E">
        <w:rPr>
          <w:rFonts w:ascii="Arial" w:hAnsi="Arial" w:cs="Arial"/>
          <w:bCs/>
          <w:color w:val="808080" w:themeColor="background1" w:themeShade="80"/>
        </w:rPr>
        <w:t xml:space="preserve">tienen que matar a </w:t>
      </w:r>
      <w:r>
        <w:rPr>
          <w:rFonts w:ascii="Arial" w:hAnsi="Arial" w:cs="Arial"/>
          <w:bCs/>
          <w:color w:val="808080" w:themeColor="background1" w:themeShade="80"/>
        </w:rPr>
        <w:t xml:space="preserve">la cuarta bestia y </w:t>
      </w:r>
      <w:r w:rsidR="00681ED7">
        <w:rPr>
          <w:rFonts w:ascii="Arial" w:hAnsi="Arial" w:cs="Arial"/>
          <w:bCs/>
          <w:color w:val="808080" w:themeColor="background1" w:themeShade="80"/>
        </w:rPr>
        <w:t>dejar</w:t>
      </w:r>
      <w:r w:rsidR="005C200E">
        <w:rPr>
          <w:rFonts w:ascii="Arial" w:hAnsi="Arial" w:cs="Arial"/>
          <w:bCs/>
          <w:color w:val="808080" w:themeColor="background1" w:themeShade="80"/>
        </w:rPr>
        <w:t xml:space="preserve"> a</w:t>
      </w:r>
      <w:r w:rsidR="00681ED7">
        <w:rPr>
          <w:rFonts w:ascii="Arial" w:hAnsi="Arial" w:cs="Arial"/>
          <w:bCs/>
          <w:color w:val="808080" w:themeColor="background1" w:themeShade="80"/>
        </w:rPr>
        <w:t xml:space="preserve"> </w:t>
      </w:r>
      <w:r>
        <w:rPr>
          <w:rFonts w:ascii="Arial" w:hAnsi="Arial" w:cs="Arial"/>
          <w:bCs/>
          <w:color w:val="808080" w:themeColor="background1" w:themeShade="80"/>
        </w:rPr>
        <w:t xml:space="preserve">las </w:t>
      </w:r>
      <w:r w:rsidR="00681ED7">
        <w:rPr>
          <w:rFonts w:ascii="Arial" w:hAnsi="Arial" w:cs="Arial"/>
          <w:bCs/>
          <w:color w:val="808080" w:themeColor="background1" w:themeShade="80"/>
        </w:rPr>
        <w:t xml:space="preserve">otras bestias sin poder (Dan. 7:11-12). Serán desplazados por otro rey y otro reino. Y aquí es que las cosas se ponen más interesantes.  </w:t>
      </w:r>
    </w:p>
    <w:p w:rsidR="00681ED7" w:rsidRDefault="00681ED7" w:rsidP="0046437E">
      <w:pPr>
        <w:rPr>
          <w:rFonts w:ascii="Arial" w:hAnsi="Arial" w:cs="Arial"/>
          <w:bCs/>
          <w:color w:val="808080" w:themeColor="background1" w:themeShade="80"/>
        </w:rPr>
      </w:pPr>
    </w:p>
    <w:p w:rsidR="00681ED7" w:rsidRDefault="00681ED7" w:rsidP="0046437E">
      <w:pPr>
        <w:rPr>
          <w:rFonts w:ascii="Arial" w:hAnsi="Arial" w:cs="Arial"/>
          <w:bCs/>
          <w:color w:val="808080" w:themeColor="background1" w:themeShade="80"/>
        </w:rPr>
      </w:pPr>
    </w:p>
    <w:p w:rsidR="00681ED7" w:rsidRDefault="00681ED7" w:rsidP="0046437E">
      <w:pPr>
        <w:rPr>
          <w:rFonts w:ascii="Arial" w:hAnsi="Arial" w:cs="Arial"/>
          <w:b/>
          <w:bCs/>
          <w:color w:val="808080" w:themeColor="background1" w:themeShade="80"/>
        </w:rPr>
      </w:pPr>
      <w:r w:rsidRPr="00681ED7">
        <w:rPr>
          <w:rFonts w:ascii="Arial" w:hAnsi="Arial" w:cs="Arial"/>
          <w:b/>
          <w:bCs/>
          <w:color w:val="808080" w:themeColor="background1" w:themeShade="80"/>
        </w:rPr>
        <w:t>El Hijo del Hombre que viene Cabalgando sobre las Nubes</w:t>
      </w:r>
    </w:p>
    <w:p w:rsidR="001762B6" w:rsidRDefault="001762B6" w:rsidP="0046437E">
      <w:pPr>
        <w:rPr>
          <w:rFonts w:ascii="Arial" w:hAnsi="Arial" w:cs="Arial"/>
          <w:b/>
          <w:bCs/>
          <w:color w:val="808080" w:themeColor="background1" w:themeShade="80"/>
        </w:rPr>
      </w:pPr>
    </w:p>
    <w:p w:rsidR="001762B6" w:rsidRPr="001762B6" w:rsidRDefault="001762B6" w:rsidP="0046437E">
      <w:pPr>
        <w:rPr>
          <w:rFonts w:ascii="Arial" w:hAnsi="Arial" w:cs="Arial"/>
          <w:bCs/>
          <w:color w:val="808080" w:themeColor="background1" w:themeShade="80"/>
        </w:rPr>
      </w:pPr>
      <w:r w:rsidRPr="001762B6">
        <w:rPr>
          <w:rFonts w:ascii="Arial" w:hAnsi="Arial" w:cs="Arial"/>
          <w:bCs/>
          <w:color w:val="808080" w:themeColor="background1" w:themeShade="80"/>
        </w:rPr>
        <w:t>Daniel continúa narrando su visión:</w:t>
      </w:r>
    </w:p>
    <w:p w:rsidR="001762B6" w:rsidRDefault="001762B6" w:rsidP="001762B6">
      <w:pPr>
        <w:ind w:left="720"/>
        <w:rPr>
          <w:rFonts w:ascii="Arial" w:hAnsi="Arial" w:cs="Arial"/>
          <w:b/>
          <w:bCs/>
          <w:color w:val="808080" w:themeColor="background1" w:themeShade="80"/>
        </w:rPr>
      </w:pPr>
    </w:p>
    <w:p w:rsidR="001762B6" w:rsidRDefault="001762B6" w:rsidP="001762B6">
      <w:pPr>
        <w:ind w:left="720"/>
        <w:rPr>
          <w:rFonts w:ascii="Arial" w:hAnsi="Arial" w:cs="Arial"/>
          <w:bCs/>
          <w:color w:val="808080" w:themeColor="background1" w:themeShade="80"/>
        </w:rPr>
      </w:pPr>
      <w:r>
        <w:rPr>
          <w:rFonts w:ascii="Arial" w:hAnsi="Arial" w:cs="Arial"/>
          <w:bCs/>
          <w:color w:val="808080" w:themeColor="background1" w:themeShade="80"/>
        </w:rPr>
        <w:t>Se</w:t>
      </w:r>
      <w:r w:rsidRPr="001762B6">
        <w:rPr>
          <w:rFonts w:ascii="Arial" w:hAnsi="Arial" w:cs="Arial"/>
          <w:bCs/>
          <w:color w:val="808080" w:themeColor="background1" w:themeShade="80"/>
        </w:rPr>
        <w:t>guí mirando en las visiones nocturnas,</w:t>
      </w:r>
      <w:r>
        <w:rPr>
          <w:rFonts w:ascii="Arial" w:hAnsi="Arial" w:cs="Arial"/>
          <w:bCs/>
          <w:color w:val="808080" w:themeColor="background1" w:themeShade="80"/>
        </w:rPr>
        <w:t xml:space="preserve"> </w:t>
      </w:r>
      <w:r w:rsidRPr="001762B6">
        <w:rPr>
          <w:rFonts w:ascii="Arial" w:hAnsi="Arial" w:cs="Arial"/>
          <w:bCs/>
          <w:color w:val="808080" w:themeColor="background1" w:themeShade="80"/>
        </w:rPr>
        <w:t>y he aquí, con las nubes del cielo</w:t>
      </w:r>
      <w:r w:rsidRPr="001762B6">
        <w:rPr>
          <w:rFonts w:ascii="Arial" w:hAnsi="Arial" w:cs="Arial"/>
          <w:bCs/>
          <w:color w:val="808080" w:themeColor="background1" w:themeShade="80"/>
        </w:rPr>
        <w:br/>
        <w:t>venía uno como un Hijo de Hombre,</w:t>
      </w:r>
      <w:r>
        <w:rPr>
          <w:rFonts w:ascii="Arial" w:hAnsi="Arial" w:cs="Arial"/>
          <w:bCs/>
          <w:color w:val="808080" w:themeColor="background1" w:themeShade="80"/>
        </w:rPr>
        <w:t xml:space="preserve"> </w:t>
      </w:r>
      <w:r w:rsidRPr="001762B6">
        <w:rPr>
          <w:rFonts w:ascii="Arial" w:hAnsi="Arial" w:cs="Arial"/>
          <w:bCs/>
          <w:color w:val="808080" w:themeColor="background1" w:themeShade="80"/>
        </w:rPr>
        <w:t>que se dirigió al Anciano de Días</w:t>
      </w:r>
      <w:r w:rsidRPr="001762B6">
        <w:rPr>
          <w:rFonts w:ascii="Arial" w:hAnsi="Arial" w:cs="Arial"/>
          <w:bCs/>
          <w:color w:val="808080" w:themeColor="background1" w:themeShade="80"/>
        </w:rPr>
        <w:br/>
        <w:t>y fue presentado ante El.</w:t>
      </w:r>
      <w:r w:rsidRPr="001762B6">
        <w:rPr>
          <w:rFonts w:ascii="Arial" w:hAnsi="Arial" w:cs="Arial"/>
          <w:bCs/>
          <w:color w:val="808080" w:themeColor="background1" w:themeShade="80"/>
          <w:vertAlign w:val="superscript"/>
        </w:rPr>
        <w:t> </w:t>
      </w:r>
      <w:r w:rsidRPr="001762B6">
        <w:rPr>
          <w:rFonts w:ascii="Arial" w:hAnsi="Arial" w:cs="Arial"/>
          <w:bCs/>
          <w:color w:val="808080" w:themeColor="background1" w:themeShade="80"/>
        </w:rPr>
        <w:t>Y le fue dado dominio,</w:t>
      </w:r>
      <w:r>
        <w:rPr>
          <w:rFonts w:ascii="Arial" w:hAnsi="Arial" w:cs="Arial"/>
          <w:bCs/>
          <w:color w:val="808080" w:themeColor="background1" w:themeShade="80"/>
        </w:rPr>
        <w:t xml:space="preserve"> </w:t>
      </w:r>
      <w:r w:rsidRPr="001762B6">
        <w:rPr>
          <w:rFonts w:ascii="Arial" w:hAnsi="Arial" w:cs="Arial"/>
          <w:bCs/>
          <w:color w:val="808080" w:themeColor="background1" w:themeShade="80"/>
        </w:rPr>
        <w:t>gloria y reino,</w:t>
      </w:r>
      <w:r>
        <w:rPr>
          <w:rFonts w:ascii="Arial" w:hAnsi="Arial" w:cs="Arial"/>
          <w:bCs/>
          <w:color w:val="808080" w:themeColor="background1" w:themeShade="80"/>
        </w:rPr>
        <w:t xml:space="preserve"> </w:t>
      </w:r>
      <w:r w:rsidRPr="001762B6">
        <w:rPr>
          <w:rFonts w:ascii="Arial" w:hAnsi="Arial" w:cs="Arial"/>
          <w:bCs/>
          <w:color w:val="808080" w:themeColor="background1" w:themeShade="80"/>
        </w:rPr>
        <w:t>para que todos los pueblos, naciones y lenguas</w:t>
      </w:r>
      <w:r>
        <w:rPr>
          <w:rFonts w:ascii="Arial" w:hAnsi="Arial" w:cs="Arial"/>
          <w:bCs/>
          <w:color w:val="808080" w:themeColor="background1" w:themeShade="80"/>
        </w:rPr>
        <w:t xml:space="preserve"> </w:t>
      </w:r>
      <w:r w:rsidRPr="001762B6">
        <w:rPr>
          <w:rFonts w:ascii="Arial" w:hAnsi="Arial" w:cs="Arial"/>
          <w:bCs/>
          <w:color w:val="808080" w:themeColor="background1" w:themeShade="80"/>
        </w:rPr>
        <w:t>le sirvieran.</w:t>
      </w:r>
      <w:r>
        <w:rPr>
          <w:rFonts w:ascii="Arial" w:hAnsi="Arial" w:cs="Arial"/>
          <w:bCs/>
          <w:color w:val="808080" w:themeColor="background1" w:themeShade="80"/>
        </w:rPr>
        <w:t xml:space="preserve"> </w:t>
      </w:r>
      <w:r w:rsidRPr="001762B6">
        <w:rPr>
          <w:rFonts w:ascii="Arial" w:hAnsi="Arial" w:cs="Arial"/>
          <w:bCs/>
          <w:color w:val="808080" w:themeColor="background1" w:themeShade="80"/>
        </w:rPr>
        <w:t>Su dominio es un dominio eterno</w:t>
      </w:r>
      <w:r w:rsidRPr="001762B6">
        <w:rPr>
          <w:rFonts w:ascii="Arial" w:hAnsi="Arial" w:cs="Arial"/>
          <w:bCs/>
          <w:color w:val="808080" w:themeColor="background1" w:themeShade="80"/>
        </w:rPr>
        <w:br/>
        <w:t>que nunca pasará,</w:t>
      </w:r>
      <w:r>
        <w:rPr>
          <w:rFonts w:ascii="Arial" w:hAnsi="Arial" w:cs="Arial"/>
          <w:bCs/>
          <w:color w:val="808080" w:themeColor="background1" w:themeShade="80"/>
        </w:rPr>
        <w:t xml:space="preserve"> </w:t>
      </w:r>
      <w:r w:rsidRPr="001762B6">
        <w:rPr>
          <w:rFonts w:ascii="Arial" w:hAnsi="Arial" w:cs="Arial"/>
          <w:bCs/>
          <w:color w:val="808080" w:themeColor="background1" w:themeShade="80"/>
        </w:rPr>
        <w:t>y su reino uno</w:t>
      </w:r>
      <w:r>
        <w:rPr>
          <w:rFonts w:ascii="Arial" w:hAnsi="Arial" w:cs="Arial"/>
          <w:bCs/>
          <w:color w:val="808080" w:themeColor="background1" w:themeShade="80"/>
        </w:rPr>
        <w:t xml:space="preserve"> </w:t>
      </w:r>
      <w:r w:rsidRPr="001762B6">
        <w:rPr>
          <w:rFonts w:ascii="Arial" w:hAnsi="Arial" w:cs="Arial"/>
          <w:bCs/>
          <w:color w:val="808080" w:themeColor="background1" w:themeShade="80"/>
        </w:rPr>
        <w:t>que no será destruido</w:t>
      </w:r>
      <w:r>
        <w:rPr>
          <w:rFonts w:ascii="Arial" w:hAnsi="Arial" w:cs="Arial"/>
          <w:bCs/>
          <w:color w:val="808080" w:themeColor="background1" w:themeShade="80"/>
        </w:rPr>
        <w:t>. (Dan. 7:13-14)</w:t>
      </w:r>
    </w:p>
    <w:p w:rsidR="001762B6" w:rsidRDefault="001762B6" w:rsidP="001762B6">
      <w:pPr>
        <w:rPr>
          <w:rFonts w:ascii="Arial" w:hAnsi="Arial" w:cs="Arial"/>
          <w:bCs/>
          <w:color w:val="808080" w:themeColor="background1" w:themeShade="80"/>
        </w:rPr>
      </w:pPr>
    </w:p>
    <w:p w:rsidR="001762B6" w:rsidRDefault="001762B6" w:rsidP="001762B6">
      <w:pPr>
        <w:rPr>
          <w:rFonts w:ascii="Arial" w:hAnsi="Arial" w:cs="Arial"/>
          <w:bCs/>
          <w:color w:val="808080" w:themeColor="background1" w:themeShade="80"/>
        </w:rPr>
      </w:pPr>
      <w:r>
        <w:rPr>
          <w:rFonts w:ascii="Arial" w:hAnsi="Arial" w:cs="Arial"/>
          <w:bCs/>
          <w:color w:val="808080" w:themeColor="background1" w:themeShade="80"/>
        </w:rPr>
        <w:tab/>
      </w:r>
      <w:r w:rsidR="00BA0AA0">
        <w:rPr>
          <w:rFonts w:ascii="Arial" w:hAnsi="Arial" w:cs="Arial"/>
          <w:bCs/>
          <w:color w:val="808080" w:themeColor="background1" w:themeShade="80"/>
        </w:rPr>
        <w:t>“</w:t>
      </w:r>
      <w:r>
        <w:rPr>
          <w:rFonts w:ascii="Arial" w:hAnsi="Arial" w:cs="Arial"/>
          <w:bCs/>
          <w:color w:val="808080" w:themeColor="background1" w:themeShade="80"/>
        </w:rPr>
        <w:t>El Hijo del Hombre” es una frase usada muchas vec</w:t>
      </w:r>
      <w:r w:rsidR="00BA0AA0">
        <w:rPr>
          <w:rFonts w:ascii="Arial" w:hAnsi="Arial" w:cs="Arial"/>
          <w:bCs/>
          <w:color w:val="808080" w:themeColor="background1" w:themeShade="80"/>
        </w:rPr>
        <w:t xml:space="preserve">es en el Antiguo Testamento. No </w:t>
      </w:r>
      <w:r>
        <w:rPr>
          <w:rFonts w:ascii="Arial" w:hAnsi="Arial" w:cs="Arial"/>
          <w:bCs/>
          <w:color w:val="808080" w:themeColor="background1" w:themeShade="80"/>
        </w:rPr>
        <w:t xml:space="preserve">debe sorprendernos de que se refiere a un humano. La sorpresa </w:t>
      </w:r>
      <w:r w:rsidR="00BA0AA0">
        <w:rPr>
          <w:rFonts w:ascii="Arial" w:hAnsi="Arial" w:cs="Arial"/>
          <w:bCs/>
          <w:color w:val="808080" w:themeColor="background1" w:themeShade="80"/>
        </w:rPr>
        <w:t>en este pasaje es de qu</w:t>
      </w:r>
      <w:r w:rsidR="00CF5397">
        <w:rPr>
          <w:rFonts w:ascii="Arial" w:hAnsi="Arial" w:cs="Arial"/>
          <w:bCs/>
          <w:color w:val="808080" w:themeColor="background1" w:themeShade="80"/>
        </w:rPr>
        <w:t>é</w:t>
      </w:r>
      <w:r w:rsidR="00A727E6">
        <w:rPr>
          <w:rFonts w:ascii="Arial" w:hAnsi="Arial" w:cs="Arial"/>
          <w:bCs/>
          <w:color w:val="808080" w:themeColor="background1" w:themeShade="80"/>
        </w:rPr>
        <w:t xml:space="preserve"> otra manera</w:t>
      </w:r>
      <w:r>
        <w:rPr>
          <w:rFonts w:ascii="Arial" w:hAnsi="Arial" w:cs="Arial"/>
          <w:bCs/>
          <w:color w:val="808080" w:themeColor="background1" w:themeShade="80"/>
        </w:rPr>
        <w:t xml:space="preserve"> se describe a este hombre. </w:t>
      </w:r>
      <w:r w:rsidR="00A727E6">
        <w:rPr>
          <w:rFonts w:ascii="Arial" w:hAnsi="Arial" w:cs="Arial"/>
          <w:bCs/>
          <w:color w:val="808080" w:themeColor="background1" w:themeShade="80"/>
        </w:rPr>
        <w:t xml:space="preserve">Daniel 7:13 describe a un hombre </w:t>
      </w:r>
      <w:r w:rsidR="00A727E6" w:rsidRPr="00A727E6">
        <w:rPr>
          <w:rFonts w:ascii="Arial" w:hAnsi="Arial" w:cs="Arial"/>
          <w:bCs/>
          <w:i/>
          <w:color w:val="808080" w:themeColor="background1" w:themeShade="80"/>
        </w:rPr>
        <w:t>viniendo en las nubes</w:t>
      </w:r>
      <w:r w:rsidR="00A727E6">
        <w:rPr>
          <w:rFonts w:ascii="Arial" w:hAnsi="Arial" w:cs="Arial"/>
          <w:bCs/>
          <w:color w:val="808080" w:themeColor="background1" w:themeShade="80"/>
        </w:rPr>
        <w:t xml:space="preserve"> al Anciano de Días. </w:t>
      </w:r>
    </w:p>
    <w:p w:rsidR="00A727E6" w:rsidRDefault="00A727E6" w:rsidP="001762B6">
      <w:pPr>
        <w:rPr>
          <w:rFonts w:ascii="Arial" w:hAnsi="Arial" w:cs="Arial"/>
          <w:bCs/>
          <w:color w:val="808080" w:themeColor="background1" w:themeShade="80"/>
        </w:rPr>
      </w:pPr>
      <w:r>
        <w:rPr>
          <w:rFonts w:ascii="Arial" w:hAnsi="Arial" w:cs="Arial"/>
          <w:bCs/>
          <w:color w:val="808080" w:themeColor="background1" w:themeShade="80"/>
        </w:rPr>
        <w:tab/>
        <w:t>¿Por qué es una gran cosa? Porque dondequiera que esta esa descripción</w:t>
      </w:r>
      <w:r w:rsidR="005C200E" w:rsidRPr="005C200E">
        <w:rPr>
          <w:rFonts w:ascii="Arial" w:hAnsi="Arial" w:cs="Arial"/>
          <w:bCs/>
          <w:color w:val="808080" w:themeColor="background1" w:themeShade="80"/>
        </w:rPr>
        <w:t xml:space="preserve"> </w:t>
      </w:r>
      <w:r w:rsidR="005C200E">
        <w:rPr>
          <w:rFonts w:ascii="Arial" w:hAnsi="Arial" w:cs="Arial"/>
          <w:bCs/>
          <w:color w:val="808080" w:themeColor="background1" w:themeShade="80"/>
        </w:rPr>
        <w:t>en el Antiguo Testamento</w:t>
      </w:r>
      <w:r>
        <w:rPr>
          <w:rFonts w:ascii="Arial" w:hAnsi="Arial" w:cs="Arial"/>
          <w:bCs/>
          <w:color w:val="808080" w:themeColor="background1" w:themeShade="80"/>
        </w:rPr>
        <w:t xml:space="preserve">, era usado </w:t>
      </w:r>
      <w:r w:rsidRPr="00A727E6">
        <w:rPr>
          <w:rFonts w:ascii="Arial" w:hAnsi="Arial" w:cs="Arial"/>
          <w:bCs/>
          <w:i/>
          <w:color w:val="808080" w:themeColor="background1" w:themeShade="80"/>
        </w:rPr>
        <w:t>solamente</w:t>
      </w:r>
      <w:r>
        <w:rPr>
          <w:rFonts w:ascii="Arial" w:hAnsi="Arial" w:cs="Arial"/>
          <w:bCs/>
          <w:color w:val="808080" w:themeColor="background1" w:themeShade="80"/>
        </w:rPr>
        <w:t xml:space="preserve"> para Dios mismo (Isa. 19:1; Deut. 33:26; Sal. 68:3</w:t>
      </w:r>
      <w:r w:rsidR="00BA0AA0">
        <w:rPr>
          <w:rFonts w:ascii="Arial" w:hAnsi="Arial" w:cs="Arial"/>
          <w:bCs/>
          <w:color w:val="808080" w:themeColor="background1" w:themeShade="80"/>
        </w:rPr>
        <w:t xml:space="preserve">2-33; Sal. </w:t>
      </w:r>
      <w:r>
        <w:rPr>
          <w:rFonts w:ascii="Arial" w:hAnsi="Arial" w:cs="Arial"/>
          <w:bCs/>
          <w:color w:val="808080" w:themeColor="background1" w:themeShade="80"/>
        </w:rPr>
        <w:t>104:1-4</w:t>
      </w:r>
      <w:r w:rsidR="00BA0AA0">
        <w:rPr>
          <w:rFonts w:ascii="Arial" w:hAnsi="Arial" w:cs="Arial"/>
          <w:bCs/>
          <w:color w:val="808080" w:themeColor="background1" w:themeShade="80"/>
        </w:rPr>
        <w:t>)</w:t>
      </w:r>
      <w:r>
        <w:rPr>
          <w:rFonts w:ascii="Arial" w:hAnsi="Arial" w:cs="Arial"/>
          <w:bCs/>
          <w:color w:val="808080" w:themeColor="background1" w:themeShade="80"/>
        </w:rPr>
        <w:t xml:space="preserve">. Pero </w:t>
      </w:r>
      <w:r w:rsidR="005C200E">
        <w:rPr>
          <w:rFonts w:ascii="Arial" w:hAnsi="Arial" w:cs="Arial"/>
          <w:bCs/>
          <w:color w:val="808080" w:themeColor="background1" w:themeShade="80"/>
        </w:rPr>
        <w:t xml:space="preserve">Daniel </w:t>
      </w:r>
      <w:r w:rsidR="003854F5">
        <w:rPr>
          <w:rFonts w:ascii="Arial" w:hAnsi="Arial" w:cs="Arial"/>
          <w:bCs/>
          <w:color w:val="808080" w:themeColor="background1" w:themeShade="80"/>
        </w:rPr>
        <w:t xml:space="preserve">7, </w:t>
      </w:r>
      <w:r w:rsidR="003854F5" w:rsidRPr="003854F5">
        <w:rPr>
          <w:rFonts w:ascii="Arial" w:hAnsi="Arial" w:cs="Arial"/>
          <w:bCs/>
          <w:i/>
          <w:color w:val="808080" w:themeColor="background1" w:themeShade="80"/>
        </w:rPr>
        <w:t>Dios ya estaba en la escena</w:t>
      </w:r>
      <w:r w:rsidR="003854F5">
        <w:rPr>
          <w:rFonts w:ascii="Arial" w:hAnsi="Arial" w:cs="Arial"/>
          <w:bCs/>
          <w:color w:val="808080" w:themeColor="background1" w:themeShade="80"/>
        </w:rPr>
        <w:t xml:space="preserve"> como el Anciano de Días.  Es como</w:t>
      </w:r>
      <w:r w:rsidR="005C200E">
        <w:rPr>
          <w:rFonts w:ascii="Arial" w:hAnsi="Arial" w:cs="Arial"/>
          <w:bCs/>
          <w:color w:val="808080" w:themeColor="background1" w:themeShade="80"/>
        </w:rPr>
        <w:t xml:space="preserve"> si</w:t>
      </w:r>
      <w:r w:rsidR="003854F5">
        <w:rPr>
          <w:rFonts w:ascii="Arial" w:hAnsi="Arial" w:cs="Arial"/>
          <w:bCs/>
          <w:color w:val="808080" w:themeColor="background1" w:themeShade="80"/>
        </w:rPr>
        <w:t xml:space="preserve">, en su visión, </w:t>
      </w:r>
      <w:r w:rsidR="00114204">
        <w:rPr>
          <w:rFonts w:ascii="Arial" w:hAnsi="Arial" w:cs="Arial"/>
          <w:bCs/>
          <w:color w:val="808080" w:themeColor="background1" w:themeShade="80"/>
        </w:rPr>
        <w:t>Daniel</w:t>
      </w:r>
      <w:r w:rsidR="003854F5">
        <w:rPr>
          <w:rFonts w:ascii="Arial" w:hAnsi="Arial" w:cs="Arial"/>
          <w:bCs/>
          <w:color w:val="808080" w:themeColor="background1" w:themeShade="80"/>
        </w:rPr>
        <w:t xml:space="preserve"> ve un “segundo Dios” quien es también hombre—algo como </w:t>
      </w:r>
      <w:r w:rsidR="00BA0AA0">
        <w:rPr>
          <w:rFonts w:ascii="Arial" w:hAnsi="Arial" w:cs="Arial"/>
          <w:bCs/>
          <w:color w:val="808080" w:themeColor="background1" w:themeShade="80"/>
        </w:rPr>
        <w:t xml:space="preserve">la manera en que </w:t>
      </w:r>
      <w:r w:rsidR="003854F5">
        <w:rPr>
          <w:rFonts w:ascii="Arial" w:hAnsi="Arial" w:cs="Arial"/>
          <w:bCs/>
          <w:color w:val="808080" w:themeColor="background1" w:themeShade="80"/>
        </w:rPr>
        <w:t xml:space="preserve">los </w:t>
      </w:r>
      <w:r w:rsidR="00114204">
        <w:rPr>
          <w:rFonts w:ascii="Arial" w:hAnsi="Arial" w:cs="Arial"/>
          <w:bCs/>
          <w:color w:val="808080" w:themeColor="background1" w:themeShade="80"/>
        </w:rPr>
        <w:t>cristianos</w:t>
      </w:r>
      <w:r w:rsidR="003854F5">
        <w:rPr>
          <w:rFonts w:ascii="Arial" w:hAnsi="Arial" w:cs="Arial"/>
          <w:bCs/>
          <w:color w:val="808080" w:themeColor="background1" w:themeShade="80"/>
        </w:rPr>
        <w:t xml:space="preserve"> creen en Dios como </w:t>
      </w:r>
      <w:r w:rsidR="00114204">
        <w:rPr>
          <w:rFonts w:ascii="Arial" w:hAnsi="Arial" w:cs="Arial"/>
          <w:bCs/>
          <w:color w:val="808080" w:themeColor="background1" w:themeShade="80"/>
        </w:rPr>
        <w:t>más</w:t>
      </w:r>
      <w:r w:rsidR="003854F5">
        <w:rPr>
          <w:rFonts w:ascii="Arial" w:hAnsi="Arial" w:cs="Arial"/>
          <w:bCs/>
          <w:color w:val="808080" w:themeColor="background1" w:themeShade="80"/>
        </w:rPr>
        <w:t xml:space="preserve"> de una persona. </w:t>
      </w:r>
    </w:p>
    <w:p w:rsidR="003854F5" w:rsidRDefault="003854F5" w:rsidP="001762B6">
      <w:pPr>
        <w:rPr>
          <w:rFonts w:ascii="Arial" w:hAnsi="Arial" w:cs="Arial"/>
          <w:bCs/>
          <w:color w:val="808080" w:themeColor="background1" w:themeShade="80"/>
        </w:rPr>
      </w:pPr>
      <w:r>
        <w:rPr>
          <w:rFonts w:ascii="Arial" w:hAnsi="Arial" w:cs="Arial"/>
          <w:bCs/>
          <w:color w:val="808080" w:themeColor="background1" w:themeShade="80"/>
        </w:rPr>
        <w:tab/>
        <w:t>Eso es precisamente el punto.</w:t>
      </w:r>
    </w:p>
    <w:p w:rsidR="003854F5" w:rsidRDefault="003854F5" w:rsidP="001762B6">
      <w:pPr>
        <w:rPr>
          <w:rFonts w:ascii="Arial" w:hAnsi="Arial" w:cs="Arial"/>
          <w:bCs/>
          <w:color w:val="808080" w:themeColor="background1" w:themeShade="80"/>
        </w:rPr>
      </w:pPr>
      <w:r>
        <w:rPr>
          <w:rFonts w:ascii="Arial" w:hAnsi="Arial" w:cs="Arial"/>
          <w:bCs/>
          <w:color w:val="808080" w:themeColor="background1" w:themeShade="80"/>
        </w:rPr>
        <w:tab/>
        <w:t xml:space="preserve">Como </w:t>
      </w:r>
      <w:r w:rsidR="00114204">
        <w:rPr>
          <w:rFonts w:ascii="Arial" w:hAnsi="Arial" w:cs="Arial"/>
          <w:bCs/>
          <w:color w:val="808080" w:themeColor="background1" w:themeShade="80"/>
        </w:rPr>
        <w:t>Jesús</w:t>
      </w:r>
      <w:r>
        <w:rPr>
          <w:rFonts w:ascii="Arial" w:hAnsi="Arial" w:cs="Arial"/>
          <w:bCs/>
          <w:color w:val="808080" w:themeColor="background1" w:themeShade="80"/>
        </w:rPr>
        <w:t xml:space="preserve"> estaba parado ante </w:t>
      </w:r>
      <w:r w:rsidR="00114204">
        <w:rPr>
          <w:rFonts w:ascii="Arial" w:hAnsi="Arial" w:cs="Arial"/>
          <w:bCs/>
          <w:color w:val="808080" w:themeColor="background1" w:themeShade="80"/>
        </w:rPr>
        <w:t>Caifás</w:t>
      </w:r>
      <w:r>
        <w:rPr>
          <w:rFonts w:ascii="Arial" w:hAnsi="Arial" w:cs="Arial"/>
          <w:bCs/>
          <w:color w:val="808080" w:themeColor="background1" w:themeShade="80"/>
        </w:rPr>
        <w:t xml:space="preserve"> en su juicio en </w:t>
      </w:r>
      <w:r w:rsidR="005C200E">
        <w:rPr>
          <w:rFonts w:ascii="Arial" w:hAnsi="Arial" w:cs="Arial"/>
          <w:bCs/>
          <w:color w:val="808080" w:themeColor="background1" w:themeShade="80"/>
        </w:rPr>
        <w:t xml:space="preserve">Mateo </w:t>
      </w:r>
      <w:r>
        <w:rPr>
          <w:rFonts w:ascii="Arial" w:hAnsi="Arial" w:cs="Arial"/>
          <w:bCs/>
          <w:color w:val="808080" w:themeColor="background1" w:themeShade="80"/>
        </w:rPr>
        <w:t>26,</w:t>
      </w:r>
      <w:r w:rsidR="00BA0AA0">
        <w:rPr>
          <w:rFonts w:ascii="Arial" w:hAnsi="Arial" w:cs="Arial"/>
          <w:bCs/>
          <w:color w:val="808080" w:themeColor="background1" w:themeShade="80"/>
        </w:rPr>
        <w:t xml:space="preserve"> su vida en una balanza, le tocó</w:t>
      </w:r>
      <w:r>
        <w:rPr>
          <w:rFonts w:ascii="Arial" w:hAnsi="Arial" w:cs="Arial"/>
          <w:bCs/>
          <w:color w:val="808080" w:themeColor="background1" w:themeShade="80"/>
        </w:rPr>
        <w:t xml:space="preserve"> un nervio al apelar a esta idea:</w:t>
      </w:r>
    </w:p>
    <w:p w:rsidR="003854F5" w:rsidRDefault="003854F5" w:rsidP="001762B6">
      <w:pPr>
        <w:rPr>
          <w:rFonts w:ascii="Arial" w:hAnsi="Arial" w:cs="Arial"/>
          <w:bCs/>
          <w:color w:val="808080" w:themeColor="background1" w:themeShade="80"/>
        </w:rPr>
      </w:pPr>
    </w:p>
    <w:p w:rsidR="003854F5" w:rsidRDefault="003854F5" w:rsidP="003854F5">
      <w:pPr>
        <w:ind w:left="720"/>
        <w:rPr>
          <w:rFonts w:ascii="Arial" w:hAnsi="Arial" w:cs="Arial"/>
          <w:bCs/>
          <w:color w:val="808080" w:themeColor="background1" w:themeShade="80"/>
        </w:rPr>
      </w:pPr>
      <w:r w:rsidRPr="003854F5">
        <w:rPr>
          <w:rFonts w:ascii="Arial" w:hAnsi="Arial" w:cs="Arial"/>
          <w:bCs/>
          <w:color w:val="808080" w:themeColor="background1" w:themeShade="80"/>
          <w:vertAlign w:val="superscript"/>
        </w:rPr>
        <w:t> </w:t>
      </w:r>
      <w:r w:rsidRPr="003854F5">
        <w:rPr>
          <w:rFonts w:ascii="Arial" w:hAnsi="Arial" w:cs="Arial"/>
          <w:bCs/>
          <w:color w:val="808080" w:themeColor="background1" w:themeShade="80"/>
        </w:rPr>
        <w:t>Y los principales sacerdotes y todo el concilio procuraban obtener falso testimonio contra Jesús, con el fin de darle muerte,</w:t>
      </w:r>
      <w:r>
        <w:rPr>
          <w:rFonts w:ascii="Arial" w:hAnsi="Arial" w:cs="Arial"/>
          <w:bCs/>
          <w:color w:val="808080" w:themeColor="background1" w:themeShade="80"/>
        </w:rPr>
        <w:t xml:space="preserve"> </w:t>
      </w:r>
      <w:r w:rsidRPr="003854F5">
        <w:rPr>
          <w:rFonts w:ascii="Arial" w:hAnsi="Arial" w:cs="Arial"/>
          <w:bCs/>
          <w:color w:val="808080" w:themeColor="background1" w:themeShade="80"/>
        </w:rPr>
        <w:t xml:space="preserve">y no </w:t>
      </w:r>
      <w:r w:rsidRPr="003854F5">
        <w:rPr>
          <w:rFonts w:ascii="Arial" w:hAnsi="Arial" w:cs="Arial"/>
          <w:bCs/>
          <w:i/>
          <w:iCs/>
          <w:color w:val="808080" w:themeColor="background1" w:themeShade="80"/>
        </w:rPr>
        <w:t>lo</w:t>
      </w:r>
      <w:r w:rsidRPr="003854F5">
        <w:rPr>
          <w:rFonts w:ascii="Arial" w:hAnsi="Arial" w:cs="Arial"/>
          <w:bCs/>
          <w:color w:val="808080" w:themeColor="background1" w:themeShade="80"/>
        </w:rPr>
        <w:t xml:space="preserve"> hallaron a pesar de que se presentaron muchos falsos testigos. Pero más tarde se presentaron dos,</w:t>
      </w:r>
      <w:r w:rsidRPr="003854F5">
        <w:rPr>
          <w:rFonts w:ascii="Arial" w:hAnsi="Arial" w:cs="Arial"/>
          <w:bCs/>
          <w:color w:val="808080" w:themeColor="background1" w:themeShade="80"/>
          <w:vertAlign w:val="superscript"/>
        </w:rPr>
        <w:t> </w:t>
      </w:r>
      <w:r w:rsidRPr="003854F5">
        <w:rPr>
          <w:rFonts w:ascii="Arial" w:hAnsi="Arial" w:cs="Arial"/>
          <w:bCs/>
          <w:color w:val="808080" w:themeColor="background1" w:themeShade="80"/>
        </w:rPr>
        <w:t xml:space="preserve">que dijeron: Este declaró: “Yo puedo destruir el templo de Dios y en tres días reedificarlo.” Entonces el sumo sacerdote, levantándose, le dijo: ¿No respondes nada? ¿Qué testifican éstos contra ti? </w:t>
      </w:r>
      <w:r w:rsidR="006C1DFA" w:rsidRPr="003854F5">
        <w:rPr>
          <w:rFonts w:ascii="Arial" w:hAnsi="Arial" w:cs="Arial"/>
          <w:bCs/>
          <w:color w:val="808080" w:themeColor="background1" w:themeShade="80"/>
        </w:rPr>
        <w:t>Más</w:t>
      </w:r>
      <w:r w:rsidRPr="003854F5">
        <w:rPr>
          <w:rFonts w:ascii="Arial" w:hAnsi="Arial" w:cs="Arial"/>
          <w:bCs/>
          <w:color w:val="808080" w:themeColor="background1" w:themeShade="80"/>
        </w:rPr>
        <w:t xml:space="preserve"> Jesús callaba. Y el sumo sacerdote le dijo: Te conjuro por el Dios viviente que nos digas si tú eres el Cristo, el Hijo de Dios. Jesús le dijo: Tú </w:t>
      </w:r>
      <w:r w:rsidRPr="003854F5">
        <w:rPr>
          <w:rFonts w:ascii="Arial" w:hAnsi="Arial" w:cs="Arial"/>
          <w:bCs/>
          <w:i/>
          <w:iCs/>
          <w:color w:val="808080" w:themeColor="background1" w:themeShade="80"/>
        </w:rPr>
        <w:t>mismo</w:t>
      </w:r>
      <w:r w:rsidRPr="003854F5">
        <w:rPr>
          <w:rFonts w:ascii="Arial" w:hAnsi="Arial" w:cs="Arial"/>
          <w:bCs/>
          <w:color w:val="808080" w:themeColor="background1" w:themeShade="80"/>
        </w:rPr>
        <w:t xml:space="preserve"> lo has dicho; sin embargo, os digo que desde ahora veréis al Hijo del Hombre sentado a la diestra del Poder, y viniendo sobre las nubes del cielo. Entonces el sumo sacerdote rasgó sus vestiduras, diciendo: ¡Ha blasfemado! ¿Qué necesidad tenemos de más </w:t>
      </w:r>
      <w:r w:rsidRPr="003854F5">
        <w:rPr>
          <w:rFonts w:ascii="Arial" w:hAnsi="Arial" w:cs="Arial"/>
          <w:bCs/>
          <w:color w:val="808080" w:themeColor="background1" w:themeShade="80"/>
        </w:rPr>
        <w:lastRenderedPageBreak/>
        <w:t>testigos? He aquí, ahora mismo habéis oído la blasfemia; ¿qué os parece? Ellos respondieron y dijeron: ¡Es reo de muerte!</w:t>
      </w:r>
      <w:r w:rsidR="00AD2C7D">
        <w:rPr>
          <w:rFonts w:ascii="Arial" w:hAnsi="Arial" w:cs="Arial"/>
          <w:bCs/>
          <w:color w:val="808080" w:themeColor="background1" w:themeShade="80"/>
        </w:rPr>
        <w:t xml:space="preserve"> (Mat. 26:59-66).</w:t>
      </w:r>
    </w:p>
    <w:p w:rsidR="00AD2C7D" w:rsidRDefault="00AD2C7D" w:rsidP="00AD2C7D">
      <w:pPr>
        <w:rPr>
          <w:rFonts w:ascii="Arial" w:hAnsi="Arial" w:cs="Arial"/>
          <w:bCs/>
          <w:color w:val="808080" w:themeColor="background1" w:themeShade="80"/>
        </w:rPr>
      </w:pPr>
    </w:p>
    <w:p w:rsidR="00AD2C7D" w:rsidRDefault="00AD2C7D" w:rsidP="00AD2C7D">
      <w:pPr>
        <w:rPr>
          <w:rFonts w:ascii="Arial" w:hAnsi="Arial" w:cs="Arial"/>
          <w:bCs/>
          <w:color w:val="808080" w:themeColor="background1" w:themeShade="80"/>
        </w:rPr>
      </w:pPr>
      <w:r>
        <w:rPr>
          <w:rFonts w:ascii="Arial" w:hAnsi="Arial" w:cs="Arial"/>
          <w:bCs/>
          <w:color w:val="808080" w:themeColor="background1" w:themeShade="80"/>
        </w:rPr>
        <w:tab/>
        <w:t xml:space="preserve">En lo que parece ser una respuesta inútil a una pregunta clara, </w:t>
      </w:r>
      <w:r w:rsidR="001550A2">
        <w:rPr>
          <w:rFonts w:ascii="Arial" w:hAnsi="Arial" w:cs="Arial"/>
          <w:bCs/>
          <w:color w:val="808080" w:themeColor="background1" w:themeShade="80"/>
        </w:rPr>
        <w:t xml:space="preserve">respondiéndole a </w:t>
      </w:r>
      <w:r w:rsidR="00114204">
        <w:rPr>
          <w:rFonts w:ascii="Arial" w:hAnsi="Arial" w:cs="Arial"/>
          <w:bCs/>
          <w:color w:val="808080" w:themeColor="background1" w:themeShade="80"/>
        </w:rPr>
        <w:t>Jesús</w:t>
      </w:r>
      <w:r>
        <w:rPr>
          <w:rFonts w:ascii="Arial" w:hAnsi="Arial" w:cs="Arial"/>
          <w:bCs/>
          <w:color w:val="808080" w:themeColor="background1" w:themeShade="80"/>
        </w:rPr>
        <w:t xml:space="preserve"> le cit</w:t>
      </w:r>
      <w:r w:rsidR="00BA0AA0">
        <w:rPr>
          <w:rFonts w:ascii="Arial" w:hAnsi="Arial" w:cs="Arial"/>
          <w:bCs/>
          <w:color w:val="808080" w:themeColor="background1" w:themeShade="80"/>
        </w:rPr>
        <w:t>ó</w:t>
      </w:r>
      <w:r>
        <w:rPr>
          <w:rFonts w:ascii="Arial" w:hAnsi="Arial" w:cs="Arial"/>
          <w:bCs/>
          <w:color w:val="808080" w:themeColor="background1" w:themeShade="80"/>
        </w:rPr>
        <w:t xml:space="preserve"> </w:t>
      </w:r>
      <w:r w:rsidR="001550A2">
        <w:rPr>
          <w:rFonts w:ascii="Arial" w:hAnsi="Arial" w:cs="Arial"/>
          <w:bCs/>
          <w:color w:val="808080" w:themeColor="background1" w:themeShade="80"/>
        </w:rPr>
        <w:t xml:space="preserve">a Caifás </w:t>
      </w:r>
      <w:r>
        <w:rPr>
          <w:rFonts w:ascii="Arial" w:hAnsi="Arial" w:cs="Arial"/>
          <w:bCs/>
          <w:color w:val="808080" w:themeColor="background1" w:themeShade="80"/>
        </w:rPr>
        <w:t>Daniel 7:13.</w:t>
      </w:r>
      <w:r w:rsidRPr="00AD2C7D">
        <w:rPr>
          <w:rFonts w:ascii="Arial" w:hAnsi="Arial" w:cs="Arial"/>
          <w:bCs/>
          <w:i/>
          <w:color w:val="808080" w:themeColor="background1" w:themeShade="80"/>
        </w:rPr>
        <w:t xml:space="preserve"> ¿</w:t>
      </w:r>
      <w:r w:rsidR="00114204" w:rsidRPr="00AD2C7D">
        <w:rPr>
          <w:rFonts w:ascii="Arial" w:hAnsi="Arial" w:cs="Arial"/>
          <w:bCs/>
          <w:i/>
          <w:color w:val="808080" w:themeColor="background1" w:themeShade="80"/>
        </w:rPr>
        <w:t>Verdaderamente</w:t>
      </w:r>
      <w:r w:rsidRPr="00AD2C7D">
        <w:rPr>
          <w:rFonts w:ascii="Arial" w:hAnsi="Arial" w:cs="Arial"/>
          <w:bCs/>
          <w:i/>
          <w:color w:val="808080" w:themeColor="background1" w:themeShade="80"/>
        </w:rPr>
        <w:t xml:space="preserve"> </w:t>
      </w:r>
      <w:r w:rsidR="00BA0AA0">
        <w:rPr>
          <w:rFonts w:ascii="Arial" w:hAnsi="Arial" w:cs="Arial"/>
          <w:bCs/>
          <w:i/>
          <w:color w:val="808080" w:themeColor="background1" w:themeShade="80"/>
        </w:rPr>
        <w:t>quier</w:t>
      </w:r>
      <w:r w:rsidR="00114204" w:rsidRPr="00AD2C7D">
        <w:rPr>
          <w:rFonts w:ascii="Arial" w:hAnsi="Arial" w:cs="Arial"/>
          <w:bCs/>
          <w:i/>
          <w:color w:val="808080" w:themeColor="background1" w:themeShade="80"/>
        </w:rPr>
        <w:t>es</w:t>
      </w:r>
      <w:r w:rsidRPr="00AD2C7D">
        <w:rPr>
          <w:rFonts w:ascii="Arial" w:hAnsi="Arial" w:cs="Arial"/>
          <w:bCs/>
          <w:i/>
          <w:color w:val="808080" w:themeColor="background1" w:themeShade="80"/>
        </w:rPr>
        <w:t xml:space="preserve"> </w:t>
      </w:r>
      <w:r w:rsidR="00114204" w:rsidRPr="00AD2C7D">
        <w:rPr>
          <w:rFonts w:ascii="Arial" w:hAnsi="Arial" w:cs="Arial"/>
          <w:bCs/>
          <w:i/>
          <w:color w:val="808080" w:themeColor="background1" w:themeShade="80"/>
        </w:rPr>
        <w:t>sabe</w:t>
      </w:r>
      <w:r w:rsidR="00BA0AA0">
        <w:rPr>
          <w:rFonts w:ascii="Arial" w:hAnsi="Arial" w:cs="Arial"/>
          <w:bCs/>
          <w:i/>
          <w:color w:val="808080" w:themeColor="background1" w:themeShade="80"/>
        </w:rPr>
        <w:t>r</w:t>
      </w:r>
      <w:r w:rsidRPr="00AD2C7D">
        <w:rPr>
          <w:rFonts w:ascii="Arial" w:hAnsi="Arial" w:cs="Arial"/>
          <w:bCs/>
          <w:i/>
          <w:color w:val="808080" w:themeColor="background1" w:themeShade="80"/>
        </w:rPr>
        <w:t xml:space="preserve"> </w:t>
      </w:r>
      <w:r w:rsidR="00114204" w:rsidRPr="00AD2C7D">
        <w:rPr>
          <w:rFonts w:ascii="Arial" w:hAnsi="Arial" w:cs="Arial"/>
          <w:bCs/>
          <w:i/>
          <w:color w:val="808080" w:themeColor="background1" w:themeShade="80"/>
        </w:rPr>
        <w:t>quién</w:t>
      </w:r>
      <w:r w:rsidRPr="00AD2C7D">
        <w:rPr>
          <w:rFonts w:ascii="Arial" w:hAnsi="Arial" w:cs="Arial"/>
          <w:bCs/>
          <w:i/>
          <w:color w:val="808080" w:themeColor="background1" w:themeShade="80"/>
        </w:rPr>
        <w:t xml:space="preserve"> </w:t>
      </w:r>
      <w:r w:rsidR="00BA0AA0">
        <w:rPr>
          <w:rFonts w:ascii="Arial" w:hAnsi="Arial" w:cs="Arial"/>
          <w:bCs/>
          <w:i/>
          <w:color w:val="808080" w:themeColor="background1" w:themeShade="80"/>
        </w:rPr>
        <w:t>soy</w:t>
      </w:r>
      <w:r w:rsidRPr="00AD2C7D">
        <w:rPr>
          <w:rFonts w:ascii="Arial" w:hAnsi="Arial" w:cs="Arial"/>
          <w:bCs/>
          <w:i/>
          <w:color w:val="808080" w:themeColor="background1" w:themeShade="80"/>
        </w:rPr>
        <w:t xml:space="preserve">, </w:t>
      </w:r>
      <w:r w:rsidR="00114204" w:rsidRPr="00AD2C7D">
        <w:rPr>
          <w:rFonts w:ascii="Arial" w:hAnsi="Arial" w:cs="Arial"/>
          <w:bCs/>
          <w:i/>
          <w:color w:val="808080" w:themeColor="background1" w:themeShade="80"/>
        </w:rPr>
        <w:t>Caifás</w:t>
      </w:r>
      <w:r w:rsidRPr="00AD2C7D">
        <w:rPr>
          <w:rFonts w:ascii="Arial" w:hAnsi="Arial" w:cs="Arial"/>
          <w:bCs/>
          <w:i/>
          <w:color w:val="808080" w:themeColor="background1" w:themeShade="80"/>
        </w:rPr>
        <w:t xml:space="preserve">? Escucha </w:t>
      </w:r>
      <w:r w:rsidR="00114204" w:rsidRPr="00AD2C7D">
        <w:rPr>
          <w:rFonts w:ascii="Arial" w:hAnsi="Arial" w:cs="Arial"/>
          <w:bCs/>
          <w:i/>
          <w:color w:val="808080" w:themeColor="background1" w:themeShade="80"/>
        </w:rPr>
        <w:t>atentamente</w:t>
      </w:r>
      <w:r w:rsidRPr="00AD2C7D">
        <w:rPr>
          <w:rFonts w:ascii="Arial" w:hAnsi="Arial" w:cs="Arial"/>
          <w:bCs/>
          <w:i/>
          <w:color w:val="808080" w:themeColor="background1" w:themeShade="80"/>
        </w:rPr>
        <w:t>.</w:t>
      </w:r>
      <w:r>
        <w:rPr>
          <w:rFonts w:ascii="Arial" w:hAnsi="Arial" w:cs="Arial"/>
          <w:bCs/>
          <w:color w:val="808080" w:themeColor="background1" w:themeShade="80"/>
        </w:rPr>
        <w:t xml:space="preserve"> La reacción es inmediata. En un instante </w:t>
      </w:r>
      <w:r w:rsidR="00114204">
        <w:rPr>
          <w:rFonts w:ascii="Arial" w:hAnsi="Arial" w:cs="Arial"/>
          <w:bCs/>
          <w:color w:val="808080" w:themeColor="background1" w:themeShade="80"/>
        </w:rPr>
        <w:t>Caifás</w:t>
      </w:r>
      <w:r>
        <w:rPr>
          <w:rFonts w:ascii="Arial" w:hAnsi="Arial" w:cs="Arial"/>
          <w:bCs/>
          <w:color w:val="808080" w:themeColor="background1" w:themeShade="80"/>
        </w:rPr>
        <w:t xml:space="preserve"> </w:t>
      </w:r>
      <w:r w:rsidR="00114204">
        <w:rPr>
          <w:rFonts w:ascii="Arial" w:hAnsi="Arial" w:cs="Arial"/>
          <w:bCs/>
          <w:color w:val="808080" w:themeColor="background1" w:themeShade="80"/>
        </w:rPr>
        <w:t>entendió</w:t>
      </w:r>
      <w:r>
        <w:rPr>
          <w:rFonts w:ascii="Arial" w:hAnsi="Arial" w:cs="Arial"/>
          <w:bCs/>
          <w:color w:val="808080" w:themeColor="background1" w:themeShade="80"/>
        </w:rPr>
        <w:t xml:space="preserve"> que </w:t>
      </w:r>
      <w:r w:rsidR="00114204">
        <w:rPr>
          <w:rFonts w:ascii="Arial" w:hAnsi="Arial" w:cs="Arial"/>
          <w:bCs/>
          <w:color w:val="808080" w:themeColor="background1" w:themeShade="80"/>
        </w:rPr>
        <w:t>Jesús</w:t>
      </w:r>
      <w:r>
        <w:rPr>
          <w:rFonts w:ascii="Arial" w:hAnsi="Arial" w:cs="Arial"/>
          <w:bCs/>
          <w:color w:val="808080" w:themeColor="background1" w:themeShade="80"/>
        </w:rPr>
        <w:t xml:space="preserve"> estaba reclamando ser el segundo Dios en la figura de Daniel 7:13—el humano quien estaba descrito en la única manera Dios fue descrito en el Antiguo </w:t>
      </w:r>
      <w:r w:rsidR="00114204">
        <w:rPr>
          <w:rFonts w:ascii="Arial" w:hAnsi="Arial" w:cs="Arial"/>
          <w:bCs/>
          <w:color w:val="808080" w:themeColor="background1" w:themeShade="80"/>
        </w:rPr>
        <w:t>Testamento</w:t>
      </w:r>
      <w:r>
        <w:rPr>
          <w:rFonts w:ascii="Arial" w:hAnsi="Arial" w:cs="Arial"/>
          <w:bCs/>
          <w:color w:val="808080" w:themeColor="background1" w:themeShade="80"/>
        </w:rPr>
        <w:t xml:space="preserve">. Estaba reclamando ser Dios en </w:t>
      </w:r>
      <w:r w:rsidR="00114204">
        <w:rPr>
          <w:rFonts w:ascii="Arial" w:hAnsi="Arial" w:cs="Arial"/>
          <w:bCs/>
          <w:color w:val="808080" w:themeColor="background1" w:themeShade="80"/>
        </w:rPr>
        <w:t>forma humana</w:t>
      </w:r>
      <w:r>
        <w:rPr>
          <w:rFonts w:ascii="Arial" w:hAnsi="Arial" w:cs="Arial"/>
          <w:bCs/>
          <w:color w:val="808080" w:themeColor="background1" w:themeShade="80"/>
        </w:rPr>
        <w:t>. Esto era blasfemia—y era motivo para la pena de muerte.</w:t>
      </w:r>
    </w:p>
    <w:p w:rsidR="00AD2C7D" w:rsidRDefault="00AD2C7D" w:rsidP="00AD2C7D">
      <w:pPr>
        <w:rPr>
          <w:rFonts w:ascii="Arial" w:hAnsi="Arial" w:cs="Arial"/>
          <w:bCs/>
          <w:color w:val="808080" w:themeColor="background1" w:themeShade="80"/>
        </w:rPr>
      </w:pPr>
      <w:r>
        <w:rPr>
          <w:rFonts w:ascii="Arial" w:hAnsi="Arial" w:cs="Arial"/>
          <w:bCs/>
          <w:color w:val="808080" w:themeColor="background1" w:themeShade="80"/>
        </w:rPr>
        <w:tab/>
        <w:t xml:space="preserve">Pero claro, </w:t>
      </w:r>
      <w:r w:rsidR="00114204">
        <w:rPr>
          <w:rFonts w:ascii="Arial" w:hAnsi="Arial" w:cs="Arial"/>
          <w:bCs/>
          <w:color w:val="808080" w:themeColor="background1" w:themeShade="80"/>
        </w:rPr>
        <w:t>Jesús</w:t>
      </w:r>
      <w:r w:rsidR="00145FA2">
        <w:rPr>
          <w:rFonts w:ascii="Arial" w:hAnsi="Arial" w:cs="Arial"/>
          <w:bCs/>
          <w:color w:val="808080" w:themeColor="background1" w:themeShade="80"/>
        </w:rPr>
        <w:t>, sabí</w:t>
      </w:r>
      <w:r>
        <w:rPr>
          <w:rFonts w:ascii="Arial" w:hAnsi="Arial" w:cs="Arial"/>
          <w:bCs/>
          <w:color w:val="808080" w:themeColor="background1" w:themeShade="80"/>
        </w:rPr>
        <w:t xml:space="preserve">a eso. No </w:t>
      </w:r>
      <w:r w:rsidR="00114204">
        <w:rPr>
          <w:rFonts w:ascii="Arial" w:hAnsi="Arial" w:cs="Arial"/>
          <w:bCs/>
          <w:color w:val="808080" w:themeColor="background1" w:themeShade="80"/>
        </w:rPr>
        <w:t>tenía</w:t>
      </w:r>
      <w:r>
        <w:rPr>
          <w:rFonts w:ascii="Arial" w:hAnsi="Arial" w:cs="Arial"/>
          <w:bCs/>
          <w:color w:val="808080" w:themeColor="background1" w:themeShade="80"/>
        </w:rPr>
        <w:t xml:space="preserve"> </w:t>
      </w:r>
      <w:r w:rsidR="00114204">
        <w:rPr>
          <w:rFonts w:ascii="Arial" w:hAnsi="Arial" w:cs="Arial"/>
          <w:bCs/>
          <w:color w:val="808080" w:themeColor="background1" w:themeShade="80"/>
        </w:rPr>
        <w:t>interés</w:t>
      </w:r>
      <w:r>
        <w:rPr>
          <w:rFonts w:ascii="Arial" w:hAnsi="Arial" w:cs="Arial"/>
          <w:bCs/>
          <w:color w:val="808080" w:themeColor="background1" w:themeShade="80"/>
        </w:rPr>
        <w:t xml:space="preserve"> de </w:t>
      </w:r>
      <w:r w:rsidR="00114204">
        <w:rPr>
          <w:rFonts w:ascii="Arial" w:hAnsi="Arial" w:cs="Arial"/>
          <w:bCs/>
          <w:color w:val="808080" w:themeColor="background1" w:themeShade="80"/>
        </w:rPr>
        <w:t>protegerse</w:t>
      </w:r>
      <w:r>
        <w:rPr>
          <w:rFonts w:ascii="Arial" w:hAnsi="Arial" w:cs="Arial"/>
          <w:bCs/>
          <w:color w:val="808080" w:themeColor="background1" w:themeShade="80"/>
        </w:rPr>
        <w:t xml:space="preserve"> a </w:t>
      </w:r>
      <w:r w:rsidR="00114204">
        <w:rPr>
          <w:rFonts w:ascii="Arial" w:hAnsi="Arial" w:cs="Arial"/>
          <w:bCs/>
          <w:color w:val="808080" w:themeColor="background1" w:themeShade="80"/>
        </w:rPr>
        <w:t>sí</w:t>
      </w:r>
      <w:r w:rsidR="00145FA2">
        <w:rPr>
          <w:rFonts w:ascii="Arial" w:hAnsi="Arial" w:cs="Arial"/>
          <w:bCs/>
          <w:color w:val="808080" w:themeColor="background1" w:themeShade="80"/>
        </w:rPr>
        <w:t xml:space="preserve"> mismo. Él sabí</w:t>
      </w:r>
      <w:r>
        <w:rPr>
          <w:rFonts w:ascii="Arial" w:hAnsi="Arial" w:cs="Arial"/>
          <w:bCs/>
          <w:color w:val="808080" w:themeColor="background1" w:themeShade="80"/>
        </w:rPr>
        <w:t xml:space="preserve">a que </w:t>
      </w:r>
      <w:r w:rsidRPr="00AD2C7D">
        <w:rPr>
          <w:rFonts w:ascii="Arial" w:hAnsi="Arial" w:cs="Arial"/>
          <w:bCs/>
          <w:i/>
          <w:color w:val="808080" w:themeColor="background1" w:themeShade="80"/>
        </w:rPr>
        <w:t>tenía</w:t>
      </w:r>
      <w:r>
        <w:rPr>
          <w:rFonts w:ascii="Arial" w:hAnsi="Arial" w:cs="Arial"/>
          <w:bCs/>
          <w:color w:val="808080" w:themeColor="background1" w:themeShade="80"/>
        </w:rPr>
        <w:t xml:space="preserve"> que </w:t>
      </w:r>
      <w:r w:rsidR="00114204">
        <w:rPr>
          <w:rFonts w:ascii="Arial" w:hAnsi="Arial" w:cs="Arial"/>
          <w:bCs/>
          <w:color w:val="808080" w:themeColor="background1" w:themeShade="80"/>
        </w:rPr>
        <w:t>morir</w:t>
      </w:r>
      <w:r>
        <w:rPr>
          <w:rFonts w:ascii="Arial" w:hAnsi="Arial" w:cs="Arial"/>
          <w:bCs/>
          <w:color w:val="808080" w:themeColor="background1" w:themeShade="80"/>
        </w:rPr>
        <w:t xml:space="preserve"> para </w:t>
      </w:r>
      <w:r w:rsidR="00114204">
        <w:rPr>
          <w:rFonts w:ascii="Arial" w:hAnsi="Arial" w:cs="Arial"/>
          <w:bCs/>
          <w:color w:val="808080" w:themeColor="background1" w:themeShade="80"/>
        </w:rPr>
        <w:t>restaurar</w:t>
      </w:r>
      <w:r>
        <w:rPr>
          <w:rFonts w:ascii="Arial" w:hAnsi="Arial" w:cs="Arial"/>
          <w:bCs/>
          <w:color w:val="808080" w:themeColor="background1" w:themeShade="80"/>
        </w:rPr>
        <w:t xml:space="preserve"> el reino de Dios, traer a los creyentes a la familia de Dios, y reclamar </w:t>
      </w:r>
      <w:r w:rsidR="001550A2">
        <w:rPr>
          <w:rFonts w:ascii="Arial" w:hAnsi="Arial" w:cs="Arial"/>
          <w:bCs/>
          <w:color w:val="808080" w:themeColor="background1" w:themeShade="80"/>
        </w:rPr>
        <w:t xml:space="preserve">a </w:t>
      </w:r>
      <w:r>
        <w:rPr>
          <w:rFonts w:ascii="Arial" w:hAnsi="Arial" w:cs="Arial"/>
          <w:bCs/>
          <w:color w:val="808080" w:themeColor="background1" w:themeShade="80"/>
        </w:rPr>
        <w:t xml:space="preserve">las naciones de los principados malignos y los poderes </w:t>
      </w:r>
      <w:r w:rsidR="00114204">
        <w:rPr>
          <w:rFonts w:ascii="Arial" w:hAnsi="Arial" w:cs="Arial"/>
          <w:bCs/>
          <w:color w:val="808080" w:themeColor="background1" w:themeShade="80"/>
        </w:rPr>
        <w:t>quienes</w:t>
      </w:r>
      <w:r>
        <w:rPr>
          <w:rFonts w:ascii="Arial" w:hAnsi="Arial" w:cs="Arial"/>
          <w:bCs/>
          <w:color w:val="808080" w:themeColor="background1" w:themeShade="80"/>
        </w:rPr>
        <w:t xml:space="preserve"> controlab</w:t>
      </w:r>
      <w:r w:rsidR="00145FA2">
        <w:rPr>
          <w:rFonts w:ascii="Arial" w:hAnsi="Arial" w:cs="Arial"/>
          <w:bCs/>
          <w:color w:val="808080" w:themeColor="background1" w:themeShade="80"/>
        </w:rPr>
        <w:t>an las naciones que Dios rechazó</w:t>
      </w:r>
      <w:r>
        <w:rPr>
          <w:rFonts w:ascii="Arial" w:hAnsi="Arial" w:cs="Arial"/>
          <w:bCs/>
          <w:color w:val="808080" w:themeColor="background1" w:themeShade="80"/>
        </w:rPr>
        <w:t xml:space="preserve"> en Babel.</w:t>
      </w:r>
    </w:p>
    <w:p w:rsidR="008C3446" w:rsidRDefault="00AD2C7D" w:rsidP="00AD2C7D">
      <w:pPr>
        <w:rPr>
          <w:rFonts w:ascii="Arial" w:hAnsi="Arial" w:cs="Arial"/>
          <w:bCs/>
          <w:color w:val="808080" w:themeColor="background1" w:themeShade="80"/>
        </w:rPr>
      </w:pPr>
      <w:r>
        <w:rPr>
          <w:rFonts w:ascii="Arial" w:hAnsi="Arial" w:cs="Arial"/>
          <w:bCs/>
          <w:color w:val="808080" w:themeColor="background1" w:themeShade="80"/>
        </w:rPr>
        <w:tab/>
        <w:t xml:space="preserve">Y </w:t>
      </w:r>
      <w:r w:rsidR="00107200">
        <w:rPr>
          <w:rFonts w:ascii="Arial" w:hAnsi="Arial" w:cs="Arial"/>
          <w:bCs/>
          <w:color w:val="808080" w:themeColor="background1" w:themeShade="80"/>
        </w:rPr>
        <w:t>él</w:t>
      </w:r>
      <w:r w:rsidR="00145FA2">
        <w:rPr>
          <w:rFonts w:ascii="Arial" w:hAnsi="Arial" w:cs="Arial"/>
          <w:bCs/>
          <w:color w:val="808080" w:themeColor="background1" w:themeShade="80"/>
        </w:rPr>
        <w:t xml:space="preserve"> </w:t>
      </w:r>
      <w:r w:rsidR="001550A2">
        <w:rPr>
          <w:rFonts w:ascii="Arial" w:hAnsi="Arial" w:cs="Arial"/>
          <w:bCs/>
          <w:color w:val="808080" w:themeColor="background1" w:themeShade="80"/>
        </w:rPr>
        <w:t xml:space="preserve">murió. En Salmos </w:t>
      </w:r>
      <w:r>
        <w:rPr>
          <w:rFonts w:ascii="Arial" w:hAnsi="Arial" w:cs="Arial"/>
          <w:bCs/>
          <w:color w:val="808080" w:themeColor="background1" w:themeShade="80"/>
        </w:rPr>
        <w:t xml:space="preserve">22, </w:t>
      </w:r>
      <w:r w:rsidR="00114204">
        <w:rPr>
          <w:rFonts w:ascii="Arial" w:hAnsi="Arial" w:cs="Arial"/>
          <w:bCs/>
          <w:color w:val="808080" w:themeColor="background1" w:themeShade="80"/>
        </w:rPr>
        <w:t>bien</w:t>
      </w:r>
      <w:r>
        <w:rPr>
          <w:rFonts w:ascii="Arial" w:hAnsi="Arial" w:cs="Arial"/>
          <w:bCs/>
          <w:color w:val="808080" w:themeColor="background1" w:themeShade="80"/>
        </w:rPr>
        <w:t xml:space="preserve"> conocido por como describe los efectos físicos de la crucifixión a </w:t>
      </w:r>
      <w:r w:rsidR="00114204">
        <w:rPr>
          <w:rFonts w:ascii="Arial" w:hAnsi="Arial" w:cs="Arial"/>
          <w:bCs/>
          <w:color w:val="808080" w:themeColor="background1" w:themeShade="80"/>
        </w:rPr>
        <w:t>través</w:t>
      </w:r>
      <w:r>
        <w:rPr>
          <w:rFonts w:ascii="Arial" w:hAnsi="Arial" w:cs="Arial"/>
          <w:bCs/>
          <w:color w:val="808080" w:themeColor="background1" w:themeShade="80"/>
        </w:rPr>
        <w:t xml:space="preserve"> de las </w:t>
      </w:r>
      <w:r w:rsidR="00114204">
        <w:rPr>
          <w:rFonts w:ascii="Arial" w:hAnsi="Arial" w:cs="Arial"/>
          <w:bCs/>
          <w:color w:val="808080" w:themeColor="background1" w:themeShade="80"/>
        </w:rPr>
        <w:t>palabras</w:t>
      </w:r>
      <w:r>
        <w:rPr>
          <w:rFonts w:ascii="Arial" w:hAnsi="Arial" w:cs="Arial"/>
          <w:bCs/>
          <w:color w:val="808080" w:themeColor="background1" w:themeShade="80"/>
        </w:rPr>
        <w:t xml:space="preserve"> de David, nos da un vistazo </w:t>
      </w:r>
      <w:r w:rsidR="008C3446">
        <w:rPr>
          <w:rFonts w:ascii="Arial" w:hAnsi="Arial" w:cs="Arial"/>
          <w:bCs/>
          <w:color w:val="808080" w:themeColor="background1" w:themeShade="80"/>
        </w:rPr>
        <w:t xml:space="preserve">de </w:t>
      </w:r>
      <w:r w:rsidR="00114204">
        <w:rPr>
          <w:rFonts w:ascii="Arial" w:hAnsi="Arial" w:cs="Arial"/>
          <w:bCs/>
          <w:color w:val="808080" w:themeColor="background1" w:themeShade="80"/>
        </w:rPr>
        <w:t>horrores</w:t>
      </w:r>
      <w:r w:rsidR="008C3446">
        <w:rPr>
          <w:rFonts w:ascii="Arial" w:hAnsi="Arial" w:cs="Arial"/>
          <w:bCs/>
          <w:color w:val="808080" w:themeColor="background1" w:themeShade="80"/>
        </w:rPr>
        <w:t xml:space="preserve"> ignotos en la cruz. El salmista sufriente gime:</w:t>
      </w:r>
    </w:p>
    <w:p w:rsidR="008C3446" w:rsidRDefault="008C3446" w:rsidP="00AD2C7D">
      <w:pPr>
        <w:rPr>
          <w:rFonts w:ascii="Arial" w:hAnsi="Arial" w:cs="Arial"/>
          <w:bCs/>
          <w:color w:val="808080" w:themeColor="background1" w:themeShade="80"/>
        </w:rPr>
      </w:pPr>
    </w:p>
    <w:p w:rsidR="001550A2" w:rsidRDefault="008C3446" w:rsidP="008C3446">
      <w:pPr>
        <w:ind w:left="720"/>
        <w:rPr>
          <w:rFonts w:ascii="Arial" w:hAnsi="Arial" w:cs="Arial"/>
          <w:bCs/>
          <w:color w:val="808080" w:themeColor="background1" w:themeShade="80"/>
        </w:rPr>
      </w:pPr>
      <w:r w:rsidRPr="008C3446">
        <w:rPr>
          <w:rFonts w:ascii="Arial" w:hAnsi="Arial" w:cs="Arial"/>
          <w:bCs/>
          <w:color w:val="808080" w:themeColor="background1" w:themeShade="80"/>
        </w:rPr>
        <w:t>Todos los que me ven, de mí se burlan;</w:t>
      </w:r>
      <w:r>
        <w:rPr>
          <w:rFonts w:ascii="Arial" w:hAnsi="Arial" w:cs="Arial"/>
          <w:bCs/>
          <w:color w:val="808080" w:themeColor="background1" w:themeShade="80"/>
        </w:rPr>
        <w:t xml:space="preserve"> </w:t>
      </w:r>
    </w:p>
    <w:p w:rsidR="001550A2" w:rsidRDefault="001550A2" w:rsidP="001550A2">
      <w:pPr>
        <w:tabs>
          <w:tab w:val="left" w:pos="1080"/>
        </w:tabs>
        <w:ind w:left="720"/>
        <w:rPr>
          <w:rFonts w:ascii="Arial" w:hAnsi="Arial" w:cs="Arial"/>
          <w:bCs/>
          <w:color w:val="808080" w:themeColor="background1" w:themeShade="80"/>
        </w:rPr>
      </w:pPr>
      <w:r>
        <w:rPr>
          <w:rFonts w:ascii="Arial" w:hAnsi="Arial" w:cs="Arial"/>
          <w:bCs/>
          <w:color w:val="808080" w:themeColor="background1" w:themeShade="80"/>
        </w:rPr>
        <w:tab/>
      </w:r>
      <w:proofErr w:type="gramStart"/>
      <w:r w:rsidR="008C3446" w:rsidRPr="008C3446">
        <w:rPr>
          <w:rFonts w:ascii="Arial" w:hAnsi="Arial" w:cs="Arial"/>
          <w:bCs/>
          <w:color w:val="808080" w:themeColor="background1" w:themeShade="80"/>
        </w:rPr>
        <w:t>hacen</w:t>
      </w:r>
      <w:proofErr w:type="gramEnd"/>
      <w:r w:rsidR="008C3446" w:rsidRPr="008C3446">
        <w:rPr>
          <w:rFonts w:ascii="Arial" w:hAnsi="Arial" w:cs="Arial"/>
          <w:bCs/>
          <w:color w:val="808080" w:themeColor="background1" w:themeShade="80"/>
        </w:rPr>
        <w:t xml:space="preserve"> muecas</w:t>
      </w:r>
      <w:r w:rsidR="008C3446">
        <w:rPr>
          <w:rFonts w:ascii="Arial" w:hAnsi="Arial" w:cs="Arial"/>
          <w:bCs/>
          <w:color w:val="808080" w:themeColor="background1" w:themeShade="80"/>
        </w:rPr>
        <w:t xml:space="preserve"> con los labios, menean la </w:t>
      </w:r>
      <w:r w:rsidR="008C3446" w:rsidRPr="008C3446">
        <w:rPr>
          <w:rFonts w:ascii="Arial" w:hAnsi="Arial" w:cs="Arial"/>
          <w:bCs/>
          <w:color w:val="808080" w:themeColor="background1" w:themeShade="80"/>
        </w:rPr>
        <w:t xml:space="preserve">cabeza, </w:t>
      </w:r>
    </w:p>
    <w:p w:rsidR="001550A2" w:rsidRDefault="001550A2" w:rsidP="001550A2">
      <w:pPr>
        <w:tabs>
          <w:tab w:val="left" w:pos="1080"/>
        </w:tabs>
        <w:ind w:left="720"/>
        <w:rPr>
          <w:rFonts w:ascii="Arial" w:hAnsi="Arial" w:cs="Arial"/>
          <w:bCs/>
          <w:color w:val="808080" w:themeColor="background1" w:themeShade="80"/>
        </w:rPr>
      </w:pPr>
      <w:r w:rsidRPr="008C3446">
        <w:rPr>
          <w:rFonts w:ascii="Arial" w:hAnsi="Arial" w:cs="Arial"/>
          <w:bCs/>
          <w:i/>
          <w:iCs/>
          <w:color w:val="808080" w:themeColor="background1" w:themeShade="80"/>
        </w:rPr>
        <w:t>Diciendo</w:t>
      </w:r>
      <w:r w:rsidR="008C3446" w:rsidRPr="008C3446">
        <w:rPr>
          <w:rFonts w:ascii="Arial" w:hAnsi="Arial" w:cs="Arial"/>
          <w:bCs/>
          <w:color w:val="808080" w:themeColor="background1" w:themeShade="80"/>
        </w:rPr>
        <w:t>:</w:t>
      </w:r>
      <w:r w:rsidR="008C3446" w:rsidRPr="008C3446">
        <w:rPr>
          <w:rFonts w:ascii="Arial" w:hAnsi="Arial" w:cs="Arial"/>
          <w:bCs/>
          <w:color w:val="808080" w:themeColor="background1" w:themeShade="80"/>
          <w:vertAlign w:val="superscript"/>
        </w:rPr>
        <w:t> </w:t>
      </w:r>
      <w:r w:rsidR="008C3446" w:rsidRPr="008C3446">
        <w:rPr>
          <w:rFonts w:ascii="Arial" w:hAnsi="Arial" w:cs="Arial"/>
          <w:bCs/>
          <w:color w:val="808080" w:themeColor="background1" w:themeShade="80"/>
        </w:rPr>
        <w:t xml:space="preserve">Que se encomiende al Señor; </w:t>
      </w:r>
    </w:p>
    <w:p w:rsidR="001550A2" w:rsidRDefault="001550A2" w:rsidP="001550A2">
      <w:pPr>
        <w:tabs>
          <w:tab w:val="left" w:pos="1080"/>
        </w:tabs>
        <w:ind w:left="720"/>
        <w:rPr>
          <w:rFonts w:ascii="Arial" w:hAnsi="Arial" w:cs="Arial"/>
          <w:bCs/>
          <w:color w:val="808080" w:themeColor="background1" w:themeShade="80"/>
        </w:rPr>
      </w:pPr>
      <w:r>
        <w:rPr>
          <w:rFonts w:ascii="Arial" w:hAnsi="Arial" w:cs="Arial"/>
          <w:bCs/>
          <w:i/>
          <w:iCs/>
          <w:color w:val="808080" w:themeColor="background1" w:themeShade="80"/>
        </w:rPr>
        <w:tab/>
      </w:r>
      <w:proofErr w:type="gramStart"/>
      <w:r w:rsidR="008C3446" w:rsidRPr="008C3446">
        <w:rPr>
          <w:rFonts w:ascii="Arial" w:hAnsi="Arial" w:cs="Arial"/>
          <w:bCs/>
          <w:color w:val="808080" w:themeColor="background1" w:themeShade="80"/>
        </w:rPr>
        <w:t>que</w:t>
      </w:r>
      <w:proofErr w:type="gramEnd"/>
      <w:r w:rsidR="008C3446" w:rsidRPr="008C3446">
        <w:rPr>
          <w:rFonts w:ascii="Arial" w:hAnsi="Arial" w:cs="Arial"/>
          <w:bCs/>
          <w:color w:val="808080" w:themeColor="background1" w:themeShade="80"/>
        </w:rPr>
        <w:t xml:space="preserve"> </w:t>
      </w:r>
      <w:r w:rsidR="00114204" w:rsidRPr="008C3446">
        <w:rPr>
          <w:rFonts w:ascii="Arial" w:hAnsi="Arial" w:cs="Arial"/>
          <w:bCs/>
          <w:color w:val="808080" w:themeColor="background1" w:themeShade="80"/>
        </w:rPr>
        <w:t>Él</w:t>
      </w:r>
      <w:r w:rsidR="008C3446" w:rsidRPr="008C3446">
        <w:rPr>
          <w:rFonts w:ascii="Arial" w:hAnsi="Arial" w:cs="Arial"/>
          <w:bCs/>
          <w:color w:val="808080" w:themeColor="background1" w:themeShade="80"/>
        </w:rPr>
        <w:t xml:space="preserve"> lo libre,</w:t>
      </w:r>
      <w:r w:rsidR="008C3446">
        <w:rPr>
          <w:rFonts w:ascii="Arial" w:hAnsi="Arial" w:cs="Arial"/>
          <w:bCs/>
          <w:color w:val="808080" w:themeColor="background1" w:themeShade="80"/>
        </w:rPr>
        <w:t xml:space="preserve"> </w:t>
      </w:r>
    </w:p>
    <w:p w:rsidR="001550A2" w:rsidRDefault="001550A2" w:rsidP="001550A2">
      <w:pPr>
        <w:tabs>
          <w:tab w:val="left" w:pos="1080"/>
        </w:tabs>
        <w:ind w:left="720"/>
        <w:rPr>
          <w:rFonts w:ascii="Arial" w:hAnsi="Arial" w:cs="Arial"/>
          <w:bCs/>
          <w:color w:val="808080" w:themeColor="background1" w:themeShade="80"/>
        </w:rPr>
      </w:pPr>
      <w:r w:rsidRPr="008C3446">
        <w:rPr>
          <w:rFonts w:ascii="Arial" w:hAnsi="Arial" w:cs="Arial"/>
          <w:bCs/>
          <w:color w:val="808080" w:themeColor="background1" w:themeShade="80"/>
        </w:rPr>
        <w:t>Que</w:t>
      </w:r>
      <w:r w:rsidR="008C3446" w:rsidRPr="008C3446">
        <w:rPr>
          <w:rFonts w:ascii="Arial" w:hAnsi="Arial" w:cs="Arial"/>
          <w:bCs/>
          <w:color w:val="808080" w:themeColor="background1" w:themeShade="80"/>
        </w:rPr>
        <w:t xml:space="preserve"> </w:t>
      </w:r>
      <w:r w:rsidR="00114204" w:rsidRPr="008C3446">
        <w:rPr>
          <w:rFonts w:ascii="Arial" w:hAnsi="Arial" w:cs="Arial"/>
          <w:bCs/>
          <w:color w:val="808080" w:themeColor="background1" w:themeShade="80"/>
        </w:rPr>
        <w:t>Él</w:t>
      </w:r>
      <w:r w:rsidR="008C3446" w:rsidRPr="008C3446">
        <w:rPr>
          <w:rFonts w:ascii="Arial" w:hAnsi="Arial" w:cs="Arial"/>
          <w:bCs/>
          <w:color w:val="808080" w:themeColor="background1" w:themeShade="80"/>
        </w:rPr>
        <w:t xml:space="preserve"> lo rescate, </w:t>
      </w:r>
    </w:p>
    <w:p w:rsidR="008C3446" w:rsidRDefault="001550A2" w:rsidP="001550A2">
      <w:pPr>
        <w:tabs>
          <w:tab w:val="left" w:pos="1080"/>
        </w:tabs>
        <w:ind w:left="720"/>
        <w:rPr>
          <w:rFonts w:ascii="Arial" w:hAnsi="Arial" w:cs="Arial"/>
          <w:bCs/>
          <w:color w:val="808080" w:themeColor="background1" w:themeShade="80"/>
          <w:vertAlign w:val="superscript"/>
        </w:rPr>
      </w:pPr>
      <w:r>
        <w:rPr>
          <w:rFonts w:ascii="Arial" w:hAnsi="Arial" w:cs="Arial"/>
          <w:bCs/>
          <w:color w:val="808080" w:themeColor="background1" w:themeShade="80"/>
        </w:rPr>
        <w:tab/>
      </w:r>
      <w:r w:rsidRPr="008C3446">
        <w:rPr>
          <w:rFonts w:ascii="Arial" w:hAnsi="Arial" w:cs="Arial"/>
          <w:bCs/>
          <w:color w:val="808080" w:themeColor="background1" w:themeShade="80"/>
        </w:rPr>
        <w:t>Puesto</w:t>
      </w:r>
      <w:r w:rsidR="008C3446" w:rsidRPr="008C3446">
        <w:rPr>
          <w:rFonts w:ascii="Arial" w:hAnsi="Arial" w:cs="Arial"/>
          <w:bCs/>
          <w:color w:val="808080" w:themeColor="background1" w:themeShade="80"/>
        </w:rPr>
        <w:t xml:space="preserve"> que en </w:t>
      </w:r>
      <w:r w:rsidR="00114204" w:rsidRPr="008C3446">
        <w:rPr>
          <w:rFonts w:ascii="Arial" w:hAnsi="Arial" w:cs="Arial"/>
          <w:bCs/>
          <w:color w:val="808080" w:themeColor="background1" w:themeShade="80"/>
        </w:rPr>
        <w:t>Él</w:t>
      </w:r>
      <w:r w:rsidR="008C3446" w:rsidRPr="008C3446">
        <w:rPr>
          <w:rFonts w:ascii="Arial" w:hAnsi="Arial" w:cs="Arial"/>
          <w:bCs/>
          <w:color w:val="808080" w:themeColor="background1" w:themeShade="80"/>
        </w:rPr>
        <w:t xml:space="preserve"> se deleita</w:t>
      </w:r>
      <w:r>
        <w:rPr>
          <w:rFonts w:ascii="Arial" w:hAnsi="Arial" w:cs="Arial"/>
          <w:bCs/>
          <w:color w:val="808080" w:themeColor="background1" w:themeShade="80"/>
        </w:rPr>
        <w:t>…</w:t>
      </w:r>
      <w:r w:rsidR="008C3446" w:rsidRPr="008C3446">
        <w:rPr>
          <w:rFonts w:ascii="Arial" w:hAnsi="Arial" w:cs="Arial"/>
          <w:bCs/>
          <w:color w:val="808080" w:themeColor="background1" w:themeShade="80"/>
        </w:rPr>
        <w:br/>
      </w:r>
    </w:p>
    <w:p w:rsidR="001550A2" w:rsidRDefault="008C3446" w:rsidP="008C3446">
      <w:pPr>
        <w:ind w:left="720"/>
        <w:rPr>
          <w:rFonts w:ascii="Arial" w:hAnsi="Arial" w:cs="Arial"/>
          <w:bCs/>
          <w:color w:val="808080" w:themeColor="background1" w:themeShade="80"/>
        </w:rPr>
      </w:pPr>
      <w:r w:rsidRPr="008C3446">
        <w:rPr>
          <w:rFonts w:ascii="Arial" w:hAnsi="Arial" w:cs="Arial"/>
          <w:bCs/>
          <w:color w:val="808080" w:themeColor="background1" w:themeShade="80"/>
        </w:rPr>
        <w:t>Muchos toros me han rodeado;</w:t>
      </w:r>
      <w:r>
        <w:rPr>
          <w:rFonts w:ascii="Arial" w:hAnsi="Arial" w:cs="Arial"/>
          <w:bCs/>
          <w:color w:val="808080" w:themeColor="background1" w:themeShade="80"/>
        </w:rPr>
        <w:t xml:space="preserve"> </w:t>
      </w:r>
    </w:p>
    <w:p w:rsidR="001550A2" w:rsidRDefault="001550A2" w:rsidP="001550A2">
      <w:pPr>
        <w:tabs>
          <w:tab w:val="left" w:pos="1080"/>
        </w:tabs>
        <w:ind w:left="720"/>
        <w:rPr>
          <w:rFonts w:ascii="Arial" w:hAnsi="Arial" w:cs="Arial"/>
          <w:bCs/>
          <w:color w:val="808080" w:themeColor="background1" w:themeShade="80"/>
        </w:rPr>
      </w:pPr>
      <w:r>
        <w:rPr>
          <w:rFonts w:ascii="Arial" w:hAnsi="Arial" w:cs="Arial"/>
          <w:bCs/>
          <w:i/>
          <w:iCs/>
          <w:color w:val="808080" w:themeColor="background1" w:themeShade="80"/>
        </w:rPr>
        <w:tab/>
      </w:r>
      <w:proofErr w:type="gramStart"/>
      <w:r w:rsidR="008C3446" w:rsidRPr="008C3446">
        <w:rPr>
          <w:rFonts w:ascii="Arial" w:hAnsi="Arial" w:cs="Arial"/>
          <w:bCs/>
          <w:i/>
          <w:iCs/>
          <w:color w:val="808080" w:themeColor="background1" w:themeShade="80"/>
        </w:rPr>
        <w:t>toros</w:t>
      </w:r>
      <w:proofErr w:type="gramEnd"/>
      <w:r w:rsidR="008C3446" w:rsidRPr="008C3446">
        <w:rPr>
          <w:rFonts w:ascii="Arial" w:hAnsi="Arial" w:cs="Arial"/>
          <w:bCs/>
          <w:color w:val="808080" w:themeColor="background1" w:themeShade="80"/>
        </w:rPr>
        <w:t xml:space="preserve"> fuertes de Basán me han cercado.</w:t>
      </w:r>
      <w:r w:rsidR="008C3446">
        <w:rPr>
          <w:rFonts w:ascii="Arial" w:hAnsi="Arial" w:cs="Arial"/>
          <w:bCs/>
          <w:color w:val="808080" w:themeColor="background1" w:themeShade="80"/>
        </w:rPr>
        <w:t xml:space="preserve"> </w:t>
      </w:r>
    </w:p>
    <w:p w:rsidR="001550A2" w:rsidRDefault="008C3446" w:rsidP="001550A2">
      <w:pPr>
        <w:ind w:firstLine="720"/>
        <w:rPr>
          <w:rFonts w:ascii="Arial" w:hAnsi="Arial" w:cs="Arial"/>
          <w:bCs/>
          <w:color w:val="808080" w:themeColor="background1" w:themeShade="80"/>
        </w:rPr>
      </w:pPr>
      <w:r w:rsidRPr="008C3446">
        <w:rPr>
          <w:rFonts w:ascii="Arial" w:hAnsi="Arial" w:cs="Arial"/>
          <w:bCs/>
          <w:color w:val="808080" w:themeColor="background1" w:themeShade="80"/>
        </w:rPr>
        <w:t>Ávidos abren su boca contra mí,</w:t>
      </w:r>
      <w:r>
        <w:rPr>
          <w:rFonts w:ascii="Arial" w:hAnsi="Arial" w:cs="Arial"/>
          <w:bCs/>
          <w:color w:val="808080" w:themeColor="background1" w:themeShade="80"/>
        </w:rPr>
        <w:t xml:space="preserve"> </w:t>
      </w:r>
    </w:p>
    <w:p w:rsidR="008C3446" w:rsidRDefault="001550A2" w:rsidP="001550A2">
      <w:pPr>
        <w:tabs>
          <w:tab w:val="left" w:pos="1080"/>
        </w:tabs>
        <w:ind w:left="720"/>
        <w:rPr>
          <w:rFonts w:ascii="Arial" w:hAnsi="Arial" w:cs="Arial"/>
          <w:bCs/>
          <w:color w:val="808080" w:themeColor="background1" w:themeShade="80"/>
          <w:vertAlign w:val="superscript"/>
        </w:rPr>
      </w:pPr>
      <w:r>
        <w:rPr>
          <w:rFonts w:ascii="Arial" w:hAnsi="Arial" w:cs="Arial"/>
          <w:bCs/>
          <w:color w:val="808080" w:themeColor="background1" w:themeShade="80"/>
        </w:rPr>
        <w:tab/>
      </w:r>
      <w:proofErr w:type="gramStart"/>
      <w:r w:rsidR="008C3446" w:rsidRPr="008C3446">
        <w:rPr>
          <w:rFonts w:ascii="Arial" w:hAnsi="Arial" w:cs="Arial"/>
          <w:bCs/>
          <w:color w:val="808080" w:themeColor="background1" w:themeShade="80"/>
        </w:rPr>
        <w:t>como</w:t>
      </w:r>
      <w:proofErr w:type="gramEnd"/>
      <w:r w:rsidR="008C3446" w:rsidRPr="008C3446">
        <w:rPr>
          <w:rFonts w:ascii="Arial" w:hAnsi="Arial" w:cs="Arial"/>
          <w:bCs/>
          <w:color w:val="808080" w:themeColor="background1" w:themeShade="80"/>
        </w:rPr>
        <w:t xml:space="preserve"> león rapaz y rugiente.</w:t>
      </w:r>
      <w:r w:rsidR="008C3446" w:rsidRPr="008C3446">
        <w:rPr>
          <w:rFonts w:ascii="Arial" w:hAnsi="Arial" w:cs="Arial"/>
          <w:bCs/>
          <w:color w:val="808080" w:themeColor="background1" w:themeShade="80"/>
          <w:vertAlign w:val="superscript"/>
        </w:rPr>
        <w:t> </w:t>
      </w:r>
    </w:p>
    <w:p w:rsidR="008C3446" w:rsidRDefault="008C3446" w:rsidP="008C3446">
      <w:pPr>
        <w:ind w:left="720"/>
        <w:rPr>
          <w:rFonts w:ascii="Arial" w:hAnsi="Arial" w:cs="Arial"/>
          <w:bCs/>
          <w:color w:val="808080" w:themeColor="background1" w:themeShade="80"/>
        </w:rPr>
      </w:pPr>
    </w:p>
    <w:p w:rsidR="001550A2" w:rsidRDefault="008C3446" w:rsidP="008C3446">
      <w:pPr>
        <w:ind w:left="720"/>
        <w:rPr>
          <w:rFonts w:ascii="Arial" w:hAnsi="Arial" w:cs="Arial"/>
          <w:bCs/>
          <w:color w:val="808080" w:themeColor="background1" w:themeShade="80"/>
        </w:rPr>
      </w:pPr>
      <w:r w:rsidRPr="008C3446">
        <w:rPr>
          <w:rFonts w:ascii="Arial" w:hAnsi="Arial" w:cs="Arial"/>
          <w:bCs/>
          <w:color w:val="808080" w:themeColor="background1" w:themeShade="80"/>
        </w:rPr>
        <w:t>Soy derramado como agua,</w:t>
      </w:r>
      <w:r>
        <w:rPr>
          <w:rFonts w:ascii="Arial" w:hAnsi="Arial" w:cs="Arial"/>
          <w:bCs/>
          <w:color w:val="808080" w:themeColor="background1" w:themeShade="80"/>
        </w:rPr>
        <w:t xml:space="preserve"> </w:t>
      </w:r>
    </w:p>
    <w:p w:rsidR="00AD2C7D" w:rsidRDefault="001550A2" w:rsidP="001550A2">
      <w:pPr>
        <w:tabs>
          <w:tab w:val="left" w:pos="1080"/>
        </w:tabs>
        <w:ind w:left="720"/>
        <w:rPr>
          <w:rFonts w:ascii="Arial" w:hAnsi="Arial" w:cs="Arial"/>
          <w:bCs/>
          <w:color w:val="808080" w:themeColor="background1" w:themeShade="80"/>
        </w:rPr>
      </w:pPr>
      <w:r>
        <w:rPr>
          <w:rFonts w:ascii="Arial" w:hAnsi="Arial" w:cs="Arial"/>
          <w:bCs/>
          <w:color w:val="808080" w:themeColor="background1" w:themeShade="80"/>
        </w:rPr>
        <w:tab/>
      </w:r>
      <w:proofErr w:type="gramStart"/>
      <w:r w:rsidR="008C3446" w:rsidRPr="008C3446">
        <w:rPr>
          <w:rFonts w:ascii="Arial" w:hAnsi="Arial" w:cs="Arial"/>
          <w:bCs/>
          <w:color w:val="808080" w:themeColor="background1" w:themeShade="80"/>
        </w:rPr>
        <w:t>y</w:t>
      </w:r>
      <w:proofErr w:type="gramEnd"/>
      <w:r w:rsidR="008C3446" w:rsidRPr="008C3446">
        <w:rPr>
          <w:rFonts w:ascii="Arial" w:hAnsi="Arial" w:cs="Arial"/>
          <w:bCs/>
          <w:color w:val="808080" w:themeColor="background1" w:themeShade="80"/>
        </w:rPr>
        <w:t xml:space="preserve"> todos</w:t>
      </w:r>
      <w:r>
        <w:rPr>
          <w:rFonts w:ascii="Arial" w:hAnsi="Arial" w:cs="Arial"/>
          <w:bCs/>
          <w:color w:val="808080" w:themeColor="background1" w:themeShade="80"/>
        </w:rPr>
        <w:t xml:space="preserve"> mis huesos están descoyuntados.</w:t>
      </w:r>
      <w:r w:rsidR="008C3446">
        <w:rPr>
          <w:rFonts w:ascii="Arial" w:hAnsi="Arial" w:cs="Arial"/>
          <w:bCs/>
          <w:color w:val="808080" w:themeColor="background1" w:themeShade="80"/>
        </w:rPr>
        <w:t xml:space="preserve"> (Sal. 22:7-</w:t>
      </w:r>
      <w:r w:rsidR="00107200">
        <w:rPr>
          <w:rFonts w:ascii="Arial" w:hAnsi="Arial" w:cs="Arial"/>
          <w:bCs/>
          <w:color w:val="808080" w:themeColor="background1" w:themeShade="80"/>
        </w:rPr>
        <w:t>14)</w:t>
      </w:r>
    </w:p>
    <w:p w:rsidR="008C3446" w:rsidRDefault="008C3446" w:rsidP="008C3446">
      <w:pPr>
        <w:rPr>
          <w:rFonts w:ascii="Arial" w:hAnsi="Arial" w:cs="Arial"/>
          <w:bCs/>
          <w:color w:val="808080" w:themeColor="background1" w:themeShade="80"/>
        </w:rPr>
      </w:pPr>
    </w:p>
    <w:p w:rsidR="008C3446" w:rsidRDefault="00EB6B98" w:rsidP="008C3446">
      <w:pPr>
        <w:rPr>
          <w:rFonts w:ascii="Arial" w:hAnsi="Arial" w:cs="Arial"/>
          <w:bCs/>
          <w:color w:val="808080" w:themeColor="background1" w:themeShade="80"/>
        </w:rPr>
      </w:pPr>
      <w:r w:rsidRPr="007D0021">
        <w:rPr>
          <w:rFonts w:ascii="Arial" w:hAnsi="Arial" w:cs="Arial"/>
          <w:bCs/>
          <w:noProof/>
          <w:color w:val="808080" w:themeColor="background1" w:themeShade="80"/>
        </w:rPr>
        <mc:AlternateContent>
          <mc:Choice Requires="wps">
            <w:drawing>
              <wp:anchor distT="91440" distB="91440" distL="137160" distR="137160" simplePos="0" relativeHeight="251692032" behindDoc="0" locked="0" layoutInCell="1" allowOverlap="1">
                <wp:simplePos x="0" y="0"/>
                <wp:positionH relativeFrom="margin">
                  <wp:posOffset>-481085</wp:posOffset>
                </wp:positionH>
                <wp:positionV relativeFrom="margin">
                  <wp:posOffset>6258658</wp:posOffset>
                </wp:positionV>
                <wp:extent cx="1609725" cy="1009650"/>
                <wp:effectExtent l="0" t="0" r="0" b="0"/>
                <wp:wrapSquare wrapText="bothSides"/>
                <wp:docPr id="14" name="Text Box 14"/>
                <wp:cNvGraphicFramePr/>
                <a:graphic xmlns:a="http://schemas.openxmlformats.org/drawingml/2006/main">
                  <a:graphicData uri="http://schemas.microsoft.com/office/word/2010/wordprocessingShape">
                    <wps:wsp>
                      <wps:cNvSpPr txBox="1"/>
                      <wps:spPr>
                        <a:xfrm>
                          <a:off x="0" y="0"/>
                          <a:ext cx="1609725" cy="1009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10347" w:rsidRPr="006A78D8" w:rsidRDefault="00410347">
                            <w:pPr>
                              <w:pBdr>
                                <w:right w:val="single" w:sz="12" w:space="8" w:color="C0504D" w:themeColor="accent2"/>
                              </w:pBdr>
                              <w:spacing w:before="160"/>
                              <w:rPr>
                                <w:rFonts w:asciiTheme="majorHAnsi" w:hAnsiTheme="majorHAnsi"/>
                                <w:color w:val="000000" w:themeColor="text1"/>
                              </w:rPr>
                            </w:pPr>
                            <w:r w:rsidRPr="006A78D8">
                              <w:rPr>
                                <w:rFonts w:asciiTheme="majorHAnsi" w:hAnsiTheme="majorHAnsi"/>
                                <w:bCs/>
                                <w:color w:val="000000" w:themeColor="text1"/>
                              </w:rPr>
                              <w:t>Lo que la maldad mal interpretó como un momento de triunfo tornó ser su propia derrota irreversible.</w:t>
                            </w:r>
                          </w:p>
                        </w:txbxContent>
                      </wps:txbx>
                      <wps:bodyPr rot="0" spcFirstLastPara="0" vertOverflow="overflow" horzOverflow="overflow" vert="horz" wrap="square" lIns="0" tIns="0" rIns="2286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4" o:spid="_x0000_s1050" type="#_x0000_t202" style="position:absolute;margin-left:-37.9pt;margin-top:492.8pt;width:126.75pt;height:79.5pt;z-index:251692032;visibility:visible;mso-wrap-style:square;mso-width-percent:0;mso-height-percent:0;mso-wrap-distance-left:10.8pt;mso-wrap-distance-top:7.2pt;mso-wrap-distance-right:10.8pt;mso-wrap-distance-bottom:7.2pt;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" filled="f" stroked="f" strokeweight=".5pt">
                <v:textbox inset="0,0,18pt,0">
                  <w:txbxContent>
                    <w:p w:rsidR="00410347" w:rsidRPr="006A78D8" w:rsidRDefault="00410347">
                      <w:pPr>
                        <w:pBdr>
                          <w:right w:val="single" w:sz="12" w:space="8" w:color="C0504D" w:themeColor="accent2"/>
                        </w:pBdr>
                        <w:spacing w:before="160"/>
                        <w:rPr>
                          <w:rFonts w:asciiTheme="majorHAnsi" w:hAnsiTheme="majorHAnsi"/>
                          <w:color w:val="000000" w:themeColor="text1"/>
                        </w:rPr>
                      </w:pPr>
                      <w:r w:rsidRPr="006A78D8">
                        <w:rPr>
                          <w:rFonts w:asciiTheme="majorHAnsi" w:hAnsiTheme="majorHAnsi"/>
                          <w:bCs/>
                          <w:color w:val="000000" w:themeColor="text1"/>
                        </w:rPr>
                        <w:t>Lo que la maldad mal interpretó como un momento de triunfo tornó ser su propia derrota irreversible.</w:t>
                      </w:r>
                    </w:p>
                  </w:txbxContent>
                </v:textbox>
                <w10:wrap type="square" anchorx="margin" anchory="margin"/>
              </v:shape>
            </w:pict>
          </mc:Fallback>
        </mc:AlternateContent>
      </w:r>
      <w:r w:rsidR="008C3446">
        <w:rPr>
          <w:rFonts w:ascii="Arial" w:hAnsi="Arial" w:cs="Arial"/>
          <w:bCs/>
          <w:color w:val="808080" w:themeColor="background1" w:themeShade="80"/>
        </w:rPr>
        <w:tab/>
        <w:t xml:space="preserve">La parte </w:t>
      </w:r>
      <w:r w:rsidR="00114204">
        <w:rPr>
          <w:rFonts w:ascii="Arial" w:hAnsi="Arial" w:cs="Arial"/>
          <w:bCs/>
          <w:color w:val="808080" w:themeColor="background1" w:themeShade="80"/>
        </w:rPr>
        <w:t>más</w:t>
      </w:r>
      <w:r w:rsidR="008C3446">
        <w:rPr>
          <w:rFonts w:ascii="Arial" w:hAnsi="Arial" w:cs="Arial"/>
          <w:bCs/>
          <w:color w:val="808080" w:themeColor="background1" w:themeShade="80"/>
        </w:rPr>
        <w:t xml:space="preserve"> espeluznante de esta descripción son </w:t>
      </w:r>
      <w:r w:rsidR="00114204" w:rsidRPr="008C3446">
        <w:rPr>
          <w:rFonts w:ascii="Arial" w:hAnsi="Arial" w:cs="Arial"/>
          <w:bCs/>
          <w:color w:val="808080" w:themeColor="background1" w:themeShade="80"/>
        </w:rPr>
        <w:t>los</w:t>
      </w:r>
      <w:r w:rsidR="008C3446" w:rsidRPr="008C3446">
        <w:rPr>
          <w:rFonts w:ascii="Arial" w:hAnsi="Arial" w:cs="Arial"/>
          <w:bCs/>
          <w:color w:val="808080" w:themeColor="background1" w:themeShade="80"/>
        </w:rPr>
        <w:t xml:space="preserve"> toros fuertes</w:t>
      </w:r>
      <w:r w:rsidR="008C3446" w:rsidRPr="008C3446">
        <w:rPr>
          <w:rFonts w:ascii="Arial" w:hAnsi="Arial" w:cs="Arial"/>
          <w:bCs/>
          <w:i/>
          <w:color w:val="808080" w:themeColor="background1" w:themeShade="80"/>
        </w:rPr>
        <w:t xml:space="preserve"> de Basán.</w:t>
      </w:r>
      <w:r w:rsidR="008C3446">
        <w:rPr>
          <w:rFonts w:ascii="Arial" w:hAnsi="Arial" w:cs="Arial"/>
          <w:bCs/>
          <w:color w:val="808080" w:themeColor="background1" w:themeShade="80"/>
        </w:rPr>
        <w:t xml:space="preserve"> Como notamos anteriormente, en los </w:t>
      </w:r>
      <w:r w:rsidR="00114204">
        <w:rPr>
          <w:rFonts w:ascii="Arial" w:hAnsi="Arial" w:cs="Arial"/>
          <w:bCs/>
          <w:color w:val="808080" w:themeColor="background1" w:themeShade="80"/>
        </w:rPr>
        <w:t>tiempos</w:t>
      </w:r>
      <w:r w:rsidR="008C3446">
        <w:rPr>
          <w:rFonts w:ascii="Arial" w:hAnsi="Arial" w:cs="Arial"/>
          <w:bCs/>
          <w:color w:val="808080" w:themeColor="background1" w:themeShade="80"/>
        </w:rPr>
        <w:t xml:space="preserve"> del Antiguo </w:t>
      </w:r>
      <w:r w:rsidR="00114204">
        <w:rPr>
          <w:rFonts w:ascii="Arial" w:hAnsi="Arial" w:cs="Arial"/>
          <w:bCs/>
          <w:color w:val="808080" w:themeColor="background1" w:themeShade="80"/>
        </w:rPr>
        <w:t>Testamento</w:t>
      </w:r>
      <w:r w:rsidR="008C3446">
        <w:rPr>
          <w:rFonts w:ascii="Arial" w:hAnsi="Arial" w:cs="Arial"/>
          <w:bCs/>
          <w:color w:val="808080" w:themeColor="background1" w:themeShade="80"/>
        </w:rPr>
        <w:t xml:space="preserve">, Basán era el </w:t>
      </w:r>
      <w:r w:rsidR="001550A2">
        <w:rPr>
          <w:rFonts w:ascii="Arial" w:hAnsi="Arial" w:cs="Arial"/>
          <w:bCs/>
          <w:color w:val="808080" w:themeColor="background1" w:themeShade="80"/>
        </w:rPr>
        <w:t>punto cero</w:t>
      </w:r>
      <w:r w:rsidR="001550A2" w:rsidRPr="001550A2">
        <w:rPr>
          <w:rFonts w:ascii="Arial" w:hAnsi="Arial" w:cs="Arial"/>
          <w:bCs/>
          <w:color w:val="808080" w:themeColor="background1" w:themeShade="80"/>
        </w:rPr>
        <w:t xml:space="preserve"> p</w:t>
      </w:r>
      <w:r w:rsidR="00AD29E6" w:rsidRPr="001550A2">
        <w:rPr>
          <w:rFonts w:ascii="Arial" w:hAnsi="Arial" w:cs="Arial"/>
          <w:bCs/>
          <w:color w:val="808080" w:themeColor="background1" w:themeShade="80"/>
        </w:rPr>
        <w:t>ara</w:t>
      </w:r>
      <w:r w:rsidR="00AD29E6">
        <w:rPr>
          <w:rFonts w:ascii="Arial" w:hAnsi="Arial" w:cs="Arial"/>
          <w:bCs/>
          <w:color w:val="808080" w:themeColor="background1" w:themeShade="80"/>
        </w:rPr>
        <w:t xml:space="preserve"> los dioses demoniacos y la esfera de los muertos. El </w:t>
      </w:r>
      <w:r w:rsidR="00145FA2">
        <w:rPr>
          <w:rFonts w:ascii="Arial" w:hAnsi="Arial" w:cs="Arial"/>
          <w:bCs/>
          <w:color w:val="808080" w:themeColor="background1" w:themeShade="80"/>
        </w:rPr>
        <w:t>área</w:t>
      </w:r>
      <w:r w:rsidR="00AD29E6">
        <w:rPr>
          <w:rFonts w:ascii="Arial" w:hAnsi="Arial" w:cs="Arial"/>
          <w:bCs/>
          <w:color w:val="808080" w:themeColor="background1" w:themeShade="80"/>
        </w:rPr>
        <w:t xml:space="preserve"> era un centro principal para la </w:t>
      </w:r>
      <w:r w:rsidR="00114204">
        <w:rPr>
          <w:rFonts w:ascii="Arial" w:hAnsi="Arial" w:cs="Arial"/>
          <w:bCs/>
          <w:color w:val="808080" w:themeColor="background1" w:themeShade="80"/>
        </w:rPr>
        <w:t>adoración</w:t>
      </w:r>
      <w:r w:rsidR="00AD29E6">
        <w:rPr>
          <w:rFonts w:ascii="Arial" w:hAnsi="Arial" w:cs="Arial"/>
          <w:bCs/>
          <w:color w:val="808080" w:themeColor="background1" w:themeShade="80"/>
        </w:rPr>
        <w:t xml:space="preserve"> de Baal simbolizado por  toros y vacas. “</w:t>
      </w:r>
      <w:r w:rsidR="00114204">
        <w:rPr>
          <w:rFonts w:ascii="Arial" w:hAnsi="Arial" w:cs="Arial"/>
          <w:bCs/>
          <w:color w:val="808080" w:themeColor="background1" w:themeShade="80"/>
        </w:rPr>
        <w:t>Tor</w:t>
      </w:r>
      <w:r w:rsidR="00AD29E6">
        <w:rPr>
          <w:rFonts w:ascii="Arial" w:hAnsi="Arial" w:cs="Arial"/>
          <w:bCs/>
          <w:color w:val="808080" w:themeColor="background1" w:themeShade="80"/>
        </w:rPr>
        <w:t>os de la tierra de Basán” es una referencia a los demo</w:t>
      </w:r>
      <w:r w:rsidR="00114204">
        <w:rPr>
          <w:rFonts w:ascii="Arial" w:hAnsi="Arial" w:cs="Arial"/>
          <w:bCs/>
          <w:color w:val="808080" w:themeColor="background1" w:themeShade="80"/>
        </w:rPr>
        <w:t>nios</w:t>
      </w:r>
      <w:r w:rsidR="00AD29E6">
        <w:rPr>
          <w:rFonts w:ascii="Arial" w:hAnsi="Arial" w:cs="Arial"/>
          <w:bCs/>
          <w:color w:val="808080" w:themeColor="background1" w:themeShade="80"/>
        </w:rPr>
        <w:t xml:space="preserve">, los poderes de las tinieblas. En nuestro tiempo, la imagen era </w:t>
      </w:r>
      <w:r w:rsidR="00114204">
        <w:rPr>
          <w:rFonts w:ascii="Arial" w:hAnsi="Arial" w:cs="Arial"/>
          <w:bCs/>
          <w:color w:val="808080" w:themeColor="background1" w:themeShade="80"/>
        </w:rPr>
        <w:t>capturada</w:t>
      </w:r>
      <w:r w:rsidR="00AD29E6">
        <w:rPr>
          <w:rFonts w:ascii="Arial" w:hAnsi="Arial" w:cs="Arial"/>
          <w:bCs/>
          <w:color w:val="808080" w:themeColor="background1" w:themeShade="80"/>
        </w:rPr>
        <w:t xml:space="preserve"> en to</w:t>
      </w:r>
      <w:r w:rsidR="00114204">
        <w:rPr>
          <w:rFonts w:ascii="Arial" w:hAnsi="Arial" w:cs="Arial"/>
          <w:bCs/>
          <w:color w:val="808080" w:themeColor="background1" w:themeShade="80"/>
        </w:rPr>
        <w:t>d</w:t>
      </w:r>
      <w:r w:rsidR="00AD29E6">
        <w:rPr>
          <w:rFonts w:ascii="Arial" w:hAnsi="Arial" w:cs="Arial"/>
          <w:bCs/>
          <w:color w:val="808080" w:themeColor="background1" w:themeShade="80"/>
        </w:rPr>
        <w:t xml:space="preserve">a su </w:t>
      </w:r>
      <w:r w:rsidR="00114204">
        <w:rPr>
          <w:rFonts w:ascii="Arial" w:hAnsi="Arial" w:cs="Arial"/>
          <w:bCs/>
          <w:color w:val="808080" w:themeColor="background1" w:themeShade="80"/>
        </w:rPr>
        <w:t>repulsión</w:t>
      </w:r>
      <w:r w:rsidR="00AD29E6">
        <w:rPr>
          <w:rFonts w:ascii="Arial" w:hAnsi="Arial" w:cs="Arial"/>
          <w:bCs/>
          <w:color w:val="808080" w:themeColor="background1" w:themeShade="80"/>
        </w:rPr>
        <w:t xml:space="preserve"> </w:t>
      </w:r>
      <w:r w:rsidR="00114204">
        <w:rPr>
          <w:rFonts w:ascii="Arial" w:hAnsi="Arial" w:cs="Arial"/>
          <w:bCs/>
          <w:color w:val="808080" w:themeColor="background1" w:themeShade="80"/>
        </w:rPr>
        <w:t>estremecedora</w:t>
      </w:r>
      <w:r w:rsidR="00AD29E6">
        <w:rPr>
          <w:rFonts w:ascii="Arial" w:hAnsi="Arial" w:cs="Arial"/>
          <w:bCs/>
          <w:color w:val="808080" w:themeColor="background1" w:themeShade="80"/>
        </w:rPr>
        <w:t xml:space="preserve"> por C. S. Lewis en </w:t>
      </w:r>
      <w:r w:rsidR="00AD29E6" w:rsidRPr="00AD29E6">
        <w:rPr>
          <w:rFonts w:ascii="Arial" w:hAnsi="Arial" w:cs="Arial"/>
          <w:bCs/>
          <w:i/>
          <w:color w:val="808080" w:themeColor="background1" w:themeShade="80"/>
        </w:rPr>
        <w:t>El León, La Bruja, y el Ropero.</w:t>
      </w:r>
      <w:r w:rsidR="00AD29E6">
        <w:rPr>
          <w:rFonts w:ascii="Arial" w:hAnsi="Arial" w:cs="Arial"/>
          <w:bCs/>
          <w:color w:val="808080" w:themeColor="background1" w:themeShade="80"/>
        </w:rPr>
        <w:t xml:space="preserve"> Nadie qui</w:t>
      </w:r>
      <w:r w:rsidR="00114204">
        <w:rPr>
          <w:rFonts w:ascii="Arial" w:hAnsi="Arial" w:cs="Arial"/>
          <w:bCs/>
          <w:color w:val="808080" w:themeColor="background1" w:themeShade="80"/>
        </w:rPr>
        <w:t>e</w:t>
      </w:r>
      <w:r w:rsidR="00AD29E6">
        <w:rPr>
          <w:rFonts w:ascii="Arial" w:hAnsi="Arial" w:cs="Arial"/>
          <w:bCs/>
          <w:color w:val="808080" w:themeColor="background1" w:themeShade="80"/>
        </w:rPr>
        <w:t xml:space="preserve">n ha leído ese libro o ha visto la película puede olvidar </w:t>
      </w:r>
      <w:r w:rsidR="008D1DAD">
        <w:rPr>
          <w:rFonts w:ascii="Arial" w:hAnsi="Arial" w:cs="Arial"/>
          <w:bCs/>
          <w:color w:val="808080" w:themeColor="background1" w:themeShade="80"/>
        </w:rPr>
        <w:t>como Asla</w:t>
      </w:r>
      <w:r w:rsidR="009329E8">
        <w:rPr>
          <w:rFonts w:ascii="Arial" w:hAnsi="Arial" w:cs="Arial"/>
          <w:bCs/>
          <w:color w:val="808080" w:themeColor="background1" w:themeShade="80"/>
        </w:rPr>
        <w:t>n</w:t>
      </w:r>
      <w:r w:rsidR="008D1DAD">
        <w:rPr>
          <w:rFonts w:ascii="Arial" w:hAnsi="Arial" w:cs="Arial"/>
          <w:bCs/>
          <w:color w:val="808080" w:themeColor="background1" w:themeShade="80"/>
        </w:rPr>
        <w:t xml:space="preserve"> </w:t>
      </w:r>
      <w:r w:rsidR="009329E8">
        <w:rPr>
          <w:rFonts w:ascii="Arial" w:hAnsi="Arial" w:cs="Arial"/>
          <w:bCs/>
          <w:color w:val="808080" w:themeColor="background1" w:themeShade="80"/>
        </w:rPr>
        <w:t>humildemente</w:t>
      </w:r>
      <w:r w:rsidR="008D1DAD">
        <w:rPr>
          <w:rFonts w:ascii="Arial" w:hAnsi="Arial" w:cs="Arial"/>
          <w:bCs/>
          <w:color w:val="808080" w:themeColor="background1" w:themeShade="80"/>
        </w:rPr>
        <w:t xml:space="preserve"> entrega su vida a la multitud de encantos de la Bruja Blanca en la Mesa de Piedra.</w:t>
      </w:r>
    </w:p>
    <w:p w:rsidR="008D1DAD" w:rsidRDefault="008D1DAD" w:rsidP="008C3446">
      <w:pPr>
        <w:rPr>
          <w:rFonts w:ascii="Arial" w:hAnsi="Arial" w:cs="Arial"/>
          <w:bCs/>
          <w:color w:val="808080" w:themeColor="background1" w:themeShade="80"/>
        </w:rPr>
      </w:pPr>
      <w:r>
        <w:rPr>
          <w:rFonts w:ascii="Arial" w:hAnsi="Arial" w:cs="Arial"/>
          <w:bCs/>
          <w:color w:val="808080" w:themeColor="background1" w:themeShade="80"/>
        </w:rPr>
        <w:lastRenderedPageBreak/>
        <w:tab/>
        <w:t xml:space="preserve">Y </w:t>
      </w:r>
      <w:r w:rsidR="00114204">
        <w:rPr>
          <w:rFonts w:ascii="Arial" w:hAnsi="Arial" w:cs="Arial"/>
          <w:bCs/>
          <w:color w:val="808080" w:themeColor="background1" w:themeShade="80"/>
        </w:rPr>
        <w:t>así</w:t>
      </w:r>
      <w:r>
        <w:rPr>
          <w:rFonts w:ascii="Arial" w:hAnsi="Arial" w:cs="Arial"/>
          <w:bCs/>
          <w:color w:val="808080" w:themeColor="background1" w:themeShade="80"/>
        </w:rPr>
        <w:t xml:space="preserve"> como </w:t>
      </w:r>
      <w:r w:rsidR="00114204">
        <w:rPr>
          <w:rFonts w:ascii="Arial" w:hAnsi="Arial" w:cs="Arial"/>
          <w:bCs/>
          <w:color w:val="808080" w:themeColor="background1" w:themeShade="80"/>
        </w:rPr>
        <w:t>Jesús</w:t>
      </w:r>
      <w:r>
        <w:rPr>
          <w:rFonts w:ascii="Arial" w:hAnsi="Arial" w:cs="Arial"/>
          <w:bCs/>
          <w:color w:val="808080" w:themeColor="background1" w:themeShade="80"/>
        </w:rPr>
        <w:t xml:space="preserve"> </w:t>
      </w:r>
      <w:r w:rsidR="00114204">
        <w:rPr>
          <w:rFonts w:ascii="Arial" w:hAnsi="Arial" w:cs="Arial"/>
          <w:bCs/>
          <w:color w:val="808080" w:themeColor="background1" w:themeShade="80"/>
        </w:rPr>
        <w:t>había</w:t>
      </w:r>
      <w:r w:rsidR="00145FA2">
        <w:rPr>
          <w:rFonts w:ascii="Arial" w:hAnsi="Arial" w:cs="Arial"/>
          <w:bCs/>
          <w:color w:val="808080" w:themeColor="background1" w:themeShade="80"/>
        </w:rPr>
        <w:t xml:space="preserve"> completamente tomado</w:t>
      </w:r>
      <w:r>
        <w:rPr>
          <w:rFonts w:ascii="Arial" w:hAnsi="Arial" w:cs="Arial"/>
          <w:bCs/>
          <w:color w:val="808080" w:themeColor="background1" w:themeShade="80"/>
        </w:rPr>
        <w:t xml:space="preserve"> ventaja de </w:t>
      </w:r>
      <w:r w:rsidR="00114204">
        <w:rPr>
          <w:rFonts w:ascii="Arial" w:hAnsi="Arial" w:cs="Arial"/>
          <w:bCs/>
          <w:color w:val="808080" w:themeColor="background1" w:themeShade="80"/>
        </w:rPr>
        <w:t>Satanás</w:t>
      </w:r>
      <w:r>
        <w:rPr>
          <w:rFonts w:ascii="Arial" w:hAnsi="Arial" w:cs="Arial"/>
          <w:bCs/>
          <w:color w:val="808080" w:themeColor="background1" w:themeShade="80"/>
        </w:rPr>
        <w:t>, Asl</w:t>
      </w:r>
      <w:r w:rsidR="009329E8">
        <w:rPr>
          <w:rFonts w:ascii="Arial" w:hAnsi="Arial" w:cs="Arial"/>
          <w:bCs/>
          <w:color w:val="808080" w:themeColor="background1" w:themeShade="80"/>
        </w:rPr>
        <w:t>an</w:t>
      </w:r>
      <w:r>
        <w:rPr>
          <w:rFonts w:ascii="Arial" w:hAnsi="Arial" w:cs="Arial"/>
          <w:bCs/>
          <w:color w:val="808080" w:themeColor="background1" w:themeShade="80"/>
        </w:rPr>
        <w:t xml:space="preserve"> le había tomado el pelo a la Bruja Blanca. </w:t>
      </w:r>
      <w:r w:rsidR="007D0021">
        <w:rPr>
          <w:rFonts w:ascii="Arial" w:hAnsi="Arial" w:cs="Arial"/>
          <w:bCs/>
          <w:color w:val="808080" w:themeColor="background1" w:themeShade="80"/>
        </w:rPr>
        <w:t>Lo que la mald</w:t>
      </w:r>
      <w:r>
        <w:rPr>
          <w:rFonts w:ascii="Arial" w:hAnsi="Arial" w:cs="Arial"/>
          <w:bCs/>
          <w:color w:val="808080" w:themeColor="background1" w:themeShade="80"/>
        </w:rPr>
        <w:t xml:space="preserve">ad </w:t>
      </w:r>
      <w:r w:rsidR="007D0021">
        <w:rPr>
          <w:rFonts w:ascii="Arial" w:hAnsi="Arial" w:cs="Arial"/>
          <w:bCs/>
          <w:color w:val="808080" w:themeColor="background1" w:themeShade="80"/>
        </w:rPr>
        <w:t>mal interpretó</w:t>
      </w:r>
      <w:r>
        <w:rPr>
          <w:rFonts w:ascii="Arial" w:hAnsi="Arial" w:cs="Arial"/>
          <w:bCs/>
          <w:color w:val="808080" w:themeColor="background1" w:themeShade="80"/>
        </w:rPr>
        <w:t xml:space="preserve"> como un momento de </w:t>
      </w:r>
      <w:r w:rsidR="007D0021">
        <w:rPr>
          <w:rFonts w:ascii="Arial" w:hAnsi="Arial" w:cs="Arial"/>
          <w:bCs/>
          <w:color w:val="808080" w:themeColor="background1" w:themeShade="80"/>
        </w:rPr>
        <w:t>triunfo</w:t>
      </w:r>
      <w:r>
        <w:rPr>
          <w:rFonts w:ascii="Arial" w:hAnsi="Arial" w:cs="Arial"/>
          <w:bCs/>
          <w:color w:val="808080" w:themeColor="background1" w:themeShade="80"/>
        </w:rPr>
        <w:t xml:space="preserve"> </w:t>
      </w:r>
      <w:r w:rsidR="00145FA2">
        <w:rPr>
          <w:rFonts w:ascii="Arial" w:hAnsi="Arial" w:cs="Arial"/>
          <w:bCs/>
          <w:color w:val="808080" w:themeColor="background1" w:themeShade="80"/>
        </w:rPr>
        <w:t>resultó</w:t>
      </w:r>
      <w:r>
        <w:rPr>
          <w:rFonts w:ascii="Arial" w:hAnsi="Arial" w:cs="Arial"/>
          <w:bCs/>
          <w:color w:val="808080" w:themeColor="background1" w:themeShade="80"/>
        </w:rPr>
        <w:t xml:space="preserve"> ser su </w:t>
      </w:r>
      <w:r w:rsidR="007D0021">
        <w:rPr>
          <w:rFonts w:ascii="Arial" w:hAnsi="Arial" w:cs="Arial"/>
          <w:bCs/>
          <w:color w:val="808080" w:themeColor="background1" w:themeShade="80"/>
        </w:rPr>
        <w:t>propia</w:t>
      </w:r>
      <w:r>
        <w:rPr>
          <w:rFonts w:ascii="Arial" w:hAnsi="Arial" w:cs="Arial"/>
          <w:bCs/>
          <w:color w:val="808080" w:themeColor="background1" w:themeShade="80"/>
        </w:rPr>
        <w:t xml:space="preserve"> derrota irreversible. </w:t>
      </w:r>
    </w:p>
    <w:p w:rsidR="008D1DAD" w:rsidRDefault="008D1DAD" w:rsidP="008C3446">
      <w:pPr>
        <w:rPr>
          <w:rFonts w:ascii="Arial" w:hAnsi="Arial" w:cs="Arial"/>
          <w:bCs/>
          <w:color w:val="808080" w:themeColor="background1" w:themeShade="80"/>
        </w:rPr>
      </w:pPr>
    </w:p>
    <w:p w:rsidR="008D1DAD" w:rsidRDefault="008D1DAD" w:rsidP="008C3446">
      <w:pPr>
        <w:rPr>
          <w:rFonts w:ascii="Arial" w:hAnsi="Arial" w:cs="Arial"/>
          <w:bCs/>
          <w:color w:val="808080" w:themeColor="background1" w:themeShade="80"/>
        </w:rPr>
      </w:pPr>
    </w:p>
    <w:p w:rsidR="008D1DAD" w:rsidRPr="009329E8" w:rsidRDefault="009329E8" w:rsidP="008C3446">
      <w:pPr>
        <w:rPr>
          <w:rFonts w:ascii="Arial" w:hAnsi="Arial" w:cs="Arial"/>
          <w:b/>
          <w:bCs/>
          <w:color w:val="808080" w:themeColor="background1" w:themeShade="80"/>
        </w:rPr>
      </w:pPr>
      <w:r w:rsidRPr="009329E8">
        <w:rPr>
          <w:rFonts w:ascii="Arial" w:hAnsi="Arial" w:cs="Arial"/>
          <w:b/>
          <w:bCs/>
          <w:color w:val="808080" w:themeColor="background1" w:themeShade="80"/>
        </w:rPr>
        <w:t>Ustedes son Dioses,</w:t>
      </w:r>
    </w:p>
    <w:p w:rsidR="009329E8" w:rsidRDefault="009329E8" w:rsidP="008C3446">
      <w:pPr>
        <w:rPr>
          <w:rFonts w:ascii="Arial" w:hAnsi="Arial" w:cs="Arial"/>
          <w:b/>
          <w:bCs/>
          <w:color w:val="808080" w:themeColor="background1" w:themeShade="80"/>
        </w:rPr>
      </w:pPr>
      <w:r w:rsidRPr="009329E8">
        <w:rPr>
          <w:rFonts w:ascii="Arial" w:hAnsi="Arial" w:cs="Arial"/>
          <w:b/>
          <w:bCs/>
          <w:color w:val="808080" w:themeColor="background1" w:themeShade="80"/>
        </w:rPr>
        <w:t>Pero Ustedes Morirán Como Hombres</w:t>
      </w:r>
    </w:p>
    <w:p w:rsidR="009329E8" w:rsidRDefault="009329E8" w:rsidP="008C3446">
      <w:pPr>
        <w:rPr>
          <w:rFonts w:ascii="Arial" w:hAnsi="Arial" w:cs="Arial"/>
          <w:b/>
          <w:bCs/>
          <w:color w:val="808080" w:themeColor="background1" w:themeShade="80"/>
        </w:rPr>
      </w:pPr>
    </w:p>
    <w:p w:rsidR="009329E8" w:rsidRDefault="009329E8" w:rsidP="008C3446">
      <w:pPr>
        <w:rPr>
          <w:rFonts w:ascii="Arial" w:hAnsi="Arial" w:cs="Arial"/>
          <w:bCs/>
          <w:color w:val="808080" w:themeColor="background1" w:themeShade="80"/>
        </w:rPr>
      </w:pPr>
      <w:r>
        <w:rPr>
          <w:rFonts w:ascii="Arial" w:hAnsi="Arial" w:cs="Arial"/>
          <w:bCs/>
          <w:color w:val="808080" w:themeColor="background1" w:themeShade="80"/>
        </w:rPr>
        <w:t xml:space="preserve">La pérdida de </w:t>
      </w:r>
      <w:r w:rsidRPr="009329E8">
        <w:rPr>
          <w:rFonts w:ascii="Arial" w:hAnsi="Arial" w:cs="Arial"/>
          <w:bCs/>
          <w:color w:val="808080" w:themeColor="background1" w:themeShade="80"/>
        </w:rPr>
        <w:t xml:space="preserve">su derecho sobre las vidas de los hijos de Adán no fue la única perdida que Satanás sufrió en la cruz. </w:t>
      </w:r>
      <w:r>
        <w:rPr>
          <w:rFonts w:ascii="Arial" w:hAnsi="Arial" w:cs="Arial"/>
          <w:bCs/>
          <w:color w:val="808080" w:themeColor="background1" w:themeShade="80"/>
        </w:rPr>
        <w:t xml:space="preserve">Sus compinches en </w:t>
      </w:r>
      <w:r w:rsidR="00114204">
        <w:rPr>
          <w:rFonts w:ascii="Arial" w:hAnsi="Arial" w:cs="Arial"/>
          <w:bCs/>
          <w:color w:val="808080" w:themeColor="background1" w:themeShade="80"/>
        </w:rPr>
        <w:t>rebelión</w:t>
      </w:r>
      <w:r>
        <w:rPr>
          <w:rFonts w:ascii="Arial" w:hAnsi="Arial" w:cs="Arial"/>
          <w:bCs/>
          <w:color w:val="808080" w:themeColor="background1" w:themeShade="80"/>
        </w:rPr>
        <w:t xml:space="preserve">, los dioses sobrenaturales (elohim) de las naciones, comenzarían a ver </w:t>
      </w:r>
      <w:r w:rsidR="00114204">
        <w:rPr>
          <w:rFonts w:ascii="Arial" w:hAnsi="Arial" w:cs="Arial"/>
          <w:bCs/>
          <w:color w:val="808080" w:themeColor="background1" w:themeShade="80"/>
        </w:rPr>
        <w:t>sus dominios</w:t>
      </w:r>
      <w:r>
        <w:rPr>
          <w:rFonts w:ascii="Arial" w:hAnsi="Arial" w:cs="Arial"/>
          <w:bCs/>
          <w:color w:val="808080" w:themeColor="background1" w:themeShade="80"/>
        </w:rPr>
        <w:t xml:space="preserve"> desaparecer. </w:t>
      </w:r>
    </w:p>
    <w:p w:rsidR="009329E8" w:rsidRDefault="009329E8" w:rsidP="008C3446">
      <w:pPr>
        <w:rPr>
          <w:rFonts w:ascii="Arial" w:hAnsi="Arial" w:cs="Arial"/>
          <w:bCs/>
          <w:color w:val="808080" w:themeColor="background1" w:themeShade="80"/>
        </w:rPr>
      </w:pPr>
      <w:r>
        <w:rPr>
          <w:rFonts w:ascii="Arial" w:hAnsi="Arial" w:cs="Arial"/>
          <w:bCs/>
          <w:color w:val="808080" w:themeColor="background1" w:themeShade="80"/>
        </w:rPr>
        <w:tab/>
        <w:t xml:space="preserve">Los dioses sobrenaturales habían sido asignados a esas naciones por el </w:t>
      </w:r>
      <w:r w:rsidR="00114204">
        <w:rPr>
          <w:rFonts w:ascii="Arial" w:hAnsi="Arial" w:cs="Arial"/>
          <w:bCs/>
          <w:color w:val="808080" w:themeColor="background1" w:themeShade="80"/>
        </w:rPr>
        <w:t>Altísimo</w:t>
      </w:r>
      <w:r>
        <w:rPr>
          <w:rFonts w:ascii="Arial" w:hAnsi="Arial" w:cs="Arial"/>
          <w:bCs/>
          <w:color w:val="808080" w:themeColor="background1" w:themeShade="80"/>
        </w:rPr>
        <w:t xml:space="preserve">, el Dios de </w:t>
      </w:r>
      <w:r w:rsidR="00114204">
        <w:rPr>
          <w:rFonts w:ascii="Arial" w:hAnsi="Arial" w:cs="Arial"/>
          <w:bCs/>
          <w:color w:val="808080" w:themeColor="background1" w:themeShade="80"/>
        </w:rPr>
        <w:t>Israel</w:t>
      </w:r>
      <w:r>
        <w:rPr>
          <w:rFonts w:ascii="Arial" w:hAnsi="Arial" w:cs="Arial"/>
          <w:bCs/>
          <w:color w:val="808080" w:themeColor="background1" w:themeShade="80"/>
        </w:rPr>
        <w:t xml:space="preserve"> (Deut. 4:19-20; 32:8-9). No nos </w:t>
      </w:r>
      <w:r w:rsidR="005A6747">
        <w:rPr>
          <w:rFonts w:ascii="Arial" w:hAnsi="Arial" w:cs="Arial"/>
          <w:bCs/>
          <w:color w:val="808080" w:themeColor="background1" w:themeShade="80"/>
        </w:rPr>
        <w:t>habían</w:t>
      </w:r>
      <w:r>
        <w:rPr>
          <w:rFonts w:ascii="Arial" w:hAnsi="Arial" w:cs="Arial"/>
          <w:bCs/>
          <w:color w:val="808080" w:themeColor="background1" w:themeShade="80"/>
        </w:rPr>
        <w:t xml:space="preserve"> dicho cua</w:t>
      </w:r>
      <w:r w:rsidR="00573EE2">
        <w:rPr>
          <w:rFonts w:ascii="Arial" w:hAnsi="Arial" w:cs="Arial"/>
          <w:bCs/>
          <w:color w:val="808080" w:themeColor="background1" w:themeShade="80"/>
        </w:rPr>
        <w:t>n</w:t>
      </w:r>
      <w:r>
        <w:rPr>
          <w:rFonts w:ascii="Arial" w:hAnsi="Arial" w:cs="Arial"/>
          <w:bCs/>
          <w:color w:val="808080" w:themeColor="background1" w:themeShade="80"/>
        </w:rPr>
        <w:t xml:space="preserve">do se hicieron enemigos de </w:t>
      </w:r>
      <w:r w:rsidR="00114204">
        <w:rPr>
          <w:rFonts w:ascii="Arial" w:hAnsi="Arial" w:cs="Arial"/>
          <w:bCs/>
          <w:color w:val="808080" w:themeColor="background1" w:themeShade="80"/>
        </w:rPr>
        <w:t>Dios, pero</w:t>
      </w:r>
      <w:r>
        <w:rPr>
          <w:rFonts w:ascii="Arial" w:hAnsi="Arial" w:cs="Arial"/>
          <w:bCs/>
          <w:color w:val="808080" w:themeColor="background1" w:themeShade="80"/>
        </w:rPr>
        <w:t xml:space="preserve"> lo fueron. </w:t>
      </w:r>
      <w:r w:rsidR="00114204">
        <w:rPr>
          <w:rFonts w:ascii="Arial" w:hAnsi="Arial" w:cs="Arial"/>
          <w:bCs/>
          <w:color w:val="808080" w:themeColor="background1" w:themeShade="80"/>
        </w:rPr>
        <w:t>Habían</w:t>
      </w:r>
      <w:r>
        <w:rPr>
          <w:rFonts w:ascii="Arial" w:hAnsi="Arial" w:cs="Arial"/>
          <w:bCs/>
          <w:color w:val="808080" w:themeColor="background1" w:themeShade="80"/>
        </w:rPr>
        <w:t xml:space="preserve"> </w:t>
      </w:r>
      <w:r w:rsidR="00573EE2">
        <w:rPr>
          <w:rFonts w:ascii="Arial" w:hAnsi="Arial" w:cs="Arial"/>
          <w:bCs/>
          <w:color w:val="808080" w:themeColor="background1" w:themeShade="80"/>
        </w:rPr>
        <w:t>convertido</w:t>
      </w:r>
      <w:r>
        <w:rPr>
          <w:rFonts w:ascii="Arial" w:hAnsi="Arial" w:cs="Arial"/>
          <w:bCs/>
          <w:color w:val="808080" w:themeColor="background1" w:themeShade="80"/>
        </w:rPr>
        <w:t xml:space="preserve"> </w:t>
      </w:r>
      <w:r w:rsidR="00573EE2">
        <w:rPr>
          <w:rFonts w:ascii="Arial" w:hAnsi="Arial" w:cs="Arial"/>
          <w:bCs/>
          <w:color w:val="808080" w:themeColor="background1" w:themeShade="80"/>
        </w:rPr>
        <w:t>a</w:t>
      </w:r>
      <w:r>
        <w:rPr>
          <w:rFonts w:ascii="Arial" w:hAnsi="Arial" w:cs="Arial"/>
          <w:bCs/>
          <w:color w:val="808080" w:themeColor="background1" w:themeShade="80"/>
        </w:rPr>
        <w:t xml:space="preserve">l pueblo </w:t>
      </w:r>
      <w:r w:rsidR="005A6747">
        <w:rPr>
          <w:rFonts w:ascii="Arial" w:hAnsi="Arial" w:cs="Arial"/>
          <w:bCs/>
          <w:color w:val="808080" w:themeColor="background1" w:themeShade="80"/>
        </w:rPr>
        <w:t xml:space="preserve">mismo </w:t>
      </w:r>
      <w:r>
        <w:rPr>
          <w:rFonts w:ascii="Arial" w:hAnsi="Arial" w:cs="Arial"/>
          <w:bCs/>
          <w:color w:val="808080" w:themeColor="background1" w:themeShade="80"/>
        </w:rPr>
        <w:t>de Dios, Israel</w:t>
      </w:r>
      <w:r w:rsidR="00573EE2">
        <w:rPr>
          <w:rFonts w:ascii="Arial" w:hAnsi="Arial" w:cs="Arial"/>
          <w:bCs/>
          <w:color w:val="808080" w:themeColor="background1" w:themeShade="80"/>
        </w:rPr>
        <w:t>,</w:t>
      </w:r>
      <w:r>
        <w:rPr>
          <w:rFonts w:ascii="Arial" w:hAnsi="Arial" w:cs="Arial"/>
          <w:bCs/>
          <w:color w:val="808080" w:themeColor="background1" w:themeShade="80"/>
        </w:rPr>
        <w:t xml:space="preserve"> lejos de adorarle</w:t>
      </w:r>
      <w:r w:rsidR="005A6747">
        <w:rPr>
          <w:rFonts w:ascii="Arial" w:hAnsi="Arial" w:cs="Arial"/>
          <w:bCs/>
          <w:color w:val="808080" w:themeColor="background1" w:themeShade="80"/>
        </w:rPr>
        <w:t xml:space="preserve"> para que</w:t>
      </w:r>
      <w:r>
        <w:rPr>
          <w:rFonts w:ascii="Arial" w:hAnsi="Arial" w:cs="Arial"/>
          <w:bCs/>
          <w:color w:val="808080" w:themeColor="background1" w:themeShade="80"/>
        </w:rPr>
        <w:t xml:space="preserve"> en cambio hacer</w:t>
      </w:r>
      <w:r w:rsidR="00573EE2">
        <w:rPr>
          <w:rFonts w:ascii="Arial" w:hAnsi="Arial" w:cs="Arial"/>
          <w:bCs/>
          <w:color w:val="808080" w:themeColor="background1" w:themeShade="80"/>
        </w:rPr>
        <w:t>les</w:t>
      </w:r>
      <w:r>
        <w:rPr>
          <w:rFonts w:ascii="Arial" w:hAnsi="Arial" w:cs="Arial"/>
          <w:bCs/>
          <w:color w:val="808080" w:themeColor="background1" w:themeShade="80"/>
        </w:rPr>
        <w:t xml:space="preserve"> sacrificios (Deut. 17:1-3; 29:26-27; 32:17). El Salmo 82, el salmo que vimos en el </w:t>
      </w:r>
      <w:r w:rsidR="00114204">
        <w:rPr>
          <w:rFonts w:ascii="Arial" w:hAnsi="Arial" w:cs="Arial"/>
          <w:bCs/>
          <w:color w:val="808080" w:themeColor="background1" w:themeShade="80"/>
        </w:rPr>
        <w:t>capítulo</w:t>
      </w:r>
      <w:r>
        <w:rPr>
          <w:rFonts w:ascii="Arial" w:hAnsi="Arial" w:cs="Arial"/>
          <w:bCs/>
          <w:color w:val="808080" w:themeColor="background1" w:themeShade="80"/>
        </w:rPr>
        <w:t xml:space="preserve"> 2 para presentar</w:t>
      </w:r>
      <w:r w:rsidR="005A6747">
        <w:rPr>
          <w:rFonts w:ascii="Arial" w:hAnsi="Arial" w:cs="Arial"/>
          <w:bCs/>
          <w:color w:val="808080" w:themeColor="background1" w:themeShade="80"/>
        </w:rPr>
        <w:t>le</w:t>
      </w:r>
      <w:r>
        <w:rPr>
          <w:rFonts w:ascii="Arial" w:hAnsi="Arial" w:cs="Arial"/>
          <w:bCs/>
          <w:color w:val="808080" w:themeColor="background1" w:themeShade="80"/>
        </w:rPr>
        <w:t xml:space="preserve"> a</w:t>
      </w:r>
      <w:r w:rsidR="00635DD6">
        <w:rPr>
          <w:rFonts w:ascii="Arial" w:hAnsi="Arial" w:cs="Arial"/>
          <w:bCs/>
          <w:color w:val="808080" w:themeColor="background1" w:themeShade="80"/>
        </w:rPr>
        <w:t xml:space="preserve">l consejo divino, nos dice que </w:t>
      </w:r>
      <w:r w:rsidR="00CF5397">
        <w:rPr>
          <w:rFonts w:ascii="Arial" w:hAnsi="Arial" w:cs="Arial"/>
          <w:bCs/>
          <w:color w:val="808080" w:themeColor="background1" w:themeShade="80"/>
        </w:rPr>
        <w:t>estos</w:t>
      </w:r>
      <w:r>
        <w:rPr>
          <w:rFonts w:ascii="Arial" w:hAnsi="Arial" w:cs="Arial"/>
          <w:bCs/>
          <w:color w:val="808080" w:themeColor="background1" w:themeShade="80"/>
        </w:rPr>
        <w:t xml:space="preserve"> </w:t>
      </w:r>
      <w:r w:rsidRPr="009329E8">
        <w:rPr>
          <w:rFonts w:ascii="Arial" w:hAnsi="Arial" w:cs="Arial"/>
          <w:bCs/>
          <w:i/>
          <w:color w:val="808080" w:themeColor="background1" w:themeShade="80"/>
        </w:rPr>
        <w:t>elohim</w:t>
      </w:r>
      <w:r>
        <w:rPr>
          <w:rFonts w:ascii="Arial" w:hAnsi="Arial" w:cs="Arial"/>
          <w:bCs/>
          <w:color w:val="808080" w:themeColor="background1" w:themeShade="80"/>
        </w:rPr>
        <w:t xml:space="preserve"> abusaron de su poder y </w:t>
      </w:r>
      <w:r w:rsidR="00114204">
        <w:rPr>
          <w:rFonts w:ascii="Arial" w:hAnsi="Arial" w:cs="Arial"/>
          <w:bCs/>
          <w:color w:val="808080" w:themeColor="background1" w:themeShade="80"/>
        </w:rPr>
        <w:t>recompensa</w:t>
      </w:r>
      <w:r w:rsidR="00635DD6">
        <w:rPr>
          <w:rFonts w:ascii="Arial" w:hAnsi="Arial" w:cs="Arial"/>
          <w:bCs/>
          <w:color w:val="808080" w:themeColor="background1" w:themeShade="80"/>
        </w:rPr>
        <w:t>ban</w:t>
      </w:r>
      <w:r>
        <w:rPr>
          <w:rFonts w:ascii="Arial" w:hAnsi="Arial" w:cs="Arial"/>
          <w:bCs/>
          <w:color w:val="808080" w:themeColor="background1" w:themeShade="80"/>
        </w:rPr>
        <w:t xml:space="preserve"> </w:t>
      </w:r>
      <w:r w:rsidR="00635DD6">
        <w:rPr>
          <w:rFonts w:ascii="Arial" w:hAnsi="Arial" w:cs="Arial"/>
          <w:bCs/>
          <w:color w:val="808080" w:themeColor="background1" w:themeShade="80"/>
        </w:rPr>
        <w:t>la</w:t>
      </w:r>
      <w:r>
        <w:rPr>
          <w:rFonts w:ascii="Arial" w:hAnsi="Arial" w:cs="Arial"/>
          <w:bCs/>
          <w:color w:val="808080" w:themeColor="background1" w:themeShade="80"/>
        </w:rPr>
        <w:t xml:space="preserve"> maldad. No tienen </w:t>
      </w:r>
      <w:r w:rsidR="00114204">
        <w:rPr>
          <w:rFonts w:ascii="Arial" w:hAnsi="Arial" w:cs="Arial"/>
          <w:bCs/>
          <w:color w:val="808080" w:themeColor="background1" w:themeShade="80"/>
        </w:rPr>
        <w:t>ningún</w:t>
      </w:r>
      <w:r>
        <w:rPr>
          <w:rFonts w:ascii="Arial" w:hAnsi="Arial" w:cs="Arial"/>
          <w:bCs/>
          <w:color w:val="808080" w:themeColor="background1" w:themeShade="80"/>
        </w:rPr>
        <w:t xml:space="preserve"> cuidado con la ley o justicia de Dios:</w:t>
      </w:r>
    </w:p>
    <w:p w:rsidR="009329E8" w:rsidRDefault="009329E8" w:rsidP="008C3446">
      <w:pPr>
        <w:rPr>
          <w:rFonts w:ascii="Arial" w:hAnsi="Arial" w:cs="Arial"/>
          <w:bCs/>
          <w:color w:val="808080" w:themeColor="background1" w:themeShade="80"/>
        </w:rPr>
      </w:pPr>
    </w:p>
    <w:p w:rsidR="00635DD6" w:rsidRDefault="009329E8" w:rsidP="007D0021">
      <w:pPr>
        <w:ind w:left="720"/>
        <w:rPr>
          <w:rFonts w:ascii="Arial" w:hAnsi="Arial" w:cs="Arial"/>
          <w:bCs/>
          <w:color w:val="808080" w:themeColor="background1" w:themeShade="80"/>
        </w:rPr>
      </w:pPr>
      <w:r w:rsidRPr="009329E8">
        <w:rPr>
          <w:rFonts w:ascii="Arial" w:hAnsi="Arial" w:cs="Arial"/>
          <w:bCs/>
          <w:color w:val="808080" w:themeColor="background1" w:themeShade="80"/>
        </w:rPr>
        <w:t>Dios ocupa su lugar en su congregación;</w:t>
      </w:r>
      <w:r w:rsidRPr="009329E8">
        <w:rPr>
          <w:rFonts w:ascii="Arial" w:hAnsi="Arial" w:cs="Arial"/>
          <w:bCs/>
          <w:color w:val="808080" w:themeColor="background1" w:themeShade="80"/>
        </w:rPr>
        <w:br/>
      </w:r>
      <w:r w:rsidR="00635DD6">
        <w:rPr>
          <w:rFonts w:ascii="Arial" w:hAnsi="Arial" w:cs="Arial"/>
          <w:bCs/>
          <w:color w:val="808080" w:themeColor="background1" w:themeShade="80"/>
        </w:rPr>
        <w:t xml:space="preserve">     </w:t>
      </w:r>
      <w:r w:rsidRPr="009329E8">
        <w:rPr>
          <w:rFonts w:ascii="Arial" w:hAnsi="Arial" w:cs="Arial"/>
          <w:bCs/>
          <w:color w:val="808080" w:themeColor="background1" w:themeShade="80"/>
        </w:rPr>
        <w:t>El juzga en medio de los jueces</w:t>
      </w:r>
      <w:r w:rsidR="007D0021">
        <w:rPr>
          <w:rFonts w:ascii="Arial" w:hAnsi="Arial" w:cs="Arial"/>
          <w:bCs/>
          <w:color w:val="808080" w:themeColor="background1" w:themeShade="80"/>
        </w:rPr>
        <w:t xml:space="preserve"> (</w:t>
      </w:r>
      <w:r w:rsidR="007D0021" w:rsidRPr="00635DD6">
        <w:rPr>
          <w:rFonts w:ascii="Arial" w:hAnsi="Arial" w:cs="Arial"/>
          <w:bCs/>
          <w:i/>
          <w:color w:val="808080" w:themeColor="background1" w:themeShade="80"/>
        </w:rPr>
        <w:t>elohim</w:t>
      </w:r>
      <w:r w:rsidR="007D0021">
        <w:rPr>
          <w:rFonts w:ascii="Arial" w:hAnsi="Arial" w:cs="Arial"/>
          <w:bCs/>
          <w:color w:val="808080" w:themeColor="background1" w:themeShade="80"/>
        </w:rPr>
        <w:t>)</w:t>
      </w:r>
      <w:r w:rsidRPr="009329E8">
        <w:rPr>
          <w:rFonts w:ascii="Arial" w:hAnsi="Arial" w:cs="Arial"/>
          <w:bCs/>
          <w:color w:val="808080" w:themeColor="background1" w:themeShade="80"/>
        </w:rPr>
        <w:t>.</w:t>
      </w:r>
      <w:r w:rsidRPr="009329E8">
        <w:rPr>
          <w:rFonts w:ascii="Arial" w:hAnsi="Arial" w:cs="Arial"/>
          <w:bCs/>
          <w:color w:val="808080" w:themeColor="background1" w:themeShade="80"/>
        </w:rPr>
        <w:br/>
        <w:t>¿Hast</w:t>
      </w:r>
      <w:r w:rsidR="00635DD6">
        <w:rPr>
          <w:rFonts w:ascii="Arial" w:hAnsi="Arial" w:cs="Arial"/>
          <w:bCs/>
          <w:color w:val="808080" w:themeColor="background1" w:themeShade="80"/>
        </w:rPr>
        <w:t xml:space="preserve">a cuándo juzgaréis injustamente </w:t>
      </w:r>
    </w:p>
    <w:p w:rsidR="009329E8" w:rsidRPr="009329E8" w:rsidRDefault="00635DD6" w:rsidP="007D0021">
      <w:pPr>
        <w:ind w:left="720"/>
        <w:rPr>
          <w:rFonts w:ascii="Arial" w:hAnsi="Arial" w:cs="Arial"/>
          <w:bCs/>
          <w:color w:val="808080" w:themeColor="background1" w:themeShade="80"/>
        </w:rPr>
      </w:pPr>
      <w:r>
        <w:rPr>
          <w:rFonts w:ascii="Arial" w:hAnsi="Arial" w:cs="Arial"/>
          <w:bCs/>
          <w:color w:val="808080" w:themeColor="background1" w:themeShade="80"/>
        </w:rPr>
        <w:t xml:space="preserve">     </w:t>
      </w:r>
      <w:proofErr w:type="gramStart"/>
      <w:r w:rsidR="000664B2">
        <w:rPr>
          <w:rFonts w:ascii="Arial" w:hAnsi="Arial" w:cs="Arial"/>
          <w:bCs/>
          <w:color w:val="808080" w:themeColor="background1" w:themeShade="80"/>
        </w:rPr>
        <w:t>y</w:t>
      </w:r>
      <w:proofErr w:type="gramEnd"/>
      <w:r w:rsidR="009329E8" w:rsidRPr="009329E8">
        <w:rPr>
          <w:rFonts w:ascii="Arial" w:hAnsi="Arial" w:cs="Arial"/>
          <w:bCs/>
          <w:color w:val="808080" w:themeColor="background1" w:themeShade="80"/>
        </w:rPr>
        <w:t xml:space="preserve"> favoreceréis a los impíos? (Selah)</w:t>
      </w:r>
      <w:r w:rsidR="009329E8" w:rsidRPr="009329E8">
        <w:rPr>
          <w:rFonts w:ascii="Arial" w:hAnsi="Arial" w:cs="Arial"/>
          <w:bCs/>
          <w:color w:val="808080" w:themeColor="background1" w:themeShade="80"/>
        </w:rPr>
        <w:br/>
        <w:t>Defended</w:t>
      </w:r>
      <w:r w:rsidR="007D0021">
        <w:rPr>
          <w:rFonts w:ascii="Arial" w:hAnsi="Arial" w:cs="Arial"/>
          <w:bCs/>
          <w:color w:val="808080" w:themeColor="background1" w:themeShade="80"/>
          <w:vertAlign w:val="superscript"/>
        </w:rPr>
        <w:t xml:space="preserve"> </w:t>
      </w:r>
      <w:r w:rsidR="009329E8" w:rsidRPr="009329E8">
        <w:rPr>
          <w:rFonts w:ascii="Arial" w:hAnsi="Arial" w:cs="Arial"/>
          <w:bCs/>
          <w:color w:val="808080" w:themeColor="background1" w:themeShade="80"/>
        </w:rPr>
        <w:t>al débil y al huérfano;</w:t>
      </w:r>
      <w:r w:rsidR="009329E8" w:rsidRPr="009329E8">
        <w:rPr>
          <w:rFonts w:ascii="Arial" w:hAnsi="Arial" w:cs="Arial"/>
          <w:bCs/>
          <w:color w:val="808080" w:themeColor="background1" w:themeShade="80"/>
        </w:rPr>
        <w:br/>
      </w:r>
      <w:r w:rsidR="000664B2">
        <w:rPr>
          <w:rFonts w:ascii="Arial" w:hAnsi="Arial" w:cs="Arial"/>
          <w:bCs/>
          <w:color w:val="808080" w:themeColor="background1" w:themeShade="80"/>
        </w:rPr>
        <w:t xml:space="preserve">     </w:t>
      </w:r>
      <w:r w:rsidR="009329E8" w:rsidRPr="009329E8">
        <w:rPr>
          <w:rFonts w:ascii="Arial" w:hAnsi="Arial" w:cs="Arial"/>
          <w:bCs/>
          <w:color w:val="808080" w:themeColor="background1" w:themeShade="80"/>
        </w:rPr>
        <w:t>haced justicia al afligido y al menesteroso.</w:t>
      </w:r>
      <w:r w:rsidR="009329E8" w:rsidRPr="009329E8">
        <w:rPr>
          <w:rFonts w:ascii="Arial" w:hAnsi="Arial" w:cs="Arial"/>
          <w:bCs/>
          <w:color w:val="808080" w:themeColor="background1" w:themeShade="80"/>
        </w:rPr>
        <w:br/>
        <w:t>Rescatad al débil y al necesitado;</w:t>
      </w:r>
      <w:r w:rsidR="007D0021">
        <w:rPr>
          <w:rFonts w:ascii="Arial" w:hAnsi="Arial" w:cs="Arial"/>
          <w:bCs/>
          <w:color w:val="808080" w:themeColor="background1" w:themeShade="80"/>
        </w:rPr>
        <w:t xml:space="preserve"> </w:t>
      </w:r>
      <w:r w:rsidR="009329E8" w:rsidRPr="009329E8">
        <w:rPr>
          <w:rFonts w:ascii="Arial" w:hAnsi="Arial" w:cs="Arial"/>
          <w:bCs/>
          <w:color w:val="808080" w:themeColor="background1" w:themeShade="80"/>
        </w:rPr>
        <w:t>librad</w:t>
      </w:r>
      <w:r w:rsidR="009329E8" w:rsidRPr="009329E8">
        <w:rPr>
          <w:rFonts w:ascii="Arial" w:hAnsi="Arial" w:cs="Arial"/>
          <w:bCs/>
          <w:i/>
          <w:iCs/>
          <w:color w:val="808080" w:themeColor="background1" w:themeShade="80"/>
        </w:rPr>
        <w:t>los</w:t>
      </w:r>
      <w:r w:rsidR="009329E8" w:rsidRPr="009329E8">
        <w:rPr>
          <w:rFonts w:ascii="Arial" w:hAnsi="Arial" w:cs="Arial"/>
          <w:bCs/>
          <w:color w:val="808080" w:themeColor="background1" w:themeShade="80"/>
        </w:rPr>
        <w:t xml:space="preserve"> de la mano de los impíos.</w:t>
      </w:r>
    </w:p>
    <w:p w:rsidR="007D0021" w:rsidRDefault="007D0021" w:rsidP="007D0021">
      <w:pPr>
        <w:ind w:left="720"/>
        <w:rPr>
          <w:rFonts w:ascii="Arial" w:hAnsi="Arial" w:cs="Arial"/>
          <w:bCs/>
          <w:color w:val="808080" w:themeColor="background1" w:themeShade="80"/>
          <w:vertAlign w:val="superscript"/>
        </w:rPr>
      </w:pPr>
    </w:p>
    <w:p w:rsidR="000664B2" w:rsidRDefault="009329E8" w:rsidP="007D0021">
      <w:pPr>
        <w:ind w:left="720"/>
        <w:rPr>
          <w:rFonts w:ascii="Arial" w:hAnsi="Arial" w:cs="Arial"/>
          <w:bCs/>
          <w:color w:val="808080" w:themeColor="background1" w:themeShade="80"/>
        </w:rPr>
      </w:pPr>
      <w:r w:rsidRPr="009329E8">
        <w:rPr>
          <w:rFonts w:ascii="Arial" w:hAnsi="Arial" w:cs="Arial"/>
          <w:bCs/>
          <w:color w:val="808080" w:themeColor="background1" w:themeShade="80"/>
        </w:rPr>
        <w:t>No saben ni entienden;</w:t>
      </w:r>
      <w:r w:rsidR="007D0021">
        <w:rPr>
          <w:rFonts w:ascii="Arial" w:hAnsi="Arial" w:cs="Arial"/>
          <w:bCs/>
          <w:color w:val="808080" w:themeColor="background1" w:themeShade="80"/>
        </w:rPr>
        <w:t xml:space="preserve"> </w:t>
      </w:r>
    </w:p>
    <w:p w:rsidR="000664B2" w:rsidRDefault="000664B2" w:rsidP="007D0021">
      <w:pPr>
        <w:ind w:left="720"/>
        <w:rPr>
          <w:rFonts w:ascii="Arial" w:hAnsi="Arial" w:cs="Arial"/>
          <w:bCs/>
          <w:color w:val="808080" w:themeColor="background1" w:themeShade="80"/>
        </w:rPr>
      </w:pPr>
      <w:r>
        <w:rPr>
          <w:rFonts w:ascii="Arial" w:hAnsi="Arial" w:cs="Arial"/>
          <w:bCs/>
          <w:color w:val="808080" w:themeColor="background1" w:themeShade="80"/>
        </w:rPr>
        <w:t xml:space="preserve">     </w:t>
      </w:r>
      <w:proofErr w:type="gramStart"/>
      <w:r w:rsidR="009329E8" w:rsidRPr="009329E8">
        <w:rPr>
          <w:rFonts w:ascii="Arial" w:hAnsi="Arial" w:cs="Arial"/>
          <w:bCs/>
          <w:color w:val="808080" w:themeColor="background1" w:themeShade="80"/>
        </w:rPr>
        <w:t>caminan</w:t>
      </w:r>
      <w:proofErr w:type="gramEnd"/>
      <w:r w:rsidR="009329E8" w:rsidRPr="009329E8">
        <w:rPr>
          <w:rFonts w:ascii="Arial" w:hAnsi="Arial" w:cs="Arial"/>
          <w:bCs/>
          <w:color w:val="808080" w:themeColor="background1" w:themeShade="80"/>
        </w:rPr>
        <w:t xml:space="preserve"> en tinieblas;</w:t>
      </w:r>
      <w:r w:rsidR="007D0021">
        <w:rPr>
          <w:rFonts w:ascii="Arial" w:hAnsi="Arial" w:cs="Arial"/>
          <w:bCs/>
          <w:color w:val="808080" w:themeColor="background1" w:themeShade="80"/>
        </w:rPr>
        <w:t xml:space="preserve"> </w:t>
      </w:r>
    </w:p>
    <w:p w:rsidR="009329E8" w:rsidRPr="009329E8" w:rsidRDefault="009329E8" w:rsidP="007D0021">
      <w:pPr>
        <w:ind w:left="720"/>
        <w:rPr>
          <w:rFonts w:ascii="Arial" w:hAnsi="Arial" w:cs="Arial"/>
          <w:bCs/>
          <w:color w:val="808080" w:themeColor="background1" w:themeShade="80"/>
          <w:vertAlign w:val="subscript"/>
        </w:rPr>
      </w:pPr>
      <w:proofErr w:type="gramStart"/>
      <w:r w:rsidRPr="009329E8">
        <w:rPr>
          <w:rFonts w:ascii="Arial" w:hAnsi="Arial" w:cs="Arial"/>
          <w:bCs/>
          <w:color w:val="808080" w:themeColor="background1" w:themeShade="80"/>
        </w:rPr>
        <w:t>son</w:t>
      </w:r>
      <w:proofErr w:type="gramEnd"/>
      <w:r w:rsidRPr="009329E8">
        <w:rPr>
          <w:rFonts w:ascii="Arial" w:hAnsi="Arial" w:cs="Arial"/>
          <w:bCs/>
          <w:color w:val="808080" w:themeColor="background1" w:themeShade="80"/>
        </w:rPr>
        <w:t xml:space="preserve"> sacudidos todos los cimientos de la tierra.</w:t>
      </w:r>
      <w:r w:rsidR="005A6747">
        <w:rPr>
          <w:rFonts w:ascii="Arial" w:hAnsi="Arial" w:cs="Arial"/>
          <w:bCs/>
          <w:color w:val="808080" w:themeColor="background1" w:themeShade="80"/>
        </w:rPr>
        <w:t xml:space="preserve"> (Sal. 82:1-5</w:t>
      </w:r>
      <w:r w:rsidR="007D0021">
        <w:rPr>
          <w:rFonts w:ascii="Arial" w:hAnsi="Arial" w:cs="Arial"/>
          <w:bCs/>
          <w:color w:val="808080" w:themeColor="background1" w:themeShade="80"/>
        </w:rPr>
        <w:t>)</w:t>
      </w:r>
    </w:p>
    <w:p w:rsidR="009329E8" w:rsidRPr="009329E8" w:rsidRDefault="009329E8" w:rsidP="008C3446">
      <w:pPr>
        <w:rPr>
          <w:rFonts w:ascii="Arial" w:hAnsi="Arial" w:cs="Arial"/>
          <w:b/>
          <w:bCs/>
          <w:color w:val="808080" w:themeColor="background1" w:themeShade="80"/>
        </w:rPr>
      </w:pPr>
    </w:p>
    <w:p w:rsidR="009329E8" w:rsidRDefault="007D0021" w:rsidP="008C3446">
      <w:pPr>
        <w:rPr>
          <w:rFonts w:ascii="Arial" w:hAnsi="Arial" w:cs="Arial"/>
          <w:bCs/>
          <w:color w:val="808080" w:themeColor="background1" w:themeShade="80"/>
        </w:rPr>
      </w:pPr>
      <w:r>
        <w:rPr>
          <w:rFonts w:ascii="Arial" w:hAnsi="Arial" w:cs="Arial"/>
          <w:bCs/>
          <w:color w:val="808080" w:themeColor="background1" w:themeShade="80"/>
        </w:rPr>
        <w:tab/>
        <w:t xml:space="preserve">El resto del salmo nos dice que Dios había llamado a su consejo celestial a una reunión para decirles a los dioses que su futuro estaba lúgubre. Sus reinos de terror </w:t>
      </w:r>
      <w:r w:rsidR="00114204">
        <w:rPr>
          <w:rFonts w:ascii="Arial" w:hAnsi="Arial" w:cs="Arial"/>
          <w:bCs/>
          <w:color w:val="808080" w:themeColor="background1" w:themeShade="80"/>
        </w:rPr>
        <w:t>terminarían</w:t>
      </w:r>
      <w:r>
        <w:rPr>
          <w:rFonts w:ascii="Arial" w:hAnsi="Arial" w:cs="Arial"/>
          <w:bCs/>
          <w:color w:val="808080" w:themeColor="background1" w:themeShade="80"/>
        </w:rPr>
        <w:t xml:space="preserve"> </w:t>
      </w:r>
      <w:r w:rsidR="00114204">
        <w:rPr>
          <w:rFonts w:ascii="Arial" w:hAnsi="Arial" w:cs="Arial"/>
          <w:bCs/>
          <w:color w:val="808080" w:themeColor="background1" w:themeShade="80"/>
        </w:rPr>
        <w:t>cuando</w:t>
      </w:r>
      <w:r>
        <w:rPr>
          <w:rFonts w:ascii="Arial" w:hAnsi="Arial" w:cs="Arial"/>
          <w:bCs/>
          <w:color w:val="808080" w:themeColor="background1" w:themeShade="80"/>
        </w:rPr>
        <w:t xml:space="preserve"> Dios </w:t>
      </w:r>
      <w:r w:rsidR="00114204">
        <w:rPr>
          <w:rFonts w:ascii="Arial" w:hAnsi="Arial" w:cs="Arial"/>
          <w:bCs/>
          <w:color w:val="808080" w:themeColor="background1" w:themeShade="80"/>
        </w:rPr>
        <w:t>decidió</w:t>
      </w:r>
      <w:r>
        <w:rPr>
          <w:rFonts w:ascii="Arial" w:hAnsi="Arial" w:cs="Arial"/>
          <w:bCs/>
          <w:color w:val="808080" w:themeColor="background1" w:themeShade="80"/>
        </w:rPr>
        <w:t xml:space="preserve"> reclamar sus naciones:</w:t>
      </w:r>
    </w:p>
    <w:p w:rsidR="007D0021" w:rsidRDefault="007D0021" w:rsidP="008C3446">
      <w:pPr>
        <w:rPr>
          <w:rFonts w:ascii="Arial" w:hAnsi="Arial" w:cs="Arial"/>
          <w:bCs/>
          <w:color w:val="808080" w:themeColor="background1" w:themeShade="80"/>
        </w:rPr>
      </w:pPr>
    </w:p>
    <w:p w:rsidR="0046437E" w:rsidRDefault="00345ED8" w:rsidP="00345ED8">
      <w:pPr>
        <w:ind w:left="720"/>
        <w:rPr>
          <w:rFonts w:ascii="Arial" w:hAnsi="Arial" w:cs="Arial"/>
          <w:bCs/>
          <w:color w:val="808080" w:themeColor="background1" w:themeShade="80"/>
        </w:rPr>
      </w:pPr>
      <w:r>
        <w:rPr>
          <w:rFonts w:ascii="Arial" w:hAnsi="Arial" w:cs="Arial"/>
          <w:bCs/>
          <w:color w:val="808080" w:themeColor="background1" w:themeShade="80"/>
        </w:rPr>
        <w:t>“</w:t>
      </w:r>
      <w:r w:rsidRPr="00345ED8">
        <w:rPr>
          <w:rFonts w:ascii="Arial" w:hAnsi="Arial" w:cs="Arial"/>
          <w:bCs/>
          <w:color w:val="808080" w:themeColor="background1" w:themeShade="80"/>
        </w:rPr>
        <w:t>Vosotros sois dioses,</w:t>
      </w:r>
      <w:r w:rsidRPr="00345ED8">
        <w:rPr>
          <w:rFonts w:ascii="Arial" w:hAnsi="Arial" w:cs="Arial"/>
          <w:bCs/>
          <w:color w:val="808080" w:themeColor="background1" w:themeShade="80"/>
        </w:rPr>
        <w:br/>
      </w:r>
      <w:r>
        <w:rPr>
          <w:rFonts w:ascii="Arial" w:hAnsi="Arial" w:cs="Arial"/>
          <w:bCs/>
          <w:color w:val="808080" w:themeColor="background1" w:themeShade="80"/>
        </w:rPr>
        <w:t xml:space="preserve">     </w:t>
      </w:r>
      <w:r w:rsidRPr="00345ED8">
        <w:rPr>
          <w:rFonts w:ascii="Arial" w:hAnsi="Arial" w:cs="Arial"/>
          <w:bCs/>
          <w:color w:val="808080" w:themeColor="background1" w:themeShade="80"/>
        </w:rPr>
        <w:t>y todos sois hijos del Altísimo.</w:t>
      </w:r>
      <w:r w:rsidRPr="00345ED8">
        <w:rPr>
          <w:rFonts w:ascii="Arial" w:hAnsi="Arial" w:cs="Arial"/>
          <w:bCs/>
          <w:color w:val="808080" w:themeColor="background1" w:themeShade="80"/>
        </w:rPr>
        <w:br/>
        <w:t>Sin embargo, como hombres moriréis,</w:t>
      </w:r>
      <w:r w:rsidRPr="00345ED8">
        <w:rPr>
          <w:rFonts w:ascii="Arial" w:hAnsi="Arial" w:cs="Arial"/>
          <w:bCs/>
          <w:color w:val="808080" w:themeColor="background1" w:themeShade="80"/>
        </w:rPr>
        <w:br/>
      </w:r>
      <w:r>
        <w:rPr>
          <w:rFonts w:ascii="Arial" w:hAnsi="Arial" w:cs="Arial"/>
          <w:bCs/>
          <w:color w:val="808080" w:themeColor="background1" w:themeShade="80"/>
        </w:rPr>
        <w:t xml:space="preserve">     </w:t>
      </w:r>
      <w:r w:rsidRPr="00345ED8">
        <w:rPr>
          <w:rFonts w:ascii="Arial" w:hAnsi="Arial" w:cs="Arial"/>
          <w:bCs/>
          <w:color w:val="808080" w:themeColor="background1" w:themeShade="80"/>
        </w:rPr>
        <w:t>y caeréis como uno de los príncipes.</w:t>
      </w:r>
      <w:r w:rsidRPr="00345ED8">
        <w:rPr>
          <w:rFonts w:ascii="Arial" w:hAnsi="Arial" w:cs="Arial"/>
          <w:bCs/>
          <w:color w:val="808080" w:themeColor="background1" w:themeShade="80"/>
        </w:rPr>
        <w:br/>
        <w:t>¡Levántate, oh Dios, juzga la tierra!</w:t>
      </w:r>
      <w:r w:rsidRPr="00345ED8">
        <w:rPr>
          <w:rFonts w:ascii="Arial" w:hAnsi="Arial" w:cs="Arial"/>
          <w:bCs/>
          <w:color w:val="808080" w:themeColor="background1" w:themeShade="80"/>
        </w:rPr>
        <w:br/>
      </w:r>
      <w:r>
        <w:rPr>
          <w:rFonts w:ascii="Arial" w:hAnsi="Arial" w:cs="Arial"/>
          <w:bCs/>
          <w:color w:val="808080" w:themeColor="background1" w:themeShade="80"/>
        </w:rPr>
        <w:t xml:space="preserve">     </w:t>
      </w:r>
      <w:r w:rsidRPr="00345ED8">
        <w:rPr>
          <w:rFonts w:ascii="Arial" w:hAnsi="Arial" w:cs="Arial"/>
          <w:bCs/>
          <w:color w:val="808080" w:themeColor="background1" w:themeShade="80"/>
        </w:rPr>
        <w:t>Porque tú posees todas las naciones</w:t>
      </w:r>
      <w:r>
        <w:rPr>
          <w:rFonts w:ascii="Arial" w:hAnsi="Arial" w:cs="Arial"/>
          <w:bCs/>
          <w:color w:val="808080" w:themeColor="background1" w:themeShade="80"/>
        </w:rPr>
        <w:t>.” (Sal. 82:6-8)</w:t>
      </w:r>
    </w:p>
    <w:p w:rsidR="00345ED8" w:rsidRDefault="00345ED8" w:rsidP="00345ED8">
      <w:pPr>
        <w:ind w:left="720"/>
        <w:rPr>
          <w:rFonts w:ascii="Arial" w:hAnsi="Arial" w:cs="Arial"/>
          <w:bCs/>
          <w:color w:val="808080" w:themeColor="background1" w:themeShade="80"/>
        </w:rPr>
      </w:pPr>
    </w:p>
    <w:p w:rsidR="00345ED8" w:rsidRDefault="00345ED8" w:rsidP="00345ED8">
      <w:pPr>
        <w:rPr>
          <w:rFonts w:ascii="Arial" w:hAnsi="Arial" w:cs="Arial"/>
          <w:bCs/>
          <w:color w:val="808080" w:themeColor="background1" w:themeShade="80"/>
        </w:rPr>
      </w:pPr>
      <w:r>
        <w:rPr>
          <w:rFonts w:ascii="Arial" w:hAnsi="Arial" w:cs="Arial"/>
          <w:bCs/>
          <w:color w:val="808080" w:themeColor="background1" w:themeShade="80"/>
        </w:rPr>
        <w:tab/>
        <w:t>¿</w:t>
      </w:r>
      <w:r w:rsidR="00114204">
        <w:rPr>
          <w:rFonts w:ascii="Arial" w:hAnsi="Arial" w:cs="Arial"/>
          <w:bCs/>
          <w:color w:val="808080" w:themeColor="background1" w:themeShade="80"/>
        </w:rPr>
        <w:t>Cuándo</w:t>
      </w:r>
      <w:r>
        <w:rPr>
          <w:rFonts w:ascii="Arial" w:hAnsi="Arial" w:cs="Arial"/>
          <w:bCs/>
          <w:color w:val="808080" w:themeColor="background1" w:themeShade="80"/>
        </w:rPr>
        <w:t xml:space="preserve"> Dios decidiría </w:t>
      </w:r>
      <w:r w:rsidR="00114204">
        <w:rPr>
          <w:rFonts w:ascii="Arial" w:hAnsi="Arial" w:cs="Arial"/>
          <w:bCs/>
          <w:color w:val="808080" w:themeColor="background1" w:themeShade="80"/>
        </w:rPr>
        <w:t>reclamar</w:t>
      </w:r>
      <w:r>
        <w:rPr>
          <w:rFonts w:ascii="Arial" w:hAnsi="Arial" w:cs="Arial"/>
          <w:bCs/>
          <w:color w:val="808080" w:themeColor="background1" w:themeShade="80"/>
        </w:rPr>
        <w:t xml:space="preserve"> a las naciones? Le</w:t>
      </w:r>
      <w:r w:rsidR="00BE6161">
        <w:rPr>
          <w:rFonts w:ascii="Arial" w:hAnsi="Arial" w:cs="Arial"/>
          <w:bCs/>
          <w:color w:val="808080" w:themeColor="background1" w:themeShade="80"/>
        </w:rPr>
        <w:t>í</w:t>
      </w:r>
      <w:r>
        <w:rPr>
          <w:rFonts w:ascii="Arial" w:hAnsi="Arial" w:cs="Arial"/>
          <w:bCs/>
          <w:color w:val="808080" w:themeColor="background1" w:themeShade="80"/>
        </w:rPr>
        <w:t xml:space="preserve">mos la respuesta </w:t>
      </w:r>
      <w:r w:rsidR="00114204">
        <w:rPr>
          <w:rFonts w:ascii="Arial" w:hAnsi="Arial" w:cs="Arial"/>
          <w:bCs/>
          <w:color w:val="808080" w:themeColor="background1" w:themeShade="80"/>
        </w:rPr>
        <w:t>anteriormente</w:t>
      </w:r>
      <w:r w:rsidR="006047FE">
        <w:rPr>
          <w:rFonts w:ascii="Arial" w:hAnsi="Arial" w:cs="Arial"/>
          <w:bCs/>
          <w:color w:val="808080" w:themeColor="background1" w:themeShade="80"/>
        </w:rPr>
        <w:t xml:space="preserve"> en Daniel 7:13</w:t>
      </w:r>
      <w:r>
        <w:rPr>
          <w:rFonts w:ascii="Arial" w:hAnsi="Arial" w:cs="Arial"/>
          <w:bCs/>
          <w:color w:val="808080" w:themeColor="background1" w:themeShade="80"/>
        </w:rPr>
        <w:t>:</w:t>
      </w:r>
    </w:p>
    <w:p w:rsidR="00345ED8" w:rsidRDefault="00345ED8" w:rsidP="00345ED8">
      <w:pPr>
        <w:rPr>
          <w:rFonts w:ascii="Arial" w:hAnsi="Arial" w:cs="Arial"/>
          <w:bCs/>
          <w:color w:val="808080" w:themeColor="background1" w:themeShade="80"/>
        </w:rPr>
      </w:pPr>
    </w:p>
    <w:p w:rsidR="00345ED8" w:rsidRDefault="00345ED8" w:rsidP="00345ED8">
      <w:pPr>
        <w:ind w:left="720"/>
        <w:rPr>
          <w:rFonts w:ascii="Arial" w:hAnsi="Arial" w:cs="Arial"/>
          <w:bCs/>
          <w:color w:val="808080" w:themeColor="background1" w:themeShade="80"/>
        </w:rPr>
      </w:pPr>
      <w:r w:rsidRPr="00345ED8">
        <w:rPr>
          <w:rFonts w:ascii="Arial" w:hAnsi="Arial" w:cs="Arial"/>
          <w:bCs/>
          <w:color w:val="808080" w:themeColor="background1" w:themeShade="80"/>
        </w:rPr>
        <w:lastRenderedPageBreak/>
        <w:t>Y le fue dado dominio,</w:t>
      </w:r>
      <w:r>
        <w:rPr>
          <w:rFonts w:ascii="Arial" w:hAnsi="Arial" w:cs="Arial"/>
          <w:bCs/>
          <w:color w:val="808080" w:themeColor="background1" w:themeShade="80"/>
        </w:rPr>
        <w:t xml:space="preserve"> </w:t>
      </w:r>
      <w:r w:rsidRPr="00345ED8">
        <w:rPr>
          <w:rFonts w:ascii="Arial" w:hAnsi="Arial" w:cs="Arial"/>
          <w:bCs/>
          <w:color w:val="808080" w:themeColor="background1" w:themeShade="80"/>
        </w:rPr>
        <w:t>gloria y reino,</w:t>
      </w:r>
      <w:r>
        <w:rPr>
          <w:rFonts w:ascii="Arial" w:hAnsi="Arial" w:cs="Arial"/>
          <w:bCs/>
          <w:color w:val="808080" w:themeColor="background1" w:themeShade="80"/>
        </w:rPr>
        <w:t xml:space="preserve"> </w:t>
      </w:r>
      <w:r w:rsidRPr="00345ED8">
        <w:rPr>
          <w:rFonts w:ascii="Arial" w:hAnsi="Arial" w:cs="Arial"/>
          <w:bCs/>
          <w:color w:val="808080" w:themeColor="background1" w:themeShade="80"/>
        </w:rPr>
        <w:t>para que todos los pueblos, naciones y lenguas</w:t>
      </w:r>
      <w:r w:rsidRPr="00345ED8">
        <w:rPr>
          <w:rFonts w:ascii="Arial" w:hAnsi="Arial" w:cs="Arial"/>
          <w:bCs/>
          <w:color w:val="808080" w:themeColor="background1" w:themeShade="80"/>
        </w:rPr>
        <w:br/>
        <w:t>le sirvieran.</w:t>
      </w:r>
      <w:r>
        <w:rPr>
          <w:rFonts w:ascii="Arial" w:hAnsi="Arial" w:cs="Arial"/>
          <w:bCs/>
          <w:color w:val="808080" w:themeColor="background1" w:themeShade="80"/>
        </w:rPr>
        <w:t xml:space="preserve"> </w:t>
      </w:r>
      <w:r w:rsidRPr="00345ED8">
        <w:rPr>
          <w:rFonts w:ascii="Arial" w:hAnsi="Arial" w:cs="Arial"/>
          <w:bCs/>
          <w:color w:val="808080" w:themeColor="background1" w:themeShade="80"/>
        </w:rPr>
        <w:t>Su dominio es un dominio eterno</w:t>
      </w:r>
      <w:r>
        <w:rPr>
          <w:rFonts w:ascii="Arial" w:hAnsi="Arial" w:cs="Arial"/>
          <w:bCs/>
          <w:color w:val="808080" w:themeColor="background1" w:themeShade="80"/>
        </w:rPr>
        <w:t xml:space="preserve"> </w:t>
      </w:r>
      <w:r w:rsidRPr="00345ED8">
        <w:rPr>
          <w:rFonts w:ascii="Arial" w:hAnsi="Arial" w:cs="Arial"/>
          <w:bCs/>
          <w:color w:val="808080" w:themeColor="background1" w:themeShade="80"/>
        </w:rPr>
        <w:t>que nunca pasará,</w:t>
      </w:r>
      <w:r>
        <w:rPr>
          <w:rFonts w:ascii="Arial" w:hAnsi="Arial" w:cs="Arial"/>
          <w:bCs/>
          <w:color w:val="808080" w:themeColor="background1" w:themeShade="80"/>
        </w:rPr>
        <w:t xml:space="preserve"> </w:t>
      </w:r>
      <w:r w:rsidRPr="00345ED8">
        <w:rPr>
          <w:rFonts w:ascii="Arial" w:hAnsi="Arial" w:cs="Arial"/>
          <w:bCs/>
          <w:color w:val="808080" w:themeColor="background1" w:themeShade="80"/>
        </w:rPr>
        <w:t>y su reino uno</w:t>
      </w:r>
      <w:r>
        <w:rPr>
          <w:rFonts w:ascii="Arial" w:hAnsi="Arial" w:cs="Arial"/>
          <w:bCs/>
          <w:color w:val="808080" w:themeColor="background1" w:themeShade="80"/>
        </w:rPr>
        <w:t xml:space="preserve"> </w:t>
      </w:r>
      <w:r w:rsidRPr="00345ED8">
        <w:rPr>
          <w:rFonts w:ascii="Arial" w:hAnsi="Arial" w:cs="Arial"/>
          <w:bCs/>
          <w:color w:val="808080" w:themeColor="background1" w:themeShade="80"/>
        </w:rPr>
        <w:t>que no será destruido.</w:t>
      </w:r>
    </w:p>
    <w:p w:rsidR="00345ED8" w:rsidRDefault="00345ED8" w:rsidP="00345ED8">
      <w:pPr>
        <w:rPr>
          <w:rFonts w:ascii="Arial" w:hAnsi="Arial" w:cs="Arial"/>
          <w:bCs/>
          <w:color w:val="808080" w:themeColor="background1" w:themeShade="80"/>
        </w:rPr>
      </w:pPr>
    </w:p>
    <w:p w:rsidR="00345ED8" w:rsidRPr="00345ED8" w:rsidRDefault="00345ED8" w:rsidP="00345ED8">
      <w:pPr>
        <w:rPr>
          <w:rFonts w:ascii="Arial" w:hAnsi="Arial" w:cs="Arial"/>
          <w:bCs/>
          <w:color w:val="808080" w:themeColor="background1" w:themeShade="80"/>
        </w:rPr>
      </w:pPr>
      <w:r>
        <w:rPr>
          <w:rFonts w:ascii="Arial" w:hAnsi="Arial" w:cs="Arial"/>
          <w:bCs/>
          <w:color w:val="808080" w:themeColor="background1" w:themeShade="80"/>
        </w:rPr>
        <w:tab/>
        <w:t xml:space="preserve">La mensajería de </w:t>
      </w:r>
      <w:r w:rsidR="00114204">
        <w:rPr>
          <w:rFonts w:ascii="Arial" w:hAnsi="Arial" w:cs="Arial"/>
          <w:bCs/>
          <w:color w:val="808080" w:themeColor="background1" w:themeShade="80"/>
        </w:rPr>
        <w:t>Daniel</w:t>
      </w:r>
      <w:r>
        <w:rPr>
          <w:rFonts w:ascii="Arial" w:hAnsi="Arial" w:cs="Arial"/>
          <w:bCs/>
          <w:color w:val="808080" w:themeColor="background1" w:themeShade="80"/>
        </w:rPr>
        <w:t xml:space="preserve"> 7:13-14 </w:t>
      </w:r>
      <w:r w:rsidR="00B92737">
        <w:rPr>
          <w:rFonts w:ascii="Arial" w:hAnsi="Arial" w:cs="Arial"/>
          <w:bCs/>
          <w:color w:val="808080" w:themeColor="background1" w:themeShade="80"/>
        </w:rPr>
        <w:t>es</w:t>
      </w:r>
      <w:r>
        <w:rPr>
          <w:rFonts w:ascii="Arial" w:hAnsi="Arial" w:cs="Arial"/>
          <w:bCs/>
          <w:color w:val="808080" w:themeColor="background1" w:themeShade="80"/>
        </w:rPr>
        <w:t xml:space="preserve"> clara—</w:t>
      </w:r>
      <w:r w:rsidR="00114204">
        <w:rPr>
          <w:rFonts w:ascii="Arial" w:hAnsi="Arial" w:cs="Arial"/>
          <w:bCs/>
          <w:color w:val="808080" w:themeColor="background1" w:themeShade="80"/>
        </w:rPr>
        <w:t>cuando</w:t>
      </w:r>
      <w:r>
        <w:rPr>
          <w:rFonts w:ascii="Arial" w:hAnsi="Arial" w:cs="Arial"/>
          <w:bCs/>
          <w:color w:val="808080" w:themeColor="background1" w:themeShade="80"/>
        </w:rPr>
        <w:t xml:space="preserve"> el Hijo del Hombre recibe el reino, será el comienzo del final para los poderes </w:t>
      </w:r>
      <w:r w:rsidR="00114204">
        <w:rPr>
          <w:rFonts w:ascii="Arial" w:hAnsi="Arial" w:cs="Arial"/>
          <w:bCs/>
          <w:color w:val="808080" w:themeColor="background1" w:themeShade="80"/>
        </w:rPr>
        <w:t>sobrenaturales</w:t>
      </w:r>
      <w:r>
        <w:rPr>
          <w:rFonts w:ascii="Arial" w:hAnsi="Arial" w:cs="Arial"/>
          <w:bCs/>
          <w:color w:val="808080" w:themeColor="background1" w:themeShade="80"/>
        </w:rPr>
        <w:t xml:space="preserve"> de las </w:t>
      </w:r>
      <w:r w:rsidR="00114204">
        <w:rPr>
          <w:rFonts w:ascii="Arial" w:hAnsi="Arial" w:cs="Arial"/>
          <w:bCs/>
          <w:color w:val="808080" w:themeColor="background1" w:themeShade="80"/>
        </w:rPr>
        <w:t>tinieblas</w:t>
      </w:r>
      <w:r w:rsidR="00B92737">
        <w:rPr>
          <w:rFonts w:ascii="Arial" w:hAnsi="Arial" w:cs="Arial"/>
          <w:bCs/>
          <w:color w:val="808080" w:themeColor="background1" w:themeShade="80"/>
        </w:rPr>
        <w:t>.</w:t>
      </w:r>
      <w:r>
        <w:rPr>
          <w:rFonts w:ascii="Arial" w:hAnsi="Arial" w:cs="Arial"/>
          <w:bCs/>
          <w:color w:val="808080" w:themeColor="background1" w:themeShade="80"/>
        </w:rPr>
        <w:t xml:space="preserve"> </w:t>
      </w:r>
      <w:r w:rsidR="00114204">
        <w:rPr>
          <w:rFonts w:ascii="Arial" w:hAnsi="Arial" w:cs="Arial"/>
          <w:bCs/>
          <w:color w:val="808080" w:themeColor="background1" w:themeShade="80"/>
        </w:rPr>
        <w:t>Jesús</w:t>
      </w:r>
      <w:r>
        <w:rPr>
          <w:rFonts w:ascii="Arial" w:hAnsi="Arial" w:cs="Arial"/>
          <w:bCs/>
          <w:color w:val="808080" w:themeColor="background1" w:themeShade="80"/>
        </w:rPr>
        <w:t xml:space="preserve"> recibió el reinado en su </w:t>
      </w:r>
      <w:r w:rsidR="00114204">
        <w:rPr>
          <w:rFonts w:ascii="Arial" w:hAnsi="Arial" w:cs="Arial"/>
          <w:bCs/>
          <w:color w:val="808080" w:themeColor="background1" w:themeShade="80"/>
        </w:rPr>
        <w:t>resurrección</w:t>
      </w:r>
      <w:r>
        <w:rPr>
          <w:rFonts w:ascii="Arial" w:hAnsi="Arial" w:cs="Arial"/>
          <w:bCs/>
          <w:color w:val="808080" w:themeColor="background1" w:themeShade="80"/>
        </w:rPr>
        <w:t>. Dios “</w:t>
      </w:r>
      <w:r w:rsidR="00FD6400" w:rsidRPr="00FD6400">
        <w:rPr>
          <w:rFonts w:ascii="Arial" w:hAnsi="Arial" w:cs="Arial"/>
          <w:bCs/>
          <w:color w:val="808080" w:themeColor="background1" w:themeShade="80"/>
        </w:rPr>
        <w:t xml:space="preserve">obró en Cristo cuando le </w:t>
      </w:r>
      <w:r w:rsidRPr="00345ED8">
        <w:rPr>
          <w:rFonts w:ascii="Arial" w:hAnsi="Arial" w:cs="Arial"/>
          <w:bCs/>
          <w:color w:val="808080" w:themeColor="background1" w:themeShade="80"/>
        </w:rPr>
        <w:t xml:space="preserve">resucitó de entre los muertos y le sentó a su diestra en los </w:t>
      </w:r>
      <w:r w:rsidRPr="00345ED8">
        <w:rPr>
          <w:rFonts w:ascii="Arial" w:hAnsi="Arial" w:cs="Arial"/>
          <w:bCs/>
          <w:i/>
          <w:iCs/>
          <w:color w:val="808080" w:themeColor="background1" w:themeShade="80"/>
        </w:rPr>
        <w:t>lugares</w:t>
      </w:r>
      <w:r w:rsidRPr="00345ED8">
        <w:rPr>
          <w:rFonts w:ascii="Arial" w:hAnsi="Arial" w:cs="Arial"/>
          <w:bCs/>
          <w:color w:val="808080" w:themeColor="background1" w:themeShade="80"/>
        </w:rPr>
        <w:t xml:space="preserve"> celestiales, muy por encima de todo principado, autoridad, poder, dominio y de todo nombre que se nombra, no sólo en este siglo sino también en el venidero</w:t>
      </w:r>
      <w:r w:rsidR="00FD6400">
        <w:rPr>
          <w:rFonts w:ascii="Arial" w:hAnsi="Arial" w:cs="Arial"/>
          <w:bCs/>
          <w:color w:val="808080" w:themeColor="background1" w:themeShade="80"/>
        </w:rPr>
        <w:t>” (Efe.</w:t>
      </w:r>
      <w:r w:rsidR="00EB6B98">
        <w:rPr>
          <w:rFonts w:ascii="Arial" w:hAnsi="Arial" w:cs="Arial"/>
          <w:bCs/>
          <w:color w:val="808080" w:themeColor="background1" w:themeShade="80"/>
        </w:rPr>
        <w:t xml:space="preserve"> </w:t>
      </w:r>
      <w:r w:rsidR="00FD6400">
        <w:rPr>
          <w:rFonts w:ascii="Arial" w:hAnsi="Arial" w:cs="Arial"/>
          <w:bCs/>
          <w:color w:val="808080" w:themeColor="background1" w:themeShade="80"/>
        </w:rPr>
        <w:t>1:20-21)</w:t>
      </w:r>
      <w:r w:rsidRPr="00345ED8">
        <w:rPr>
          <w:rFonts w:ascii="Arial" w:hAnsi="Arial" w:cs="Arial"/>
          <w:bCs/>
          <w:color w:val="808080" w:themeColor="background1" w:themeShade="80"/>
        </w:rPr>
        <w:t>.</w:t>
      </w:r>
    </w:p>
    <w:p w:rsidR="00345ED8" w:rsidRPr="00345ED8" w:rsidRDefault="00345ED8" w:rsidP="00345ED8">
      <w:pPr>
        <w:rPr>
          <w:rFonts w:ascii="Arial" w:hAnsi="Arial" w:cs="Arial"/>
          <w:bCs/>
          <w:color w:val="808080" w:themeColor="background1" w:themeShade="80"/>
        </w:rPr>
      </w:pPr>
    </w:p>
    <w:p w:rsidR="00DD1CE1" w:rsidRPr="00DD1CE1" w:rsidRDefault="00DD1CE1" w:rsidP="00DD1CE1">
      <w:pPr>
        <w:ind w:left="720"/>
        <w:rPr>
          <w:rFonts w:ascii="Arial" w:hAnsi="Arial" w:cs="Arial"/>
          <w:bCs/>
          <w:color w:val="808080" w:themeColor="background1" w:themeShade="80"/>
        </w:rPr>
      </w:pPr>
    </w:p>
    <w:p w:rsidR="00801734" w:rsidRPr="0095547E" w:rsidRDefault="001E41D1" w:rsidP="00801734">
      <w:pPr>
        <w:rPr>
          <w:rFonts w:ascii="Arial" w:hAnsi="Arial" w:cs="Arial"/>
          <w:b/>
          <w:bCs/>
          <w:color w:val="808080" w:themeColor="background1" w:themeShade="80"/>
          <w:lang w:val="es-PR"/>
        </w:rPr>
      </w:pPr>
      <w:r>
        <w:rPr>
          <w:rFonts w:ascii="Arial" w:hAnsi="Arial" w:cs="Arial"/>
          <w:b/>
          <w:bCs/>
          <w:color w:val="808080" w:themeColor="background1" w:themeShade="80"/>
          <w:lang w:val="es-PR"/>
        </w:rPr>
        <w:t>Porqué es Significativo</w:t>
      </w:r>
    </w:p>
    <w:p w:rsidR="004A4281" w:rsidRPr="002E1015" w:rsidRDefault="004A4281" w:rsidP="00801734">
      <w:pPr>
        <w:rPr>
          <w:rFonts w:ascii="Arial" w:hAnsi="Arial" w:cs="Arial"/>
          <w:b/>
          <w:bCs/>
          <w:lang w:val="es-PR"/>
        </w:rPr>
      </w:pPr>
    </w:p>
    <w:p w:rsidR="004A4281" w:rsidRDefault="00FD6400" w:rsidP="00FD6400">
      <w:pPr>
        <w:rPr>
          <w:rFonts w:ascii="Arial" w:hAnsi="Arial" w:cs="Arial"/>
          <w:bCs/>
          <w:color w:val="808080" w:themeColor="background1" w:themeShade="80"/>
          <w:lang w:val="es-PR"/>
        </w:rPr>
      </w:pPr>
      <w:r w:rsidRPr="00FD6400">
        <w:rPr>
          <w:rFonts w:ascii="Arial" w:hAnsi="Arial" w:cs="Arial"/>
          <w:bCs/>
          <w:color w:val="808080" w:themeColor="background1" w:themeShade="80"/>
          <w:lang w:val="es-PR"/>
        </w:rPr>
        <w:t xml:space="preserve">Antes de la cruz, </w:t>
      </w:r>
      <w:r w:rsidR="00114204" w:rsidRPr="00FD6400">
        <w:rPr>
          <w:rFonts w:ascii="Arial" w:hAnsi="Arial" w:cs="Arial"/>
          <w:bCs/>
          <w:color w:val="808080" w:themeColor="background1" w:themeShade="80"/>
          <w:lang w:val="es-PR"/>
        </w:rPr>
        <w:t>Satanás</w:t>
      </w:r>
      <w:r w:rsidRPr="00FD6400">
        <w:rPr>
          <w:rFonts w:ascii="Arial" w:hAnsi="Arial" w:cs="Arial"/>
          <w:bCs/>
          <w:color w:val="808080" w:themeColor="background1" w:themeShade="80"/>
          <w:lang w:val="es-PR"/>
        </w:rPr>
        <w:t xml:space="preserve"> </w:t>
      </w:r>
      <w:r w:rsidR="00114204" w:rsidRPr="00FD6400">
        <w:rPr>
          <w:rFonts w:ascii="Arial" w:hAnsi="Arial" w:cs="Arial"/>
          <w:bCs/>
          <w:color w:val="808080" w:themeColor="background1" w:themeShade="80"/>
          <w:lang w:val="es-PR"/>
        </w:rPr>
        <w:t>tenía</w:t>
      </w:r>
      <w:r w:rsidRPr="00FD6400">
        <w:rPr>
          <w:rFonts w:ascii="Arial" w:hAnsi="Arial" w:cs="Arial"/>
          <w:bCs/>
          <w:color w:val="808080" w:themeColor="background1" w:themeShade="80"/>
          <w:lang w:val="es-PR"/>
        </w:rPr>
        <w:t xml:space="preserve"> </w:t>
      </w:r>
      <w:r w:rsidR="00807850">
        <w:rPr>
          <w:rFonts w:ascii="Arial" w:hAnsi="Arial" w:cs="Arial"/>
          <w:bCs/>
          <w:color w:val="808080" w:themeColor="background1" w:themeShade="80"/>
          <w:lang w:val="es-PR"/>
        </w:rPr>
        <w:t>derecho</w:t>
      </w:r>
      <w:r w:rsidRPr="00FD6400">
        <w:rPr>
          <w:rFonts w:ascii="Arial" w:hAnsi="Arial" w:cs="Arial"/>
          <w:bCs/>
          <w:color w:val="808080" w:themeColor="background1" w:themeShade="80"/>
          <w:lang w:val="es-PR"/>
        </w:rPr>
        <w:t xml:space="preserve"> eterno sobre </w:t>
      </w:r>
      <w:r w:rsidR="00114204" w:rsidRPr="00FD6400">
        <w:rPr>
          <w:rFonts w:ascii="Arial" w:hAnsi="Arial" w:cs="Arial"/>
          <w:bCs/>
          <w:color w:val="808080" w:themeColor="background1" w:themeShade="80"/>
          <w:lang w:val="es-PR"/>
        </w:rPr>
        <w:t>nuestras</w:t>
      </w:r>
      <w:r w:rsidRPr="00FD6400">
        <w:rPr>
          <w:rFonts w:ascii="Arial" w:hAnsi="Arial" w:cs="Arial"/>
          <w:bCs/>
          <w:color w:val="808080" w:themeColor="background1" w:themeShade="80"/>
          <w:lang w:val="es-PR"/>
        </w:rPr>
        <w:t xml:space="preserve"> almas. Todos los humanos </w:t>
      </w:r>
      <w:r w:rsidR="00114204" w:rsidRPr="00FD6400">
        <w:rPr>
          <w:rFonts w:ascii="Arial" w:hAnsi="Arial" w:cs="Arial"/>
          <w:bCs/>
          <w:color w:val="808080" w:themeColor="background1" w:themeShade="80"/>
          <w:lang w:val="es-PR"/>
        </w:rPr>
        <w:t>mueren</w:t>
      </w:r>
      <w:r w:rsidRPr="00FD6400">
        <w:rPr>
          <w:rFonts w:ascii="Arial" w:hAnsi="Arial" w:cs="Arial"/>
          <w:bCs/>
          <w:color w:val="808080" w:themeColor="background1" w:themeShade="80"/>
          <w:lang w:val="es-PR"/>
        </w:rPr>
        <w:t xml:space="preserve">—y </w:t>
      </w:r>
      <w:r w:rsidR="00B92737">
        <w:rPr>
          <w:rFonts w:ascii="Arial" w:hAnsi="Arial" w:cs="Arial"/>
          <w:bCs/>
          <w:color w:val="808080" w:themeColor="background1" w:themeShade="80"/>
          <w:lang w:val="es-PR"/>
        </w:rPr>
        <w:t>por lo tanto</w:t>
      </w:r>
      <w:r w:rsidRPr="00FD6400">
        <w:rPr>
          <w:rFonts w:ascii="Arial" w:hAnsi="Arial" w:cs="Arial"/>
          <w:bCs/>
          <w:color w:val="808080" w:themeColor="background1" w:themeShade="80"/>
          <w:lang w:val="es-PR"/>
        </w:rPr>
        <w:t xml:space="preserve">, van a la esfera de la los muertos, </w:t>
      </w:r>
      <w:r w:rsidRPr="00B92737">
        <w:rPr>
          <w:rFonts w:ascii="Arial" w:hAnsi="Arial" w:cs="Arial"/>
          <w:bCs/>
          <w:i/>
          <w:color w:val="808080" w:themeColor="background1" w:themeShade="80"/>
          <w:lang w:val="es-PR"/>
        </w:rPr>
        <w:t>su dominio</w:t>
      </w:r>
      <w:r w:rsidRPr="00FD6400">
        <w:rPr>
          <w:rFonts w:ascii="Arial" w:hAnsi="Arial" w:cs="Arial"/>
          <w:bCs/>
          <w:color w:val="808080" w:themeColor="background1" w:themeShade="80"/>
          <w:lang w:val="es-PR"/>
        </w:rPr>
        <w:t xml:space="preserve">. Y allí nos quedaríamos—sino fuere </w:t>
      </w:r>
      <w:r w:rsidR="00B92737">
        <w:rPr>
          <w:rFonts w:ascii="Arial" w:hAnsi="Arial" w:cs="Arial"/>
          <w:bCs/>
          <w:color w:val="808080" w:themeColor="background1" w:themeShade="80"/>
          <w:lang w:val="es-PR"/>
        </w:rPr>
        <w:t>por</w:t>
      </w:r>
      <w:r w:rsidRPr="00FD6400">
        <w:rPr>
          <w:rFonts w:ascii="Arial" w:hAnsi="Arial" w:cs="Arial"/>
          <w:bCs/>
          <w:color w:val="808080" w:themeColor="background1" w:themeShade="80"/>
          <w:lang w:val="es-PR"/>
        </w:rPr>
        <w:t xml:space="preserve"> </w:t>
      </w:r>
      <w:r w:rsidR="00114204" w:rsidRPr="00FD6400">
        <w:rPr>
          <w:rFonts w:ascii="Arial" w:hAnsi="Arial" w:cs="Arial"/>
          <w:bCs/>
          <w:color w:val="808080" w:themeColor="background1" w:themeShade="80"/>
          <w:lang w:val="es-PR"/>
        </w:rPr>
        <w:t>el</w:t>
      </w:r>
      <w:r w:rsidRPr="00FD6400">
        <w:rPr>
          <w:rFonts w:ascii="Arial" w:hAnsi="Arial" w:cs="Arial"/>
          <w:bCs/>
          <w:color w:val="808080" w:themeColor="background1" w:themeShade="80"/>
          <w:lang w:val="es-PR"/>
        </w:rPr>
        <w:t xml:space="preserve"> sacrificio de </w:t>
      </w:r>
      <w:r w:rsidR="00114204" w:rsidRPr="00FD6400">
        <w:rPr>
          <w:rFonts w:ascii="Arial" w:hAnsi="Arial" w:cs="Arial"/>
          <w:bCs/>
          <w:color w:val="808080" w:themeColor="background1" w:themeShade="80"/>
          <w:lang w:val="es-PR"/>
        </w:rPr>
        <w:t>Jesús</w:t>
      </w:r>
      <w:r w:rsidRPr="00FD6400">
        <w:rPr>
          <w:rFonts w:ascii="Arial" w:hAnsi="Arial" w:cs="Arial"/>
          <w:bCs/>
          <w:color w:val="808080" w:themeColor="background1" w:themeShade="80"/>
          <w:lang w:val="es-PR"/>
        </w:rPr>
        <w:t xml:space="preserve"> y su </w:t>
      </w:r>
      <w:r w:rsidR="00114204" w:rsidRPr="00FD6400">
        <w:rPr>
          <w:rFonts w:ascii="Arial" w:hAnsi="Arial" w:cs="Arial"/>
          <w:bCs/>
          <w:color w:val="808080" w:themeColor="background1" w:themeShade="80"/>
          <w:lang w:val="es-PR"/>
        </w:rPr>
        <w:t>resurrección</w:t>
      </w:r>
      <w:r w:rsidRPr="00FD6400">
        <w:rPr>
          <w:rFonts w:ascii="Arial" w:hAnsi="Arial" w:cs="Arial"/>
          <w:bCs/>
          <w:color w:val="808080" w:themeColor="background1" w:themeShade="80"/>
          <w:lang w:val="es-PR"/>
        </w:rPr>
        <w:t xml:space="preserve">. </w:t>
      </w:r>
      <w:r w:rsidR="00B92737">
        <w:rPr>
          <w:rFonts w:ascii="Arial" w:hAnsi="Arial" w:cs="Arial"/>
          <w:bCs/>
          <w:color w:val="808080" w:themeColor="background1" w:themeShade="80"/>
          <w:lang w:val="es-PR"/>
        </w:rPr>
        <w:t>A través de la fe en su trabajo en la cruz, somos resucitados con él. Como v</w:t>
      </w:r>
      <w:r w:rsidRPr="00FD6400">
        <w:rPr>
          <w:rFonts w:ascii="Arial" w:hAnsi="Arial" w:cs="Arial"/>
          <w:bCs/>
          <w:color w:val="808080" w:themeColor="background1" w:themeShade="80"/>
          <w:lang w:val="es-PR"/>
        </w:rPr>
        <w:t xml:space="preserve">imos en el </w:t>
      </w:r>
      <w:r w:rsidR="00114204" w:rsidRPr="00FD6400">
        <w:rPr>
          <w:rFonts w:ascii="Arial" w:hAnsi="Arial" w:cs="Arial"/>
          <w:bCs/>
          <w:color w:val="808080" w:themeColor="background1" w:themeShade="80"/>
          <w:lang w:val="es-PR"/>
        </w:rPr>
        <w:t>capítulo</w:t>
      </w:r>
      <w:r w:rsidRPr="00FD6400">
        <w:rPr>
          <w:rFonts w:ascii="Arial" w:hAnsi="Arial" w:cs="Arial"/>
          <w:bCs/>
          <w:color w:val="808080" w:themeColor="background1" w:themeShade="80"/>
          <w:lang w:val="es-PR"/>
        </w:rPr>
        <w:t xml:space="preserve"> anterior, </w:t>
      </w:r>
      <w:r w:rsidR="00114204" w:rsidRPr="00FD6400">
        <w:rPr>
          <w:rFonts w:ascii="Arial" w:hAnsi="Arial" w:cs="Arial"/>
          <w:bCs/>
          <w:color w:val="808080" w:themeColor="background1" w:themeShade="80"/>
          <w:lang w:val="es-PR"/>
        </w:rPr>
        <w:t>Satanás</w:t>
      </w:r>
      <w:r w:rsidRPr="00FD6400">
        <w:rPr>
          <w:rFonts w:ascii="Arial" w:hAnsi="Arial" w:cs="Arial"/>
          <w:bCs/>
          <w:color w:val="808080" w:themeColor="background1" w:themeShade="80"/>
          <w:lang w:val="es-PR"/>
        </w:rPr>
        <w:t xml:space="preserve"> fue expulsado de la presencia de Dios</w:t>
      </w:r>
      <w:r>
        <w:rPr>
          <w:rFonts w:ascii="Arial" w:hAnsi="Arial" w:cs="Arial"/>
          <w:bCs/>
          <w:color w:val="808080" w:themeColor="background1" w:themeShade="80"/>
          <w:lang w:val="es-PR"/>
        </w:rPr>
        <w:t xml:space="preserve"> cuando comenzó el reino en la tierra (Lucas 10:18). Dios no </w:t>
      </w:r>
      <w:r w:rsidRPr="005A6747">
        <w:rPr>
          <w:rFonts w:ascii="Arial" w:hAnsi="Arial" w:cs="Arial"/>
          <w:bCs/>
          <w:color w:val="808080" w:themeColor="background1" w:themeShade="80"/>
          <w:lang w:val="es-PR"/>
        </w:rPr>
        <w:t xml:space="preserve">toleraría </w:t>
      </w:r>
      <w:r w:rsidR="00114204" w:rsidRPr="005A6747">
        <w:rPr>
          <w:rFonts w:ascii="Arial" w:hAnsi="Arial" w:cs="Arial"/>
          <w:bCs/>
          <w:color w:val="808080" w:themeColor="background1" w:themeShade="80"/>
          <w:lang w:val="es-PR"/>
        </w:rPr>
        <w:t>más</w:t>
      </w:r>
      <w:r w:rsidRPr="005A6747">
        <w:rPr>
          <w:rFonts w:ascii="Arial" w:hAnsi="Arial" w:cs="Arial"/>
          <w:bCs/>
          <w:color w:val="808080" w:themeColor="background1" w:themeShade="80"/>
          <w:lang w:val="es-PR"/>
        </w:rPr>
        <w:t xml:space="preserve"> acusaciones contra los </w:t>
      </w:r>
      <w:r w:rsidR="00114204" w:rsidRPr="005A6747">
        <w:rPr>
          <w:rFonts w:ascii="Arial" w:hAnsi="Arial" w:cs="Arial"/>
          <w:bCs/>
          <w:color w:val="808080" w:themeColor="background1" w:themeShade="80"/>
          <w:lang w:val="es-PR"/>
        </w:rPr>
        <w:t>creyentes</w:t>
      </w:r>
      <w:r w:rsidRPr="005A6747">
        <w:rPr>
          <w:rFonts w:ascii="Arial" w:hAnsi="Arial" w:cs="Arial"/>
          <w:bCs/>
          <w:color w:val="808080" w:themeColor="background1" w:themeShade="80"/>
          <w:lang w:val="es-PR"/>
        </w:rPr>
        <w:t>.</w:t>
      </w:r>
      <w:r>
        <w:rPr>
          <w:rFonts w:ascii="Arial" w:hAnsi="Arial" w:cs="Arial"/>
          <w:bCs/>
          <w:color w:val="808080" w:themeColor="background1" w:themeShade="80"/>
          <w:lang w:val="es-PR"/>
        </w:rPr>
        <w:t xml:space="preserve"> </w:t>
      </w:r>
      <w:r w:rsidR="00B92737">
        <w:rPr>
          <w:rFonts w:ascii="Arial" w:hAnsi="Arial" w:cs="Arial"/>
          <w:bCs/>
          <w:color w:val="808080" w:themeColor="background1" w:themeShade="80"/>
          <w:lang w:val="es-PR"/>
        </w:rPr>
        <w:t xml:space="preserve">Ya no </w:t>
      </w:r>
      <w:r w:rsidR="00114204">
        <w:rPr>
          <w:rFonts w:ascii="Arial" w:hAnsi="Arial" w:cs="Arial"/>
          <w:bCs/>
          <w:color w:val="808080" w:themeColor="background1" w:themeShade="80"/>
          <w:lang w:val="es-PR"/>
        </w:rPr>
        <w:t>tenía</w:t>
      </w:r>
      <w:r>
        <w:rPr>
          <w:rFonts w:ascii="Arial" w:hAnsi="Arial" w:cs="Arial"/>
          <w:bCs/>
          <w:color w:val="808080" w:themeColor="background1" w:themeShade="80"/>
          <w:lang w:val="es-PR"/>
        </w:rPr>
        <w:t xml:space="preserve"> </w:t>
      </w:r>
      <w:r w:rsidR="00B92737">
        <w:rPr>
          <w:rFonts w:ascii="Arial" w:hAnsi="Arial" w:cs="Arial"/>
          <w:bCs/>
          <w:color w:val="808080" w:themeColor="background1" w:themeShade="80"/>
          <w:lang w:val="es-PR"/>
        </w:rPr>
        <w:t xml:space="preserve">más </w:t>
      </w:r>
      <w:r>
        <w:rPr>
          <w:rFonts w:ascii="Arial" w:hAnsi="Arial" w:cs="Arial"/>
          <w:bCs/>
          <w:color w:val="808080" w:themeColor="background1" w:themeShade="80"/>
          <w:lang w:val="es-PR"/>
        </w:rPr>
        <w:t xml:space="preserve">derecho a nuestras almas. </w:t>
      </w:r>
    </w:p>
    <w:p w:rsidR="00FD6400" w:rsidRDefault="00FD6400" w:rsidP="00FD6400">
      <w:pPr>
        <w:rPr>
          <w:rFonts w:ascii="Arial" w:hAnsi="Arial" w:cs="Arial"/>
          <w:bCs/>
          <w:color w:val="808080" w:themeColor="background1" w:themeShade="80"/>
          <w:lang w:val="es-PR"/>
        </w:rPr>
      </w:pPr>
      <w:r>
        <w:rPr>
          <w:rFonts w:ascii="Arial" w:hAnsi="Arial" w:cs="Arial"/>
          <w:bCs/>
          <w:color w:val="808080" w:themeColor="background1" w:themeShade="80"/>
          <w:lang w:val="es-PR"/>
        </w:rPr>
        <w:tab/>
        <w:t>¿Por qué, entonces, vivimos como si lo tuviera?</w:t>
      </w:r>
    </w:p>
    <w:p w:rsidR="00FD6400" w:rsidRPr="009D33B0" w:rsidRDefault="00EB6B98" w:rsidP="00FD6400">
      <w:pPr>
        <w:rPr>
          <w:rFonts w:ascii="Arial" w:hAnsi="Arial" w:cs="Arial"/>
          <w:bCs/>
          <w:color w:val="808080" w:themeColor="background1" w:themeShade="80"/>
          <w:lang w:val="es-PR"/>
        </w:rPr>
      </w:pPr>
      <w:r w:rsidRPr="006A78D8">
        <w:rPr>
          <w:rFonts w:ascii="Arial" w:hAnsi="Arial" w:cs="Arial"/>
          <w:bCs/>
          <w:noProof/>
          <w:color w:val="808080" w:themeColor="background1" w:themeShade="80"/>
        </w:rPr>
        <mc:AlternateContent>
          <mc:Choice Requires="wps">
            <w:drawing>
              <wp:anchor distT="0" distB="0" distL="228600" distR="228600" simplePos="0" relativeHeight="251698176" behindDoc="0" locked="0" layoutInCell="1" allowOverlap="1">
                <wp:simplePos x="0" y="0"/>
                <wp:positionH relativeFrom="margin">
                  <wp:posOffset>4422140</wp:posOffset>
                </wp:positionH>
                <wp:positionV relativeFrom="margin">
                  <wp:posOffset>4255135</wp:posOffset>
                </wp:positionV>
                <wp:extent cx="1810385" cy="1889760"/>
                <wp:effectExtent l="19050" t="0" r="0" b="0"/>
                <wp:wrapSquare wrapText="bothSides"/>
                <wp:docPr id="16" name="Text Box 16"/>
                <wp:cNvGraphicFramePr/>
                <a:graphic xmlns:a="http://schemas.openxmlformats.org/drawingml/2006/main">
                  <a:graphicData uri="http://schemas.microsoft.com/office/word/2010/wordprocessingShape">
                    <wps:wsp>
                      <wps:cNvSpPr txBox="1"/>
                      <wps:spPr>
                        <a:xfrm>
                          <a:off x="0" y="0"/>
                          <a:ext cx="1810385" cy="1889760"/>
                        </a:xfrm>
                        <a:prstGeom prst="rect">
                          <a:avLst/>
                        </a:prstGeom>
                        <a:solidFill>
                          <a:schemeClr val="bg1"/>
                        </a:solidFill>
                        <a:ln w="6350">
                          <a:noFill/>
                        </a:ln>
                        <a:effectLst>
                          <a:outerShdw dist="19050" dir="10800000" algn="r" rotWithShape="0">
                            <a:schemeClr val="accent2"/>
                          </a:outerShdw>
                        </a:effectLst>
                      </wps:spPr>
                      <wps:style>
                        <a:lnRef idx="0">
                          <a:schemeClr val="accent1"/>
                        </a:lnRef>
                        <a:fillRef idx="0">
                          <a:schemeClr val="accent1"/>
                        </a:fillRef>
                        <a:effectRef idx="0">
                          <a:schemeClr val="accent1"/>
                        </a:effectRef>
                        <a:fontRef idx="minor">
                          <a:schemeClr val="dk1"/>
                        </a:fontRef>
                      </wps:style>
                      <wps:txbx>
                        <w:txbxContent>
                          <w:p w:rsidR="00410347" w:rsidRPr="006A78D8" w:rsidRDefault="00410347" w:rsidP="006A78D8">
                            <w:pPr>
                              <w:rPr>
                                <w:rFonts w:asciiTheme="majorHAnsi" w:hAnsiTheme="majorHAnsi"/>
                              </w:rPr>
                            </w:pPr>
                            <w:r w:rsidRPr="006A78D8">
                              <w:rPr>
                                <w:rFonts w:asciiTheme="majorHAnsi" w:hAnsiTheme="majorHAnsi"/>
                                <w:bCs/>
                                <w:lang w:val="es-PR"/>
                              </w:rPr>
                              <w:t xml:space="preserve">La salvación es </w:t>
                            </w:r>
                            <w:r w:rsidRPr="006A78D8">
                              <w:rPr>
                                <w:rFonts w:asciiTheme="majorHAnsi" w:hAnsiTheme="majorHAnsi"/>
                                <w:bCs/>
                                <w:i/>
                                <w:lang w:val="es-PR"/>
                              </w:rPr>
                              <w:t>creyendo la lealtad</w:t>
                            </w:r>
                            <w:r w:rsidRPr="006A78D8">
                              <w:rPr>
                                <w:rFonts w:asciiTheme="majorHAnsi" w:hAnsiTheme="majorHAnsi"/>
                                <w:bCs/>
                                <w:lang w:val="es-PR"/>
                              </w:rPr>
                              <w:t>—confiando en lo que hizo Jesús para derrotar el derecho de Satanás y apartarse de todos los otros dioses y de su sistema de creencia de lo cual son parte.</w:t>
                            </w:r>
                          </w:p>
                          <w:p w:rsidR="00410347" w:rsidRPr="006A78D8" w:rsidRDefault="00410347" w:rsidP="006A78D8">
                            <w:pPr>
                              <w:rPr>
                                <w:color w:val="808080" w:themeColor="background1" w:themeShade="80"/>
                              </w:rPr>
                            </w:pPr>
                          </w:p>
                        </w:txbxContent>
                      </wps:txbx>
                      <wps:bodyPr rot="0" spcFirstLastPara="0" vertOverflow="overflow" horzOverflow="overflow" vert="horz" wrap="square" lIns="228600" tIns="137160" rIns="0" bIns="13716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6" o:spid="_x0000_s1051" type="#_x0000_t202" style="position:absolute;margin-left:348.2pt;margin-top:335.05pt;width:142.55pt;height:148.8pt;z-index:251698176;visibility:visible;mso-wrap-style:square;mso-width-percent:0;mso-height-percent:0;mso-wrap-distance-left:18pt;mso-wrap-distance-top:0;mso-wrap-distance-right:18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" fillcolor="white [3212]" stroked="f" strokeweight=".5pt">
                <v:shadow on="t" color="#c0504d [3205]" origin=".5" offset="-1.5pt,0"/>
                <v:textbox inset="18pt,10.8pt,0,10.8pt">
                  <w:txbxContent>
                    <w:p w:rsidR="00410347" w:rsidRPr="006A78D8" w:rsidRDefault="00410347" w:rsidP="006A78D8">
                      <w:pPr>
                        <w:rPr>
                          <w:rFonts w:asciiTheme="majorHAnsi" w:hAnsiTheme="majorHAnsi"/>
                        </w:rPr>
                      </w:pPr>
                      <w:r w:rsidRPr="006A78D8">
                        <w:rPr>
                          <w:rFonts w:asciiTheme="majorHAnsi" w:hAnsiTheme="majorHAnsi"/>
                          <w:bCs/>
                          <w:lang w:val="es-PR"/>
                        </w:rPr>
                        <w:t xml:space="preserve">La salvación es </w:t>
                      </w:r>
                      <w:r w:rsidRPr="006A78D8">
                        <w:rPr>
                          <w:rFonts w:asciiTheme="majorHAnsi" w:hAnsiTheme="majorHAnsi"/>
                          <w:bCs/>
                          <w:i/>
                          <w:lang w:val="es-PR"/>
                        </w:rPr>
                        <w:t>creyendo la lealtad</w:t>
                      </w:r>
                      <w:r w:rsidRPr="006A78D8">
                        <w:rPr>
                          <w:rFonts w:asciiTheme="majorHAnsi" w:hAnsiTheme="majorHAnsi"/>
                          <w:bCs/>
                          <w:lang w:val="es-PR"/>
                        </w:rPr>
                        <w:t>—confiando en lo que hizo Jesús para derrotar el derecho de Satanás y apartarse de todos los otros dioses y de su sistema de creencia de lo cual son parte.</w:t>
                      </w:r>
                    </w:p>
                    <w:p w:rsidR="00410347" w:rsidRPr="006A78D8" w:rsidRDefault="00410347" w:rsidP="006A78D8">
                      <w:pPr>
                        <w:rPr>
                          <w:color w:val="808080" w:themeColor="background1" w:themeShade="80"/>
                        </w:rPr>
                      </w:pPr>
                    </w:p>
                  </w:txbxContent>
                </v:textbox>
                <w10:wrap type="square" anchorx="margin" anchory="margin"/>
              </v:shape>
            </w:pict>
          </mc:Fallback>
        </mc:AlternateContent>
      </w:r>
      <w:r w:rsidR="00FD6400">
        <w:rPr>
          <w:rFonts w:ascii="Arial" w:hAnsi="Arial" w:cs="Arial"/>
          <w:bCs/>
          <w:color w:val="808080" w:themeColor="background1" w:themeShade="80"/>
          <w:lang w:val="es-PR"/>
        </w:rPr>
        <w:tab/>
        <w:t xml:space="preserve">La salvación no se gana a través de la </w:t>
      </w:r>
      <w:r w:rsidR="00114204">
        <w:rPr>
          <w:rFonts w:ascii="Arial" w:hAnsi="Arial" w:cs="Arial"/>
          <w:bCs/>
          <w:color w:val="808080" w:themeColor="background1" w:themeShade="80"/>
          <w:lang w:val="es-PR"/>
        </w:rPr>
        <w:t>perfección</w:t>
      </w:r>
      <w:r w:rsidR="00FD6400">
        <w:rPr>
          <w:rFonts w:ascii="Arial" w:hAnsi="Arial" w:cs="Arial"/>
          <w:bCs/>
          <w:color w:val="808080" w:themeColor="background1" w:themeShade="80"/>
          <w:lang w:val="es-PR"/>
        </w:rPr>
        <w:t xml:space="preserve"> moral. Es un regalo que viene de la gracias, por fe (Efe. 2:8-9). </w:t>
      </w:r>
      <w:r w:rsidR="005A6747">
        <w:rPr>
          <w:rFonts w:ascii="Arial" w:hAnsi="Arial" w:cs="Arial"/>
          <w:bCs/>
          <w:color w:val="808080" w:themeColor="background1" w:themeShade="80"/>
          <w:lang w:val="es-PR"/>
        </w:rPr>
        <w:t>En cambio, e</w:t>
      </w:r>
      <w:r w:rsidR="00FD6400">
        <w:rPr>
          <w:rFonts w:ascii="Arial" w:hAnsi="Arial" w:cs="Arial"/>
          <w:bCs/>
          <w:color w:val="808080" w:themeColor="background1" w:themeShade="80"/>
          <w:lang w:val="es-PR"/>
        </w:rPr>
        <w:t xml:space="preserve">so significa que la salvación no puede ser </w:t>
      </w:r>
      <w:r w:rsidR="00114204" w:rsidRPr="00B92737">
        <w:rPr>
          <w:rFonts w:ascii="Arial" w:hAnsi="Arial" w:cs="Arial"/>
          <w:bCs/>
          <w:i/>
          <w:color w:val="808080" w:themeColor="background1" w:themeShade="80"/>
          <w:lang w:val="es-PR"/>
        </w:rPr>
        <w:t>perdida</w:t>
      </w:r>
      <w:r w:rsidR="00FD6400">
        <w:rPr>
          <w:rFonts w:ascii="Arial" w:hAnsi="Arial" w:cs="Arial"/>
          <w:bCs/>
          <w:color w:val="808080" w:themeColor="background1" w:themeShade="80"/>
          <w:lang w:val="es-PR"/>
        </w:rPr>
        <w:t xml:space="preserve"> por la </w:t>
      </w:r>
      <w:r w:rsidR="00114204">
        <w:rPr>
          <w:rFonts w:ascii="Arial" w:hAnsi="Arial" w:cs="Arial"/>
          <w:bCs/>
          <w:color w:val="808080" w:themeColor="background1" w:themeShade="80"/>
          <w:lang w:val="es-PR"/>
        </w:rPr>
        <w:t>imperfección</w:t>
      </w:r>
      <w:r w:rsidR="00FD6400">
        <w:rPr>
          <w:rFonts w:ascii="Arial" w:hAnsi="Arial" w:cs="Arial"/>
          <w:bCs/>
          <w:color w:val="808080" w:themeColor="background1" w:themeShade="80"/>
          <w:lang w:val="es-PR"/>
        </w:rPr>
        <w:t xml:space="preserve"> moral</w:t>
      </w:r>
      <w:r w:rsidR="00FD6400" w:rsidRPr="009D33B0">
        <w:rPr>
          <w:rFonts w:ascii="Arial" w:hAnsi="Arial" w:cs="Arial"/>
          <w:bCs/>
          <w:color w:val="808080" w:themeColor="background1" w:themeShade="80"/>
          <w:lang w:val="es-PR"/>
        </w:rPr>
        <w:t xml:space="preserve">. </w:t>
      </w:r>
      <w:r w:rsidR="008655F2" w:rsidRPr="009D33B0">
        <w:rPr>
          <w:rFonts w:ascii="Arial" w:hAnsi="Arial" w:cs="Arial"/>
          <w:bCs/>
          <w:color w:val="808080" w:themeColor="background1" w:themeShade="80"/>
          <w:lang w:val="es-PR"/>
        </w:rPr>
        <w:t xml:space="preserve">Lo que no es </w:t>
      </w:r>
      <w:r w:rsidR="009D33B0" w:rsidRPr="009D33B0">
        <w:rPr>
          <w:rFonts w:ascii="Arial" w:hAnsi="Arial" w:cs="Arial"/>
          <w:bCs/>
          <w:color w:val="808080" w:themeColor="background1" w:themeShade="80"/>
          <w:lang w:val="es-PR"/>
        </w:rPr>
        <w:t>ganado</w:t>
      </w:r>
      <w:r w:rsidR="008655F2" w:rsidRPr="009D33B0">
        <w:rPr>
          <w:rFonts w:ascii="Arial" w:hAnsi="Arial" w:cs="Arial"/>
          <w:bCs/>
          <w:color w:val="808080" w:themeColor="background1" w:themeShade="80"/>
          <w:lang w:val="es-PR"/>
        </w:rPr>
        <w:t xml:space="preserve"> por un </w:t>
      </w:r>
      <w:r w:rsidR="009D33B0" w:rsidRPr="009D33B0">
        <w:rPr>
          <w:rFonts w:ascii="Arial" w:hAnsi="Arial" w:cs="Arial"/>
          <w:bCs/>
          <w:color w:val="808080" w:themeColor="background1" w:themeShade="80"/>
          <w:lang w:val="es-PR"/>
        </w:rPr>
        <w:t>comportamiento</w:t>
      </w:r>
      <w:r w:rsidR="008655F2" w:rsidRPr="009D33B0">
        <w:rPr>
          <w:rFonts w:ascii="Arial" w:hAnsi="Arial" w:cs="Arial"/>
          <w:bCs/>
          <w:color w:val="808080" w:themeColor="background1" w:themeShade="80"/>
          <w:lang w:val="es-PR"/>
        </w:rPr>
        <w:t xml:space="preserve"> </w:t>
      </w:r>
      <w:r w:rsidR="006A78D8">
        <w:rPr>
          <w:rFonts w:ascii="Arial" w:hAnsi="Arial" w:cs="Arial"/>
          <w:bCs/>
          <w:color w:val="808080" w:themeColor="background1" w:themeShade="80"/>
          <w:lang w:val="es-PR"/>
        </w:rPr>
        <w:t xml:space="preserve"> </w:t>
      </w:r>
      <w:r w:rsidR="008655F2" w:rsidRPr="009D33B0">
        <w:rPr>
          <w:rFonts w:ascii="Arial" w:hAnsi="Arial" w:cs="Arial"/>
          <w:bCs/>
          <w:color w:val="808080" w:themeColor="background1" w:themeShade="80"/>
          <w:lang w:val="es-PR"/>
        </w:rPr>
        <w:t xml:space="preserve">no puede ser perdido por un </w:t>
      </w:r>
      <w:r w:rsidR="009D33B0" w:rsidRPr="009D33B0">
        <w:rPr>
          <w:rFonts w:ascii="Arial" w:hAnsi="Arial" w:cs="Arial"/>
          <w:bCs/>
          <w:color w:val="808080" w:themeColor="background1" w:themeShade="80"/>
          <w:lang w:val="es-PR"/>
        </w:rPr>
        <w:t>comportamiento</w:t>
      </w:r>
      <w:r w:rsidR="008655F2" w:rsidRPr="009D33B0">
        <w:rPr>
          <w:rFonts w:ascii="Arial" w:hAnsi="Arial" w:cs="Arial"/>
          <w:bCs/>
          <w:color w:val="808080" w:themeColor="background1" w:themeShade="80"/>
          <w:lang w:val="es-PR"/>
        </w:rPr>
        <w:t xml:space="preserve"> pobre. La salvación es </w:t>
      </w:r>
      <w:r w:rsidR="008655F2" w:rsidRPr="009D33B0">
        <w:rPr>
          <w:rFonts w:ascii="Arial" w:hAnsi="Arial" w:cs="Arial"/>
          <w:bCs/>
          <w:i/>
          <w:color w:val="808080" w:themeColor="background1" w:themeShade="80"/>
          <w:lang w:val="es-PR"/>
        </w:rPr>
        <w:t>creyendo la lealtad</w:t>
      </w:r>
      <w:r w:rsidR="008655F2" w:rsidRPr="009D33B0">
        <w:rPr>
          <w:rFonts w:ascii="Arial" w:hAnsi="Arial" w:cs="Arial"/>
          <w:bCs/>
          <w:color w:val="808080" w:themeColor="background1" w:themeShade="80"/>
          <w:lang w:val="es-PR"/>
        </w:rPr>
        <w:t xml:space="preserve">—confiando en lo que hizo </w:t>
      </w:r>
      <w:r w:rsidR="00114204" w:rsidRPr="009D33B0">
        <w:rPr>
          <w:rFonts w:ascii="Arial" w:hAnsi="Arial" w:cs="Arial"/>
          <w:bCs/>
          <w:color w:val="808080" w:themeColor="background1" w:themeShade="80"/>
          <w:lang w:val="es-PR"/>
        </w:rPr>
        <w:t>Jesús</w:t>
      </w:r>
      <w:r w:rsidR="008655F2" w:rsidRPr="009D33B0">
        <w:rPr>
          <w:rFonts w:ascii="Arial" w:hAnsi="Arial" w:cs="Arial"/>
          <w:bCs/>
          <w:color w:val="808080" w:themeColor="background1" w:themeShade="80"/>
          <w:lang w:val="es-PR"/>
        </w:rPr>
        <w:t xml:space="preserve"> para derrotar el derecho de </w:t>
      </w:r>
      <w:r w:rsidR="00114204" w:rsidRPr="009D33B0">
        <w:rPr>
          <w:rFonts w:ascii="Arial" w:hAnsi="Arial" w:cs="Arial"/>
          <w:bCs/>
          <w:color w:val="808080" w:themeColor="background1" w:themeShade="80"/>
          <w:lang w:val="es-PR"/>
        </w:rPr>
        <w:t>Satanás</w:t>
      </w:r>
      <w:r w:rsidR="008655F2" w:rsidRPr="009D33B0">
        <w:rPr>
          <w:rFonts w:ascii="Arial" w:hAnsi="Arial" w:cs="Arial"/>
          <w:bCs/>
          <w:color w:val="808080" w:themeColor="background1" w:themeShade="80"/>
          <w:lang w:val="es-PR"/>
        </w:rPr>
        <w:t xml:space="preserve"> y apartarse de todos los otros dioses y </w:t>
      </w:r>
      <w:r w:rsidR="009D33B0" w:rsidRPr="009D33B0">
        <w:rPr>
          <w:rFonts w:ascii="Arial" w:hAnsi="Arial" w:cs="Arial"/>
          <w:bCs/>
          <w:color w:val="808080" w:themeColor="background1" w:themeShade="80"/>
          <w:lang w:val="es-PR"/>
        </w:rPr>
        <w:t xml:space="preserve">de </w:t>
      </w:r>
      <w:r w:rsidR="008655F2" w:rsidRPr="009D33B0">
        <w:rPr>
          <w:rFonts w:ascii="Arial" w:hAnsi="Arial" w:cs="Arial"/>
          <w:bCs/>
          <w:color w:val="808080" w:themeColor="background1" w:themeShade="80"/>
          <w:lang w:val="es-PR"/>
        </w:rPr>
        <w:t>su sistema de creencia de lo cual son parte.</w:t>
      </w:r>
    </w:p>
    <w:p w:rsidR="008655F2" w:rsidRDefault="008655F2" w:rsidP="00FD6400">
      <w:pPr>
        <w:rPr>
          <w:rFonts w:ascii="Arial" w:hAnsi="Arial" w:cs="Arial"/>
          <w:bCs/>
          <w:color w:val="808080" w:themeColor="background1" w:themeShade="80"/>
          <w:lang w:val="es-PR"/>
        </w:rPr>
      </w:pPr>
      <w:r>
        <w:rPr>
          <w:rFonts w:ascii="Arial" w:hAnsi="Arial" w:cs="Arial"/>
          <w:bCs/>
          <w:color w:val="C0504D" w:themeColor="accent2"/>
          <w:lang w:val="es-PR"/>
        </w:rPr>
        <w:tab/>
      </w:r>
      <w:r w:rsidRPr="008655F2">
        <w:rPr>
          <w:rFonts w:ascii="Arial" w:hAnsi="Arial" w:cs="Arial"/>
          <w:bCs/>
          <w:color w:val="808080" w:themeColor="background1" w:themeShade="80"/>
          <w:lang w:val="es-PR"/>
        </w:rPr>
        <w:t xml:space="preserve">Ese es el </w:t>
      </w:r>
      <w:r w:rsidR="00114204" w:rsidRPr="008655F2">
        <w:rPr>
          <w:rFonts w:ascii="Arial" w:hAnsi="Arial" w:cs="Arial"/>
          <w:bCs/>
          <w:color w:val="808080" w:themeColor="background1" w:themeShade="80"/>
          <w:lang w:val="es-PR"/>
        </w:rPr>
        <w:t>mensaje</w:t>
      </w:r>
      <w:r w:rsidRPr="008655F2">
        <w:rPr>
          <w:rFonts w:ascii="Arial" w:hAnsi="Arial" w:cs="Arial"/>
          <w:bCs/>
          <w:color w:val="808080" w:themeColor="background1" w:themeShade="80"/>
          <w:lang w:val="es-PR"/>
        </w:rPr>
        <w:t xml:space="preserve"> del reino de Dios que </w:t>
      </w:r>
      <w:r w:rsidR="00114204" w:rsidRPr="008655F2">
        <w:rPr>
          <w:rFonts w:ascii="Arial" w:hAnsi="Arial" w:cs="Arial"/>
          <w:bCs/>
          <w:color w:val="808080" w:themeColor="background1" w:themeShade="80"/>
          <w:lang w:val="es-PR"/>
        </w:rPr>
        <w:t>estamos</w:t>
      </w:r>
      <w:r w:rsidRPr="008655F2">
        <w:rPr>
          <w:rFonts w:ascii="Arial" w:hAnsi="Arial" w:cs="Arial"/>
          <w:bCs/>
          <w:color w:val="808080" w:themeColor="background1" w:themeShade="80"/>
          <w:lang w:val="es-PR"/>
        </w:rPr>
        <w:t xml:space="preserve"> </w:t>
      </w:r>
      <w:r w:rsidR="00E92F32">
        <w:rPr>
          <w:rFonts w:ascii="Arial" w:hAnsi="Arial" w:cs="Arial"/>
          <w:bCs/>
          <w:color w:val="808080" w:themeColor="background1" w:themeShade="80"/>
          <w:lang w:val="es-PR"/>
        </w:rPr>
        <w:t>comisionados</w:t>
      </w:r>
      <w:r w:rsidRPr="008655F2">
        <w:rPr>
          <w:rFonts w:ascii="Arial" w:hAnsi="Arial" w:cs="Arial"/>
          <w:bCs/>
          <w:color w:val="808080" w:themeColor="background1" w:themeShade="80"/>
          <w:lang w:val="es-PR"/>
        </w:rPr>
        <w:t xml:space="preserve"> a decirles a las naciones. (Mat 28:19-20).</w:t>
      </w:r>
      <w:r>
        <w:rPr>
          <w:rFonts w:ascii="Arial" w:hAnsi="Arial" w:cs="Arial"/>
          <w:bCs/>
          <w:color w:val="808080" w:themeColor="background1" w:themeShade="80"/>
          <w:lang w:val="es-PR"/>
        </w:rPr>
        <w:t xml:space="preserve"> Y al obedecer, los dominios de </w:t>
      </w:r>
      <w:r w:rsidR="00114204">
        <w:rPr>
          <w:rFonts w:ascii="Arial" w:hAnsi="Arial" w:cs="Arial"/>
          <w:bCs/>
          <w:color w:val="808080" w:themeColor="background1" w:themeShade="80"/>
          <w:lang w:val="es-PR"/>
        </w:rPr>
        <w:t>los dioses</w:t>
      </w:r>
      <w:r w:rsidR="006A78D8">
        <w:rPr>
          <w:rFonts w:ascii="Arial" w:hAnsi="Arial" w:cs="Arial"/>
          <w:bCs/>
          <w:color w:val="808080" w:themeColor="background1" w:themeShade="80"/>
          <w:lang w:val="es-PR"/>
        </w:rPr>
        <w:t xml:space="preserve"> enemigos, los principado y </w:t>
      </w:r>
      <w:r>
        <w:rPr>
          <w:rFonts w:ascii="Arial" w:hAnsi="Arial" w:cs="Arial"/>
          <w:bCs/>
          <w:color w:val="808080" w:themeColor="background1" w:themeShade="80"/>
          <w:lang w:val="es-PR"/>
        </w:rPr>
        <w:t>poderes, se encoge</w:t>
      </w:r>
      <w:r w:rsidR="00E92F32">
        <w:rPr>
          <w:rFonts w:ascii="Arial" w:hAnsi="Arial" w:cs="Arial"/>
          <w:bCs/>
          <w:color w:val="808080" w:themeColor="background1" w:themeShade="80"/>
          <w:lang w:val="es-PR"/>
        </w:rPr>
        <w:t>n</w:t>
      </w:r>
      <w:r>
        <w:rPr>
          <w:rFonts w:ascii="Arial" w:hAnsi="Arial" w:cs="Arial"/>
          <w:bCs/>
          <w:color w:val="808080" w:themeColor="background1" w:themeShade="80"/>
          <w:lang w:val="es-PR"/>
        </w:rPr>
        <w:t xml:space="preserve">—alma por alma, momento a momento. Las puertas del </w:t>
      </w:r>
      <w:r w:rsidR="00114204">
        <w:rPr>
          <w:rFonts w:ascii="Arial" w:hAnsi="Arial" w:cs="Arial"/>
          <w:bCs/>
          <w:color w:val="808080" w:themeColor="background1" w:themeShade="80"/>
          <w:lang w:val="es-PR"/>
        </w:rPr>
        <w:t>infierno</w:t>
      </w:r>
      <w:r>
        <w:rPr>
          <w:rFonts w:ascii="Arial" w:hAnsi="Arial" w:cs="Arial"/>
          <w:bCs/>
          <w:color w:val="808080" w:themeColor="background1" w:themeShade="80"/>
          <w:lang w:val="es-PR"/>
        </w:rPr>
        <w:t xml:space="preserve">, la esfera de los muertos, </w:t>
      </w:r>
      <w:r w:rsidRPr="008655F2">
        <w:rPr>
          <w:rFonts w:ascii="Arial" w:hAnsi="Arial" w:cs="Arial"/>
          <w:bCs/>
          <w:i/>
          <w:color w:val="808080" w:themeColor="background1" w:themeShade="80"/>
          <w:lang w:val="es-PR"/>
        </w:rPr>
        <w:t xml:space="preserve">no puede </w:t>
      </w:r>
      <w:r>
        <w:rPr>
          <w:rFonts w:ascii="Arial" w:hAnsi="Arial" w:cs="Arial"/>
          <w:bCs/>
          <w:color w:val="808080" w:themeColor="background1" w:themeShade="80"/>
          <w:lang w:val="es-PR"/>
        </w:rPr>
        <w:t xml:space="preserve">resistir la </w:t>
      </w:r>
      <w:r w:rsidR="00114204">
        <w:rPr>
          <w:rFonts w:ascii="Arial" w:hAnsi="Arial" w:cs="Arial"/>
          <w:bCs/>
          <w:color w:val="808080" w:themeColor="background1" w:themeShade="80"/>
          <w:lang w:val="es-PR"/>
        </w:rPr>
        <w:t>resurrección</w:t>
      </w:r>
      <w:r>
        <w:rPr>
          <w:rFonts w:ascii="Arial" w:hAnsi="Arial" w:cs="Arial"/>
          <w:bCs/>
          <w:color w:val="808080" w:themeColor="background1" w:themeShade="80"/>
          <w:lang w:val="es-PR"/>
        </w:rPr>
        <w:t xml:space="preserve">, y </w:t>
      </w:r>
      <w:r w:rsidRPr="008655F2">
        <w:rPr>
          <w:rFonts w:ascii="Arial" w:hAnsi="Arial" w:cs="Arial"/>
          <w:bCs/>
          <w:i/>
          <w:color w:val="808080" w:themeColor="background1" w:themeShade="80"/>
          <w:lang w:val="es-PR"/>
        </w:rPr>
        <w:t>no</w:t>
      </w:r>
      <w:r w:rsidR="00114204">
        <w:rPr>
          <w:rFonts w:ascii="Arial" w:hAnsi="Arial" w:cs="Arial"/>
          <w:bCs/>
          <w:color w:val="808080" w:themeColor="background1" w:themeShade="80"/>
          <w:lang w:val="es-PR"/>
        </w:rPr>
        <w:t xml:space="preserve"> </w:t>
      </w:r>
      <w:r w:rsidR="00114204" w:rsidRPr="00114204">
        <w:rPr>
          <w:rFonts w:ascii="Arial" w:hAnsi="Arial" w:cs="Arial"/>
          <w:bCs/>
          <w:i/>
          <w:color w:val="808080" w:themeColor="background1" w:themeShade="80"/>
          <w:lang w:val="es-PR"/>
        </w:rPr>
        <w:t>va</w:t>
      </w:r>
      <w:r w:rsidR="00114204">
        <w:rPr>
          <w:rFonts w:ascii="Arial" w:hAnsi="Arial" w:cs="Arial"/>
          <w:bCs/>
          <w:color w:val="808080" w:themeColor="background1" w:themeShade="80"/>
          <w:lang w:val="es-PR"/>
        </w:rPr>
        <w:t xml:space="preserve"> a</w:t>
      </w:r>
      <w:r>
        <w:rPr>
          <w:rFonts w:ascii="Arial" w:hAnsi="Arial" w:cs="Arial"/>
          <w:bCs/>
          <w:color w:val="808080" w:themeColor="background1" w:themeShade="80"/>
          <w:lang w:val="es-PR"/>
        </w:rPr>
        <w:t xml:space="preserve"> </w:t>
      </w:r>
      <w:r w:rsidR="00114204">
        <w:rPr>
          <w:rFonts w:ascii="Arial" w:hAnsi="Arial" w:cs="Arial"/>
          <w:bCs/>
          <w:color w:val="808080" w:themeColor="background1" w:themeShade="80"/>
          <w:lang w:val="es-PR"/>
        </w:rPr>
        <w:t>resistir</w:t>
      </w:r>
      <w:r>
        <w:rPr>
          <w:rFonts w:ascii="Arial" w:hAnsi="Arial" w:cs="Arial"/>
          <w:bCs/>
          <w:color w:val="808080" w:themeColor="background1" w:themeShade="80"/>
          <w:lang w:val="es-PR"/>
        </w:rPr>
        <w:t xml:space="preserve"> el avance del evangelio. </w:t>
      </w:r>
    </w:p>
    <w:p w:rsidR="00114204" w:rsidRDefault="00114204" w:rsidP="00FD6400">
      <w:pPr>
        <w:rPr>
          <w:rFonts w:ascii="Arial" w:hAnsi="Arial" w:cs="Arial"/>
          <w:bCs/>
          <w:color w:val="808080" w:themeColor="background1" w:themeShade="80"/>
          <w:lang w:val="es-PR"/>
        </w:rPr>
      </w:pPr>
      <w:r>
        <w:rPr>
          <w:rFonts w:ascii="Arial" w:hAnsi="Arial" w:cs="Arial"/>
          <w:bCs/>
          <w:color w:val="808080" w:themeColor="background1" w:themeShade="80"/>
          <w:lang w:val="es-PR"/>
        </w:rPr>
        <w:tab/>
      </w:r>
      <w:r w:rsidR="005A6747">
        <w:rPr>
          <w:rFonts w:ascii="Arial" w:hAnsi="Arial" w:cs="Arial"/>
          <w:bCs/>
          <w:color w:val="808080" w:themeColor="background1" w:themeShade="80"/>
          <w:lang w:val="es-PR"/>
        </w:rPr>
        <w:t>En e</w:t>
      </w:r>
      <w:r>
        <w:rPr>
          <w:rFonts w:ascii="Arial" w:hAnsi="Arial" w:cs="Arial"/>
          <w:bCs/>
          <w:color w:val="808080" w:themeColor="background1" w:themeShade="80"/>
          <w:lang w:val="es-PR"/>
        </w:rPr>
        <w:t>l tiempo de la crucifixión de Jesús, s</w:t>
      </w:r>
      <w:r w:rsidR="00E92F32">
        <w:rPr>
          <w:rFonts w:ascii="Arial" w:hAnsi="Arial" w:cs="Arial"/>
          <w:bCs/>
          <w:color w:val="808080" w:themeColor="background1" w:themeShade="80"/>
          <w:lang w:val="es-PR"/>
        </w:rPr>
        <w:t>i</w:t>
      </w:r>
      <w:r>
        <w:rPr>
          <w:rFonts w:ascii="Arial" w:hAnsi="Arial" w:cs="Arial"/>
          <w:bCs/>
          <w:color w:val="808080" w:themeColor="background1" w:themeShade="80"/>
          <w:lang w:val="es-PR"/>
        </w:rPr>
        <w:t xml:space="preserve">n embargo, nada de esto </w:t>
      </w:r>
      <w:r w:rsidR="007873B2">
        <w:rPr>
          <w:rFonts w:ascii="Arial" w:hAnsi="Arial" w:cs="Arial"/>
          <w:bCs/>
          <w:color w:val="808080" w:themeColor="background1" w:themeShade="80"/>
          <w:lang w:val="es-PR"/>
        </w:rPr>
        <w:t>les</w:t>
      </w:r>
      <w:r w:rsidR="00E92F32">
        <w:rPr>
          <w:rFonts w:ascii="Arial" w:hAnsi="Arial" w:cs="Arial"/>
          <w:bCs/>
          <w:color w:val="808080" w:themeColor="background1" w:themeShade="80"/>
          <w:lang w:val="es-PR"/>
        </w:rPr>
        <w:t xml:space="preserve"> </w:t>
      </w:r>
      <w:r>
        <w:rPr>
          <w:rFonts w:ascii="Arial" w:hAnsi="Arial" w:cs="Arial"/>
          <w:bCs/>
          <w:color w:val="808080" w:themeColor="background1" w:themeShade="80"/>
          <w:lang w:val="es-PR"/>
        </w:rPr>
        <w:t xml:space="preserve">parecía real a los discípulos. Pero pronto entenderían el mensaje de forma dramática, en una manera inolvidable. </w:t>
      </w:r>
    </w:p>
    <w:p w:rsidR="00114204" w:rsidRDefault="00114204" w:rsidP="00FD6400">
      <w:pPr>
        <w:rPr>
          <w:rFonts w:ascii="Arial" w:hAnsi="Arial" w:cs="Arial"/>
          <w:bCs/>
          <w:color w:val="808080" w:themeColor="background1" w:themeShade="80"/>
          <w:lang w:val="es-PR"/>
        </w:rPr>
      </w:pPr>
    </w:p>
    <w:p w:rsidR="008655F2" w:rsidRPr="008655F2" w:rsidRDefault="008655F2" w:rsidP="00FD6400">
      <w:pPr>
        <w:rPr>
          <w:rFonts w:ascii="Arial" w:hAnsi="Arial" w:cs="Arial"/>
          <w:bCs/>
          <w:color w:val="C0504D" w:themeColor="accent2"/>
          <w:lang w:val="es-PR"/>
        </w:rPr>
      </w:pPr>
      <w:r>
        <w:rPr>
          <w:rFonts w:ascii="Arial" w:hAnsi="Arial" w:cs="Arial"/>
          <w:bCs/>
          <w:color w:val="808080" w:themeColor="background1" w:themeShade="80"/>
          <w:lang w:val="es-PR"/>
        </w:rPr>
        <w:tab/>
      </w:r>
    </w:p>
    <w:p w:rsidR="008655F2" w:rsidRDefault="008655F2" w:rsidP="00FD6400">
      <w:pPr>
        <w:rPr>
          <w:rFonts w:ascii="Arial" w:hAnsi="Arial" w:cs="Arial"/>
          <w:bCs/>
          <w:color w:val="808080" w:themeColor="background1" w:themeShade="80"/>
          <w:lang w:val="es-PR"/>
        </w:rPr>
      </w:pPr>
    </w:p>
    <w:p w:rsidR="008655F2" w:rsidRPr="00FD6400" w:rsidRDefault="008655F2" w:rsidP="00FD6400">
      <w:pPr>
        <w:rPr>
          <w:rFonts w:ascii="Arial" w:hAnsi="Arial" w:cs="Arial"/>
          <w:bCs/>
          <w:color w:val="808080" w:themeColor="background1" w:themeShade="80"/>
          <w:lang w:val="es-PR"/>
        </w:rPr>
      </w:pPr>
    </w:p>
    <w:p w:rsidR="00491552" w:rsidRDefault="00491552">
      <w:pPr>
        <w:rPr>
          <w:rFonts w:ascii="Arial" w:hAnsi="Arial" w:cs="Arial"/>
          <w:bCs/>
          <w:color w:val="808080" w:themeColor="background1" w:themeShade="80"/>
          <w:lang w:val="es-PR"/>
        </w:rPr>
      </w:pPr>
      <w:r>
        <w:rPr>
          <w:rFonts w:ascii="Arial" w:hAnsi="Arial" w:cs="Arial"/>
          <w:bCs/>
          <w:color w:val="808080" w:themeColor="background1" w:themeShade="80"/>
          <w:lang w:val="es-PR"/>
        </w:rPr>
        <w:br w:type="page"/>
      </w:r>
    </w:p>
    <w:p w:rsidR="009C4F45" w:rsidRDefault="009C4F45" w:rsidP="00DB022C">
      <w:pPr>
        <w:jc w:val="right"/>
        <w:rPr>
          <w:rFonts w:ascii="Arial" w:hAnsi="Arial" w:cs="Arial"/>
          <w:bCs/>
          <w:color w:val="808080" w:themeColor="background1" w:themeShade="80"/>
          <w:lang w:val="es-PR"/>
        </w:rPr>
      </w:pPr>
    </w:p>
    <w:p w:rsidR="009C4F45" w:rsidRDefault="009C4F45" w:rsidP="00DB022C">
      <w:pPr>
        <w:jc w:val="right"/>
        <w:rPr>
          <w:rFonts w:ascii="Arial" w:hAnsi="Arial" w:cs="Arial"/>
          <w:bCs/>
          <w:color w:val="808080" w:themeColor="background1" w:themeShade="80"/>
          <w:lang w:val="es-PR"/>
        </w:rPr>
      </w:pPr>
    </w:p>
    <w:p w:rsidR="009C4F45" w:rsidRDefault="009C4F45" w:rsidP="00DB022C">
      <w:pPr>
        <w:jc w:val="right"/>
        <w:rPr>
          <w:rFonts w:ascii="Arial" w:hAnsi="Arial" w:cs="Arial"/>
          <w:bCs/>
          <w:color w:val="808080" w:themeColor="background1" w:themeShade="80"/>
          <w:lang w:val="es-PR"/>
        </w:rPr>
      </w:pPr>
    </w:p>
    <w:p w:rsidR="004A4281" w:rsidRPr="002E1015" w:rsidRDefault="00A123C8" w:rsidP="00DB022C">
      <w:pPr>
        <w:jc w:val="right"/>
        <w:rPr>
          <w:rFonts w:ascii="Arial" w:hAnsi="Arial" w:cs="Arial"/>
          <w:b/>
          <w:bCs/>
          <w:color w:val="808080" w:themeColor="background1" w:themeShade="80"/>
          <w:lang w:val="es-PR"/>
        </w:rPr>
      </w:pPr>
      <w:r w:rsidRPr="002E1015">
        <w:rPr>
          <w:rFonts w:ascii="Arial" w:hAnsi="Arial" w:cs="Arial"/>
          <w:bCs/>
          <w:color w:val="808080" w:themeColor="background1" w:themeShade="80"/>
          <w:lang w:val="es-PR"/>
        </w:rPr>
        <w:t xml:space="preserve">CAPÍTULO </w:t>
      </w:r>
      <w:r w:rsidR="004A4281" w:rsidRPr="002E1015">
        <w:rPr>
          <w:rFonts w:ascii="Arial" w:hAnsi="Arial" w:cs="Arial"/>
          <w:bCs/>
          <w:color w:val="808080" w:themeColor="background1" w:themeShade="80"/>
          <w:lang w:val="es-PR"/>
        </w:rPr>
        <w:t xml:space="preserve"> </w:t>
      </w:r>
      <w:r w:rsidR="004A4281" w:rsidRPr="002E1015">
        <w:rPr>
          <w:rFonts w:ascii="Arial" w:hAnsi="Arial" w:cs="Arial"/>
          <w:b/>
          <w:bCs/>
          <w:color w:val="808080" w:themeColor="background1" w:themeShade="80"/>
          <w:lang w:val="es-PR"/>
        </w:rPr>
        <w:t>TRECE</w:t>
      </w:r>
    </w:p>
    <w:p w:rsidR="009C4F45" w:rsidRDefault="009C4F45" w:rsidP="00DB022C">
      <w:pPr>
        <w:jc w:val="right"/>
        <w:rPr>
          <w:rFonts w:ascii="Arial" w:hAnsi="Arial" w:cs="Arial"/>
          <w:bCs/>
          <w:color w:val="808080" w:themeColor="background1" w:themeShade="80"/>
          <w:lang w:val="es-PR"/>
        </w:rPr>
      </w:pPr>
    </w:p>
    <w:p w:rsidR="009C4F45" w:rsidRDefault="009C4F45" w:rsidP="00DB022C">
      <w:pPr>
        <w:jc w:val="right"/>
        <w:rPr>
          <w:rFonts w:ascii="Arial" w:hAnsi="Arial" w:cs="Arial"/>
          <w:bCs/>
          <w:color w:val="808080" w:themeColor="background1" w:themeShade="80"/>
          <w:lang w:val="es-PR"/>
        </w:rPr>
      </w:pPr>
    </w:p>
    <w:p w:rsidR="004A4281" w:rsidRPr="00274383" w:rsidRDefault="004A4281" w:rsidP="00DB022C">
      <w:pPr>
        <w:jc w:val="right"/>
        <w:rPr>
          <w:rFonts w:ascii="Arial" w:hAnsi="Arial" w:cs="Arial"/>
          <w:b/>
          <w:bCs/>
          <w:color w:val="808080" w:themeColor="background1" w:themeShade="80"/>
          <w:sz w:val="32"/>
          <w:szCs w:val="32"/>
          <w:lang w:val="es-PR"/>
        </w:rPr>
      </w:pPr>
      <w:r w:rsidRPr="00274383">
        <w:rPr>
          <w:rFonts w:ascii="Arial" w:hAnsi="Arial" w:cs="Arial"/>
          <w:b/>
          <w:bCs/>
          <w:color w:val="808080" w:themeColor="background1" w:themeShade="80"/>
          <w:sz w:val="32"/>
          <w:szCs w:val="32"/>
          <w:lang w:val="es-PR"/>
        </w:rPr>
        <w:t>La Gran Revocación</w:t>
      </w:r>
    </w:p>
    <w:p w:rsidR="004A4281" w:rsidRPr="002E1015" w:rsidRDefault="004A4281" w:rsidP="00DB022C">
      <w:pPr>
        <w:jc w:val="right"/>
        <w:rPr>
          <w:rFonts w:ascii="Arial" w:hAnsi="Arial" w:cs="Arial"/>
          <w:b/>
          <w:bCs/>
          <w:color w:val="808080" w:themeColor="background1" w:themeShade="80"/>
          <w:lang w:val="es-PR"/>
        </w:rPr>
      </w:pPr>
    </w:p>
    <w:p w:rsidR="009C4F45" w:rsidRDefault="009C4F45" w:rsidP="00801734">
      <w:pPr>
        <w:rPr>
          <w:rFonts w:ascii="Arial" w:hAnsi="Arial" w:cs="Arial"/>
          <w:b/>
          <w:bCs/>
          <w:color w:val="808080" w:themeColor="background1" w:themeShade="80"/>
          <w:lang w:val="es-PR"/>
        </w:rPr>
      </w:pPr>
    </w:p>
    <w:p w:rsidR="009C4F45" w:rsidRPr="009C4F45" w:rsidRDefault="009C4F45" w:rsidP="009C4F45">
      <w:pPr>
        <w:keepNext/>
        <w:framePr w:dropCap="drop" w:lines="3" w:wrap="around" w:vAnchor="text" w:hAnchor="text"/>
        <w:spacing w:line="827" w:lineRule="exact"/>
        <w:textAlignment w:val="baseline"/>
        <w:rPr>
          <w:rFonts w:ascii="Arial" w:hAnsi="Arial" w:cs="Arial"/>
          <w:bCs/>
          <w:color w:val="808080" w:themeColor="background1" w:themeShade="80"/>
          <w:position w:val="-11"/>
          <w:sz w:val="104"/>
          <w:lang w:val="es-PR"/>
        </w:rPr>
      </w:pPr>
      <w:r w:rsidRPr="009C4F45">
        <w:rPr>
          <w:rFonts w:ascii="Arial" w:hAnsi="Arial" w:cs="Arial"/>
          <w:bCs/>
          <w:color w:val="808080" w:themeColor="background1" w:themeShade="80"/>
          <w:position w:val="-11"/>
          <w:sz w:val="104"/>
          <w:lang w:val="es-PR"/>
        </w:rPr>
        <w:t>A</w:t>
      </w:r>
    </w:p>
    <w:p w:rsidR="009C4F45" w:rsidRDefault="009C4F45" w:rsidP="00801734">
      <w:pPr>
        <w:rPr>
          <w:rStyle w:val="shorttext"/>
          <w:rFonts w:ascii="Arial" w:hAnsi="Arial" w:cs="Arial"/>
          <w:color w:val="808080" w:themeColor="background1" w:themeShade="80"/>
          <w:lang w:val="es-ES"/>
        </w:rPr>
      </w:pPr>
      <w:r w:rsidRPr="009C4F45">
        <w:rPr>
          <w:rFonts w:ascii="Arial" w:hAnsi="Arial" w:cs="Arial"/>
          <w:bCs/>
          <w:color w:val="808080" w:themeColor="background1" w:themeShade="80"/>
          <w:lang w:val="es-PR"/>
        </w:rPr>
        <w:t xml:space="preserve">parte de </w:t>
      </w:r>
      <w:r>
        <w:rPr>
          <w:rFonts w:ascii="Arial" w:hAnsi="Arial" w:cs="Arial"/>
          <w:bCs/>
          <w:color w:val="808080" w:themeColor="background1" w:themeShade="80"/>
          <w:lang w:val="es-PR"/>
        </w:rPr>
        <w:t>l</w:t>
      </w:r>
      <w:r w:rsidRPr="009C4F45">
        <w:rPr>
          <w:rFonts w:ascii="Arial" w:hAnsi="Arial" w:cs="Arial"/>
          <w:bCs/>
          <w:color w:val="808080" w:themeColor="background1" w:themeShade="80"/>
          <w:lang w:val="es-PR"/>
        </w:rPr>
        <w:t>as historias sobre Jesús en los evangelios</w:t>
      </w:r>
      <w:r w:rsidR="005F786E">
        <w:rPr>
          <w:rFonts w:ascii="Arial" w:hAnsi="Arial" w:cs="Arial"/>
          <w:bCs/>
          <w:color w:val="808080" w:themeColor="background1" w:themeShade="80"/>
          <w:lang w:val="es-PR"/>
        </w:rPr>
        <w:t xml:space="preserve">—tales </w:t>
      </w:r>
      <w:r w:rsidRPr="009C4F45">
        <w:rPr>
          <w:rFonts w:ascii="Arial" w:hAnsi="Arial" w:cs="Arial"/>
          <w:bCs/>
          <w:color w:val="808080" w:themeColor="background1" w:themeShade="80"/>
          <w:lang w:val="es-PR"/>
        </w:rPr>
        <w:t xml:space="preserve">acontecimientos </w:t>
      </w:r>
      <w:r w:rsidR="009E0E18">
        <w:rPr>
          <w:rFonts w:ascii="Arial" w:hAnsi="Arial" w:cs="Arial"/>
          <w:bCs/>
          <w:color w:val="808080" w:themeColor="background1" w:themeShade="80"/>
          <w:lang w:val="es-PR"/>
        </w:rPr>
        <w:t xml:space="preserve">como la </w:t>
      </w:r>
      <w:r w:rsidRPr="009C4F45">
        <w:rPr>
          <w:rFonts w:ascii="Arial" w:hAnsi="Arial" w:cs="Arial"/>
          <w:bCs/>
          <w:color w:val="808080" w:themeColor="background1" w:themeShade="80"/>
          <w:lang w:val="es-PR"/>
        </w:rPr>
        <w:t xml:space="preserve">de su nacimiento, su muerte, y el </w:t>
      </w:r>
      <w:r>
        <w:rPr>
          <w:rFonts w:ascii="Arial" w:hAnsi="Arial" w:cs="Arial"/>
          <w:bCs/>
          <w:color w:val="808080" w:themeColor="background1" w:themeShade="80"/>
          <w:lang w:val="es-PR"/>
        </w:rPr>
        <w:t>S</w:t>
      </w:r>
      <w:r w:rsidRPr="009C4F45">
        <w:rPr>
          <w:rFonts w:ascii="Arial" w:hAnsi="Arial" w:cs="Arial"/>
          <w:bCs/>
          <w:color w:val="808080" w:themeColor="background1" w:themeShade="80"/>
          <w:lang w:val="es-PR"/>
        </w:rPr>
        <w:t xml:space="preserve">ermón </w:t>
      </w:r>
      <w:r>
        <w:rPr>
          <w:rFonts w:ascii="Arial" w:hAnsi="Arial" w:cs="Arial"/>
          <w:bCs/>
          <w:color w:val="808080" w:themeColor="background1" w:themeShade="80"/>
          <w:lang w:val="es-PR"/>
        </w:rPr>
        <w:t>d</w:t>
      </w:r>
      <w:r w:rsidRPr="009C4F45">
        <w:rPr>
          <w:rFonts w:ascii="Arial" w:hAnsi="Arial" w:cs="Arial"/>
          <w:bCs/>
          <w:color w:val="808080" w:themeColor="background1" w:themeShade="80"/>
          <w:lang w:val="es-PR"/>
        </w:rPr>
        <w:t xml:space="preserve">el </w:t>
      </w:r>
      <w:r>
        <w:rPr>
          <w:rFonts w:ascii="Arial" w:hAnsi="Arial" w:cs="Arial"/>
          <w:bCs/>
          <w:color w:val="808080" w:themeColor="background1" w:themeShade="80"/>
          <w:lang w:val="es-PR"/>
        </w:rPr>
        <w:t>M</w:t>
      </w:r>
      <w:r w:rsidRPr="009C4F45">
        <w:rPr>
          <w:rFonts w:ascii="Arial" w:hAnsi="Arial" w:cs="Arial"/>
          <w:bCs/>
          <w:color w:val="808080" w:themeColor="background1" w:themeShade="80"/>
          <w:lang w:val="es-PR"/>
        </w:rPr>
        <w:t>onte</w:t>
      </w:r>
      <w:r>
        <w:rPr>
          <w:rFonts w:ascii="Arial" w:hAnsi="Arial" w:cs="Arial"/>
          <w:bCs/>
          <w:color w:val="808080" w:themeColor="background1" w:themeShade="80"/>
          <w:lang w:val="es-PR"/>
        </w:rPr>
        <w:t>—</w:t>
      </w:r>
      <w:r w:rsidR="00887276">
        <w:rPr>
          <w:rFonts w:ascii="Arial" w:hAnsi="Arial" w:cs="Arial"/>
          <w:bCs/>
          <w:color w:val="808080" w:themeColor="background1" w:themeShade="80"/>
          <w:lang w:val="es-PR"/>
        </w:rPr>
        <w:t>quizás</w:t>
      </w:r>
      <w:r>
        <w:rPr>
          <w:rFonts w:ascii="Arial" w:hAnsi="Arial" w:cs="Arial"/>
          <w:bCs/>
          <w:color w:val="808080" w:themeColor="background1" w:themeShade="80"/>
          <w:lang w:val="es-PR"/>
        </w:rPr>
        <w:t xml:space="preserve"> el pasaje </w:t>
      </w:r>
      <w:r w:rsidR="00887276">
        <w:rPr>
          <w:rFonts w:ascii="Arial" w:hAnsi="Arial" w:cs="Arial"/>
          <w:bCs/>
          <w:color w:val="808080" w:themeColor="background1" w:themeShade="80"/>
          <w:lang w:val="es-PR"/>
        </w:rPr>
        <w:t>más</w:t>
      </w:r>
      <w:r>
        <w:rPr>
          <w:rFonts w:ascii="Arial" w:hAnsi="Arial" w:cs="Arial"/>
          <w:bCs/>
          <w:color w:val="808080" w:themeColor="background1" w:themeShade="80"/>
          <w:lang w:val="es-PR"/>
        </w:rPr>
        <w:t xml:space="preserve"> familiar en el Nuevo Testamento e</w:t>
      </w:r>
      <w:r w:rsidR="005F786E">
        <w:rPr>
          <w:rFonts w:ascii="Arial" w:hAnsi="Arial" w:cs="Arial"/>
          <w:bCs/>
          <w:color w:val="808080" w:themeColor="background1" w:themeShade="80"/>
          <w:lang w:val="es-PR"/>
        </w:rPr>
        <w:t>n</w:t>
      </w:r>
      <w:r w:rsidR="009C7595">
        <w:rPr>
          <w:rFonts w:ascii="Arial" w:hAnsi="Arial" w:cs="Arial"/>
          <w:bCs/>
          <w:color w:val="808080" w:themeColor="background1" w:themeShade="80"/>
          <w:lang w:val="es-PR"/>
        </w:rPr>
        <w:t xml:space="preserve"> </w:t>
      </w:r>
      <w:r w:rsidR="005F786E">
        <w:rPr>
          <w:rFonts w:ascii="Arial" w:hAnsi="Arial" w:cs="Arial"/>
          <w:bCs/>
          <w:color w:val="808080" w:themeColor="background1" w:themeShade="80"/>
          <w:lang w:val="es-PR"/>
        </w:rPr>
        <w:t xml:space="preserve">Hechos </w:t>
      </w:r>
      <w:r>
        <w:rPr>
          <w:rFonts w:ascii="Arial" w:hAnsi="Arial" w:cs="Arial"/>
          <w:bCs/>
          <w:color w:val="808080" w:themeColor="background1" w:themeShade="80"/>
          <w:lang w:val="es-PR"/>
        </w:rPr>
        <w:t xml:space="preserve">2, </w:t>
      </w:r>
      <w:r w:rsidR="009C7595">
        <w:rPr>
          <w:rFonts w:ascii="Arial" w:hAnsi="Arial" w:cs="Arial"/>
          <w:bCs/>
          <w:color w:val="808080" w:themeColor="background1" w:themeShade="80"/>
          <w:lang w:val="es-PR"/>
        </w:rPr>
        <w:t xml:space="preserve">donde el </w:t>
      </w:r>
      <w:r w:rsidR="00887276">
        <w:rPr>
          <w:rFonts w:ascii="Arial" w:hAnsi="Arial" w:cs="Arial"/>
          <w:bCs/>
          <w:color w:val="808080" w:themeColor="background1" w:themeShade="80"/>
          <w:lang w:val="es-PR"/>
        </w:rPr>
        <w:t>Espíritu</w:t>
      </w:r>
      <w:r w:rsidR="009C7595">
        <w:rPr>
          <w:rFonts w:ascii="Arial" w:hAnsi="Arial" w:cs="Arial"/>
          <w:bCs/>
          <w:color w:val="808080" w:themeColor="background1" w:themeShade="80"/>
          <w:lang w:val="es-PR"/>
        </w:rPr>
        <w:t xml:space="preserve"> Santo</w:t>
      </w:r>
      <w:r>
        <w:rPr>
          <w:rFonts w:ascii="Arial" w:hAnsi="Arial" w:cs="Arial"/>
          <w:bCs/>
          <w:color w:val="808080" w:themeColor="background1" w:themeShade="80"/>
          <w:lang w:val="es-PR"/>
        </w:rPr>
        <w:t xml:space="preserve"> </w:t>
      </w:r>
      <w:r w:rsidR="009C7595" w:rsidRPr="009C7595">
        <w:rPr>
          <w:rStyle w:val="shorttext"/>
          <w:rFonts w:ascii="Arial" w:hAnsi="Arial" w:cs="Arial"/>
          <w:color w:val="808080" w:themeColor="background1" w:themeShade="80"/>
          <w:lang w:val="es-ES"/>
        </w:rPr>
        <w:t xml:space="preserve">se </w:t>
      </w:r>
      <w:r w:rsidR="009E0E18">
        <w:rPr>
          <w:rStyle w:val="shorttext"/>
          <w:rFonts w:ascii="Arial" w:hAnsi="Arial" w:cs="Arial"/>
          <w:color w:val="808080" w:themeColor="background1" w:themeShade="80"/>
          <w:lang w:val="es-ES"/>
        </w:rPr>
        <w:t>deposita</w:t>
      </w:r>
      <w:r w:rsidR="009C7595" w:rsidRPr="009C7595">
        <w:rPr>
          <w:rStyle w:val="shorttext"/>
          <w:rFonts w:ascii="Arial" w:hAnsi="Arial" w:cs="Arial"/>
          <w:color w:val="808080" w:themeColor="background1" w:themeShade="80"/>
          <w:lang w:val="es-ES"/>
        </w:rPr>
        <w:t xml:space="preserve"> sobre los seguidores de </w:t>
      </w:r>
      <w:r w:rsidR="00887276" w:rsidRPr="009C7595">
        <w:rPr>
          <w:rStyle w:val="shorttext"/>
          <w:rFonts w:ascii="Arial" w:hAnsi="Arial" w:cs="Arial"/>
          <w:color w:val="808080" w:themeColor="background1" w:themeShade="80"/>
          <w:lang w:val="es-ES"/>
        </w:rPr>
        <w:t>Jesús</w:t>
      </w:r>
      <w:r w:rsidR="009C7595" w:rsidRPr="009C7595">
        <w:rPr>
          <w:rStyle w:val="shorttext"/>
          <w:rFonts w:ascii="Arial" w:hAnsi="Arial" w:cs="Arial"/>
          <w:color w:val="808080" w:themeColor="background1" w:themeShade="80"/>
          <w:lang w:val="es-ES"/>
        </w:rPr>
        <w:t xml:space="preserve"> en el </w:t>
      </w:r>
      <w:r w:rsidR="00887276" w:rsidRPr="009C7595">
        <w:rPr>
          <w:rStyle w:val="shorttext"/>
          <w:rFonts w:ascii="Arial" w:hAnsi="Arial" w:cs="Arial"/>
          <w:color w:val="808080" w:themeColor="background1" w:themeShade="80"/>
          <w:lang w:val="es-ES"/>
        </w:rPr>
        <w:t>día</w:t>
      </w:r>
      <w:r w:rsidR="009C7595" w:rsidRPr="009C7595">
        <w:rPr>
          <w:rStyle w:val="shorttext"/>
          <w:rFonts w:ascii="Arial" w:hAnsi="Arial" w:cs="Arial"/>
          <w:color w:val="808080" w:themeColor="background1" w:themeShade="80"/>
          <w:lang w:val="es-ES"/>
        </w:rPr>
        <w:t xml:space="preserve"> de </w:t>
      </w:r>
      <w:r w:rsidR="00887276" w:rsidRPr="009C7595">
        <w:rPr>
          <w:rStyle w:val="shorttext"/>
          <w:rFonts w:ascii="Arial" w:hAnsi="Arial" w:cs="Arial"/>
          <w:color w:val="808080" w:themeColor="background1" w:themeShade="80"/>
          <w:lang w:val="es-ES"/>
        </w:rPr>
        <w:t>Pentecostés</w:t>
      </w:r>
      <w:r w:rsidR="009C7595" w:rsidRPr="009C7595">
        <w:rPr>
          <w:rStyle w:val="shorttext"/>
          <w:rFonts w:ascii="Arial" w:hAnsi="Arial" w:cs="Arial"/>
          <w:color w:val="808080" w:themeColor="background1" w:themeShade="80"/>
          <w:lang w:val="es-ES"/>
        </w:rPr>
        <w:t xml:space="preserve">. Esto marca el lanzamiento de la iglesia </w:t>
      </w:r>
      <w:r w:rsidR="009C7595">
        <w:rPr>
          <w:rStyle w:val="shorttext"/>
          <w:rFonts w:ascii="Arial" w:hAnsi="Arial" w:cs="Arial"/>
          <w:color w:val="808080" w:themeColor="background1" w:themeShade="80"/>
          <w:lang w:val="es-ES"/>
        </w:rPr>
        <w:t xml:space="preserve">emergente y el comienzo del evangelismo global en el nombre de </w:t>
      </w:r>
      <w:r w:rsidR="00887276">
        <w:rPr>
          <w:rStyle w:val="shorttext"/>
          <w:rFonts w:ascii="Arial" w:hAnsi="Arial" w:cs="Arial"/>
          <w:color w:val="808080" w:themeColor="background1" w:themeShade="80"/>
          <w:lang w:val="es-ES"/>
        </w:rPr>
        <w:t>Jesús</w:t>
      </w:r>
      <w:r w:rsidR="009C7595">
        <w:rPr>
          <w:rStyle w:val="shorttext"/>
          <w:rFonts w:ascii="Arial" w:hAnsi="Arial" w:cs="Arial"/>
          <w:color w:val="808080" w:themeColor="background1" w:themeShade="80"/>
          <w:lang w:val="es-ES"/>
        </w:rPr>
        <w:t xml:space="preserve">. </w:t>
      </w:r>
    </w:p>
    <w:p w:rsidR="009C7595" w:rsidRDefault="009C7595" w:rsidP="00801734">
      <w:pPr>
        <w:rPr>
          <w:rFonts w:ascii="Arial" w:hAnsi="Arial" w:cs="Arial"/>
          <w:bCs/>
          <w:color w:val="808080" w:themeColor="background1" w:themeShade="80"/>
          <w:lang w:val="es-PR"/>
        </w:rPr>
      </w:pPr>
      <w:r>
        <w:rPr>
          <w:rStyle w:val="shorttext"/>
          <w:rFonts w:ascii="Arial" w:hAnsi="Arial" w:cs="Arial"/>
          <w:color w:val="808080" w:themeColor="background1" w:themeShade="80"/>
          <w:lang w:val="es-ES"/>
        </w:rPr>
        <w:tab/>
      </w:r>
      <w:r w:rsidR="00887276">
        <w:rPr>
          <w:rStyle w:val="shorttext"/>
          <w:rFonts w:ascii="Arial" w:hAnsi="Arial" w:cs="Arial"/>
          <w:color w:val="808080" w:themeColor="background1" w:themeShade="80"/>
          <w:lang w:val="es-ES"/>
        </w:rPr>
        <w:t>Así</w:t>
      </w:r>
      <w:r>
        <w:rPr>
          <w:rStyle w:val="shorttext"/>
          <w:rFonts w:ascii="Arial" w:hAnsi="Arial" w:cs="Arial"/>
          <w:color w:val="808080" w:themeColor="background1" w:themeShade="80"/>
          <w:lang w:val="es-ES"/>
        </w:rPr>
        <w:t xml:space="preserve"> como este pasaje es familiar, hay muchas </w:t>
      </w:r>
      <w:r w:rsidR="00887276">
        <w:rPr>
          <w:rStyle w:val="shorttext"/>
          <w:rFonts w:ascii="Arial" w:hAnsi="Arial" w:cs="Arial"/>
          <w:color w:val="808080" w:themeColor="background1" w:themeShade="80"/>
          <w:lang w:val="es-ES"/>
        </w:rPr>
        <w:t>más</w:t>
      </w:r>
      <w:r>
        <w:rPr>
          <w:rStyle w:val="shorttext"/>
          <w:rFonts w:ascii="Arial" w:hAnsi="Arial" w:cs="Arial"/>
          <w:color w:val="808080" w:themeColor="background1" w:themeShade="80"/>
          <w:lang w:val="es-ES"/>
        </w:rPr>
        <w:t xml:space="preserve"> cosas </w:t>
      </w:r>
      <w:r w:rsidR="00887276">
        <w:rPr>
          <w:rStyle w:val="shorttext"/>
          <w:rFonts w:ascii="Arial" w:hAnsi="Arial" w:cs="Arial"/>
          <w:color w:val="808080" w:themeColor="background1" w:themeShade="80"/>
          <w:lang w:val="es-ES"/>
        </w:rPr>
        <w:t>sucediendo</w:t>
      </w:r>
      <w:r>
        <w:rPr>
          <w:rStyle w:val="shorttext"/>
          <w:rFonts w:ascii="Arial" w:hAnsi="Arial" w:cs="Arial"/>
          <w:color w:val="808080" w:themeColor="background1" w:themeShade="80"/>
          <w:lang w:val="es-ES"/>
        </w:rPr>
        <w:t xml:space="preserve"> en ello que mucho</w:t>
      </w:r>
      <w:r w:rsidR="009E0E18">
        <w:rPr>
          <w:rStyle w:val="shorttext"/>
          <w:rFonts w:ascii="Arial" w:hAnsi="Arial" w:cs="Arial"/>
          <w:color w:val="808080" w:themeColor="background1" w:themeShade="80"/>
          <w:lang w:val="es-ES"/>
        </w:rPr>
        <w:t>s</w:t>
      </w:r>
      <w:r>
        <w:rPr>
          <w:rStyle w:val="shorttext"/>
          <w:rFonts w:ascii="Arial" w:hAnsi="Arial" w:cs="Arial"/>
          <w:color w:val="808080" w:themeColor="background1" w:themeShade="80"/>
          <w:lang w:val="es-ES"/>
        </w:rPr>
        <w:t xml:space="preserve"> comprenden</w:t>
      </w:r>
      <w:r w:rsidRPr="005F786E">
        <w:rPr>
          <w:rStyle w:val="shorttext"/>
          <w:rFonts w:ascii="Arial" w:hAnsi="Arial" w:cs="Arial"/>
          <w:color w:val="808080" w:themeColor="background1" w:themeShade="80"/>
          <w:lang w:val="es-ES"/>
        </w:rPr>
        <w:t xml:space="preserve">. </w:t>
      </w:r>
      <w:r w:rsidR="005F786E" w:rsidRPr="005F786E">
        <w:rPr>
          <w:rStyle w:val="shorttext"/>
          <w:rFonts w:ascii="Arial" w:hAnsi="Arial" w:cs="Arial"/>
          <w:color w:val="808080" w:themeColor="background1" w:themeShade="80"/>
          <w:lang w:val="es-ES"/>
        </w:rPr>
        <w:t xml:space="preserve">De hecho, en Hechos 2, </w:t>
      </w:r>
      <w:r w:rsidR="005F786E" w:rsidRPr="005F786E">
        <w:rPr>
          <w:rFonts w:ascii="Arial" w:hAnsi="Arial" w:cs="Arial"/>
          <w:bCs/>
          <w:color w:val="808080" w:themeColor="background1" w:themeShade="80"/>
          <w:lang w:val="es-PR"/>
        </w:rPr>
        <w:t xml:space="preserve">está diseñado para telegrafiar la campaña para revertir del </w:t>
      </w:r>
      <w:r w:rsidR="009E0E18" w:rsidRPr="005F786E">
        <w:rPr>
          <w:rFonts w:ascii="Arial" w:hAnsi="Arial" w:cs="Arial"/>
          <w:bCs/>
          <w:color w:val="808080" w:themeColor="background1" w:themeShade="80"/>
          <w:lang w:val="es-PR"/>
        </w:rPr>
        <w:t xml:space="preserve">Antiguo Testamento, </w:t>
      </w:r>
      <w:r w:rsidRPr="005F786E">
        <w:rPr>
          <w:rFonts w:ascii="Arial" w:hAnsi="Arial" w:cs="Arial"/>
          <w:bCs/>
          <w:color w:val="808080" w:themeColor="background1" w:themeShade="80"/>
          <w:lang w:val="es-PR"/>
        </w:rPr>
        <w:t>la geografía cósmica</w:t>
      </w:r>
      <w:r w:rsidR="005F786E" w:rsidRPr="005F786E">
        <w:rPr>
          <w:rFonts w:ascii="Arial" w:hAnsi="Arial" w:cs="Arial"/>
          <w:bCs/>
          <w:color w:val="808080" w:themeColor="background1" w:themeShade="80"/>
          <w:lang w:val="es-PR"/>
        </w:rPr>
        <w:t xml:space="preserve"> de Babel</w:t>
      </w:r>
      <w:r w:rsidRPr="005F786E">
        <w:rPr>
          <w:rFonts w:ascii="Arial" w:hAnsi="Arial" w:cs="Arial"/>
          <w:bCs/>
          <w:color w:val="808080" w:themeColor="background1" w:themeShade="80"/>
          <w:lang w:val="es-PR"/>
        </w:rPr>
        <w:t>, donde las naciones</w:t>
      </w:r>
      <w:r w:rsidR="0037653B" w:rsidRPr="005F786E">
        <w:rPr>
          <w:rFonts w:ascii="Arial" w:hAnsi="Arial" w:cs="Arial"/>
          <w:bCs/>
          <w:color w:val="808080" w:themeColor="background1" w:themeShade="80"/>
          <w:lang w:val="es-PR"/>
        </w:rPr>
        <w:t xml:space="preserve"> que no incluían a </w:t>
      </w:r>
      <w:r w:rsidR="00887276" w:rsidRPr="005F786E">
        <w:rPr>
          <w:rFonts w:ascii="Arial" w:hAnsi="Arial" w:cs="Arial"/>
          <w:bCs/>
          <w:color w:val="808080" w:themeColor="background1" w:themeShade="80"/>
          <w:lang w:val="es-PR"/>
        </w:rPr>
        <w:t>Israel</w:t>
      </w:r>
      <w:r w:rsidR="0037653B" w:rsidRPr="005F786E">
        <w:rPr>
          <w:rFonts w:ascii="Arial" w:hAnsi="Arial" w:cs="Arial"/>
          <w:bCs/>
          <w:color w:val="808080" w:themeColor="background1" w:themeShade="80"/>
          <w:lang w:val="es-PR"/>
        </w:rPr>
        <w:t xml:space="preserve"> estaban bajo el dominio de los dioses meno</w:t>
      </w:r>
      <w:r w:rsidR="009E0E18" w:rsidRPr="005F786E">
        <w:rPr>
          <w:rFonts w:ascii="Arial" w:hAnsi="Arial" w:cs="Arial"/>
          <w:bCs/>
          <w:color w:val="808080" w:themeColor="background1" w:themeShade="80"/>
          <w:lang w:val="es-PR"/>
        </w:rPr>
        <w:t xml:space="preserve">res. </w:t>
      </w:r>
      <w:r w:rsidR="009E0E18">
        <w:rPr>
          <w:rFonts w:ascii="Arial" w:hAnsi="Arial" w:cs="Arial"/>
          <w:bCs/>
          <w:color w:val="808080" w:themeColor="background1" w:themeShade="80"/>
          <w:lang w:val="es-PR"/>
        </w:rPr>
        <w:t>Lo que pasó</w:t>
      </w:r>
      <w:r w:rsidR="0037653B">
        <w:rPr>
          <w:rFonts w:ascii="Arial" w:hAnsi="Arial" w:cs="Arial"/>
          <w:bCs/>
          <w:color w:val="808080" w:themeColor="background1" w:themeShade="80"/>
          <w:lang w:val="es-PR"/>
        </w:rPr>
        <w:t xml:space="preserve"> en </w:t>
      </w:r>
      <w:r w:rsidR="00887276">
        <w:rPr>
          <w:rFonts w:ascii="Arial" w:hAnsi="Arial" w:cs="Arial"/>
          <w:bCs/>
          <w:color w:val="808080" w:themeColor="background1" w:themeShade="80"/>
          <w:lang w:val="es-PR"/>
        </w:rPr>
        <w:t>Pentecostés</w:t>
      </w:r>
      <w:r w:rsidR="0037653B">
        <w:rPr>
          <w:rFonts w:ascii="Arial" w:hAnsi="Arial" w:cs="Arial"/>
          <w:bCs/>
          <w:color w:val="808080" w:themeColor="background1" w:themeShade="80"/>
          <w:lang w:val="es-PR"/>
        </w:rPr>
        <w:t xml:space="preserve"> fue un plan de batalla para </w:t>
      </w:r>
      <w:r w:rsidR="00887276">
        <w:rPr>
          <w:rFonts w:ascii="Arial" w:hAnsi="Arial" w:cs="Arial"/>
          <w:bCs/>
          <w:color w:val="808080" w:themeColor="background1" w:themeShade="80"/>
          <w:lang w:val="es-PR"/>
        </w:rPr>
        <w:t>infiltrar</w:t>
      </w:r>
      <w:r w:rsidR="0037653B">
        <w:rPr>
          <w:rFonts w:ascii="Arial" w:hAnsi="Arial" w:cs="Arial"/>
          <w:bCs/>
          <w:color w:val="808080" w:themeColor="background1" w:themeShade="80"/>
          <w:lang w:val="es-PR"/>
        </w:rPr>
        <w:t xml:space="preserve"> todas las naciones </w:t>
      </w:r>
      <w:r w:rsidR="00887276">
        <w:rPr>
          <w:rFonts w:ascii="Arial" w:hAnsi="Arial" w:cs="Arial"/>
          <w:bCs/>
          <w:color w:val="808080" w:themeColor="background1" w:themeShade="80"/>
          <w:lang w:val="es-PR"/>
        </w:rPr>
        <w:t>desheredados</w:t>
      </w:r>
      <w:r w:rsidR="0037653B">
        <w:rPr>
          <w:rFonts w:ascii="Arial" w:hAnsi="Arial" w:cs="Arial"/>
          <w:bCs/>
          <w:color w:val="808080" w:themeColor="background1" w:themeShade="80"/>
          <w:lang w:val="es-PR"/>
        </w:rPr>
        <w:t xml:space="preserve"> por Dios en Babel con el </w:t>
      </w:r>
      <w:r w:rsidR="00887276">
        <w:rPr>
          <w:rFonts w:ascii="Arial" w:hAnsi="Arial" w:cs="Arial"/>
          <w:bCs/>
          <w:color w:val="808080" w:themeColor="background1" w:themeShade="80"/>
          <w:lang w:val="es-PR"/>
        </w:rPr>
        <w:t>evangelio</w:t>
      </w:r>
      <w:r w:rsidR="0037653B">
        <w:rPr>
          <w:rFonts w:ascii="Arial" w:hAnsi="Arial" w:cs="Arial"/>
          <w:bCs/>
          <w:color w:val="808080" w:themeColor="background1" w:themeShade="80"/>
          <w:lang w:val="es-PR"/>
        </w:rPr>
        <w:t xml:space="preserve"> de </w:t>
      </w:r>
      <w:r w:rsidR="00887276">
        <w:rPr>
          <w:rFonts w:ascii="Arial" w:hAnsi="Arial" w:cs="Arial"/>
          <w:bCs/>
          <w:color w:val="808080" w:themeColor="background1" w:themeShade="80"/>
          <w:lang w:val="es-PR"/>
        </w:rPr>
        <w:t>Jesús</w:t>
      </w:r>
      <w:r w:rsidR="0037653B">
        <w:rPr>
          <w:rFonts w:ascii="Arial" w:hAnsi="Arial" w:cs="Arial"/>
          <w:bCs/>
          <w:color w:val="808080" w:themeColor="background1" w:themeShade="80"/>
          <w:lang w:val="es-PR"/>
        </w:rPr>
        <w:t>—una estrategia antigua par</w:t>
      </w:r>
      <w:r w:rsidR="00301BAD">
        <w:rPr>
          <w:rFonts w:ascii="Arial" w:hAnsi="Arial" w:cs="Arial"/>
          <w:bCs/>
          <w:color w:val="808080" w:themeColor="background1" w:themeShade="80"/>
          <w:lang w:val="es-PR"/>
        </w:rPr>
        <w:t>a</w:t>
      </w:r>
      <w:r w:rsidR="0037653B">
        <w:rPr>
          <w:rFonts w:ascii="Arial" w:hAnsi="Arial" w:cs="Arial"/>
          <w:bCs/>
          <w:color w:val="808080" w:themeColor="background1" w:themeShade="80"/>
          <w:lang w:val="es-PR"/>
        </w:rPr>
        <w:t xml:space="preserve"> la guerra espiritual.</w:t>
      </w:r>
    </w:p>
    <w:p w:rsidR="0037653B" w:rsidRDefault="0037653B" w:rsidP="00801734">
      <w:pPr>
        <w:rPr>
          <w:rFonts w:ascii="Arial" w:hAnsi="Arial" w:cs="Arial"/>
          <w:bCs/>
          <w:color w:val="808080" w:themeColor="background1" w:themeShade="80"/>
          <w:lang w:val="es-PR"/>
        </w:rPr>
      </w:pPr>
    </w:p>
    <w:p w:rsidR="0037653B" w:rsidRDefault="0037653B" w:rsidP="00801734">
      <w:pPr>
        <w:rPr>
          <w:rFonts w:ascii="Arial" w:hAnsi="Arial" w:cs="Arial"/>
          <w:bCs/>
          <w:color w:val="808080" w:themeColor="background1" w:themeShade="80"/>
          <w:lang w:val="es-PR"/>
        </w:rPr>
      </w:pPr>
    </w:p>
    <w:p w:rsidR="0037653B" w:rsidRPr="0037653B" w:rsidRDefault="00887276" w:rsidP="00801734">
      <w:pPr>
        <w:rPr>
          <w:rFonts w:ascii="Arial" w:hAnsi="Arial" w:cs="Arial"/>
          <w:b/>
          <w:bCs/>
          <w:color w:val="808080" w:themeColor="background1" w:themeShade="80"/>
          <w:lang w:val="es-PR"/>
        </w:rPr>
      </w:pPr>
      <w:r w:rsidRPr="0037653B">
        <w:rPr>
          <w:rFonts w:ascii="Arial" w:hAnsi="Arial" w:cs="Arial"/>
          <w:b/>
          <w:bCs/>
          <w:color w:val="808080" w:themeColor="background1" w:themeShade="80"/>
          <w:lang w:val="es-PR"/>
        </w:rPr>
        <w:t>Pentecostés</w:t>
      </w:r>
    </w:p>
    <w:p w:rsidR="0037653B" w:rsidRDefault="0037653B" w:rsidP="00801734">
      <w:pPr>
        <w:rPr>
          <w:rFonts w:ascii="Arial" w:hAnsi="Arial" w:cs="Arial"/>
          <w:bCs/>
          <w:color w:val="808080" w:themeColor="background1" w:themeShade="80"/>
          <w:lang w:val="es-PR"/>
        </w:rPr>
      </w:pPr>
    </w:p>
    <w:p w:rsidR="0037653B" w:rsidRDefault="005F786E" w:rsidP="00801734">
      <w:pPr>
        <w:rPr>
          <w:rFonts w:ascii="Arial" w:hAnsi="Arial" w:cs="Arial"/>
          <w:bCs/>
          <w:color w:val="808080" w:themeColor="background1" w:themeShade="80"/>
          <w:lang w:val="es-PR"/>
        </w:rPr>
      </w:pPr>
      <w:r w:rsidRPr="005F786E">
        <w:rPr>
          <w:rFonts w:ascii="Arial" w:hAnsi="Arial" w:cs="Arial"/>
          <w:bCs/>
          <w:color w:val="808080" w:themeColor="background1" w:themeShade="80"/>
          <w:lang w:val="es-PR"/>
        </w:rPr>
        <w:t xml:space="preserve">La manera en que Hechos </w:t>
      </w:r>
      <w:r w:rsidR="0037653B" w:rsidRPr="005F786E">
        <w:rPr>
          <w:rFonts w:ascii="Arial" w:hAnsi="Arial" w:cs="Arial"/>
          <w:bCs/>
          <w:color w:val="808080" w:themeColor="background1" w:themeShade="80"/>
          <w:lang w:val="es-PR"/>
        </w:rPr>
        <w:t xml:space="preserve">2 </w:t>
      </w:r>
      <w:r w:rsidR="00301BAD" w:rsidRPr="005F786E">
        <w:rPr>
          <w:rFonts w:ascii="Arial" w:hAnsi="Arial" w:cs="Arial"/>
          <w:bCs/>
          <w:color w:val="808080" w:themeColor="background1" w:themeShade="80"/>
          <w:lang w:val="es-PR"/>
        </w:rPr>
        <w:t xml:space="preserve">describe </w:t>
      </w:r>
      <w:r w:rsidRPr="005F786E">
        <w:rPr>
          <w:rFonts w:ascii="Arial" w:hAnsi="Arial" w:cs="Arial"/>
          <w:bCs/>
          <w:color w:val="808080" w:themeColor="background1" w:themeShade="80"/>
          <w:lang w:val="es-PR"/>
        </w:rPr>
        <w:t xml:space="preserve">los sucesos que pasaron </w:t>
      </w:r>
      <w:r w:rsidR="0037653B" w:rsidRPr="005F786E">
        <w:rPr>
          <w:rFonts w:ascii="Arial" w:hAnsi="Arial" w:cs="Arial"/>
          <w:bCs/>
          <w:color w:val="808080" w:themeColor="background1" w:themeShade="80"/>
          <w:lang w:val="es-PR"/>
        </w:rPr>
        <w:t xml:space="preserve">en el </w:t>
      </w:r>
      <w:r w:rsidR="00887276" w:rsidRPr="005F786E">
        <w:rPr>
          <w:rFonts w:ascii="Arial" w:hAnsi="Arial" w:cs="Arial"/>
          <w:bCs/>
          <w:color w:val="808080" w:themeColor="background1" w:themeShade="80"/>
          <w:lang w:val="es-PR"/>
        </w:rPr>
        <w:t>día</w:t>
      </w:r>
      <w:r w:rsidR="0037653B" w:rsidRPr="005F786E">
        <w:rPr>
          <w:rFonts w:ascii="Arial" w:hAnsi="Arial" w:cs="Arial"/>
          <w:bCs/>
          <w:color w:val="808080" w:themeColor="background1" w:themeShade="80"/>
          <w:lang w:val="es-PR"/>
        </w:rPr>
        <w:t xml:space="preserve"> de </w:t>
      </w:r>
      <w:r w:rsidR="00887276" w:rsidRPr="005F786E">
        <w:rPr>
          <w:rFonts w:ascii="Arial" w:hAnsi="Arial" w:cs="Arial"/>
          <w:bCs/>
          <w:color w:val="808080" w:themeColor="background1" w:themeShade="80"/>
          <w:lang w:val="es-PR"/>
        </w:rPr>
        <w:t>Pentecostés</w:t>
      </w:r>
      <w:r w:rsidR="0037653B" w:rsidRPr="005F786E">
        <w:rPr>
          <w:rFonts w:ascii="Arial" w:hAnsi="Arial" w:cs="Arial"/>
          <w:bCs/>
          <w:color w:val="808080" w:themeColor="background1" w:themeShade="80"/>
          <w:lang w:val="es-PR"/>
        </w:rPr>
        <w:t xml:space="preserve"> era </w:t>
      </w:r>
      <w:r w:rsidRPr="005F786E">
        <w:rPr>
          <w:rFonts w:ascii="Arial" w:hAnsi="Arial" w:cs="Arial"/>
          <w:bCs/>
          <w:color w:val="808080" w:themeColor="background1" w:themeShade="80"/>
          <w:lang w:val="es-PR"/>
        </w:rPr>
        <w:t xml:space="preserve">ciertamente </w:t>
      </w:r>
      <w:r w:rsidR="0037653B" w:rsidRPr="005F786E">
        <w:rPr>
          <w:rFonts w:ascii="Arial" w:hAnsi="Arial" w:cs="Arial"/>
          <w:bCs/>
          <w:color w:val="808080" w:themeColor="background1" w:themeShade="80"/>
          <w:lang w:val="es-PR"/>
        </w:rPr>
        <w:t>inusual:</w:t>
      </w:r>
    </w:p>
    <w:p w:rsidR="0037653B" w:rsidRDefault="0037653B" w:rsidP="00801734">
      <w:pPr>
        <w:rPr>
          <w:rFonts w:ascii="Arial" w:hAnsi="Arial" w:cs="Arial"/>
          <w:bCs/>
          <w:color w:val="808080" w:themeColor="background1" w:themeShade="80"/>
          <w:lang w:val="es-PR"/>
        </w:rPr>
      </w:pPr>
    </w:p>
    <w:p w:rsidR="0037653B" w:rsidRPr="009C7595" w:rsidRDefault="0037653B" w:rsidP="0037653B">
      <w:pPr>
        <w:ind w:left="720"/>
        <w:rPr>
          <w:rFonts w:ascii="Arial" w:hAnsi="Arial" w:cs="Arial"/>
          <w:bCs/>
          <w:color w:val="808080" w:themeColor="background1" w:themeShade="80"/>
          <w:lang w:val="es-PR"/>
        </w:rPr>
      </w:pPr>
      <w:r w:rsidRPr="0037653B">
        <w:rPr>
          <w:rFonts w:ascii="Arial" w:hAnsi="Arial" w:cs="Arial"/>
          <w:bCs/>
          <w:color w:val="808080" w:themeColor="background1" w:themeShade="80"/>
        </w:rPr>
        <w:t>Cuando llegó</w:t>
      </w:r>
      <w:r>
        <w:rPr>
          <w:rFonts w:ascii="Arial" w:hAnsi="Arial" w:cs="Arial"/>
          <w:bCs/>
          <w:color w:val="808080" w:themeColor="background1" w:themeShade="80"/>
          <w:vertAlign w:val="superscript"/>
        </w:rPr>
        <w:t xml:space="preserve"> </w:t>
      </w:r>
      <w:r w:rsidRPr="0037653B">
        <w:rPr>
          <w:rFonts w:ascii="Arial" w:hAnsi="Arial" w:cs="Arial"/>
          <w:bCs/>
          <w:color w:val="808080" w:themeColor="background1" w:themeShade="80"/>
        </w:rPr>
        <w:t>el día de Pentecostés, estaban todos juntos en un mismo lugar.</w:t>
      </w:r>
      <w:r>
        <w:rPr>
          <w:rFonts w:ascii="Arial" w:hAnsi="Arial" w:cs="Arial"/>
          <w:bCs/>
          <w:color w:val="808080" w:themeColor="background1" w:themeShade="80"/>
        </w:rPr>
        <w:t xml:space="preserve"> </w:t>
      </w:r>
      <w:r w:rsidRPr="0037653B">
        <w:rPr>
          <w:rFonts w:ascii="Arial" w:hAnsi="Arial" w:cs="Arial"/>
          <w:bCs/>
          <w:color w:val="808080" w:themeColor="background1" w:themeShade="80"/>
        </w:rPr>
        <w:t>De repente vino del cielo un ruido como el de una ráfaga de viento impetuoso que</w:t>
      </w:r>
      <w:r>
        <w:rPr>
          <w:rFonts w:ascii="Arial" w:hAnsi="Arial" w:cs="Arial"/>
          <w:bCs/>
          <w:color w:val="808080" w:themeColor="background1" w:themeShade="80"/>
          <w:vertAlign w:val="superscript"/>
        </w:rPr>
        <w:t xml:space="preserve"> </w:t>
      </w:r>
      <w:r w:rsidRPr="0037653B">
        <w:rPr>
          <w:rFonts w:ascii="Arial" w:hAnsi="Arial" w:cs="Arial"/>
          <w:bCs/>
          <w:color w:val="808080" w:themeColor="background1" w:themeShade="80"/>
        </w:rPr>
        <w:t>llenó toda la casa donde estaban sentados,</w:t>
      </w:r>
      <w:r w:rsidRPr="0037653B">
        <w:rPr>
          <w:rFonts w:ascii="Arial" w:hAnsi="Arial" w:cs="Arial"/>
          <w:bCs/>
          <w:color w:val="808080" w:themeColor="background1" w:themeShade="80"/>
          <w:vertAlign w:val="superscript"/>
        </w:rPr>
        <w:t> </w:t>
      </w:r>
      <w:r w:rsidRPr="0037653B">
        <w:rPr>
          <w:rFonts w:ascii="Arial" w:hAnsi="Arial" w:cs="Arial"/>
          <w:bCs/>
          <w:color w:val="808080" w:themeColor="background1" w:themeShade="80"/>
        </w:rPr>
        <w:t>y se les apareci</w:t>
      </w:r>
      <w:r>
        <w:rPr>
          <w:rFonts w:ascii="Arial" w:hAnsi="Arial" w:cs="Arial"/>
          <w:bCs/>
          <w:color w:val="808080" w:themeColor="background1" w:themeShade="80"/>
        </w:rPr>
        <w:t xml:space="preserve">eron lenguas como de fuego que, </w:t>
      </w:r>
      <w:r w:rsidRPr="0037653B">
        <w:rPr>
          <w:rFonts w:ascii="Arial" w:hAnsi="Arial" w:cs="Arial"/>
          <w:bCs/>
          <w:color w:val="808080" w:themeColor="background1" w:themeShade="80"/>
        </w:rPr>
        <w:t>repartiéndose, se posaron sobre cada uno de ellos.</w:t>
      </w:r>
      <w:r>
        <w:rPr>
          <w:rFonts w:ascii="Arial" w:hAnsi="Arial" w:cs="Arial"/>
          <w:bCs/>
          <w:color w:val="808080" w:themeColor="background1" w:themeShade="80"/>
        </w:rPr>
        <w:t xml:space="preserve"> </w:t>
      </w:r>
      <w:r w:rsidRPr="0037653B">
        <w:rPr>
          <w:rFonts w:ascii="Arial" w:hAnsi="Arial" w:cs="Arial"/>
          <w:bCs/>
          <w:color w:val="808080" w:themeColor="background1" w:themeShade="80"/>
        </w:rPr>
        <w:t>Todos fueron llenos del Espíritu Santo y comenzaron a hablar en otras lenguas, según el Espíritu les daba habilidad para expresarse.</w:t>
      </w:r>
      <w:r>
        <w:rPr>
          <w:rFonts w:ascii="Arial" w:hAnsi="Arial" w:cs="Arial"/>
          <w:bCs/>
          <w:color w:val="808080" w:themeColor="background1" w:themeShade="80"/>
        </w:rPr>
        <w:t xml:space="preserve"> </w:t>
      </w:r>
      <w:r w:rsidRPr="0037653B">
        <w:rPr>
          <w:rFonts w:ascii="Arial" w:hAnsi="Arial" w:cs="Arial"/>
          <w:bCs/>
          <w:color w:val="808080" w:themeColor="background1" w:themeShade="80"/>
        </w:rPr>
        <w:t>Y había judíos que moraban en Jerusalén, hombres piadosos, procedentes de todas las naciones bajo el cielo.</w:t>
      </w:r>
      <w:r>
        <w:rPr>
          <w:rFonts w:ascii="Arial" w:hAnsi="Arial" w:cs="Arial"/>
          <w:bCs/>
          <w:color w:val="808080" w:themeColor="background1" w:themeShade="80"/>
        </w:rPr>
        <w:t xml:space="preserve"> </w:t>
      </w:r>
      <w:r w:rsidRPr="0037653B">
        <w:rPr>
          <w:rFonts w:ascii="Arial" w:hAnsi="Arial" w:cs="Arial"/>
          <w:bCs/>
          <w:color w:val="808080" w:themeColor="background1" w:themeShade="80"/>
        </w:rPr>
        <w:t>Y al ocurrir este estruendo, la multitud se juntó; y estaban desconcertados porque cada uno los oía hablar en su propia lengua.</w:t>
      </w:r>
      <w:r w:rsidRPr="0037653B">
        <w:rPr>
          <w:rFonts w:ascii="Arial" w:hAnsi="Arial" w:cs="Arial"/>
          <w:bCs/>
          <w:color w:val="808080" w:themeColor="background1" w:themeShade="80"/>
          <w:vertAlign w:val="superscript"/>
        </w:rPr>
        <w:t> </w:t>
      </w:r>
      <w:r w:rsidRPr="0037653B">
        <w:rPr>
          <w:rFonts w:ascii="Arial" w:hAnsi="Arial" w:cs="Arial"/>
          <w:bCs/>
          <w:color w:val="808080" w:themeColor="background1" w:themeShade="80"/>
        </w:rPr>
        <w:t xml:space="preserve">Y estaban asombrados y se maravillaban, diciendo: Mirad, ¿no son galileos todos estos que están hablando? ¿Cómo es que cada uno de nosotros </w:t>
      </w:r>
      <w:r w:rsidRPr="0037653B">
        <w:rPr>
          <w:rFonts w:ascii="Arial" w:hAnsi="Arial" w:cs="Arial"/>
          <w:bCs/>
          <w:i/>
          <w:iCs/>
          <w:color w:val="808080" w:themeColor="background1" w:themeShade="80"/>
        </w:rPr>
        <w:t>los</w:t>
      </w:r>
      <w:r w:rsidRPr="0037653B">
        <w:rPr>
          <w:rFonts w:ascii="Arial" w:hAnsi="Arial" w:cs="Arial"/>
          <w:bCs/>
          <w:color w:val="808080" w:themeColor="background1" w:themeShade="80"/>
        </w:rPr>
        <w:t xml:space="preserve"> oímos hablar en nuestra lengua</w:t>
      </w:r>
      <w:r>
        <w:rPr>
          <w:rFonts w:ascii="Arial" w:hAnsi="Arial" w:cs="Arial"/>
          <w:bCs/>
          <w:color w:val="808080" w:themeColor="background1" w:themeShade="80"/>
          <w:vertAlign w:val="superscript"/>
        </w:rPr>
        <w:t xml:space="preserve"> </w:t>
      </w:r>
      <w:r w:rsidRPr="0037653B">
        <w:rPr>
          <w:rFonts w:ascii="Arial" w:hAnsi="Arial" w:cs="Arial"/>
          <w:bCs/>
          <w:color w:val="808080" w:themeColor="background1" w:themeShade="80"/>
        </w:rPr>
        <w:t>en la que hemos nacido?</w:t>
      </w:r>
      <w:r>
        <w:rPr>
          <w:rFonts w:ascii="Arial" w:hAnsi="Arial" w:cs="Arial"/>
          <w:bCs/>
          <w:color w:val="808080" w:themeColor="background1" w:themeShade="80"/>
        </w:rPr>
        <w:t xml:space="preserve"> (</w:t>
      </w:r>
      <w:r w:rsidRPr="0037653B">
        <w:rPr>
          <w:rFonts w:ascii="Arial" w:hAnsi="Arial" w:cs="Arial"/>
          <w:bCs/>
          <w:color w:val="808080" w:themeColor="background1" w:themeShade="80"/>
        </w:rPr>
        <w:t>Hechos 2:1-8)</w:t>
      </w:r>
    </w:p>
    <w:p w:rsidR="009C4F45" w:rsidRPr="009C7595" w:rsidRDefault="009C4F45" w:rsidP="00801734">
      <w:pPr>
        <w:rPr>
          <w:rFonts w:ascii="Arial" w:hAnsi="Arial" w:cs="Arial"/>
          <w:b/>
          <w:bCs/>
          <w:color w:val="808080" w:themeColor="background1" w:themeShade="80"/>
          <w:lang w:val="es-PR"/>
        </w:rPr>
      </w:pPr>
    </w:p>
    <w:p w:rsidR="001B7521" w:rsidRDefault="0037653B" w:rsidP="00801734">
      <w:pPr>
        <w:rPr>
          <w:rFonts w:ascii="Arial" w:hAnsi="Arial" w:cs="Arial"/>
          <w:bCs/>
          <w:color w:val="808080" w:themeColor="background1" w:themeShade="80"/>
          <w:lang w:val="es-PR"/>
        </w:rPr>
      </w:pPr>
      <w:r>
        <w:rPr>
          <w:rFonts w:ascii="Arial" w:hAnsi="Arial" w:cs="Arial"/>
          <w:b/>
          <w:bCs/>
          <w:color w:val="808080" w:themeColor="background1" w:themeShade="80"/>
          <w:lang w:val="es-PR"/>
        </w:rPr>
        <w:tab/>
      </w:r>
      <w:r w:rsidRPr="0037653B">
        <w:rPr>
          <w:rFonts w:ascii="Arial" w:hAnsi="Arial" w:cs="Arial"/>
          <w:bCs/>
          <w:color w:val="808080" w:themeColor="background1" w:themeShade="80"/>
          <w:lang w:val="es-PR"/>
        </w:rPr>
        <w:t xml:space="preserve">Algunas cosas que </w:t>
      </w:r>
      <w:r w:rsidR="00301BAD">
        <w:rPr>
          <w:rFonts w:ascii="Arial" w:hAnsi="Arial" w:cs="Arial"/>
          <w:bCs/>
          <w:color w:val="808080" w:themeColor="background1" w:themeShade="80"/>
          <w:lang w:val="es-PR"/>
        </w:rPr>
        <w:t xml:space="preserve">en ese pasaje </w:t>
      </w:r>
      <w:r w:rsidR="005F786E">
        <w:rPr>
          <w:rFonts w:ascii="Arial" w:hAnsi="Arial" w:cs="Arial"/>
          <w:bCs/>
          <w:color w:val="808080" w:themeColor="background1" w:themeShade="80"/>
          <w:lang w:val="es-PR"/>
        </w:rPr>
        <w:t xml:space="preserve">son </w:t>
      </w:r>
      <w:r w:rsidR="00301BAD">
        <w:rPr>
          <w:rFonts w:ascii="Arial" w:hAnsi="Arial" w:cs="Arial"/>
          <w:bCs/>
          <w:color w:val="808080" w:themeColor="background1" w:themeShade="80"/>
          <w:lang w:val="es-PR"/>
        </w:rPr>
        <w:t xml:space="preserve">sobresaliente </w:t>
      </w:r>
      <w:r w:rsidR="005F786E">
        <w:rPr>
          <w:rFonts w:ascii="Arial" w:hAnsi="Arial" w:cs="Arial"/>
          <w:bCs/>
          <w:color w:val="808080" w:themeColor="background1" w:themeShade="80"/>
          <w:lang w:val="es-PR"/>
        </w:rPr>
        <w:t xml:space="preserve">que, </w:t>
      </w:r>
      <w:r w:rsidRPr="0037653B">
        <w:rPr>
          <w:rFonts w:ascii="Arial" w:hAnsi="Arial" w:cs="Arial"/>
          <w:bCs/>
          <w:color w:val="808080" w:themeColor="background1" w:themeShade="80"/>
          <w:lang w:val="es-PR"/>
        </w:rPr>
        <w:t xml:space="preserve">nos llevan </w:t>
      </w:r>
      <w:r w:rsidR="001B7521" w:rsidRPr="0037653B">
        <w:rPr>
          <w:rFonts w:ascii="Arial" w:hAnsi="Arial" w:cs="Arial"/>
          <w:bCs/>
          <w:color w:val="808080" w:themeColor="background1" w:themeShade="80"/>
          <w:lang w:val="es-PR"/>
        </w:rPr>
        <w:t>a la</w:t>
      </w:r>
      <w:r w:rsidRPr="0037653B">
        <w:rPr>
          <w:rFonts w:ascii="Arial" w:hAnsi="Arial" w:cs="Arial"/>
          <w:bCs/>
          <w:color w:val="808080" w:themeColor="background1" w:themeShade="80"/>
          <w:lang w:val="es-PR"/>
        </w:rPr>
        <w:t xml:space="preserve"> visión mundial sobrenatural del</w:t>
      </w:r>
      <w:r>
        <w:rPr>
          <w:rFonts w:ascii="Arial" w:hAnsi="Arial" w:cs="Arial"/>
          <w:bCs/>
          <w:color w:val="808080" w:themeColor="background1" w:themeShade="80"/>
          <w:lang w:val="es-PR"/>
        </w:rPr>
        <w:t xml:space="preserve"> Antiguo Testamento no son obvios en la traducción en </w:t>
      </w:r>
      <w:r w:rsidR="00887276">
        <w:rPr>
          <w:rFonts w:ascii="Arial" w:hAnsi="Arial" w:cs="Arial"/>
          <w:bCs/>
          <w:color w:val="808080" w:themeColor="background1" w:themeShade="80"/>
          <w:lang w:val="es-PR"/>
        </w:rPr>
        <w:t>español</w:t>
      </w:r>
      <w:r>
        <w:rPr>
          <w:rFonts w:ascii="Arial" w:hAnsi="Arial" w:cs="Arial"/>
          <w:bCs/>
          <w:color w:val="808080" w:themeColor="background1" w:themeShade="80"/>
          <w:lang w:val="es-PR"/>
        </w:rPr>
        <w:t>.</w:t>
      </w:r>
      <w:r w:rsidR="001B7521">
        <w:rPr>
          <w:rFonts w:ascii="Arial" w:hAnsi="Arial" w:cs="Arial"/>
          <w:bCs/>
          <w:color w:val="808080" w:themeColor="background1" w:themeShade="80"/>
          <w:lang w:val="es-PR"/>
        </w:rPr>
        <w:t xml:space="preserve"> La “ráfaga de </w:t>
      </w:r>
      <w:r w:rsidR="00887276">
        <w:rPr>
          <w:rFonts w:ascii="Arial" w:hAnsi="Arial" w:cs="Arial"/>
          <w:bCs/>
          <w:color w:val="808080" w:themeColor="background1" w:themeShade="80"/>
          <w:lang w:val="es-PR"/>
        </w:rPr>
        <w:t>viento</w:t>
      </w:r>
      <w:r w:rsidR="001B7521">
        <w:rPr>
          <w:rFonts w:ascii="Arial" w:hAnsi="Arial" w:cs="Arial"/>
          <w:bCs/>
          <w:color w:val="808080" w:themeColor="background1" w:themeShade="80"/>
          <w:lang w:val="es-PR"/>
        </w:rPr>
        <w:t xml:space="preserve">” asociado con la llegada </w:t>
      </w:r>
      <w:r w:rsidR="005F786E">
        <w:rPr>
          <w:rFonts w:ascii="Arial" w:hAnsi="Arial" w:cs="Arial"/>
          <w:bCs/>
          <w:color w:val="808080" w:themeColor="background1" w:themeShade="80"/>
          <w:lang w:val="es-PR"/>
        </w:rPr>
        <w:t>d</w:t>
      </w:r>
      <w:r w:rsidR="001B7521">
        <w:rPr>
          <w:rFonts w:ascii="Arial" w:hAnsi="Arial" w:cs="Arial"/>
          <w:bCs/>
          <w:color w:val="808080" w:themeColor="background1" w:themeShade="80"/>
          <w:lang w:val="es-PR"/>
        </w:rPr>
        <w:t xml:space="preserve">el </w:t>
      </w:r>
      <w:r w:rsidR="00887276">
        <w:rPr>
          <w:rFonts w:ascii="Arial" w:hAnsi="Arial" w:cs="Arial"/>
          <w:bCs/>
          <w:color w:val="808080" w:themeColor="background1" w:themeShade="80"/>
          <w:lang w:val="es-PR"/>
        </w:rPr>
        <w:t>Espíritu</w:t>
      </w:r>
      <w:r w:rsidR="001B7521">
        <w:rPr>
          <w:rFonts w:ascii="Arial" w:hAnsi="Arial" w:cs="Arial"/>
          <w:bCs/>
          <w:color w:val="808080" w:themeColor="background1" w:themeShade="80"/>
          <w:lang w:val="es-PR"/>
        </w:rPr>
        <w:t xml:space="preserve"> es una descripción </w:t>
      </w:r>
      <w:r w:rsidR="005F786E">
        <w:rPr>
          <w:rFonts w:ascii="Arial" w:hAnsi="Arial" w:cs="Arial"/>
          <w:bCs/>
          <w:color w:val="808080" w:themeColor="background1" w:themeShade="80"/>
          <w:lang w:val="es-PR"/>
        </w:rPr>
        <w:lastRenderedPageBreak/>
        <w:t xml:space="preserve">familiar de la presencia de Dios </w:t>
      </w:r>
      <w:r w:rsidR="00301BAD">
        <w:rPr>
          <w:rFonts w:ascii="Arial" w:hAnsi="Arial" w:cs="Arial"/>
          <w:bCs/>
          <w:color w:val="808080" w:themeColor="background1" w:themeShade="80"/>
          <w:lang w:val="es-PR"/>
        </w:rPr>
        <w:t xml:space="preserve">en el Antiguo Testamente </w:t>
      </w:r>
      <w:r w:rsidR="001B7521">
        <w:rPr>
          <w:rFonts w:ascii="Arial" w:hAnsi="Arial" w:cs="Arial"/>
          <w:bCs/>
          <w:color w:val="808080" w:themeColor="background1" w:themeShade="80"/>
          <w:lang w:val="es-PR"/>
        </w:rPr>
        <w:t>(2 Reyes 2:1, 11; Job 38:1; 40:6). El fuego</w:t>
      </w:r>
      <w:r w:rsidR="00887276">
        <w:rPr>
          <w:rFonts w:ascii="Arial" w:hAnsi="Arial" w:cs="Arial"/>
          <w:bCs/>
          <w:color w:val="808080" w:themeColor="background1" w:themeShade="80"/>
          <w:lang w:val="es-PR"/>
        </w:rPr>
        <w:t xml:space="preserve"> también</w:t>
      </w:r>
      <w:r w:rsidR="001B7521">
        <w:rPr>
          <w:rFonts w:ascii="Arial" w:hAnsi="Arial" w:cs="Arial"/>
          <w:bCs/>
          <w:color w:val="808080" w:themeColor="background1" w:themeShade="80"/>
          <w:lang w:val="es-PR"/>
        </w:rPr>
        <w:t xml:space="preserve"> es familiar en las descripciones de Dios (Ez</w:t>
      </w:r>
      <w:r w:rsidR="00301BAD">
        <w:rPr>
          <w:rFonts w:ascii="Arial" w:hAnsi="Arial" w:cs="Arial"/>
          <w:bCs/>
          <w:color w:val="808080" w:themeColor="background1" w:themeShade="80"/>
          <w:lang w:val="es-PR"/>
        </w:rPr>
        <w:t>e</w:t>
      </w:r>
      <w:r w:rsidR="001B7521">
        <w:rPr>
          <w:rFonts w:ascii="Arial" w:hAnsi="Arial" w:cs="Arial"/>
          <w:bCs/>
          <w:color w:val="808080" w:themeColor="background1" w:themeShade="80"/>
          <w:lang w:val="es-PR"/>
        </w:rPr>
        <w:t>q. 1:4; Isa. 6:4,6; Dan. 7:9; Exo. 3:2; 19:18; 20:18).</w:t>
      </w:r>
    </w:p>
    <w:p w:rsidR="009C4F45" w:rsidRDefault="001B7521" w:rsidP="00801734">
      <w:pPr>
        <w:rPr>
          <w:rFonts w:ascii="Arial" w:hAnsi="Arial" w:cs="Arial"/>
          <w:bCs/>
          <w:color w:val="808080" w:themeColor="background1" w:themeShade="80"/>
          <w:lang w:val="es-PR"/>
        </w:rPr>
      </w:pPr>
      <w:r>
        <w:rPr>
          <w:rFonts w:ascii="Arial" w:hAnsi="Arial" w:cs="Arial"/>
          <w:bCs/>
          <w:color w:val="808080" w:themeColor="background1" w:themeShade="80"/>
          <w:lang w:val="es-PR"/>
        </w:rPr>
        <w:tab/>
      </w:r>
      <w:r w:rsidR="005F786E">
        <w:rPr>
          <w:rFonts w:ascii="Arial" w:hAnsi="Arial" w:cs="Arial"/>
          <w:bCs/>
          <w:color w:val="808080" w:themeColor="background1" w:themeShade="80"/>
          <w:lang w:val="es-PR"/>
        </w:rPr>
        <w:t xml:space="preserve">Por </w:t>
      </w:r>
      <w:r>
        <w:rPr>
          <w:rFonts w:ascii="Arial" w:hAnsi="Arial" w:cs="Arial"/>
          <w:bCs/>
          <w:color w:val="808080" w:themeColor="background1" w:themeShade="80"/>
          <w:lang w:val="es-PR"/>
        </w:rPr>
        <w:t>esas refe</w:t>
      </w:r>
      <w:r w:rsidR="00887276">
        <w:rPr>
          <w:rFonts w:ascii="Arial" w:hAnsi="Arial" w:cs="Arial"/>
          <w:bCs/>
          <w:color w:val="808080" w:themeColor="background1" w:themeShade="80"/>
          <w:lang w:val="es-PR"/>
        </w:rPr>
        <w:t>re</w:t>
      </w:r>
      <w:r>
        <w:rPr>
          <w:rFonts w:ascii="Arial" w:hAnsi="Arial" w:cs="Arial"/>
          <w:bCs/>
          <w:color w:val="808080" w:themeColor="background1" w:themeShade="80"/>
          <w:lang w:val="es-PR"/>
        </w:rPr>
        <w:t>ncias</w:t>
      </w:r>
      <w:r w:rsidR="005F786E">
        <w:rPr>
          <w:rFonts w:ascii="Arial" w:hAnsi="Arial" w:cs="Arial"/>
          <w:bCs/>
          <w:color w:val="808080" w:themeColor="background1" w:themeShade="80"/>
          <w:lang w:val="es-PR"/>
        </w:rPr>
        <w:t>,</w:t>
      </w:r>
      <w:r>
        <w:rPr>
          <w:rFonts w:ascii="Arial" w:hAnsi="Arial" w:cs="Arial"/>
          <w:bCs/>
          <w:color w:val="808080" w:themeColor="background1" w:themeShade="80"/>
          <w:lang w:val="es-PR"/>
        </w:rPr>
        <w:t xml:space="preserve"> </w:t>
      </w:r>
      <w:r w:rsidR="00887276">
        <w:rPr>
          <w:rFonts w:ascii="Arial" w:hAnsi="Arial" w:cs="Arial"/>
          <w:bCs/>
          <w:color w:val="808080" w:themeColor="background1" w:themeShade="80"/>
          <w:lang w:val="es-PR"/>
        </w:rPr>
        <w:t>está</w:t>
      </w:r>
      <w:r>
        <w:rPr>
          <w:rFonts w:ascii="Arial" w:hAnsi="Arial" w:cs="Arial"/>
          <w:bCs/>
          <w:color w:val="808080" w:themeColor="background1" w:themeShade="80"/>
          <w:lang w:val="es-PR"/>
        </w:rPr>
        <w:t xml:space="preserve"> claro de que Dios estaba presente en el evento y que estaba detrás de lo que estaba pasando.</w:t>
      </w:r>
      <w:r w:rsidR="00F47B31">
        <w:rPr>
          <w:rFonts w:ascii="Arial" w:hAnsi="Arial" w:cs="Arial"/>
          <w:bCs/>
          <w:color w:val="808080" w:themeColor="background1" w:themeShade="80"/>
          <w:lang w:val="es-PR"/>
        </w:rPr>
        <w:t xml:space="preserve"> Su intención era de lanza</w:t>
      </w:r>
      <w:r w:rsidR="005F786E">
        <w:rPr>
          <w:rFonts w:ascii="Arial" w:hAnsi="Arial" w:cs="Arial"/>
          <w:bCs/>
          <w:color w:val="808080" w:themeColor="background1" w:themeShade="80"/>
          <w:lang w:val="es-PR"/>
        </w:rPr>
        <w:t>r</w:t>
      </w:r>
      <w:r w:rsidR="00F47B31">
        <w:rPr>
          <w:rFonts w:ascii="Arial" w:hAnsi="Arial" w:cs="Arial"/>
          <w:bCs/>
          <w:color w:val="808080" w:themeColor="background1" w:themeShade="80"/>
          <w:lang w:val="es-PR"/>
        </w:rPr>
        <w:t xml:space="preserve"> su </w:t>
      </w:r>
      <w:r w:rsidR="00887276">
        <w:rPr>
          <w:rFonts w:ascii="Arial" w:hAnsi="Arial" w:cs="Arial"/>
          <w:bCs/>
          <w:color w:val="808080" w:themeColor="background1" w:themeShade="80"/>
          <w:lang w:val="es-PR"/>
        </w:rPr>
        <w:t>campaña</w:t>
      </w:r>
      <w:r w:rsidR="00F47B31">
        <w:rPr>
          <w:rFonts w:ascii="Arial" w:hAnsi="Arial" w:cs="Arial"/>
          <w:bCs/>
          <w:color w:val="808080" w:themeColor="background1" w:themeShade="80"/>
          <w:lang w:val="es-PR"/>
        </w:rPr>
        <w:t xml:space="preserve"> para tomar de vueltas las naciones de los </w:t>
      </w:r>
      <w:r w:rsidR="00887276">
        <w:rPr>
          <w:rFonts w:ascii="Arial" w:hAnsi="Arial" w:cs="Arial"/>
          <w:bCs/>
          <w:color w:val="808080" w:themeColor="background1" w:themeShade="80"/>
          <w:lang w:val="es-PR"/>
        </w:rPr>
        <w:t>dioses</w:t>
      </w:r>
      <w:r w:rsidR="00F47B31">
        <w:rPr>
          <w:rFonts w:ascii="Arial" w:hAnsi="Arial" w:cs="Arial"/>
          <w:bCs/>
          <w:color w:val="808080" w:themeColor="background1" w:themeShade="80"/>
          <w:lang w:val="es-PR"/>
        </w:rPr>
        <w:t xml:space="preserve"> menores que </w:t>
      </w:r>
      <w:r w:rsidR="00887276">
        <w:rPr>
          <w:rFonts w:ascii="Arial" w:hAnsi="Arial" w:cs="Arial"/>
          <w:bCs/>
          <w:color w:val="808080" w:themeColor="background1" w:themeShade="80"/>
          <w:lang w:val="es-PR"/>
        </w:rPr>
        <w:t>él</w:t>
      </w:r>
      <w:r w:rsidR="00F47B31">
        <w:rPr>
          <w:rFonts w:ascii="Arial" w:hAnsi="Arial" w:cs="Arial"/>
          <w:bCs/>
          <w:color w:val="808080" w:themeColor="background1" w:themeShade="80"/>
          <w:lang w:val="es-PR"/>
        </w:rPr>
        <w:t xml:space="preserve"> le había asignado las naciones</w:t>
      </w:r>
      <w:r w:rsidR="005F786E">
        <w:rPr>
          <w:rFonts w:ascii="Arial" w:hAnsi="Arial" w:cs="Arial"/>
          <w:bCs/>
          <w:color w:val="808080" w:themeColor="background1" w:themeShade="80"/>
          <w:lang w:val="es-PR"/>
        </w:rPr>
        <w:t>,</w:t>
      </w:r>
      <w:r w:rsidR="00F47B31">
        <w:rPr>
          <w:rFonts w:ascii="Arial" w:hAnsi="Arial" w:cs="Arial"/>
          <w:bCs/>
          <w:color w:val="808080" w:themeColor="background1" w:themeShade="80"/>
          <w:lang w:val="es-PR"/>
        </w:rPr>
        <w:t xml:space="preserve"> (Deut. 4:19-20; 32:8-9) pero que se </w:t>
      </w:r>
      <w:r w:rsidR="00887276">
        <w:rPr>
          <w:rFonts w:ascii="Arial" w:hAnsi="Arial" w:cs="Arial"/>
          <w:bCs/>
          <w:color w:val="808080" w:themeColor="background1" w:themeShade="80"/>
          <w:lang w:val="es-PR"/>
        </w:rPr>
        <w:t>convirtieron</w:t>
      </w:r>
      <w:r w:rsidR="00F47B31">
        <w:rPr>
          <w:rFonts w:ascii="Arial" w:hAnsi="Arial" w:cs="Arial"/>
          <w:bCs/>
          <w:color w:val="808080" w:themeColor="background1" w:themeShade="80"/>
          <w:lang w:val="es-PR"/>
        </w:rPr>
        <w:t xml:space="preserve"> en sus enemigos (Sal. 82).</w:t>
      </w:r>
    </w:p>
    <w:p w:rsidR="00F47B31" w:rsidRDefault="00F47B31" w:rsidP="00801734">
      <w:pPr>
        <w:rPr>
          <w:rFonts w:ascii="Arial" w:hAnsi="Arial" w:cs="Arial"/>
          <w:bCs/>
          <w:color w:val="808080" w:themeColor="background1" w:themeShade="80"/>
          <w:lang w:val="es-ES"/>
        </w:rPr>
      </w:pPr>
      <w:r>
        <w:rPr>
          <w:rFonts w:ascii="Arial" w:hAnsi="Arial" w:cs="Arial"/>
          <w:bCs/>
          <w:color w:val="808080" w:themeColor="background1" w:themeShade="80"/>
          <w:lang w:val="es-PR"/>
        </w:rPr>
        <w:tab/>
      </w:r>
      <w:r w:rsidR="005F786E">
        <w:rPr>
          <w:rFonts w:ascii="Arial" w:hAnsi="Arial" w:cs="Arial"/>
          <w:bCs/>
          <w:color w:val="808080" w:themeColor="background1" w:themeShade="80"/>
          <w:lang w:val="es-PR"/>
        </w:rPr>
        <w:t>Para hacer esto</w:t>
      </w:r>
      <w:r w:rsidR="00581821">
        <w:rPr>
          <w:rFonts w:ascii="Arial" w:hAnsi="Arial" w:cs="Arial"/>
          <w:bCs/>
          <w:color w:val="808080" w:themeColor="background1" w:themeShade="80"/>
          <w:lang w:val="es-PR"/>
        </w:rPr>
        <w:t>,</w:t>
      </w:r>
      <w:r w:rsidR="005F786E">
        <w:rPr>
          <w:rFonts w:ascii="Arial" w:hAnsi="Arial" w:cs="Arial"/>
          <w:bCs/>
          <w:color w:val="808080" w:themeColor="background1" w:themeShade="80"/>
          <w:lang w:val="es-PR"/>
        </w:rPr>
        <w:t xml:space="preserve"> l</w:t>
      </w:r>
      <w:r>
        <w:rPr>
          <w:rFonts w:ascii="Arial" w:hAnsi="Arial" w:cs="Arial"/>
          <w:bCs/>
          <w:color w:val="808080" w:themeColor="background1" w:themeShade="80"/>
          <w:lang w:val="es-PR"/>
        </w:rPr>
        <w:t xml:space="preserve">a </w:t>
      </w:r>
      <w:r w:rsidR="00887276">
        <w:rPr>
          <w:rFonts w:ascii="Arial" w:hAnsi="Arial" w:cs="Arial"/>
          <w:bCs/>
          <w:color w:val="808080" w:themeColor="background1" w:themeShade="80"/>
          <w:lang w:val="es-PR"/>
        </w:rPr>
        <w:t>herramienta</w:t>
      </w:r>
      <w:r>
        <w:rPr>
          <w:rFonts w:ascii="Arial" w:hAnsi="Arial" w:cs="Arial"/>
          <w:bCs/>
          <w:color w:val="808080" w:themeColor="background1" w:themeShade="80"/>
          <w:lang w:val="es-PR"/>
        </w:rPr>
        <w:t xml:space="preserve"> de Dios era</w:t>
      </w:r>
      <w:r w:rsidR="00581821">
        <w:rPr>
          <w:rFonts w:ascii="Arial" w:hAnsi="Arial" w:cs="Arial"/>
          <w:bCs/>
          <w:color w:val="808080" w:themeColor="background1" w:themeShade="80"/>
          <w:lang w:val="es-PR"/>
        </w:rPr>
        <w:t>n</w:t>
      </w:r>
      <w:r>
        <w:rPr>
          <w:rFonts w:ascii="Arial" w:hAnsi="Arial" w:cs="Arial"/>
          <w:bCs/>
          <w:color w:val="808080" w:themeColor="background1" w:themeShade="80"/>
          <w:lang w:val="es-PR"/>
        </w:rPr>
        <w:t xml:space="preserve"> las palabras de sus </w:t>
      </w:r>
      <w:r w:rsidR="00887276">
        <w:rPr>
          <w:rFonts w:ascii="Arial" w:hAnsi="Arial" w:cs="Arial"/>
          <w:bCs/>
          <w:color w:val="808080" w:themeColor="background1" w:themeShade="80"/>
          <w:lang w:val="es-PR"/>
        </w:rPr>
        <w:t>discípulos</w:t>
      </w:r>
      <w:r w:rsidR="005F786E">
        <w:rPr>
          <w:rFonts w:ascii="Arial" w:hAnsi="Arial" w:cs="Arial"/>
          <w:bCs/>
          <w:color w:val="808080" w:themeColor="background1" w:themeShade="80"/>
          <w:lang w:val="es-PR"/>
        </w:rPr>
        <w:t xml:space="preserve">—de </w:t>
      </w:r>
      <w:r w:rsidRPr="00F47B31">
        <w:rPr>
          <w:rFonts w:ascii="Arial" w:hAnsi="Arial" w:cs="Arial"/>
          <w:bCs/>
          <w:color w:val="808080" w:themeColor="background1" w:themeShade="80"/>
          <w:lang w:val="es-ES"/>
        </w:rPr>
        <w:t>ahí la imag</w:t>
      </w:r>
      <w:r>
        <w:rPr>
          <w:rFonts w:ascii="Arial" w:hAnsi="Arial" w:cs="Arial"/>
          <w:bCs/>
          <w:color w:val="808080" w:themeColor="background1" w:themeShade="80"/>
          <w:lang w:val="es-ES"/>
        </w:rPr>
        <w:t xml:space="preserve">en </w:t>
      </w:r>
      <w:r w:rsidRPr="00F47B31">
        <w:rPr>
          <w:rFonts w:ascii="Arial" w:hAnsi="Arial" w:cs="Arial"/>
          <w:bCs/>
          <w:color w:val="808080" w:themeColor="background1" w:themeShade="80"/>
          <w:lang w:val="es-ES"/>
        </w:rPr>
        <w:t>de lenguas</w:t>
      </w:r>
      <w:r>
        <w:rPr>
          <w:rFonts w:ascii="Arial" w:hAnsi="Arial" w:cs="Arial"/>
          <w:bCs/>
          <w:color w:val="808080" w:themeColor="background1" w:themeShade="80"/>
          <w:lang w:val="es-ES"/>
        </w:rPr>
        <w:t xml:space="preserve">. Dios posibilitó a los seguidores </w:t>
      </w:r>
      <w:r w:rsidR="00581821">
        <w:rPr>
          <w:rFonts w:ascii="Arial" w:hAnsi="Arial" w:cs="Arial"/>
          <w:bCs/>
          <w:color w:val="808080" w:themeColor="background1" w:themeShade="80"/>
          <w:lang w:val="es-ES"/>
        </w:rPr>
        <w:t xml:space="preserve">judías </w:t>
      </w:r>
      <w:r>
        <w:rPr>
          <w:rFonts w:ascii="Arial" w:hAnsi="Arial" w:cs="Arial"/>
          <w:bCs/>
          <w:color w:val="808080" w:themeColor="background1" w:themeShade="80"/>
          <w:lang w:val="es-ES"/>
        </w:rPr>
        <w:t xml:space="preserve">de </w:t>
      </w:r>
      <w:r w:rsidR="00887276">
        <w:rPr>
          <w:rFonts w:ascii="Arial" w:hAnsi="Arial" w:cs="Arial"/>
          <w:bCs/>
          <w:color w:val="808080" w:themeColor="background1" w:themeShade="80"/>
          <w:lang w:val="es-ES"/>
        </w:rPr>
        <w:t>Jesús</w:t>
      </w:r>
      <w:r>
        <w:rPr>
          <w:rFonts w:ascii="Arial" w:hAnsi="Arial" w:cs="Arial"/>
          <w:bCs/>
          <w:color w:val="808080" w:themeColor="background1" w:themeShade="80"/>
          <w:lang w:val="es-ES"/>
        </w:rPr>
        <w:t xml:space="preserve"> </w:t>
      </w:r>
      <w:r w:rsidR="00887276">
        <w:rPr>
          <w:rFonts w:ascii="Arial" w:hAnsi="Arial" w:cs="Arial"/>
          <w:bCs/>
          <w:color w:val="808080" w:themeColor="background1" w:themeShade="80"/>
          <w:lang w:val="es-ES"/>
        </w:rPr>
        <w:t>hablar a los rest</w:t>
      </w:r>
      <w:r>
        <w:rPr>
          <w:rFonts w:ascii="Arial" w:hAnsi="Arial" w:cs="Arial"/>
          <w:bCs/>
          <w:color w:val="808080" w:themeColor="background1" w:themeShade="80"/>
          <w:lang w:val="es-ES"/>
        </w:rPr>
        <w:t>an</w:t>
      </w:r>
      <w:r w:rsidR="00887276">
        <w:rPr>
          <w:rFonts w:ascii="Arial" w:hAnsi="Arial" w:cs="Arial"/>
          <w:bCs/>
          <w:color w:val="808080" w:themeColor="background1" w:themeShade="80"/>
          <w:lang w:val="es-ES"/>
        </w:rPr>
        <w:t>t</w:t>
      </w:r>
      <w:r>
        <w:rPr>
          <w:rFonts w:ascii="Arial" w:hAnsi="Arial" w:cs="Arial"/>
          <w:bCs/>
          <w:color w:val="808080" w:themeColor="background1" w:themeShade="80"/>
          <w:lang w:val="es-ES"/>
        </w:rPr>
        <w:t xml:space="preserve">es de los judíos </w:t>
      </w:r>
      <w:r w:rsidR="00887276">
        <w:rPr>
          <w:rFonts w:ascii="Arial" w:hAnsi="Arial" w:cs="Arial"/>
          <w:bCs/>
          <w:color w:val="808080" w:themeColor="background1" w:themeShade="80"/>
          <w:lang w:val="es-ES"/>
        </w:rPr>
        <w:t>reunidos</w:t>
      </w:r>
      <w:r>
        <w:rPr>
          <w:rFonts w:ascii="Arial" w:hAnsi="Arial" w:cs="Arial"/>
          <w:bCs/>
          <w:color w:val="808080" w:themeColor="background1" w:themeShade="80"/>
          <w:lang w:val="es-ES"/>
        </w:rPr>
        <w:t xml:space="preserve"> en </w:t>
      </w:r>
      <w:r w:rsidR="00887276">
        <w:rPr>
          <w:rFonts w:ascii="Arial" w:hAnsi="Arial" w:cs="Arial"/>
          <w:bCs/>
          <w:color w:val="808080" w:themeColor="background1" w:themeShade="80"/>
          <w:lang w:val="es-ES"/>
        </w:rPr>
        <w:t>Pentecostés</w:t>
      </w:r>
      <w:r w:rsidR="00581821">
        <w:rPr>
          <w:rFonts w:ascii="Arial" w:hAnsi="Arial" w:cs="Arial"/>
          <w:bCs/>
          <w:color w:val="808080" w:themeColor="background1" w:themeShade="80"/>
          <w:lang w:val="es-ES"/>
        </w:rPr>
        <w:t xml:space="preserve">—quienes </w:t>
      </w:r>
      <w:r w:rsidR="00887276">
        <w:rPr>
          <w:rFonts w:ascii="Arial" w:hAnsi="Arial" w:cs="Arial"/>
          <w:bCs/>
          <w:color w:val="808080" w:themeColor="background1" w:themeShade="80"/>
          <w:lang w:val="es-ES"/>
        </w:rPr>
        <w:t>vivían</w:t>
      </w:r>
      <w:r>
        <w:rPr>
          <w:rFonts w:ascii="Arial" w:hAnsi="Arial" w:cs="Arial"/>
          <w:bCs/>
          <w:color w:val="808080" w:themeColor="background1" w:themeShade="80"/>
          <w:lang w:val="es-ES"/>
        </w:rPr>
        <w:t xml:space="preserve"> en </w:t>
      </w:r>
      <w:r w:rsidRPr="00F47B31">
        <w:rPr>
          <w:rFonts w:ascii="Arial" w:hAnsi="Arial" w:cs="Arial"/>
          <w:bCs/>
          <w:i/>
          <w:color w:val="808080" w:themeColor="background1" w:themeShade="80"/>
          <w:lang w:val="es-ES"/>
        </w:rPr>
        <w:t>todas</w:t>
      </w:r>
      <w:r>
        <w:rPr>
          <w:rFonts w:ascii="Arial" w:hAnsi="Arial" w:cs="Arial"/>
          <w:bCs/>
          <w:color w:val="808080" w:themeColor="background1" w:themeShade="80"/>
          <w:lang w:val="es-ES"/>
        </w:rPr>
        <w:t xml:space="preserve"> las naciones bajo el dominio de los </w:t>
      </w:r>
      <w:r w:rsidR="00887276">
        <w:rPr>
          <w:rFonts w:ascii="Arial" w:hAnsi="Arial" w:cs="Arial"/>
          <w:bCs/>
          <w:color w:val="808080" w:themeColor="background1" w:themeShade="80"/>
          <w:lang w:val="es-ES"/>
        </w:rPr>
        <w:t>dioses</w:t>
      </w:r>
      <w:r>
        <w:rPr>
          <w:rFonts w:ascii="Arial" w:hAnsi="Arial" w:cs="Arial"/>
          <w:bCs/>
          <w:color w:val="808080" w:themeColor="background1" w:themeShade="80"/>
          <w:lang w:val="es-ES"/>
        </w:rPr>
        <w:t xml:space="preserve"> enemigos. </w:t>
      </w:r>
      <w:r w:rsidR="00887276">
        <w:rPr>
          <w:rFonts w:ascii="Arial" w:hAnsi="Arial" w:cs="Arial"/>
          <w:bCs/>
          <w:color w:val="808080" w:themeColor="background1" w:themeShade="80"/>
          <w:lang w:val="es-ES"/>
        </w:rPr>
        <w:t>Cuando</w:t>
      </w:r>
      <w:r>
        <w:rPr>
          <w:rFonts w:ascii="Arial" w:hAnsi="Arial" w:cs="Arial"/>
          <w:bCs/>
          <w:color w:val="808080" w:themeColor="background1" w:themeShade="80"/>
          <w:lang w:val="es-ES"/>
        </w:rPr>
        <w:t xml:space="preserve"> escucharon el evangelio y creyeron, ellos regresarían a sus naciones para decirles a otros sobre </w:t>
      </w:r>
      <w:r w:rsidR="00887276">
        <w:rPr>
          <w:rFonts w:ascii="Arial" w:hAnsi="Arial" w:cs="Arial"/>
          <w:bCs/>
          <w:color w:val="808080" w:themeColor="background1" w:themeShade="80"/>
          <w:lang w:val="es-ES"/>
        </w:rPr>
        <w:t>Jesús</w:t>
      </w:r>
      <w:r>
        <w:rPr>
          <w:rFonts w:ascii="Arial" w:hAnsi="Arial" w:cs="Arial"/>
          <w:bCs/>
          <w:color w:val="808080" w:themeColor="background1" w:themeShade="80"/>
          <w:lang w:val="es-ES"/>
        </w:rPr>
        <w:t>.</w:t>
      </w:r>
    </w:p>
    <w:p w:rsidR="00F47B31" w:rsidRDefault="00F47B31" w:rsidP="00801734">
      <w:pPr>
        <w:rPr>
          <w:rFonts w:ascii="Arial" w:hAnsi="Arial" w:cs="Arial"/>
          <w:bCs/>
          <w:color w:val="808080" w:themeColor="background1" w:themeShade="80"/>
          <w:lang w:val="es-ES"/>
        </w:rPr>
      </w:pPr>
    </w:p>
    <w:p w:rsidR="00F47B31" w:rsidRDefault="00F47B31" w:rsidP="00801734">
      <w:pPr>
        <w:rPr>
          <w:rFonts w:ascii="Arial" w:hAnsi="Arial" w:cs="Arial"/>
          <w:bCs/>
          <w:color w:val="808080" w:themeColor="background1" w:themeShade="80"/>
          <w:lang w:val="es-ES"/>
        </w:rPr>
      </w:pPr>
    </w:p>
    <w:p w:rsidR="00F47B31" w:rsidRPr="00F47B31" w:rsidRDefault="00B971EC" w:rsidP="00801734">
      <w:pPr>
        <w:rPr>
          <w:rFonts w:ascii="Arial" w:hAnsi="Arial" w:cs="Arial"/>
          <w:b/>
          <w:bCs/>
          <w:color w:val="808080" w:themeColor="background1" w:themeShade="80"/>
          <w:lang w:val="es-ES"/>
        </w:rPr>
      </w:pPr>
      <w:r w:rsidRPr="00F47B31">
        <w:rPr>
          <w:rFonts w:ascii="Arial" w:hAnsi="Arial" w:cs="Arial"/>
          <w:b/>
          <w:bCs/>
          <w:color w:val="808080" w:themeColor="background1" w:themeShade="80"/>
          <w:lang w:val="es-ES"/>
        </w:rPr>
        <w:t>Pentecostés</w:t>
      </w:r>
      <w:r w:rsidR="00F47B31" w:rsidRPr="00F47B31">
        <w:rPr>
          <w:rFonts w:ascii="Arial" w:hAnsi="Arial" w:cs="Arial"/>
          <w:b/>
          <w:bCs/>
          <w:color w:val="808080" w:themeColor="background1" w:themeShade="80"/>
          <w:lang w:val="es-ES"/>
        </w:rPr>
        <w:t xml:space="preserve"> y Babel</w:t>
      </w:r>
    </w:p>
    <w:p w:rsidR="00F47B31" w:rsidRDefault="00F47B31" w:rsidP="00801734">
      <w:pPr>
        <w:rPr>
          <w:rFonts w:ascii="Arial" w:hAnsi="Arial" w:cs="Arial"/>
          <w:bCs/>
          <w:color w:val="808080" w:themeColor="background1" w:themeShade="80"/>
          <w:lang w:val="es-ES"/>
        </w:rPr>
      </w:pPr>
    </w:p>
    <w:p w:rsidR="009C4F45" w:rsidRDefault="00F47B31" w:rsidP="00801734">
      <w:pPr>
        <w:rPr>
          <w:rFonts w:ascii="Arial" w:hAnsi="Arial" w:cs="Arial"/>
          <w:bCs/>
          <w:color w:val="808080" w:themeColor="background1" w:themeShade="80"/>
          <w:lang w:val="es-PR"/>
        </w:rPr>
      </w:pPr>
      <w:r>
        <w:rPr>
          <w:rFonts w:ascii="Arial" w:hAnsi="Arial" w:cs="Arial"/>
          <w:bCs/>
          <w:color w:val="808080" w:themeColor="background1" w:themeShade="80"/>
          <w:lang w:val="es-PR"/>
        </w:rPr>
        <w:t xml:space="preserve">El incidente de la </w:t>
      </w:r>
      <w:r w:rsidR="00301BAD">
        <w:rPr>
          <w:rFonts w:ascii="Arial" w:hAnsi="Arial" w:cs="Arial"/>
          <w:bCs/>
          <w:color w:val="808080" w:themeColor="background1" w:themeShade="80"/>
          <w:lang w:val="es-PR"/>
        </w:rPr>
        <w:t xml:space="preserve">Torre de Babel fue lo que le </w:t>
      </w:r>
      <w:r w:rsidR="00CF5397">
        <w:rPr>
          <w:rFonts w:ascii="Arial" w:hAnsi="Arial" w:cs="Arial"/>
          <w:bCs/>
          <w:color w:val="808080" w:themeColor="background1" w:themeShade="80"/>
          <w:lang w:val="es-PR"/>
        </w:rPr>
        <w:t>dio</w:t>
      </w:r>
      <w:r>
        <w:rPr>
          <w:rFonts w:ascii="Arial" w:hAnsi="Arial" w:cs="Arial"/>
          <w:bCs/>
          <w:color w:val="808080" w:themeColor="background1" w:themeShade="80"/>
          <w:lang w:val="es-PR"/>
        </w:rPr>
        <w:t xml:space="preserve"> auge a la </w:t>
      </w:r>
      <w:r w:rsidR="00B971EC">
        <w:rPr>
          <w:rFonts w:ascii="Arial" w:hAnsi="Arial" w:cs="Arial"/>
          <w:bCs/>
          <w:color w:val="808080" w:themeColor="background1" w:themeShade="80"/>
          <w:lang w:val="es-PR"/>
        </w:rPr>
        <w:t>decisión</w:t>
      </w:r>
      <w:r>
        <w:rPr>
          <w:rFonts w:ascii="Arial" w:hAnsi="Arial" w:cs="Arial"/>
          <w:bCs/>
          <w:color w:val="808080" w:themeColor="background1" w:themeShade="80"/>
          <w:lang w:val="es-PR"/>
        </w:rPr>
        <w:t xml:space="preserve"> de Dios de esparcir las naciones y ponerlos bajo la autoridad de otros dioses (Deut. 4:19-20; 32:8-9). A primera vista no parece haber mucha </w:t>
      </w:r>
      <w:r w:rsidR="00B971EC">
        <w:rPr>
          <w:rFonts w:ascii="Arial" w:hAnsi="Arial" w:cs="Arial"/>
          <w:bCs/>
          <w:color w:val="808080" w:themeColor="background1" w:themeShade="80"/>
          <w:lang w:val="es-PR"/>
        </w:rPr>
        <w:t>conexión</w:t>
      </w:r>
      <w:r>
        <w:rPr>
          <w:rFonts w:ascii="Arial" w:hAnsi="Arial" w:cs="Arial"/>
          <w:bCs/>
          <w:color w:val="808080" w:themeColor="background1" w:themeShade="80"/>
          <w:lang w:val="es-PR"/>
        </w:rPr>
        <w:t xml:space="preserve"> entre este evento y lo </w:t>
      </w:r>
      <w:r w:rsidR="00B971EC">
        <w:rPr>
          <w:rFonts w:ascii="Arial" w:hAnsi="Arial" w:cs="Arial"/>
          <w:bCs/>
          <w:color w:val="808080" w:themeColor="background1" w:themeShade="80"/>
          <w:lang w:val="es-PR"/>
        </w:rPr>
        <w:t>que</w:t>
      </w:r>
      <w:r w:rsidR="002F1259">
        <w:rPr>
          <w:rFonts w:ascii="Arial" w:hAnsi="Arial" w:cs="Arial"/>
          <w:bCs/>
          <w:color w:val="808080" w:themeColor="background1" w:themeShade="80"/>
          <w:lang w:val="es-PR"/>
        </w:rPr>
        <w:t xml:space="preserve"> pasó</w:t>
      </w:r>
      <w:r>
        <w:rPr>
          <w:rFonts w:ascii="Arial" w:hAnsi="Arial" w:cs="Arial"/>
          <w:bCs/>
          <w:color w:val="808080" w:themeColor="background1" w:themeShade="80"/>
          <w:lang w:val="es-PR"/>
        </w:rPr>
        <w:t xml:space="preserve"> en </w:t>
      </w:r>
      <w:r w:rsidR="00581821">
        <w:rPr>
          <w:rFonts w:ascii="Arial" w:hAnsi="Arial" w:cs="Arial"/>
          <w:bCs/>
          <w:color w:val="808080" w:themeColor="background1" w:themeShade="80"/>
          <w:lang w:val="es-PR"/>
        </w:rPr>
        <w:t xml:space="preserve">Hechos </w:t>
      </w:r>
      <w:r>
        <w:rPr>
          <w:rFonts w:ascii="Arial" w:hAnsi="Arial" w:cs="Arial"/>
          <w:bCs/>
          <w:color w:val="808080" w:themeColor="background1" w:themeShade="80"/>
          <w:lang w:val="es-PR"/>
        </w:rPr>
        <w:t xml:space="preserve">2. Pero en los </w:t>
      </w:r>
      <w:r w:rsidR="00B971EC">
        <w:rPr>
          <w:rFonts w:ascii="Arial" w:hAnsi="Arial" w:cs="Arial"/>
          <w:bCs/>
          <w:color w:val="808080" w:themeColor="background1" w:themeShade="80"/>
          <w:lang w:val="es-PR"/>
        </w:rPr>
        <w:t>idiomas</w:t>
      </w:r>
      <w:r>
        <w:rPr>
          <w:rFonts w:ascii="Arial" w:hAnsi="Arial" w:cs="Arial"/>
          <w:bCs/>
          <w:color w:val="808080" w:themeColor="background1" w:themeShade="80"/>
          <w:lang w:val="es-PR"/>
        </w:rPr>
        <w:t xml:space="preserve"> originales, las </w:t>
      </w:r>
      <w:r w:rsidR="00B971EC">
        <w:rPr>
          <w:rFonts w:ascii="Arial" w:hAnsi="Arial" w:cs="Arial"/>
          <w:bCs/>
          <w:color w:val="808080" w:themeColor="background1" w:themeShade="80"/>
          <w:lang w:val="es-PR"/>
        </w:rPr>
        <w:t>conexiones</w:t>
      </w:r>
      <w:r>
        <w:rPr>
          <w:rFonts w:ascii="Arial" w:hAnsi="Arial" w:cs="Arial"/>
          <w:bCs/>
          <w:color w:val="808080" w:themeColor="background1" w:themeShade="80"/>
          <w:lang w:val="es-PR"/>
        </w:rPr>
        <w:t xml:space="preserve"> entre </w:t>
      </w:r>
      <w:r w:rsidR="00B971EC">
        <w:rPr>
          <w:rFonts w:ascii="Arial" w:hAnsi="Arial" w:cs="Arial"/>
          <w:bCs/>
          <w:color w:val="808080" w:themeColor="background1" w:themeShade="80"/>
          <w:lang w:val="es-PR"/>
        </w:rPr>
        <w:t>ambos</w:t>
      </w:r>
      <w:r>
        <w:rPr>
          <w:rFonts w:ascii="Arial" w:hAnsi="Arial" w:cs="Arial"/>
          <w:bCs/>
          <w:color w:val="808080" w:themeColor="background1" w:themeShade="80"/>
          <w:lang w:val="es-PR"/>
        </w:rPr>
        <w:t xml:space="preserve"> son claras. </w:t>
      </w:r>
    </w:p>
    <w:p w:rsidR="00F47B31" w:rsidRDefault="00F47B31" w:rsidP="00801734">
      <w:pPr>
        <w:rPr>
          <w:rFonts w:ascii="Arial" w:hAnsi="Arial" w:cs="Arial"/>
          <w:bCs/>
          <w:color w:val="808080" w:themeColor="background1" w:themeShade="80"/>
        </w:rPr>
      </w:pPr>
      <w:r>
        <w:rPr>
          <w:rFonts w:ascii="Arial" w:hAnsi="Arial" w:cs="Arial"/>
          <w:bCs/>
          <w:color w:val="808080" w:themeColor="background1" w:themeShade="80"/>
          <w:lang w:val="es-PR"/>
        </w:rPr>
        <w:tab/>
        <w:t xml:space="preserve">Dos </w:t>
      </w:r>
      <w:r w:rsidR="00B971EC">
        <w:rPr>
          <w:rFonts w:ascii="Arial" w:hAnsi="Arial" w:cs="Arial"/>
          <w:bCs/>
          <w:color w:val="808080" w:themeColor="background1" w:themeShade="80"/>
          <w:lang w:val="es-PR"/>
        </w:rPr>
        <w:t>factores</w:t>
      </w:r>
      <w:r>
        <w:rPr>
          <w:rFonts w:ascii="Arial" w:hAnsi="Arial" w:cs="Arial"/>
          <w:bCs/>
          <w:color w:val="808080" w:themeColor="background1" w:themeShade="80"/>
          <w:lang w:val="es-PR"/>
        </w:rPr>
        <w:t xml:space="preserve"> claves </w:t>
      </w:r>
      <w:r w:rsidR="00ED7C98">
        <w:rPr>
          <w:rFonts w:ascii="Arial" w:hAnsi="Arial" w:cs="Arial"/>
          <w:bCs/>
          <w:color w:val="808080" w:themeColor="background1" w:themeShade="80"/>
          <w:lang w:val="es-PR"/>
        </w:rPr>
        <w:t xml:space="preserve">en </w:t>
      </w:r>
      <w:r w:rsidR="00581821">
        <w:rPr>
          <w:rFonts w:ascii="Arial" w:hAnsi="Arial" w:cs="Arial"/>
          <w:bCs/>
          <w:color w:val="808080" w:themeColor="background1" w:themeShade="80"/>
          <w:lang w:val="es-PR"/>
        </w:rPr>
        <w:t xml:space="preserve">Hechos </w:t>
      </w:r>
      <w:r w:rsidR="00ED7C98">
        <w:rPr>
          <w:rFonts w:ascii="Arial" w:hAnsi="Arial" w:cs="Arial"/>
          <w:bCs/>
          <w:color w:val="808080" w:themeColor="background1" w:themeShade="80"/>
          <w:lang w:val="es-PR"/>
        </w:rPr>
        <w:t xml:space="preserve">2 conectan sus eventos a Babel. Primero, las </w:t>
      </w:r>
      <w:r w:rsidR="00ED7C98">
        <w:rPr>
          <w:rFonts w:ascii="Arial" w:hAnsi="Arial" w:cs="Arial"/>
          <w:bCs/>
          <w:color w:val="808080" w:themeColor="background1" w:themeShade="80"/>
        </w:rPr>
        <w:t xml:space="preserve">lenguas como de fuego son </w:t>
      </w:r>
      <w:r w:rsidR="00B971EC">
        <w:rPr>
          <w:rFonts w:ascii="Arial" w:hAnsi="Arial" w:cs="Arial"/>
          <w:bCs/>
          <w:color w:val="808080" w:themeColor="background1" w:themeShade="80"/>
        </w:rPr>
        <w:t>descritos</w:t>
      </w:r>
      <w:r w:rsidR="00ED7C98">
        <w:rPr>
          <w:rFonts w:ascii="Arial" w:hAnsi="Arial" w:cs="Arial"/>
          <w:bCs/>
          <w:color w:val="808080" w:themeColor="background1" w:themeShade="80"/>
        </w:rPr>
        <w:t xml:space="preserve"> como “</w:t>
      </w:r>
      <w:r w:rsidR="00B971EC">
        <w:rPr>
          <w:rFonts w:ascii="Arial" w:hAnsi="Arial" w:cs="Arial"/>
          <w:bCs/>
          <w:color w:val="808080" w:themeColor="background1" w:themeShade="80"/>
        </w:rPr>
        <w:t>dividido</w:t>
      </w:r>
      <w:r w:rsidR="00ED7C98">
        <w:rPr>
          <w:rFonts w:ascii="Arial" w:hAnsi="Arial" w:cs="Arial"/>
          <w:bCs/>
          <w:color w:val="808080" w:themeColor="background1" w:themeShade="80"/>
        </w:rPr>
        <w:t xml:space="preserve">”, y segundo, la </w:t>
      </w:r>
      <w:r w:rsidR="00B971EC">
        <w:rPr>
          <w:rFonts w:ascii="Arial" w:hAnsi="Arial" w:cs="Arial"/>
          <w:bCs/>
          <w:color w:val="808080" w:themeColor="background1" w:themeShade="80"/>
        </w:rPr>
        <w:t>multitud</w:t>
      </w:r>
      <w:r w:rsidR="00ED7C98">
        <w:rPr>
          <w:rFonts w:ascii="Arial" w:hAnsi="Arial" w:cs="Arial"/>
          <w:bCs/>
          <w:color w:val="808080" w:themeColor="background1" w:themeShade="80"/>
        </w:rPr>
        <w:t xml:space="preserve">, compuesto de judíos de todas las naciones, dice que habían sido “confundidos”. En </w:t>
      </w:r>
      <w:r w:rsidR="007F4E6F">
        <w:rPr>
          <w:rFonts w:ascii="Arial" w:hAnsi="Arial" w:cs="Arial"/>
          <w:bCs/>
          <w:color w:val="808080" w:themeColor="background1" w:themeShade="80"/>
        </w:rPr>
        <w:t>español</w:t>
      </w:r>
      <w:r w:rsidR="00ED7C98">
        <w:rPr>
          <w:rFonts w:ascii="Arial" w:hAnsi="Arial" w:cs="Arial"/>
          <w:bCs/>
          <w:color w:val="808080" w:themeColor="background1" w:themeShade="80"/>
        </w:rPr>
        <w:t xml:space="preserve">, puede </w:t>
      </w:r>
      <w:r w:rsidR="002F1259">
        <w:rPr>
          <w:rFonts w:ascii="Arial" w:hAnsi="Arial" w:cs="Arial"/>
          <w:bCs/>
          <w:color w:val="808080" w:themeColor="background1" w:themeShade="80"/>
        </w:rPr>
        <w:t xml:space="preserve">parecer </w:t>
      </w:r>
      <w:r w:rsidR="00ED7C98">
        <w:rPr>
          <w:rFonts w:ascii="Arial" w:hAnsi="Arial" w:cs="Arial"/>
          <w:bCs/>
          <w:color w:val="808080" w:themeColor="background1" w:themeShade="80"/>
        </w:rPr>
        <w:t>que no</w:t>
      </w:r>
      <w:r w:rsidR="002F1259">
        <w:rPr>
          <w:rFonts w:ascii="Arial" w:hAnsi="Arial" w:cs="Arial"/>
          <w:bCs/>
          <w:color w:val="808080" w:themeColor="background1" w:themeShade="80"/>
        </w:rPr>
        <w:t xml:space="preserve"> </w:t>
      </w:r>
      <w:r w:rsidR="00ED7C98">
        <w:rPr>
          <w:rFonts w:ascii="Arial" w:hAnsi="Arial" w:cs="Arial"/>
          <w:bCs/>
          <w:color w:val="808080" w:themeColor="background1" w:themeShade="80"/>
        </w:rPr>
        <w:t xml:space="preserve">sea particularmente convincente. Lucas </w:t>
      </w:r>
      <w:r w:rsidR="00B971EC">
        <w:rPr>
          <w:rFonts w:ascii="Arial" w:hAnsi="Arial" w:cs="Arial"/>
          <w:bCs/>
          <w:color w:val="808080" w:themeColor="background1" w:themeShade="80"/>
        </w:rPr>
        <w:t>está</w:t>
      </w:r>
      <w:r w:rsidR="00ED7C98">
        <w:rPr>
          <w:rFonts w:ascii="Arial" w:hAnsi="Arial" w:cs="Arial"/>
          <w:bCs/>
          <w:color w:val="808080" w:themeColor="background1" w:themeShade="80"/>
        </w:rPr>
        <w:t xml:space="preserve"> escri</w:t>
      </w:r>
      <w:r w:rsidR="00B971EC">
        <w:rPr>
          <w:rFonts w:ascii="Arial" w:hAnsi="Arial" w:cs="Arial"/>
          <w:bCs/>
          <w:color w:val="808080" w:themeColor="background1" w:themeShade="80"/>
        </w:rPr>
        <w:t>biendo</w:t>
      </w:r>
      <w:r w:rsidR="00ED7C98">
        <w:rPr>
          <w:rFonts w:ascii="Arial" w:hAnsi="Arial" w:cs="Arial"/>
          <w:bCs/>
          <w:color w:val="808080" w:themeColor="background1" w:themeShade="80"/>
        </w:rPr>
        <w:t xml:space="preserve"> en </w:t>
      </w:r>
      <w:r w:rsidR="00B971EC">
        <w:rPr>
          <w:rFonts w:ascii="Arial" w:hAnsi="Arial" w:cs="Arial"/>
          <w:bCs/>
          <w:color w:val="808080" w:themeColor="background1" w:themeShade="80"/>
        </w:rPr>
        <w:t>griego</w:t>
      </w:r>
      <w:r w:rsidR="00ED7C98">
        <w:rPr>
          <w:rFonts w:ascii="Arial" w:hAnsi="Arial" w:cs="Arial"/>
          <w:bCs/>
          <w:color w:val="808080" w:themeColor="background1" w:themeShade="80"/>
        </w:rPr>
        <w:t xml:space="preserve">, y las palabras que usa en </w:t>
      </w:r>
      <w:r w:rsidR="00B971EC">
        <w:rPr>
          <w:rFonts w:ascii="Arial" w:hAnsi="Arial" w:cs="Arial"/>
          <w:bCs/>
          <w:color w:val="808080" w:themeColor="background1" w:themeShade="80"/>
        </w:rPr>
        <w:t>griego</w:t>
      </w:r>
      <w:r w:rsidR="00ED7C98">
        <w:rPr>
          <w:rFonts w:ascii="Arial" w:hAnsi="Arial" w:cs="Arial"/>
          <w:bCs/>
          <w:color w:val="808080" w:themeColor="background1" w:themeShade="80"/>
        </w:rPr>
        <w:t xml:space="preserve"> se </w:t>
      </w:r>
      <w:r w:rsidR="00B971EC">
        <w:rPr>
          <w:rFonts w:ascii="Arial" w:hAnsi="Arial" w:cs="Arial"/>
          <w:bCs/>
          <w:color w:val="808080" w:themeColor="background1" w:themeShade="80"/>
        </w:rPr>
        <w:t>traduce</w:t>
      </w:r>
      <w:r w:rsidR="00ED7C98">
        <w:rPr>
          <w:rFonts w:ascii="Arial" w:hAnsi="Arial" w:cs="Arial"/>
          <w:bCs/>
          <w:color w:val="808080" w:themeColor="background1" w:themeShade="80"/>
        </w:rPr>
        <w:t xml:space="preserve"> como “dividido” y “confundido” viene de </w:t>
      </w:r>
      <w:r w:rsidR="00B971EC">
        <w:rPr>
          <w:rFonts w:ascii="Arial" w:hAnsi="Arial" w:cs="Arial"/>
          <w:bCs/>
          <w:color w:val="808080" w:themeColor="background1" w:themeShade="80"/>
        </w:rPr>
        <w:t>Génesis</w:t>
      </w:r>
      <w:r w:rsidR="00ED7C98">
        <w:rPr>
          <w:rFonts w:ascii="Arial" w:hAnsi="Arial" w:cs="Arial"/>
          <w:bCs/>
          <w:color w:val="808080" w:themeColor="background1" w:themeShade="80"/>
        </w:rPr>
        <w:t xml:space="preserve"> 11:7 y Deuteronomio 32:8, donde ambos describe la división de idiomas y las </w:t>
      </w:r>
      <w:r w:rsidR="00172D3C">
        <w:rPr>
          <w:rFonts w:ascii="Arial" w:hAnsi="Arial" w:cs="Arial"/>
          <w:bCs/>
          <w:color w:val="808080" w:themeColor="background1" w:themeShade="80"/>
        </w:rPr>
        <w:t>naciones en Babel</w:t>
      </w:r>
      <w:r w:rsidR="00581821">
        <w:rPr>
          <w:rFonts w:ascii="Arial" w:hAnsi="Arial" w:cs="Arial"/>
          <w:bCs/>
          <w:color w:val="808080" w:themeColor="background1" w:themeShade="80"/>
        </w:rPr>
        <w:t>,</w:t>
      </w:r>
      <w:r w:rsidR="00172D3C">
        <w:rPr>
          <w:rFonts w:ascii="Arial" w:hAnsi="Arial" w:cs="Arial"/>
          <w:bCs/>
          <w:color w:val="808080" w:themeColor="background1" w:themeShade="80"/>
        </w:rPr>
        <w:t xml:space="preserve"> y por </w:t>
      </w:r>
      <w:r w:rsidR="00172D3C" w:rsidRPr="00172D3C">
        <w:rPr>
          <w:rFonts w:ascii="Arial" w:hAnsi="Arial" w:cs="Arial"/>
          <w:bCs/>
          <w:color w:val="808080" w:themeColor="background1" w:themeShade="80"/>
        </w:rPr>
        <w:t>consiguiente</w:t>
      </w:r>
      <w:r w:rsidR="00172D3C">
        <w:rPr>
          <w:rFonts w:ascii="Arial" w:hAnsi="Arial" w:cs="Arial"/>
          <w:bCs/>
          <w:color w:val="808080" w:themeColor="background1" w:themeShade="80"/>
        </w:rPr>
        <w:t xml:space="preserve"> la confusión.</w:t>
      </w:r>
    </w:p>
    <w:p w:rsidR="00172D3C" w:rsidRDefault="00172D3C" w:rsidP="00801734">
      <w:pPr>
        <w:rPr>
          <w:rFonts w:ascii="Arial" w:hAnsi="Arial" w:cs="Arial"/>
          <w:bCs/>
          <w:color w:val="808080" w:themeColor="background1" w:themeShade="80"/>
        </w:rPr>
      </w:pPr>
      <w:r>
        <w:rPr>
          <w:rFonts w:ascii="Arial" w:hAnsi="Arial" w:cs="Arial"/>
          <w:bCs/>
          <w:color w:val="808080" w:themeColor="background1" w:themeShade="80"/>
        </w:rPr>
        <w:tab/>
        <w:t>Lucas, el autor de los Hechos, era un gentil. Sol</w:t>
      </w:r>
      <w:r w:rsidR="007F4E6F">
        <w:rPr>
          <w:rFonts w:ascii="Arial" w:hAnsi="Arial" w:cs="Arial"/>
          <w:bCs/>
          <w:color w:val="808080" w:themeColor="background1" w:themeShade="80"/>
        </w:rPr>
        <w:t>o</w:t>
      </w:r>
      <w:r>
        <w:rPr>
          <w:rFonts w:ascii="Arial" w:hAnsi="Arial" w:cs="Arial"/>
          <w:bCs/>
          <w:color w:val="808080" w:themeColor="background1" w:themeShade="80"/>
        </w:rPr>
        <w:t xml:space="preserve"> podía leer en griego. Por lo tanto, estaba usando la traducción </w:t>
      </w:r>
      <w:r w:rsidR="00B971EC">
        <w:rPr>
          <w:rFonts w:ascii="Arial" w:hAnsi="Arial" w:cs="Arial"/>
          <w:bCs/>
          <w:color w:val="808080" w:themeColor="background1" w:themeShade="80"/>
        </w:rPr>
        <w:t>griega</w:t>
      </w:r>
      <w:r>
        <w:rPr>
          <w:rFonts w:ascii="Arial" w:hAnsi="Arial" w:cs="Arial"/>
          <w:bCs/>
          <w:color w:val="808080" w:themeColor="background1" w:themeShade="80"/>
        </w:rPr>
        <w:t xml:space="preserve"> del Antiguo Testa</w:t>
      </w:r>
      <w:r w:rsidR="007F4E6F">
        <w:rPr>
          <w:rFonts w:ascii="Arial" w:hAnsi="Arial" w:cs="Arial"/>
          <w:bCs/>
          <w:color w:val="808080" w:themeColor="background1" w:themeShade="80"/>
        </w:rPr>
        <w:t>mento ampliamente conocido (y aú</w:t>
      </w:r>
      <w:r>
        <w:rPr>
          <w:rFonts w:ascii="Arial" w:hAnsi="Arial" w:cs="Arial"/>
          <w:bCs/>
          <w:color w:val="808080" w:themeColor="background1" w:themeShade="80"/>
        </w:rPr>
        <w:t xml:space="preserve">n hasta el </w:t>
      </w:r>
      <w:r w:rsidR="00B971EC">
        <w:rPr>
          <w:rFonts w:ascii="Arial" w:hAnsi="Arial" w:cs="Arial"/>
          <w:bCs/>
          <w:color w:val="808080" w:themeColor="background1" w:themeShade="80"/>
        </w:rPr>
        <w:t>día</w:t>
      </w:r>
      <w:r>
        <w:rPr>
          <w:rFonts w:ascii="Arial" w:hAnsi="Arial" w:cs="Arial"/>
          <w:bCs/>
          <w:color w:val="808080" w:themeColor="background1" w:themeShade="80"/>
        </w:rPr>
        <w:t xml:space="preserve"> de hoy) como la </w:t>
      </w:r>
      <w:r w:rsidR="00B971EC">
        <w:rPr>
          <w:rFonts w:ascii="Arial" w:hAnsi="Arial" w:cs="Arial"/>
          <w:bCs/>
          <w:color w:val="808080" w:themeColor="background1" w:themeShade="80"/>
        </w:rPr>
        <w:t>S</w:t>
      </w:r>
      <w:r w:rsidR="00EE3CC6" w:rsidRPr="00EE3CC6">
        <w:rPr>
          <w:rFonts w:ascii="Arial" w:hAnsi="Arial" w:cs="Arial"/>
          <w:bCs/>
          <w:color w:val="808080" w:themeColor="background1" w:themeShade="80"/>
        </w:rPr>
        <w:t>eptuaginta</w:t>
      </w:r>
      <w:r>
        <w:rPr>
          <w:rFonts w:ascii="Arial" w:hAnsi="Arial" w:cs="Arial"/>
          <w:bCs/>
          <w:color w:val="808080" w:themeColor="background1" w:themeShade="80"/>
        </w:rPr>
        <w:t xml:space="preserve">. </w:t>
      </w:r>
      <w:r w:rsidR="00B971EC">
        <w:rPr>
          <w:rFonts w:ascii="Arial" w:hAnsi="Arial" w:cs="Arial"/>
          <w:bCs/>
          <w:color w:val="808080" w:themeColor="background1" w:themeShade="80"/>
        </w:rPr>
        <w:t xml:space="preserve">Era el Antiguo Testamento </w:t>
      </w:r>
      <w:r w:rsidR="00A042F5">
        <w:rPr>
          <w:rFonts w:ascii="Arial" w:hAnsi="Arial" w:cs="Arial"/>
          <w:bCs/>
          <w:color w:val="808080" w:themeColor="background1" w:themeShade="80"/>
        </w:rPr>
        <w:t>de</w:t>
      </w:r>
      <w:r w:rsidR="00B971EC">
        <w:rPr>
          <w:rFonts w:ascii="Arial" w:hAnsi="Arial" w:cs="Arial"/>
          <w:bCs/>
          <w:color w:val="808080" w:themeColor="background1" w:themeShade="80"/>
        </w:rPr>
        <w:t xml:space="preserve"> la iglesia </w:t>
      </w:r>
      <w:r w:rsidR="00F851D7">
        <w:rPr>
          <w:rFonts w:ascii="Arial" w:hAnsi="Arial" w:cs="Arial"/>
          <w:bCs/>
          <w:color w:val="808080" w:themeColor="background1" w:themeShade="80"/>
        </w:rPr>
        <w:t>primitiva</w:t>
      </w:r>
      <w:r w:rsidR="00B971EC">
        <w:rPr>
          <w:rFonts w:ascii="Arial" w:hAnsi="Arial" w:cs="Arial"/>
          <w:bCs/>
          <w:color w:val="808080" w:themeColor="background1" w:themeShade="80"/>
        </w:rPr>
        <w:t xml:space="preserve">, como pocas </w:t>
      </w:r>
      <w:r w:rsidR="00887276">
        <w:rPr>
          <w:rFonts w:ascii="Arial" w:hAnsi="Arial" w:cs="Arial"/>
          <w:bCs/>
          <w:color w:val="808080" w:themeColor="background1" w:themeShade="80"/>
        </w:rPr>
        <w:t>personas</w:t>
      </w:r>
      <w:r w:rsidR="00B971EC">
        <w:rPr>
          <w:rFonts w:ascii="Arial" w:hAnsi="Arial" w:cs="Arial"/>
          <w:bCs/>
          <w:color w:val="808080" w:themeColor="background1" w:themeShade="80"/>
        </w:rPr>
        <w:t xml:space="preserve"> podían leer hebreo. Lucas estaba pensando sobre el evento de Babel cuando escribió </w:t>
      </w:r>
      <w:r w:rsidR="00A042F5">
        <w:rPr>
          <w:rFonts w:ascii="Arial" w:hAnsi="Arial" w:cs="Arial"/>
          <w:bCs/>
          <w:color w:val="808080" w:themeColor="background1" w:themeShade="80"/>
        </w:rPr>
        <w:t xml:space="preserve">Hechos </w:t>
      </w:r>
      <w:r w:rsidR="00B971EC">
        <w:rPr>
          <w:rFonts w:ascii="Arial" w:hAnsi="Arial" w:cs="Arial"/>
          <w:bCs/>
          <w:color w:val="808080" w:themeColor="background1" w:themeShade="80"/>
        </w:rPr>
        <w:t xml:space="preserve">2. </w:t>
      </w:r>
    </w:p>
    <w:p w:rsidR="00B971EC" w:rsidRDefault="00B971EC" w:rsidP="00801734">
      <w:pPr>
        <w:rPr>
          <w:rFonts w:ascii="Arial" w:hAnsi="Arial" w:cs="Arial"/>
          <w:bCs/>
          <w:color w:val="808080" w:themeColor="background1" w:themeShade="80"/>
        </w:rPr>
      </w:pPr>
      <w:r>
        <w:rPr>
          <w:rFonts w:ascii="Arial" w:hAnsi="Arial" w:cs="Arial"/>
          <w:bCs/>
          <w:color w:val="808080" w:themeColor="background1" w:themeShade="80"/>
        </w:rPr>
        <w:tab/>
        <w:t>¿Pero porque hacer la co</w:t>
      </w:r>
      <w:r w:rsidR="007F4E6F">
        <w:rPr>
          <w:rFonts w:ascii="Arial" w:hAnsi="Arial" w:cs="Arial"/>
          <w:bCs/>
          <w:color w:val="808080" w:themeColor="background1" w:themeShade="80"/>
        </w:rPr>
        <w:t>nexión? Piensa sobre lo que pasó</w:t>
      </w:r>
      <w:r>
        <w:rPr>
          <w:rFonts w:ascii="Arial" w:hAnsi="Arial" w:cs="Arial"/>
          <w:bCs/>
          <w:color w:val="808080" w:themeColor="background1" w:themeShade="80"/>
        </w:rPr>
        <w:t xml:space="preserve"> en </w:t>
      </w:r>
      <w:r w:rsidR="00887276">
        <w:rPr>
          <w:rFonts w:ascii="Arial" w:hAnsi="Arial" w:cs="Arial"/>
          <w:bCs/>
          <w:color w:val="808080" w:themeColor="background1" w:themeShade="80"/>
        </w:rPr>
        <w:t>Pentecostés</w:t>
      </w:r>
      <w:r>
        <w:rPr>
          <w:rFonts w:ascii="Arial" w:hAnsi="Arial" w:cs="Arial"/>
          <w:bCs/>
          <w:color w:val="808080" w:themeColor="background1" w:themeShade="80"/>
        </w:rPr>
        <w:t xml:space="preserve">. </w:t>
      </w:r>
      <w:r w:rsidR="00887276" w:rsidRPr="007F4E6F">
        <w:rPr>
          <w:rFonts w:ascii="Arial" w:hAnsi="Arial" w:cs="Arial"/>
          <w:bCs/>
          <w:color w:val="808080" w:themeColor="background1" w:themeShade="80"/>
        </w:rPr>
        <w:t>El Espí</w:t>
      </w:r>
      <w:r w:rsidRPr="007F4E6F">
        <w:rPr>
          <w:rFonts w:ascii="Arial" w:hAnsi="Arial" w:cs="Arial"/>
          <w:bCs/>
          <w:color w:val="808080" w:themeColor="background1" w:themeShade="80"/>
        </w:rPr>
        <w:t>rit</w:t>
      </w:r>
      <w:r w:rsidR="00887276" w:rsidRPr="007F4E6F">
        <w:rPr>
          <w:rFonts w:ascii="Arial" w:hAnsi="Arial" w:cs="Arial"/>
          <w:bCs/>
          <w:color w:val="808080" w:themeColor="background1" w:themeShade="80"/>
        </w:rPr>
        <w:t>u</w:t>
      </w:r>
      <w:r w:rsidRPr="007F4E6F">
        <w:rPr>
          <w:rFonts w:ascii="Arial" w:hAnsi="Arial" w:cs="Arial"/>
          <w:bCs/>
          <w:color w:val="808080" w:themeColor="background1" w:themeShade="80"/>
        </w:rPr>
        <w:t xml:space="preserve"> vino como Dios como tantas veces </w:t>
      </w:r>
      <w:r w:rsidR="007F4E6F" w:rsidRPr="007F4E6F">
        <w:rPr>
          <w:rFonts w:ascii="Arial" w:hAnsi="Arial" w:cs="Arial"/>
          <w:bCs/>
          <w:color w:val="808080" w:themeColor="background1" w:themeShade="80"/>
        </w:rPr>
        <w:t xml:space="preserve">había venido </w:t>
      </w:r>
      <w:r w:rsidRPr="007F4E6F">
        <w:rPr>
          <w:rFonts w:ascii="Arial" w:hAnsi="Arial" w:cs="Arial"/>
          <w:bCs/>
          <w:color w:val="808080" w:themeColor="background1" w:themeShade="80"/>
        </w:rPr>
        <w:t xml:space="preserve">en el </w:t>
      </w:r>
      <w:r w:rsidR="00887276" w:rsidRPr="007F4E6F">
        <w:rPr>
          <w:rFonts w:ascii="Arial" w:hAnsi="Arial" w:cs="Arial"/>
          <w:bCs/>
          <w:color w:val="808080" w:themeColor="background1" w:themeShade="80"/>
        </w:rPr>
        <w:t>Antiguo</w:t>
      </w:r>
      <w:r w:rsidRPr="007F4E6F">
        <w:rPr>
          <w:rFonts w:ascii="Arial" w:hAnsi="Arial" w:cs="Arial"/>
          <w:bCs/>
          <w:color w:val="808080" w:themeColor="background1" w:themeShade="80"/>
        </w:rPr>
        <w:t xml:space="preserve"> Testamento, con una</w:t>
      </w:r>
      <w:r>
        <w:rPr>
          <w:rFonts w:ascii="Arial" w:hAnsi="Arial" w:cs="Arial"/>
          <w:bCs/>
          <w:color w:val="808080" w:themeColor="background1" w:themeShade="80"/>
        </w:rPr>
        <w:t xml:space="preserve"> ráfaga de viento y fuego</w:t>
      </w:r>
      <w:r w:rsidRPr="007F4E6F">
        <w:rPr>
          <w:rFonts w:ascii="Arial" w:hAnsi="Arial" w:cs="Arial"/>
          <w:bCs/>
          <w:color w:val="808080" w:themeColor="background1" w:themeShade="80"/>
        </w:rPr>
        <w:t xml:space="preserve">. La </w:t>
      </w:r>
      <w:r w:rsidR="00887276" w:rsidRPr="007F4E6F">
        <w:rPr>
          <w:rFonts w:ascii="Arial" w:hAnsi="Arial" w:cs="Arial"/>
          <w:bCs/>
          <w:color w:val="808080" w:themeColor="background1" w:themeShade="80"/>
        </w:rPr>
        <w:t>confusión</w:t>
      </w:r>
      <w:r w:rsidRPr="007F4E6F">
        <w:rPr>
          <w:rFonts w:ascii="Arial" w:hAnsi="Arial" w:cs="Arial"/>
          <w:bCs/>
          <w:color w:val="808080" w:themeColor="background1" w:themeShade="80"/>
        </w:rPr>
        <w:t xml:space="preserve"> de </w:t>
      </w:r>
      <w:r w:rsidR="00887276" w:rsidRPr="007F4E6F">
        <w:rPr>
          <w:rFonts w:ascii="Arial" w:hAnsi="Arial" w:cs="Arial"/>
          <w:bCs/>
          <w:color w:val="808080" w:themeColor="background1" w:themeShade="80"/>
        </w:rPr>
        <w:t>tener</w:t>
      </w:r>
      <w:r w:rsidRPr="007F4E6F">
        <w:rPr>
          <w:rFonts w:ascii="Arial" w:hAnsi="Arial" w:cs="Arial"/>
          <w:bCs/>
          <w:color w:val="808080" w:themeColor="background1" w:themeShade="80"/>
        </w:rPr>
        <w:t xml:space="preserve"> idiomas </w:t>
      </w:r>
      <w:r w:rsidR="00887276" w:rsidRPr="007F4E6F">
        <w:rPr>
          <w:rFonts w:ascii="Arial" w:hAnsi="Arial" w:cs="Arial"/>
          <w:bCs/>
          <w:color w:val="808080" w:themeColor="background1" w:themeShade="80"/>
        </w:rPr>
        <w:t>múltiples</w:t>
      </w:r>
      <w:r w:rsidRPr="007F4E6F">
        <w:rPr>
          <w:rFonts w:ascii="Arial" w:hAnsi="Arial" w:cs="Arial"/>
          <w:bCs/>
          <w:color w:val="808080" w:themeColor="background1" w:themeShade="80"/>
        </w:rPr>
        <w:t xml:space="preserve"> (lo cual fue el resultado en Babel) fue removido cuando </w:t>
      </w:r>
      <w:r w:rsidRPr="007F4E6F">
        <w:rPr>
          <w:rFonts w:ascii="Arial" w:hAnsi="Arial" w:cs="Arial"/>
          <w:bCs/>
          <w:color w:val="808080" w:themeColor="background1" w:themeShade="80"/>
          <w:lang w:val="es-PR"/>
        </w:rPr>
        <w:t xml:space="preserve">las </w:t>
      </w:r>
      <w:r w:rsidRPr="007F4E6F">
        <w:rPr>
          <w:rFonts w:ascii="Arial" w:hAnsi="Arial" w:cs="Arial"/>
          <w:bCs/>
          <w:color w:val="808080" w:themeColor="background1" w:themeShade="80"/>
        </w:rPr>
        <w:t xml:space="preserve">lenguas como de fuego posibilitaron a los </w:t>
      </w:r>
      <w:r w:rsidR="00887276" w:rsidRPr="007F4E6F">
        <w:rPr>
          <w:rFonts w:ascii="Arial" w:hAnsi="Arial" w:cs="Arial"/>
          <w:bCs/>
          <w:color w:val="808080" w:themeColor="background1" w:themeShade="80"/>
        </w:rPr>
        <w:t>discípulos</w:t>
      </w:r>
      <w:r w:rsidRPr="007F4E6F">
        <w:rPr>
          <w:rFonts w:ascii="Arial" w:hAnsi="Arial" w:cs="Arial"/>
          <w:bCs/>
          <w:color w:val="808080" w:themeColor="background1" w:themeShade="80"/>
        </w:rPr>
        <w:t xml:space="preserve"> a hablar en los </w:t>
      </w:r>
      <w:r w:rsidR="00887276" w:rsidRPr="007F4E6F">
        <w:rPr>
          <w:rFonts w:ascii="Arial" w:hAnsi="Arial" w:cs="Arial"/>
          <w:bCs/>
          <w:color w:val="808080" w:themeColor="background1" w:themeShade="80"/>
        </w:rPr>
        <w:t>idiomas</w:t>
      </w:r>
      <w:r w:rsidRPr="007F4E6F">
        <w:rPr>
          <w:rFonts w:ascii="Arial" w:hAnsi="Arial" w:cs="Arial"/>
          <w:bCs/>
          <w:color w:val="808080" w:themeColor="background1" w:themeShade="80"/>
        </w:rPr>
        <w:t xml:space="preserve"> de los judíos </w:t>
      </w:r>
      <w:r w:rsidR="007F4E6F" w:rsidRPr="007F4E6F">
        <w:rPr>
          <w:rFonts w:ascii="Arial" w:hAnsi="Arial" w:cs="Arial"/>
          <w:bCs/>
          <w:color w:val="808080" w:themeColor="background1" w:themeShade="80"/>
        </w:rPr>
        <w:t>a través de todo el mundo</w:t>
      </w:r>
      <w:r w:rsidRPr="007F4E6F">
        <w:rPr>
          <w:rFonts w:ascii="Arial" w:hAnsi="Arial" w:cs="Arial"/>
          <w:bCs/>
          <w:color w:val="808080" w:themeColor="background1" w:themeShade="80"/>
        </w:rPr>
        <w:t xml:space="preserve"> </w:t>
      </w:r>
      <w:r w:rsidR="007F4E6F" w:rsidRPr="007F4E6F">
        <w:rPr>
          <w:rFonts w:ascii="Arial" w:hAnsi="Arial" w:cs="Arial"/>
          <w:bCs/>
          <w:color w:val="808080" w:themeColor="background1" w:themeShade="80"/>
        </w:rPr>
        <w:t>reunidos</w:t>
      </w:r>
      <w:r w:rsidRPr="007F4E6F">
        <w:rPr>
          <w:rFonts w:ascii="Arial" w:hAnsi="Arial" w:cs="Arial"/>
          <w:bCs/>
          <w:color w:val="808080" w:themeColor="background1" w:themeShade="80"/>
        </w:rPr>
        <w:t xml:space="preserve"> en </w:t>
      </w:r>
      <w:r w:rsidR="00887276" w:rsidRPr="007F4E6F">
        <w:rPr>
          <w:rFonts w:ascii="Arial" w:hAnsi="Arial" w:cs="Arial"/>
          <w:bCs/>
          <w:color w:val="808080" w:themeColor="background1" w:themeShade="80"/>
        </w:rPr>
        <w:t>Jerusalén</w:t>
      </w:r>
      <w:r w:rsidRPr="007F4E6F">
        <w:rPr>
          <w:rFonts w:ascii="Arial" w:hAnsi="Arial" w:cs="Arial"/>
          <w:bCs/>
          <w:color w:val="808080" w:themeColor="background1" w:themeShade="80"/>
        </w:rPr>
        <w:t xml:space="preserve"> para la celebración.</w:t>
      </w:r>
      <w:r>
        <w:rPr>
          <w:rFonts w:ascii="Arial" w:hAnsi="Arial" w:cs="Arial"/>
          <w:bCs/>
          <w:color w:val="808080" w:themeColor="background1" w:themeShade="80"/>
        </w:rPr>
        <w:t xml:space="preserve"> Tres mil de ellos creyeron el mensaje sobre </w:t>
      </w:r>
      <w:r w:rsidR="00887276">
        <w:rPr>
          <w:rFonts w:ascii="Arial" w:hAnsi="Arial" w:cs="Arial"/>
          <w:bCs/>
          <w:color w:val="808080" w:themeColor="background1" w:themeShade="80"/>
        </w:rPr>
        <w:t>Jesús</w:t>
      </w:r>
      <w:r>
        <w:rPr>
          <w:rFonts w:ascii="Arial" w:hAnsi="Arial" w:cs="Arial"/>
          <w:bCs/>
          <w:color w:val="808080" w:themeColor="background1" w:themeShade="80"/>
        </w:rPr>
        <w:t xml:space="preserve"> (Hechos 2:41).</w:t>
      </w:r>
    </w:p>
    <w:p w:rsidR="00B971EC" w:rsidRDefault="00B971EC" w:rsidP="00FE15E8">
      <w:pPr>
        <w:ind w:firstLine="720"/>
        <w:rPr>
          <w:rFonts w:ascii="Arial" w:hAnsi="Arial" w:cs="Arial"/>
          <w:bCs/>
          <w:color w:val="808080" w:themeColor="background1" w:themeShade="80"/>
          <w:lang w:val="es-PR"/>
        </w:rPr>
      </w:pPr>
      <w:r w:rsidRPr="00FE15E8">
        <w:rPr>
          <w:rFonts w:ascii="Arial" w:hAnsi="Arial" w:cs="Arial"/>
          <w:bCs/>
          <w:color w:val="808080" w:themeColor="background1" w:themeShade="80"/>
          <w:lang w:val="es-PR"/>
        </w:rPr>
        <w:t xml:space="preserve">Estos nuevos creyentes que abrazaron a </w:t>
      </w:r>
      <w:r w:rsidR="00887276" w:rsidRPr="00FE15E8">
        <w:rPr>
          <w:rFonts w:ascii="Arial" w:hAnsi="Arial" w:cs="Arial"/>
          <w:bCs/>
          <w:color w:val="808080" w:themeColor="background1" w:themeShade="80"/>
          <w:lang w:val="es-PR"/>
        </w:rPr>
        <w:t>Jesús</w:t>
      </w:r>
      <w:r w:rsidRPr="00FE15E8">
        <w:rPr>
          <w:rFonts w:ascii="Arial" w:hAnsi="Arial" w:cs="Arial"/>
          <w:bCs/>
          <w:color w:val="808080" w:themeColor="background1" w:themeShade="80"/>
          <w:lang w:val="es-PR"/>
        </w:rPr>
        <w:t xml:space="preserve"> como el </w:t>
      </w:r>
      <w:r w:rsidR="00887276" w:rsidRPr="00FE15E8">
        <w:rPr>
          <w:rFonts w:ascii="Arial" w:hAnsi="Arial" w:cs="Arial"/>
          <w:bCs/>
          <w:color w:val="808080" w:themeColor="background1" w:themeShade="80"/>
          <w:lang w:val="es-PR"/>
        </w:rPr>
        <w:t>mesías</w:t>
      </w:r>
      <w:r w:rsidRPr="00FE15E8">
        <w:rPr>
          <w:rFonts w:ascii="Arial" w:hAnsi="Arial" w:cs="Arial"/>
          <w:bCs/>
          <w:color w:val="808080" w:themeColor="background1" w:themeShade="80"/>
          <w:lang w:val="es-PR"/>
        </w:rPr>
        <w:t xml:space="preserve"> </w:t>
      </w:r>
      <w:r w:rsidR="00887276" w:rsidRPr="00FE15E8">
        <w:rPr>
          <w:rFonts w:ascii="Arial" w:hAnsi="Arial" w:cs="Arial"/>
          <w:bCs/>
          <w:color w:val="808080" w:themeColor="background1" w:themeShade="80"/>
          <w:lang w:val="es-PR"/>
        </w:rPr>
        <w:t>llevarían</w:t>
      </w:r>
      <w:r w:rsidRPr="00FE15E8">
        <w:rPr>
          <w:rFonts w:ascii="Arial" w:hAnsi="Arial" w:cs="Arial"/>
          <w:bCs/>
          <w:color w:val="808080" w:themeColor="background1" w:themeShade="80"/>
          <w:lang w:val="es-PR"/>
        </w:rPr>
        <w:t xml:space="preserve"> ese mensaje de regreso a sus </w:t>
      </w:r>
      <w:r w:rsidR="00FE15E8">
        <w:rPr>
          <w:rFonts w:ascii="Arial" w:hAnsi="Arial" w:cs="Arial"/>
          <w:bCs/>
          <w:color w:val="808080" w:themeColor="background1" w:themeShade="80"/>
          <w:lang w:val="es-PR"/>
        </w:rPr>
        <w:t>países de ori</w:t>
      </w:r>
      <w:r w:rsidR="00887276">
        <w:rPr>
          <w:rFonts w:ascii="Arial" w:hAnsi="Arial" w:cs="Arial"/>
          <w:bCs/>
          <w:color w:val="808080" w:themeColor="background1" w:themeShade="80"/>
          <w:lang w:val="es-PR"/>
        </w:rPr>
        <w:t>gen</w:t>
      </w:r>
      <w:r w:rsidR="00FE15E8">
        <w:rPr>
          <w:rFonts w:ascii="Arial" w:hAnsi="Arial" w:cs="Arial"/>
          <w:bCs/>
          <w:color w:val="808080" w:themeColor="background1" w:themeShade="80"/>
          <w:lang w:val="es-PR"/>
        </w:rPr>
        <w:t>—las nacione</w:t>
      </w:r>
      <w:r w:rsidR="007F4E6F">
        <w:rPr>
          <w:rFonts w:ascii="Arial" w:hAnsi="Arial" w:cs="Arial"/>
          <w:bCs/>
          <w:color w:val="808080" w:themeColor="background1" w:themeShade="80"/>
          <w:lang w:val="es-PR"/>
        </w:rPr>
        <w:t xml:space="preserve">s esparcidas en Babel. </w:t>
      </w:r>
      <w:r w:rsidR="00845E09">
        <w:rPr>
          <w:rFonts w:ascii="Arial" w:hAnsi="Arial" w:cs="Arial"/>
          <w:bCs/>
          <w:color w:val="808080" w:themeColor="background1" w:themeShade="80"/>
          <w:lang w:val="es-PR"/>
        </w:rPr>
        <w:t>Allí</w:t>
      </w:r>
      <w:r w:rsidR="00FE15E8">
        <w:rPr>
          <w:rFonts w:ascii="Arial" w:hAnsi="Arial" w:cs="Arial"/>
          <w:bCs/>
          <w:color w:val="808080" w:themeColor="background1" w:themeShade="80"/>
          <w:lang w:val="es-PR"/>
        </w:rPr>
        <w:t xml:space="preserve"> en </w:t>
      </w:r>
      <w:r w:rsidR="00887276">
        <w:rPr>
          <w:rFonts w:ascii="Arial" w:hAnsi="Arial" w:cs="Arial"/>
          <w:bCs/>
          <w:color w:val="808080" w:themeColor="background1" w:themeShade="80"/>
          <w:lang w:val="es-PR"/>
        </w:rPr>
        <w:t>Génesis</w:t>
      </w:r>
      <w:r w:rsidR="00845E09">
        <w:rPr>
          <w:rFonts w:ascii="Arial" w:hAnsi="Arial" w:cs="Arial"/>
          <w:bCs/>
          <w:color w:val="808080" w:themeColor="background1" w:themeShade="80"/>
          <w:lang w:val="es-PR"/>
        </w:rPr>
        <w:t xml:space="preserve"> 11, Dios le </w:t>
      </w:r>
      <w:r w:rsidR="00CF5397">
        <w:rPr>
          <w:rFonts w:ascii="Arial" w:hAnsi="Arial" w:cs="Arial"/>
          <w:bCs/>
          <w:color w:val="808080" w:themeColor="background1" w:themeShade="80"/>
          <w:lang w:val="es-PR"/>
        </w:rPr>
        <w:t>dio</w:t>
      </w:r>
      <w:r w:rsidR="00FE15E8">
        <w:rPr>
          <w:rFonts w:ascii="Arial" w:hAnsi="Arial" w:cs="Arial"/>
          <w:bCs/>
          <w:color w:val="808080" w:themeColor="background1" w:themeShade="80"/>
          <w:lang w:val="es-PR"/>
        </w:rPr>
        <w:t xml:space="preserve"> las espaldas a las naciones </w:t>
      </w:r>
      <w:r w:rsidR="00887276">
        <w:rPr>
          <w:rFonts w:ascii="Arial" w:hAnsi="Arial" w:cs="Arial"/>
          <w:bCs/>
          <w:color w:val="808080" w:themeColor="background1" w:themeShade="80"/>
          <w:lang w:val="es-PR"/>
        </w:rPr>
        <w:t>de</w:t>
      </w:r>
      <w:r w:rsidR="00FE15E8">
        <w:rPr>
          <w:rFonts w:ascii="Arial" w:hAnsi="Arial" w:cs="Arial"/>
          <w:bCs/>
          <w:color w:val="808080" w:themeColor="background1" w:themeShade="80"/>
          <w:lang w:val="es-PR"/>
        </w:rPr>
        <w:t xml:space="preserve"> la humanidad, e inmediatamente después, en </w:t>
      </w:r>
      <w:r w:rsidR="00887276">
        <w:rPr>
          <w:rFonts w:ascii="Arial" w:hAnsi="Arial" w:cs="Arial"/>
          <w:bCs/>
          <w:color w:val="808080" w:themeColor="background1" w:themeShade="80"/>
          <w:lang w:val="es-PR"/>
        </w:rPr>
        <w:t>Génesis</w:t>
      </w:r>
      <w:r w:rsidR="00845E09">
        <w:rPr>
          <w:rFonts w:ascii="Arial" w:hAnsi="Arial" w:cs="Arial"/>
          <w:bCs/>
          <w:color w:val="808080" w:themeColor="background1" w:themeShade="80"/>
          <w:lang w:val="es-PR"/>
        </w:rPr>
        <w:t xml:space="preserve"> 12, llamó</w:t>
      </w:r>
      <w:r w:rsidR="00FE15E8">
        <w:rPr>
          <w:rFonts w:ascii="Arial" w:hAnsi="Arial" w:cs="Arial"/>
          <w:bCs/>
          <w:color w:val="808080" w:themeColor="background1" w:themeShade="80"/>
          <w:lang w:val="es-PR"/>
        </w:rPr>
        <w:t xml:space="preserve"> a Abraham para establecer el nuevo pueblo de Dios y </w:t>
      </w:r>
      <w:r w:rsidR="00845E09">
        <w:rPr>
          <w:rFonts w:ascii="Arial" w:hAnsi="Arial" w:cs="Arial"/>
          <w:bCs/>
          <w:color w:val="808080" w:themeColor="background1" w:themeShade="80"/>
          <w:lang w:val="es-PR"/>
        </w:rPr>
        <w:t xml:space="preserve">su </w:t>
      </w:r>
      <w:r w:rsidR="00FE15E8">
        <w:rPr>
          <w:rFonts w:ascii="Arial" w:hAnsi="Arial" w:cs="Arial"/>
          <w:bCs/>
          <w:color w:val="808080" w:themeColor="background1" w:themeShade="80"/>
          <w:lang w:val="es-PR"/>
        </w:rPr>
        <w:t xml:space="preserve">nación. Ahora </w:t>
      </w:r>
      <w:r w:rsidR="00887276">
        <w:rPr>
          <w:rFonts w:ascii="Arial" w:hAnsi="Arial" w:cs="Arial"/>
          <w:bCs/>
          <w:color w:val="808080" w:themeColor="background1" w:themeShade="80"/>
          <w:lang w:val="es-PR"/>
        </w:rPr>
        <w:t>él</w:t>
      </w:r>
      <w:r w:rsidR="00FE15E8">
        <w:rPr>
          <w:rFonts w:ascii="Arial" w:hAnsi="Arial" w:cs="Arial"/>
          <w:bCs/>
          <w:color w:val="808080" w:themeColor="background1" w:themeShade="80"/>
          <w:lang w:val="es-PR"/>
        </w:rPr>
        <w:t xml:space="preserve"> iba a reunir a la gente de todas esas naciones que </w:t>
      </w:r>
      <w:r w:rsidR="00887276">
        <w:rPr>
          <w:rFonts w:ascii="Arial" w:hAnsi="Arial" w:cs="Arial"/>
          <w:bCs/>
          <w:color w:val="808080" w:themeColor="background1" w:themeShade="80"/>
          <w:lang w:val="es-PR"/>
        </w:rPr>
        <w:t>él</w:t>
      </w:r>
      <w:r w:rsidR="00FE15E8">
        <w:rPr>
          <w:rFonts w:ascii="Arial" w:hAnsi="Arial" w:cs="Arial"/>
          <w:bCs/>
          <w:color w:val="808080" w:themeColor="background1" w:themeShade="80"/>
          <w:lang w:val="es-PR"/>
        </w:rPr>
        <w:t xml:space="preserve"> había rechazado y traerles </w:t>
      </w:r>
      <w:r w:rsidR="00887276">
        <w:rPr>
          <w:rFonts w:ascii="Arial" w:hAnsi="Arial" w:cs="Arial"/>
          <w:bCs/>
          <w:color w:val="808080" w:themeColor="background1" w:themeShade="80"/>
          <w:lang w:val="es-PR"/>
        </w:rPr>
        <w:t>devuelta</w:t>
      </w:r>
      <w:r w:rsidR="00FE15E8">
        <w:rPr>
          <w:rFonts w:ascii="Arial" w:hAnsi="Arial" w:cs="Arial"/>
          <w:bCs/>
          <w:color w:val="808080" w:themeColor="background1" w:themeShade="80"/>
          <w:lang w:val="es-PR"/>
        </w:rPr>
        <w:t xml:space="preserve"> a su familia </w:t>
      </w:r>
      <w:r w:rsidR="00A042F5">
        <w:rPr>
          <w:rFonts w:ascii="Arial" w:hAnsi="Arial" w:cs="Arial"/>
          <w:bCs/>
          <w:color w:val="808080" w:themeColor="background1" w:themeShade="80"/>
          <w:lang w:val="es-PR"/>
        </w:rPr>
        <w:t xml:space="preserve">de </w:t>
      </w:r>
      <w:r w:rsidR="00FE15E8">
        <w:rPr>
          <w:rFonts w:ascii="Arial" w:hAnsi="Arial" w:cs="Arial"/>
          <w:bCs/>
          <w:color w:val="808080" w:themeColor="background1" w:themeShade="80"/>
          <w:lang w:val="es-PR"/>
        </w:rPr>
        <w:t>creyente</w:t>
      </w:r>
      <w:r w:rsidR="00A042F5">
        <w:rPr>
          <w:rFonts w:ascii="Arial" w:hAnsi="Arial" w:cs="Arial"/>
          <w:bCs/>
          <w:color w:val="808080" w:themeColor="background1" w:themeShade="80"/>
          <w:lang w:val="es-PR"/>
        </w:rPr>
        <w:t>s</w:t>
      </w:r>
      <w:r w:rsidR="00FE15E8">
        <w:rPr>
          <w:rFonts w:ascii="Arial" w:hAnsi="Arial" w:cs="Arial"/>
          <w:bCs/>
          <w:color w:val="808080" w:themeColor="background1" w:themeShade="80"/>
          <w:lang w:val="es-PR"/>
        </w:rPr>
        <w:t xml:space="preserve"> junto con los </w:t>
      </w:r>
      <w:r w:rsidR="00887276">
        <w:rPr>
          <w:rFonts w:ascii="Arial" w:hAnsi="Arial" w:cs="Arial"/>
          <w:bCs/>
          <w:color w:val="808080" w:themeColor="background1" w:themeShade="80"/>
          <w:lang w:val="es-PR"/>
        </w:rPr>
        <w:t>judíos</w:t>
      </w:r>
      <w:r w:rsidR="00FE15E8">
        <w:rPr>
          <w:rFonts w:ascii="Arial" w:hAnsi="Arial" w:cs="Arial"/>
          <w:bCs/>
          <w:color w:val="808080" w:themeColor="background1" w:themeShade="80"/>
          <w:lang w:val="es-PR"/>
        </w:rPr>
        <w:t xml:space="preserve"> creyentes </w:t>
      </w:r>
      <w:r w:rsidR="00887276">
        <w:rPr>
          <w:rFonts w:ascii="Arial" w:hAnsi="Arial" w:cs="Arial"/>
          <w:bCs/>
          <w:color w:val="808080" w:themeColor="background1" w:themeShade="80"/>
          <w:lang w:val="es-PR"/>
        </w:rPr>
        <w:lastRenderedPageBreak/>
        <w:t>descendientes</w:t>
      </w:r>
      <w:r w:rsidR="00FE15E8">
        <w:rPr>
          <w:rFonts w:ascii="Arial" w:hAnsi="Arial" w:cs="Arial"/>
          <w:bCs/>
          <w:color w:val="808080" w:themeColor="background1" w:themeShade="80"/>
          <w:lang w:val="es-PR"/>
        </w:rPr>
        <w:t xml:space="preserve"> de Abraham. </w:t>
      </w:r>
      <w:r w:rsidR="00FE15E8" w:rsidRPr="00845E09">
        <w:rPr>
          <w:rFonts w:ascii="Arial" w:hAnsi="Arial" w:cs="Arial"/>
          <w:bCs/>
          <w:color w:val="808080" w:themeColor="background1" w:themeShade="80"/>
          <w:lang w:val="es-PR"/>
        </w:rPr>
        <w:t xml:space="preserve">En </w:t>
      </w:r>
      <w:r w:rsidR="00845E09" w:rsidRPr="00845E09">
        <w:rPr>
          <w:rFonts w:ascii="Arial" w:hAnsi="Arial" w:cs="Arial"/>
          <w:bCs/>
          <w:color w:val="808080" w:themeColor="background1" w:themeShade="80"/>
          <w:lang w:val="es-PR"/>
        </w:rPr>
        <w:t>su momento</w:t>
      </w:r>
      <w:r w:rsidR="00FE15E8" w:rsidRPr="00845E09">
        <w:rPr>
          <w:rFonts w:ascii="Arial" w:hAnsi="Arial" w:cs="Arial"/>
          <w:bCs/>
          <w:color w:val="808080" w:themeColor="background1" w:themeShade="80"/>
          <w:lang w:val="es-PR"/>
        </w:rPr>
        <w:t>,</w:t>
      </w:r>
      <w:r w:rsidR="00FE15E8">
        <w:rPr>
          <w:rFonts w:ascii="Arial" w:hAnsi="Arial" w:cs="Arial"/>
          <w:bCs/>
          <w:color w:val="808080" w:themeColor="background1" w:themeShade="80"/>
          <w:lang w:val="es-PR"/>
        </w:rPr>
        <w:t xml:space="preserve"> el </w:t>
      </w:r>
      <w:r w:rsidR="00887276">
        <w:rPr>
          <w:rFonts w:ascii="Arial" w:hAnsi="Arial" w:cs="Arial"/>
          <w:bCs/>
          <w:color w:val="808080" w:themeColor="background1" w:themeShade="80"/>
          <w:lang w:val="es-PR"/>
        </w:rPr>
        <w:t>reinado</w:t>
      </w:r>
      <w:r w:rsidR="00FE15E8">
        <w:rPr>
          <w:rFonts w:ascii="Arial" w:hAnsi="Arial" w:cs="Arial"/>
          <w:bCs/>
          <w:color w:val="808080" w:themeColor="background1" w:themeShade="80"/>
          <w:lang w:val="es-PR"/>
        </w:rPr>
        <w:t xml:space="preserve"> de Dios </w:t>
      </w:r>
      <w:r w:rsidR="00C5231C">
        <w:rPr>
          <w:rFonts w:ascii="Arial" w:hAnsi="Arial" w:cs="Arial"/>
          <w:bCs/>
          <w:color w:val="808080" w:themeColor="background1" w:themeShade="80"/>
          <w:lang w:val="es-PR"/>
        </w:rPr>
        <w:t xml:space="preserve">se extendería sobre los </w:t>
      </w:r>
      <w:r w:rsidR="00887276">
        <w:rPr>
          <w:rFonts w:ascii="Arial" w:hAnsi="Arial" w:cs="Arial"/>
          <w:bCs/>
          <w:color w:val="808080" w:themeColor="background1" w:themeShade="80"/>
          <w:lang w:val="es-PR"/>
        </w:rPr>
        <w:t>reinos</w:t>
      </w:r>
      <w:r w:rsidR="00C5231C">
        <w:rPr>
          <w:rFonts w:ascii="Arial" w:hAnsi="Arial" w:cs="Arial"/>
          <w:bCs/>
          <w:color w:val="808080" w:themeColor="background1" w:themeShade="80"/>
          <w:lang w:val="es-PR"/>
        </w:rPr>
        <w:t xml:space="preserve"> de los dioses enemigos. </w:t>
      </w:r>
    </w:p>
    <w:p w:rsidR="00C5231C" w:rsidRDefault="00C5231C" w:rsidP="00FE15E8">
      <w:pPr>
        <w:ind w:firstLine="720"/>
        <w:rPr>
          <w:rFonts w:ascii="Arial" w:hAnsi="Arial" w:cs="Arial"/>
          <w:bCs/>
          <w:color w:val="808080" w:themeColor="background1" w:themeShade="80"/>
          <w:lang w:val="es-PR"/>
        </w:rPr>
      </w:pPr>
      <w:r>
        <w:rPr>
          <w:rFonts w:ascii="Arial" w:hAnsi="Arial" w:cs="Arial"/>
          <w:bCs/>
          <w:color w:val="808080" w:themeColor="background1" w:themeShade="80"/>
          <w:lang w:val="es-PR"/>
        </w:rPr>
        <w:t>La parte increíble de todo esto es que la lista de las n</w:t>
      </w:r>
      <w:r w:rsidR="00887276">
        <w:rPr>
          <w:rFonts w:ascii="Arial" w:hAnsi="Arial" w:cs="Arial"/>
          <w:bCs/>
          <w:color w:val="808080" w:themeColor="background1" w:themeShade="80"/>
          <w:lang w:val="es-PR"/>
        </w:rPr>
        <w:t>a</w:t>
      </w:r>
      <w:r>
        <w:rPr>
          <w:rFonts w:ascii="Arial" w:hAnsi="Arial" w:cs="Arial"/>
          <w:bCs/>
          <w:color w:val="808080" w:themeColor="background1" w:themeShade="80"/>
          <w:lang w:val="es-PR"/>
        </w:rPr>
        <w:t xml:space="preserve">ciones en </w:t>
      </w:r>
      <w:r w:rsidR="00A042F5">
        <w:rPr>
          <w:rFonts w:ascii="Arial" w:hAnsi="Arial" w:cs="Arial"/>
          <w:bCs/>
          <w:color w:val="808080" w:themeColor="background1" w:themeShade="80"/>
          <w:lang w:val="es-PR"/>
        </w:rPr>
        <w:t>Hechos</w:t>
      </w:r>
      <w:r>
        <w:rPr>
          <w:rFonts w:ascii="Arial" w:hAnsi="Arial" w:cs="Arial"/>
          <w:bCs/>
          <w:color w:val="808080" w:themeColor="background1" w:themeShade="80"/>
          <w:lang w:val="es-PR"/>
        </w:rPr>
        <w:t xml:space="preserve"> 2 y el </w:t>
      </w:r>
      <w:r w:rsidR="00887276">
        <w:rPr>
          <w:rFonts w:ascii="Arial" w:hAnsi="Arial" w:cs="Arial"/>
          <w:bCs/>
          <w:color w:val="808080" w:themeColor="background1" w:themeShade="80"/>
          <w:lang w:val="es-PR"/>
        </w:rPr>
        <w:t>orden</w:t>
      </w:r>
      <w:r>
        <w:rPr>
          <w:rFonts w:ascii="Arial" w:hAnsi="Arial" w:cs="Arial"/>
          <w:bCs/>
          <w:color w:val="808080" w:themeColor="background1" w:themeShade="80"/>
          <w:lang w:val="es-PR"/>
        </w:rPr>
        <w:t xml:space="preserve"> </w:t>
      </w:r>
      <w:r w:rsidR="00A042F5">
        <w:rPr>
          <w:rFonts w:ascii="Arial" w:hAnsi="Arial" w:cs="Arial"/>
          <w:bCs/>
          <w:color w:val="808080" w:themeColor="background1" w:themeShade="80"/>
          <w:lang w:val="es-PR"/>
        </w:rPr>
        <w:t xml:space="preserve">en </w:t>
      </w:r>
      <w:r>
        <w:rPr>
          <w:rFonts w:ascii="Arial" w:hAnsi="Arial" w:cs="Arial"/>
          <w:bCs/>
          <w:color w:val="808080" w:themeColor="background1" w:themeShade="80"/>
          <w:lang w:val="es-PR"/>
        </w:rPr>
        <w:t xml:space="preserve">que están presentados. Si los buscases en un mapa, te moverías desde el este, </w:t>
      </w:r>
      <w:r w:rsidR="00887276">
        <w:rPr>
          <w:rFonts w:ascii="Arial" w:hAnsi="Arial" w:cs="Arial"/>
          <w:bCs/>
          <w:color w:val="808080" w:themeColor="background1" w:themeShade="80"/>
          <w:lang w:val="es-PR"/>
        </w:rPr>
        <w:t>donde</w:t>
      </w:r>
      <w:r>
        <w:rPr>
          <w:rFonts w:ascii="Arial" w:hAnsi="Arial" w:cs="Arial"/>
          <w:bCs/>
          <w:color w:val="808080" w:themeColor="background1" w:themeShade="80"/>
          <w:lang w:val="es-PR"/>
        </w:rPr>
        <w:t xml:space="preserve"> los judíos </w:t>
      </w:r>
      <w:r w:rsidR="00887276">
        <w:rPr>
          <w:rFonts w:ascii="Arial" w:hAnsi="Arial" w:cs="Arial"/>
          <w:bCs/>
          <w:color w:val="808080" w:themeColor="background1" w:themeShade="80"/>
          <w:lang w:val="es-PR"/>
        </w:rPr>
        <w:t>habían</w:t>
      </w:r>
      <w:r>
        <w:rPr>
          <w:rFonts w:ascii="Arial" w:hAnsi="Arial" w:cs="Arial"/>
          <w:bCs/>
          <w:color w:val="808080" w:themeColor="background1" w:themeShade="80"/>
          <w:lang w:val="es-PR"/>
        </w:rPr>
        <w:t xml:space="preserve"> sido exiliados al final del Antiguo </w:t>
      </w:r>
      <w:r w:rsidR="00887276">
        <w:rPr>
          <w:rFonts w:ascii="Arial" w:hAnsi="Arial" w:cs="Arial"/>
          <w:bCs/>
          <w:color w:val="808080" w:themeColor="background1" w:themeShade="80"/>
          <w:lang w:val="es-PR"/>
        </w:rPr>
        <w:t>Testamento</w:t>
      </w:r>
      <w:r>
        <w:rPr>
          <w:rFonts w:ascii="Arial" w:hAnsi="Arial" w:cs="Arial"/>
          <w:bCs/>
          <w:color w:val="808080" w:themeColor="background1" w:themeShade="80"/>
          <w:lang w:val="es-PR"/>
        </w:rPr>
        <w:t xml:space="preserve"> en Babilonia y Persia, </w:t>
      </w:r>
      <w:r w:rsidR="00887276">
        <w:rPr>
          <w:rFonts w:ascii="Arial" w:hAnsi="Arial" w:cs="Arial"/>
          <w:bCs/>
          <w:color w:val="808080" w:themeColor="background1" w:themeShade="80"/>
          <w:lang w:val="es-PR"/>
        </w:rPr>
        <w:t>hacia</w:t>
      </w:r>
      <w:r>
        <w:rPr>
          <w:rFonts w:ascii="Arial" w:hAnsi="Arial" w:cs="Arial"/>
          <w:bCs/>
          <w:color w:val="808080" w:themeColor="background1" w:themeShade="80"/>
          <w:lang w:val="es-PR"/>
        </w:rPr>
        <w:t xml:space="preserve"> el oeste a la parte </w:t>
      </w:r>
      <w:r w:rsidR="00887276">
        <w:rPr>
          <w:rFonts w:ascii="Arial" w:hAnsi="Arial" w:cs="Arial"/>
          <w:bCs/>
          <w:color w:val="808080" w:themeColor="background1" w:themeShade="80"/>
          <w:lang w:val="es-PR"/>
        </w:rPr>
        <w:t>más</w:t>
      </w:r>
      <w:r>
        <w:rPr>
          <w:rFonts w:ascii="Arial" w:hAnsi="Arial" w:cs="Arial"/>
          <w:bCs/>
          <w:color w:val="808080" w:themeColor="background1" w:themeShade="80"/>
          <w:lang w:val="es-PR"/>
        </w:rPr>
        <w:t xml:space="preserve"> extrema conocido en aquel tiempo. Ellos cubren la misma distancia y </w:t>
      </w:r>
      <w:r w:rsidR="00845E09">
        <w:rPr>
          <w:rFonts w:ascii="Arial" w:hAnsi="Arial" w:cs="Arial"/>
          <w:bCs/>
          <w:color w:val="808080" w:themeColor="background1" w:themeShade="80"/>
          <w:lang w:val="es-PR"/>
        </w:rPr>
        <w:t>alcance</w:t>
      </w:r>
      <w:r>
        <w:rPr>
          <w:rFonts w:ascii="Arial" w:hAnsi="Arial" w:cs="Arial"/>
          <w:bCs/>
          <w:color w:val="808080" w:themeColor="background1" w:themeShade="80"/>
          <w:lang w:val="es-PR"/>
        </w:rPr>
        <w:t xml:space="preserve"> de las naciones listados en </w:t>
      </w:r>
      <w:r w:rsidR="00887276">
        <w:rPr>
          <w:rFonts w:ascii="Arial" w:hAnsi="Arial" w:cs="Arial"/>
          <w:bCs/>
          <w:color w:val="808080" w:themeColor="background1" w:themeShade="80"/>
          <w:lang w:val="es-PR"/>
        </w:rPr>
        <w:t>Génesis</w:t>
      </w:r>
      <w:r>
        <w:rPr>
          <w:rFonts w:ascii="Arial" w:hAnsi="Arial" w:cs="Arial"/>
          <w:bCs/>
          <w:color w:val="808080" w:themeColor="background1" w:themeShade="80"/>
          <w:lang w:val="es-PR"/>
        </w:rPr>
        <w:t xml:space="preserve"> 10—las que fueron puestas bajo los dioses menores. </w:t>
      </w:r>
    </w:p>
    <w:p w:rsidR="00670E1D" w:rsidRDefault="00670E1D" w:rsidP="00FE15E8">
      <w:pPr>
        <w:ind w:firstLine="720"/>
        <w:rPr>
          <w:rFonts w:ascii="Arial" w:hAnsi="Arial" w:cs="Arial"/>
          <w:bCs/>
          <w:color w:val="808080" w:themeColor="background1" w:themeShade="80"/>
          <w:lang w:val="es-PR"/>
        </w:rPr>
      </w:pPr>
    </w:p>
    <w:p w:rsidR="00EB6B98" w:rsidRDefault="00EB6B98" w:rsidP="00EB6B98">
      <w:pPr>
        <w:spacing w:after="200" w:line="276" w:lineRule="auto"/>
        <w:rPr>
          <w:rFonts w:ascii="Arial" w:hAnsi="Arial" w:cs="Arial"/>
          <w:b/>
          <w:bCs/>
          <w:color w:val="808080" w:themeColor="background1" w:themeShade="80"/>
        </w:rPr>
      </w:pPr>
    </w:p>
    <w:p w:rsidR="00EB6B98" w:rsidRDefault="00670E1D" w:rsidP="00EB6B98">
      <w:pPr>
        <w:spacing w:line="276" w:lineRule="auto"/>
        <w:rPr>
          <w:rFonts w:ascii="Arial" w:hAnsi="Arial" w:cs="Arial"/>
          <w:b/>
          <w:bCs/>
          <w:color w:val="808080" w:themeColor="background1" w:themeShade="80"/>
          <w:lang w:val="es-PR"/>
        </w:rPr>
      </w:pPr>
      <w:r>
        <w:rPr>
          <w:rFonts w:ascii="Arial" w:hAnsi="Arial" w:cs="Arial"/>
          <w:b/>
          <w:bCs/>
          <w:color w:val="808080" w:themeColor="background1" w:themeShade="80"/>
        </w:rPr>
        <w:t>N</w:t>
      </w:r>
      <w:r w:rsidRPr="00670E1D">
        <w:rPr>
          <w:rFonts w:ascii="Arial" w:hAnsi="Arial" w:cs="Arial"/>
          <w:b/>
          <w:bCs/>
          <w:color w:val="808080" w:themeColor="background1" w:themeShade="80"/>
        </w:rPr>
        <w:t xml:space="preserve">uestra </w:t>
      </w:r>
      <w:r>
        <w:rPr>
          <w:rFonts w:ascii="Arial" w:hAnsi="Arial" w:cs="Arial"/>
          <w:b/>
          <w:bCs/>
          <w:color w:val="808080" w:themeColor="background1" w:themeShade="80"/>
        </w:rPr>
        <w:t>L</w:t>
      </w:r>
      <w:r w:rsidRPr="00670E1D">
        <w:rPr>
          <w:rFonts w:ascii="Arial" w:hAnsi="Arial" w:cs="Arial"/>
          <w:b/>
          <w:bCs/>
          <w:color w:val="808080" w:themeColor="background1" w:themeShade="80"/>
        </w:rPr>
        <w:t xml:space="preserve">ucha no es contra </w:t>
      </w:r>
    </w:p>
    <w:p w:rsidR="009C4F45" w:rsidRPr="00EB6B98" w:rsidRDefault="00670E1D" w:rsidP="00EB6B98">
      <w:pPr>
        <w:spacing w:line="276" w:lineRule="auto"/>
        <w:rPr>
          <w:rFonts w:ascii="Arial" w:hAnsi="Arial" w:cs="Arial"/>
          <w:b/>
          <w:bCs/>
          <w:color w:val="808080" w:themeColor="background1" w:themeShade="80"/>
          <w:lang w:val="es-PR"/>
        </w:rPr>
      </w:pPr>
      <w:r>
        <w:rPr>
          <w:rFonts w:ascii="Arial" w:hAnsi="Arial" w:cs="Arial"/>
          <w:b/>
          <w:bCs/>
          <w:color w:val="808080" w:themeColor="background1" w:themeShade="80"/>
        </w:rPr>
        <w:t>C</w:t>
      </w:r>
      <w:r w:rsidRPr="00670E1D">
        <w:rPr>
          <w:rFonts w:ascii="Arial" w:hAnsi="Arial" w:cs="Arial"/>
          <w:b/>
          <w:bCs/>
          <w:color w:val="808080" w:themeColor="background1" w:themeShade="80"/>
        </w:rPr>
        <w:t>arne</w:t>
      </w:r>
      <w:r>
        <w:rPr>
          <w:rFonts w:ascii="Arial" w:hAnsi="Arial" w:cs="Arial"/>
          <w:b/>
          <w:bCs/>
          <w:color w:val="808080" w:themeColor="background1" w:themeShade="80"/>
        </w:rPr>
        <w:t xml:space="preserve"> </w:t>
      </w:r>
      <w:r w:rsidRPr="00670E1D">
        <w:rPr>
          <w:rFonts w:ascii="Arial" w:hAnsi="Arial" w:cs="Arial"/>
          <w:b/>
          <w:bCs/>
          <w:color w:val="808080" w:themeColor="background1" w:themeShade="80"/>
        </w:rPr>
        <w:t xml:space="preserve">y </w:t>
      </w:r>
      <w:r>
        <w:rPr>
          <w:rFonts w:ascii="Arial" w:hAnsi="Arial" w:cs="Arial"/>
          <w:b/>
          <w:bCs/>
          <w:color w:val="808080" w:themeColor="background1" w:themeShade="80"/>
        </w:rPr>
        <w:t>S</w:t>
      </w:r>
      <w:r w:rsidRPr="00670E1D">
        <w:rPr>
          <w:rFonts w:ascii="Arial" w:hAnsi="Arial" w:cs="Arial"/>
          <w:b/>
          <w:bCs/>
          <w:color w:val="808080" w:themeColor="background1" w:themeShade="80"/>
        </w:rPr>
        <w:t xml:space="preserve">angre </w:t>
      </w:r>
    </w:p>
    <w:p w:rsidR="007024EE" w:rsidRDefault="007024EE" w:rsidP="00801734">
      <w:pPr>
        <w:rPr>
          <w:rFonts w:ascii="Arial" w:hAnsi="Arial" w:cs="Arial"/>
          <w:b/>
          <w:bCs/>
          <w:color w:val="808080" w:themeColor="background1" w:themeShade="80"/>
        </w:rPr>
      </w:pPr>
    </w:p>
    <w:p w:rsidR="00B971EC" w:rsidRDefault="007024EE" w:rsidP="00801734">
      <w:pPr>
        <w:rPr>
          <w:rStyle w:val="shorttext"/>
          <w:rFonts w:ascii="Arial" w:hAnsi="Arial" w:cs="Arial"/>
          <w:color w:val="808080" w:themeColor="background1" w:themeShade="80"/>
          <w:lang w:val="es-ES"/>
        </w:rPr>
      </w:pPr>
      <w:r w:rsidRPr="007024EE">
        <w:rPr>
          <w:rStyle w:val="shorttext"/>
          <w:rFonts w:ascii="Arial" w:hAnsi="Arial" w:cs="Arial"/>
          <w:color w:val="808080" w:themeColor="background1" w:themeShade="80"/>
          <w:lang w:val="es-ES"/>
        </w:rPr>
        <w:t>La mayor parte del libro</w:t>
      </w:r>
      <w:r>
        <w:rPr>
          <w:rStyle w:val="shorttext"/>
          <w:rFonts w:ascii="Arial" w:hAnsi="Arial" w:cs="Arial"/>
          <w:color w:val="808080" w:themeColor="background1" w:themeShade="80"/>
          <w:lang w:val="es-ES"/>
        </w:rPr>
        <w:t xml:space="preserve"> de los Hechos es sobre las </w:t>
      </w:r>
      <w:r w:rsidR="0020014A">
        <w:rPr>
          <w:rStyle w:val="shorttext"/>
          <w:rFonts w:ascii="Arial" w:hAnsi="Arial" w:cs="Arial"/>
          <w:color w:val="808080" w:themeColor="background1" w:themeShade="80"/>
          <w:lang w:val="es-ES"/>
        </w:rPr>
        <w:t>jornadas</w:t>
      </w:r>
      <w:r>
        <w:rPr>
          <w:rStyle w:val="shorttext"/>
          <w:rFonts w:ascii="Arial" w:hAnsi="Arial" w:cs="Arial"/>
          <w:color w:val="808080" w:themeColor="background1" w:themeShade="80"/>
          <w:lang w:val="es-ES"/>
        </w:rPr>
        <w:t xml:space="preserve"> misioneras de</w:t>
      </w:r>
      <w:r w:rsidR="00C469A5">
        <w:rPr>
          <w:rStyle w:val="shorttext"/>
          <w:rFonts w:ascii="Arial" w:hAnsi="Arial" w:cs="Arial"/>
          <w:color w:val="808080" w:themeColor="background1" w:themeShade="80"/>
          <w:lang w:val="es-ES"/>
        </w:rPr>
        <w:t xml:space="preserve"> Pablo</w:t>
      </w:r>
      <w:r>
        <w:rPr>
          <w:rStyle w:val="shorttext"/>
          <w:rFonts w:ascii="Arial" w:hAnsi="Arial" w:cs="Arial"/>
          <w:color w:val="808080" w:themeColor="background1" w:themeShade="80"/>
          <w:lang w:val="es-ES"/>
        </w:rPr>
        <w:t xml:space="preserve">. Pablo fue el apóstol a los gentiles—la persona inicialmente enviado por Dios para comenzar iglesias en las naciones fuera de </w:t>
      </w:r>
      <w:r w:rsidR="0020014A">
        <w:rPr>
          <w:rStyle w:val="shorttext"/>
          <w:rFonts w:ascii="Arial" w:hAnsi="Arial" w:cs="Arial"/>
          <w:color w:val="808080" w:themeColor="background1" w:themeShade="80"/>
          <w:lang w:val="es-ES"/>
        </w:rPr>
        <w:t>Israel</w:t>
      </w:r>
      <w:r>
        <w:rPr>
          <w:rStyle w:val="shorttext"/>
          <w:rFonts w:ascii="Arial" w:hAnsi="Arial" w:cs="Arial"/>
          <w:color w:val="808080" w:themeColor="background1" w:themeShade="80"/>
          <w:lang w:val="es-ES"/>
        </w:rPr>
        <w:t xml:space="preserve">. Las </w:t>
      </w:r>
      <w:r w:rsidR="0020014A">
        <w:rPr>
          <w:rStyle w:val="shorttext"/>
          <w:rFonts w:ascii="Arial" w:hAnsi="Arial" w:cs="Arial"/>
          <w:color w:val="808080" w:themeColor="background1" w:themeShade="80"/>
          <w:lang w:val="es-ES"/>
        </w:rPr>
        <w:t>jornadas</w:t>
      </w:r>
      <w:r>
        <w:rPr>
          <w:rStyle w:val="shorttext"/>
          <w:rFonts w:ascii="Arial" w:hAnsi="Arial" w:cs="Arial"/>
          <w:color w:val="808080" w:themeColor="background1" w:themeShade="80"/>
          <w:lang w:val="es-ES"/>
        </w:rPr>
        <w:t xml:space="preserve"> de Pablo y las circunstancias de la vida, tales como su detención por los </w:t>
      </w:r>
      <w:r w:rsidR="0020014A">
        <w:rPr>
          <w:rStyle w:val="shorttext"/>
          <w:rFonts w:ascii="Arial" w:hAnsi="Arial" w:cs="Arial"/>
          <w:color w:val="808080" w:themeColor="background1" w:themeShade="80"/>
          <w:lang w:val="es-ES"/>
        </w:rPr>
        <w:t>romanos, lo llevó</w:t>
      </w:r>
      <w:r>
        <w:rPr>
          <w:rStyle w:val="shorttext"/>
          <w:rFonts w:ascii="Arial" w:hAnsi="Arial" w:cs="Arial"/>
          <w:color w:val="808080" w:themeColor="background1" w:themeShade="80"/>
          <w:lang w:val="es-ES"/>
        </w:rPr>
        <w:t xml:space="preserve"> </w:t>
      </w:r>
      <w:r w:rsidR="0020014A">
        <w:rPr>
          <w:rStyle w:val="shorttext"/>
          <w:rFonts w:ascii="Arial" w:hAnsi="Arial" w:cs="Arial"/>
          <w:color w:val="808080" w:themeColor="background1" w:themeShade="80"/>
          <w:lang w:val="es-ES"/>
        </w:rPr>
        <w:t>aún más</w:t>
      </w:r>
      <w:r>
        <w:rPr>
          <w:rStyle w:val="shorttext"/>
          <w:rFonts w:ascii="Arial" w:hAnsi="Arial" w:cs="Arial"/>
          <w:color w:val="808080" w:themeColor="background1" w:themeShade="80"/>
          <w:lang w:val="es-ES"/>
        </w:rPr>
        <w:t xml:space="preserve"> al oeste. </w:t>
      </w:r>
    </w:p>
    <w:p w:rsidR="007024EE" w:rsidRDefault="007024EE" w:rsidP="00801734">
      <w:pPr>
        <w:rPr>
          <w:rStyle w:val="shorttext"/>
          <w:rFonts w:ascii="Arial" w:hAnsi="Arial" w:cs="Arial"/>
          <w:color w:val="808080" w:themeColor="background1" w:themeShade="80"/>
          <w:lang w:val="es-ES"/>
        </w:rPr>
      </w:pPr>
      <w:r>
        <w:rPr>
          <w:rStyle w:val="shorttext"/>
          <w:rFonts w:ascii="Arial" w:hAnsi="Arial" w:cs="Arial"/>
          <w:color w:val="808080" w:themeColor="background1" w:themeShade="80"/>
          <w:lang w:val="es-ES"/>
        </w:rPr>
        <w:tab/>
        <w:t xml:space="preserve">En sus cartas del Nuevo Testamento, muchas </w:t>
      </w:r>
      <w:r w:rsidR="0020014A">
        <w:rPr>
          <w:rStyle w:val="shorttext"/>
          <w:rFonts w:ascii="Arial" w:hAnsi="Arial" w:cs="Arial"/>
          <w:color w:val="808080" w:themeColor="background1" w:themeShade="80"/>
          <w:lang w:val="es-ES"/>
        </w:rPr>
        <w:t>veces</w:t>
      </w:r>
      <w:r>
        <w:rPr>
          <w:rStyle w:val="shorttext"/>
          <w:rFonts w:ascii="Arial" w:hAnsi="Arial" w:cs="Arial"/>
          <w:color w:val="808080" w:themeColor="background1" w:themeShade="80"/>
          <w:lang w:val="es-ES"/>
        </w:rPr>
        <w:t xml:space="preserve"> P</w:t>
      </w:r>
      <w:r w:rsidR="00C469A5">
        <w:rPr>
          <w:rStyle w:val="shorttext"/>
          <w:rFonts w:ascii="Arial" w:hAnsi="Arial" w:cs="Arial"/>
          <w:color w:val="808080" w:themeColor="background1" w:themeShade="80"/>
          <w:lang w:val="es-ES"/>
        </w:rPr>
        <w:t>ablo habló</w:t>
      </w:r>
      <w:r>
        <w:rPr>
          <w:rStyle w:val="shorttext"/>
          <w:rFonts w:ascii="Arial" w:hAnsi="Arial" w:cs="Arial"/>
          <w:color w:val="808080" w:themeColor="background1" w:themeShade="80"/>
          <w:lang w:val="es-ES"/>
        </w:rPr>
        <w:t xml:space="preserve"> de las fuerzas espirituales </w:t>
      </w:r>
      <w:r w:rsidR="0020014A">
        <w:rPr>
          <w:rStyle w:val="shorttext"/>
          <w:rFonts w:ascii="Arial" w:hAnsi="Arial" w:cs="Arial"/>
          <w:color w:val="808080" w:themeColor="background1" w:themeShade="80"/>
          <w:lang w:val="es-ES"/>
        </w:rPr>
        <w:t>oponiéndose</w:t>
      </w:r>
      <w:r>
        <w:rPr>
          <w:rStyle w:val="shorttext"/>
          <w:rFonts w:ascii="Arial" w:hAnsi="Arial" w:cs="Arial"/>
          <w:color w:val="808080" w:themeColor="background1" w:themeShade="80"/>
          <w:lang w:val="es-ES"/>
        </w:rPr>
        <w:t xml:space="preserve"> a su ministerio y</w:t>
      </w:r>
      <w:r w:rsidR="00F81E9F">
        <w:rPr>
          <w:rStyle w:val="shorttext"/>
          <w:rFonts w:ascii="Arial" w:hAnsi="Arial" w:cs="Arial"/>
          <w:color w:val="808080" w:themeColor="background1" w:themeShade="80"/>
          <w:lang w:val="es-ES"/>
        </w:rPr>
        <w:t xml:space="preserve"> el esparcimiento</w:t>
      </w:r>
      <w:r>
        <w:rPr>
          <w:rStyle w:val="shorttext"/>
          <w:rFonts w:ascii="Arial" w:hAnsi="Arial" w:cs="Arial"/>
          <w:color w:val="808080" w:themeColor="background1" w:themeShade="80"/>
          <w:lang w:val="es-ES"/>
        </w:rPr>
        <w:t xml:space="preserve"> del evangelio. El vocabulario para las </w:t>
      </w:r>
      <w:r w:rsidR="0020014A">
        <w:rPr>
          <w:rStyle w:val="shorttext"/>
          <w:rFonts w:ascii="Arial" w:hAnsi="Arial" w:cs="Arial"/>
          <w:color w:val="808080" w:themeColor="background1" w:themeShade="80"/>
          <w:lang w:val="es-ES"/>
        </w:rPr>
        <w:t>entidades</w:t>
      </w:r>
      <w:r>
        <w:rPr>
          <w:rStyle w:val="shorttext"/>
          <w:rFonts w:ascii="Arial" w:hAnsi="Arial" w:cs="Arial"/>
          <w:color w:val="808080" w:themeColor="background1" w:themeShade="80"/>
          <w:lang w:val="es-ES"/>
        </w:rPr>
        <w:t xml:space="preserve"> malvado</w:t>
      </w:r>
      <w:r w:rsidR="0020014A">
        <w:rPr>
          <w:rStyle w:val="shorttext"/>
          <w:rFonts w:ascii="Arial" w:hAnsi="Arial" w:cs="Arial"/>
          <w:color w:val="808080" w:themeColor="background1" w:themeShade="80"/>
          <w:lang w:val="es-ES"/>
        </w:rPr>
        <w:t>s</w:t>
      </w:r>
      <w:r>
        <w:rPr>
          <w:rStyle w:val="shorttext"/>
          <w:rFonts w:ascii="Arial" w:hAnsi="Arial" w:cs="Arial"/>
          <w:color w:val="808080" w:themeColor="background1" w:themeShade="80"/>
          <w:lang w:val="es-ES"/>
        </w:rPr>
        <w:t xml:space="preserve"> </w:t>
      </w:r>
      <w:r w:rsidR="00F81E9F">
        <w:rPr>
          <w:rStyle w:val="shorttext"/>
          <w:rFonts w:ascii="Arial" w:hAnsi="Arial" w:cs="Arial"/>
          <w:color w:val="808080" w:themeColor="background1" w:themeShade="80"/>
          <w:lang w:val="es-ES"/>
        </w:rPr>
        <w:t xml:space="preserve">a </w:t>
      </w:r>
      <w:r>
        <w:rPr>
          <w:rStyle w:val="shorttext"/>
          <w:rFonts w:ascii="Arial" w:hAnsi="Arial" w:cs="Arial"/>
          <w:color w:val="808080" w:themeColor="background1" w:themeShade="80"/>
          <w:lang w:val="es-ES"/>
        </w:rPr>
        <w:t xml:space="preserve">quienes </w:t>
      </w:r>
      <w:r w:rsidR="00F81E9F">
        <w:rPr>
          <w:rStyle w:val="shorttext"/>
          <w:rFonts w:ascii="Arial" w:hAnsi="Arial" w:cs="Arial"/>
          <w:color w:val="808080" w:themeColor="background1" w:themeShade="80"/>
          <w:lang w:val="es-ES"/>
        </w:rPr>
        <w:t xml:space="preserve">el violó su </w:t>
      </w:r>
      <w:r>
        <w:rPr>
          <w:rStyle w:val="shorttext"/>
          <w:rFonts w:ascii="Arial" w:hAnsi="Arial" w:cs="Arial"/>
          <w:color w:val="808080" w:themeColor="background1" w:themeShade="80"/>
          <w:lang w:val="es-ES"/>
        </w:rPr>
        <w:t xml:space="preserve">dominio en el </w:t>
      </w:r>
      <w:r w:rsidR="0020014A">
        <w:rPr>
          <w:rStyle w:val="shorttext"/>
          <w:rFonts w:ascii="Arial" w:hAnsi="Arial" w:cs="Arial"/>
          <w:color w:val="808080" w:themeColor="background1" w:themeShade="80"/>
          <w:lang w:val="es-ES"/>
        </w:rPr>
        <w:t>despertar</w:t>
      </w:r>
      <w:r>
        <w:rPr>
          <w:rStyle w:val="shorttext"/>
          <w:rFonts w:ascii="Arial" w:hAnsi="Arial" w:cs="Arial"/>
          <w:color w:val="808080" w:themeColor="background1" w:themeShade="80"/>
          <w:lang w:val="es-ES"/>
        </w:rPr>
        <w:t xml:space="preserve"> de </w:t>
      </w:r>
      <w:r w:rsidR="0020014A">
        <w:rPr>
          <w:rStyle w:val="shorttext"/>
          <w:rFonts w:ascii="Arial" w:hAnsi="Arial" w:cs="Arial"/>
          <w:color w:val="808080" w:themeColor="background1" w:themeShade="80"/>
          <w:lang w:val="es-ES"/>
        </w:rPr>
        <w:t>Pentecostés</w:t>
      </w:r>
      <w:r>
        <w:rPr>
          <w:rStyle w:val="shorttext"/>
          <w:rFonts w:ascii="Arial" w:hAnsi="Arial" w:cs="Arial"/>
          <w:color w:val="808080" w:themeColor="background1" w:themeShade="80"/>
          <w:lang w:val="es-ES"/>
        </w:rPr>
        <w:t xml:space="preserve"> nos </w:t>
      </w:r>
      <w:r w:rsidR="0020014A">
        <w:rPr>
          <w:rStyle w:val="shorttext"/>
          <w:rFonts w:ascii="Arial" w:hAnsi="Arial" w:cs="Arial"/>
          <w:color w:val="808080" w:themeColor="background1" w:themeShade="80"/>
          <w:lang w:val="es-ES"/>
        </w:rPr>
        <w:t>demuestra</w:t>
      </w:r>
      <w:r>
        <w:rPr>
          <w:rStyle w:val="shorttext"/>
          <w:rFonts w:ascii="Arial" w:hAnsi="Arial" w:cs="Arial"/>
          <w:color w:val="808080" w:themeColor="background1" w:themeShade="80"/>
          <w:lang w:val="es-ES"/>
        </w:rPr>
        <w:t xml:space="preserve"> que </w:t>
      </w:r>
      <w:r w:rsidR="00A042F5">
        <w:rPr>
          <w:rStyle w:val="shorttext"/>
          <w:rFonts w:ascii="Arial" w:hAnsi="Arial" w:cs="Arial"/>
          <w:color w:val="808080" w:themeColor="background1" w:themeShade="80"/>
          <w:lang w:val="es-ES"/>
        </w:rPr>
        <w:t>é</w:t>
      </w:r>
      <w:r>
        <w:rPr>
          <w:rStyle w:val="shorttext"/>
          <w:rFonts w:ascii="Arial" w:hAnsi="Arial" w:cs="Arial"/>
          <w:color w:val="808080" w:themeColor="background1" w:themeShade="80"/>
          <w:lang w:val="es-ES"/>
        </w:rPr>
        <w:t xml:space="preserve">l </w:t>
      </w:r>
      <w:r w:rsidR="0020014A">
        <w:rPr>
          <w:rStyle w:val="shorttext"/>
          <w:rFonts w:ascii="Arial" w:hAnsi="Arial" w:cs="Arial"/>
          <w:color w:val="808080" w:themeColor="background1" w:themeShade="80"/>
          <w:lang w:val="es-ES"/>
        </w:rPr>
        <w:t>entendió</w:t>
      </w:r>
      <w:r>
        <w:rPr>
          <w:rStyle w:val="shorttext"/>
          <w:rFonts w:ascii="Arial" w:hAnsi="Arial" w:cs="Arial"/>
          <w:color w:val="808080" w:themeColor="background1" w:themeShade="80"/>
          <w:lang w:val="es-ES"/>
        </w:rPr>
        <w:t xml:space="preserve"> la geografía cósmica del Antiguo Testamento. ¿Notas una hebra en común corriendo a través de la terminología </w:t>
      </w:r>
      <w:r w:rsidR="00A44D1C">
        <w:rPr>
          <w:rStyle w:val="shorttext"/>
          <w:rFonts w:ascii="Arial" w:hAnsi="Arial" w:cs="Arial"/>
          <w:color w:val="808080" w:themeColor="background1" w:themeShade="80"/>
          <w:lang w:val="es-ES"/>
        </w:rPr>
        <w:t>(</w:t>
      </w:r>
      <w:r w:rsidR="0020014A">
        <w:rPr>
          <w:rStyle w:val="shorttext"/>
          <w:rFonts w:ascii="Arial" w:hAnsi="Arial" w:cs="Arial"/>
          <w:color w:val="808080" w:themeColor="background1" w:themeShade="80"/>
          <w:lang w:val="es-ES"/>
        </w:rPr>
        <w:t>extraídas</w:t>
      </w:r>
      <w:r w:rsidR="00F81E9F">
        <w:rPr>
          <w:rStyle w:val="shorttext"/>
          <w:rFonts w:ascii="Arial" w:hAnsi="Arial" w:cs="Arial"/>
          <w:color w:val="808080" w:themeColor="background1" w:themeShade="80"/>
          <w:lang w:val="es-ES"/>
        </w:rPr>
        <w:t xml:space="preserve"> de la </w:t>
      </w:r>
      <w:r w:rsidR="00F81E9F">
        <w:rPr>
          <w:rFonts w:ascii="Arial" w:hAnsi="Arial" w:cs="Arial"/>
          <w:color w:val="808080" w:themeColor="background1" w:themeShade="80"/>
        </w:rPr>
        <w:t>versión</w:t>
      </w:r>
      <w:r w:rsidR="00A44D1C" w:rsidRPr="00A44D1C">
        <w:rPr>
          <w:rFonts w:ascii="Arial" w:hAnsi="Arial" w:cs="Arial"/>
          <w:color w:val="808080" w:themeColor="background1" w:themeShade="80"/>
        </w:rPr>
        <w:t xml:space="preserve"> </w:t>
      </w:r>
      <w:r w:rsidR="00A44D1C">
        <w:rPr>
          <w:rFonts w:ascii="Arial" w:hAnsi="Arial" w:cs="Arial"/>
          <w:color w:val="808080" w:themeColor="background1" w:themeShade="80"/>
        </w:rPr>
        <w:t>I</w:t>
      </w:r>
      <w:r w:rsidR="00A44D1C" w:rsidRPr="00A44D1C">
        <w:rPr>
          <w:rFonts w:ascii="Arial" w:hAnsi="Arial" w:cs="Arial"/>
          <w:color w:val="808080" w:themeColor="background1" w:themeShade="80"/>
        </w:rPr>
        <w:t xml:space="preserve">nglesa </w:t>
      </w:r>
      <w:r w:rsidR="00A44D1C">
        <w:rPr>
          <w:rFonts w:ascii="Arial" w:hAnsi="Arial" w:cs="Arial"/>
          <w:color w:val="808080" w:themeColor="background1" w:themeShade="80"/>
        </w:rPr>
        <w:t>E</w:t>
      </w:r>
      <w:r w:rsidR="00F81E9F">
        <w:rPr>
          <w:rFonts w:ascii="Arial" w:hAnsi="Arial" w:cs="Arial"/>
          <w:color w:val="808080" w:themeColor="background1" w:themeShade="80"/>
        </w:rPr>
        <w:t xml:space="preserve">stándar-ESV- </w:t>
      </w:r>
      <w:r w:rsidR="00A44D1C" w:rsidRPr="00A44D1C">
        <w:rPr>
          <w:rFonts w:ascii="Arial" w:hAnsi="Arial" w:cs="Arial"/>
          <w:color w:val="808080" w:themeColor="background1" w:themeShade="80"/>
        </w:rPr>
        <w:t>de la Biblia</w:t>
      </w:r>
      <w:r w:rsidR="00A44D1C">
        <w:rPr>
          <w:rStyle w:val="shorttext"/>
          <w:rFonts w:ascii="Arial" w:hAnsi="Arial" w:cs="Arial"/>
          <w:color w:val="808080" w:themeColor="background1" w:themeShade="80"/>
          <w:lang w:val="es-ES"/>
        </w:rPr>
        <w:t xml:space="preserve">) </w:t>
      </w:r>
      <w:r>
        <w:rPr>
          <w:rStyle w:val="shorttext"/>
          <w:rFonts w:ascii="Arial" w:hAnsi="Arial" w:cs="Arial"/>
          <w:color w:val="808080" w:themeColor="background1" w:themeShade="80"/>
          <w:lang w:val="es-ES"/>
        </w:rPr>
        <w:t>de Pablo para las fuerzas ignotas de las tinieblas?</w:t>
      </w:r>
    </w:p>
    <w:p w:rsidR="00594B75" w:rsidRDefault="00594B75" w:rsidP="00801734">
      <w:pPr>
        <w:rPr>
          <w:rStyle w:val="shorttext"/>
          <w:rFonts w:ascii="Arial" w:hAnsi="Arial" w:cs="Arial"/>
          <w:color w:val="808080" w:themeColor="background1" w:themeShade="80"/>
          <w:lang w:val="es-ES"/>
        </w:rPr>
      </w:pPr>
    </w:p>
    <w:p w:rsidR="00594B75" w:rsidRDefault="00594B75" w:rsidP="00801734">
      <w:pPr>
        <w:rPr>
          <w:rStyle w:val="shorttext"/>
          <w:rFonts w:ascii="Arial" w:hAnsi="Arial" w:cs="Arial"/>
          <w:color w:val="808080" w:themeColor="background1" w:themeShade="80"/>
          <w:lang w:val="es-ES"/>
        </w:rPr>
      </w:pPr>
    </w:p>
    <w:p w:rsidR="00A44D1C" w:rsidRDefault="00594B75" w:rsidP="00A44D1C">
      <w:pPr>
        <w:pStyle w:val="ListParagraph"/>
        <w:numPr>
          <w:ilvl w:val="0"/>
          <w:numId w:val="2"/>
        </w:numPr>
        <w:rPr>
          <w:rFonts w:ascii="Arial" w:hAnsi="Arial" w:cs="Arial"/>
          <w:bCs/>
          <w:color w:val="808080" w:themeColor="background1" w:themeShade="80"/>
          <w:lang w:val="es-PR"/>
        </w:rPr>
      </w:pPr>
      <w:r>
        <w:rPr>
          <w:rFonts w:ascii="Arial" w:hAnsi="Arial" w:cs="Arial"/>
          <w:bCs/>
          <w:color w:val="808080" w:themeColor="background1" w:themeShade="80"/>
          <w:lang w:val="es-PR"/>
        </w:rPr>
        <w:t>p</w:t>
      </w:r>
      <w:r w:rsidR="00A44D1C" w:rsidRPr="00A44D1C">
        <w:rPr>
          <w:rFonts w:ascii="Arial" w:hAnsi="Arial" w:cs="Arial"/>
          <w:bCs/>
          <w:color w:val="808080" w:themeColor="background1" w:themeShade="80"/>
          <w:lang w:val="es-PR"/>
        </w:rPr>
        <w:t>rincipados</w:t>
      </w:r>
      <w:r w:rsidR="00A44D1C">
        <w:rPr>
          <w:rFonts w:ascii="Arial" w:hAnsi="Arial" w:cs="Arial"/>
          <w:bCs/>
          <w:color w:val="808080" w:themeColor="background1" w:themeShade="80"/>
          <w:lang w:val="es-PR"/>
        </w:rPr>
        <w:t>/potestades (Efe.</w:t>
      </w:r>
      <w:r w:rsidR="00EB6B98">
        <w:rPr>
          <w:rFonts w:ascii="Arial" w:hAnsi="Arial" w:cs="Arial"/>
          <w:bCs/>
          <w:color w:val="808080" w:themeColor="background1" w:themeShade="80"/>
          <w:lang w:val="es-PR"/>
        </w:rPr>
        <w:t xml:space="preserve"> </w:t>
      </w:r>
      <w:r w:rsidR="00A44D1C" w:rsidRPr="00A44D1C">
        <w:rPr>
          <w:rFonts w:ascii="Arial" w:hAnsi="Arial" w:cs="Arial"/>
          <w:bCs/>
          <w:color w:val="808080" w:themeColor="background1" w:themeShade="80"/>
          <w:lang w:val="es-PR"/>
        </w:rPr>
        <w:t>1:20-21; 6:12; Col. 2:15)</w:t>
      </w:r>
    </w:p>
    <w:p w:rsidR="00A44D1C" w:rsidRDefault="00594B75" w:rsidP="00A44D1C">
      <w:pPr>
        <w:pStyle w:val="ListParagraph"/>
        <w:numPr>
          <w:ilvl w:val="0"/>
          <w:numId w:val="2"/>
        </w:numPr>
        <w:rPr>
          <w:rFonts w:ascii="Arial" w:hAnsi="Arial" w:cs="Arial"/>
          <w:bCs/>
          <w:color w:val="808080" w:themeColor="background1" w:themeShade="80"/>
          <w:lang w:val="es-PR"/>
        </w:rPr>
      </w:pPr>
      <w:r>
        <w:rPr>
          <w:rFonts w:ascii="Arial" w:hAnsi="Arial" w:cs="Arial"/>
          <w:bCs/>
          <w:color w:val="808080" w:themeColor="background1" w:themeShade="80"/>
          <w:lang w:val="es-PR"/>
        </w:rPr>
        <w:t>a</w:t>
      </w:r>
      <w:r w:rsidR="00A44D1C">
        <w:rPr>
          <w:rFonts w:ascii="Arial" w:hAnsi="Arial" w:cs="Arial"/>
          <w:bCs/>
          <w:color w:val="808080" w:themeColor="background1" w:themeShade="80"/>
          <w:lang w:val="es-PR"/>
        </w:rPr>
        <w:t>utoridades (</w:t>
      </w:r>
      <w:r w:rsidRPr="00594B75">
        <w:rPr>
          <w:rFonts w:ascii="Arial" w:hAnsi="Arial" w:cs="Arial"/>
          <w:bCs/>
          <w:color w:val="808080" w:themeColor="background1" w:themeShade="80"/>
          <w:lang w:val="es-PR"/>
        </w:rPr>
        <w:t>Efe.</w:t>
      </w:r>
      <w:r w:rsidR="00EB6B98">
        <w:rPr>
          <w:rFonts w:ascii="Arial" w:hAnsi="Arial" w:cs="Arial"/>
          <w:bCs/>
          <w:color w:val="808080" w:themeColor="background1" w:themeShade="80"/>
          <w:lang w:val="es-PR"/>
        </w:rPr>
        <w:t xml:space="preserve"> </w:t>
      </w:r>
      <w:r w:rsidRPr="00594B75">
        <w:rPr>
          <w:rFonts w:ascii="Arial" w:hAnsi="Arial" w:cs="Arial"/>
          <w:bCs/>
          <w:color w:val="808080" w:themeColor="background1" w:themeShade="80"/>
          <w:lang w:val="es-PR"/>
        </w:rPr>
        <w:t xml:space="preserve">1:20-21; </w:t>
      </w:r>
      <w:r>
        <w:rPr>
          <w:rFonts w:ascii="Arial" w:hAnsi="Arial" w:cs="Arial"/>
          <w:bCs/>
          <w:color w:val="808080" w:themeColor="background1" w:themeShade="80"/>
          <w:lang w:val="es-PR"/>
        </w:rPr>
        <w:t xml:space="preserve">3:10; </w:t>
      </w:r>
      <w:r w:rsidRPr="00594B75">
        <w:rPr>
          <w:rFonts w:ascii="Arial" w:hAnsi="Arial" w:cs="Arial"/>
          <w:bCs/>
          <w:color w:val="808080" w:themeColor="background1" w:themeShade="80"/>
          <w:lang w:val="es-PR"/>
        </w:rPr>
        <w:t>6:12; Col. 2:15</w:t>
      </w:r>
      <w:r>
        <w:rPr>
          <w:rFonts w:ascii="Arial" w:hAnsi="Arial" w:cs="Arial"/>
          <w:bCs/>
          <w:color w:val="808080" w:themeColor="background1" w:themeShade="80"/>
          <w:lang w:val="es-PR"/>
        </w:rPr>
        <w:t>; 1 Cor. 2:6)</w:t>
      </w:r>
    </w:p>
    <w:p w:rsidR="00594B75" w:rsidRDefault="00594B75" w:rsidP="00A44D1C">
      <w:pPr>
        <w:pStyle w:val="ListParagraph"/>
        <w:numPr>
          <w:ilvl w:val="0"/>
          <w:numId w:val="2"/>
        </w:numPr>
        <w:rPr>
          <w:rFonts w:ascii="Arial" w:hAnsi="Arial" w:cs="Arial"/>
          <w:bCs/>
          <w:color w:val="808080" w:themeColor="background1" w:themeShade="80"/>
          <w:lang w:val="es-PR"/>
        </w:rPr>
      </w:pPr>
      <w:r>
        <w:rPr>
          <w:rFonts w:ascii="Arial" w:hAnsi="Arial" w:cs="Arial"/>
          <w:bCs/>
          <w:color w:val="808080" w:themeColor="background1" w:themeShade="80"/>
          <w:lang w:val="es-PR"/>
        </w:rPr>
        <w:t>poderes (Efe.</w:t>
      </w:r>
      <w:r w:rsidR="00EB6B98">
        <w:rPr>
          <w:rFonts w:ascii="Arial" w:hAnsi="Arial" w:cs="Arial"/>
          <w:bCs/>
          <w:color w:val="808080" w:themeColor="background1" w:themeShade="80"/>
          <w:lang w:val="es-PR"/>
        </w:rPr>
        <w:t xml:space="preserve"> </w:t>
      </w:r>
      <w:r w:rsidRPr="00A44D1C">
        <w:rPr>
          <w:rFonts w:ascii="Arial" w:hAnsi="Arial" w:cs="Arial"/>
          <w:bCs/>
          <w:color w:val="808080" w:themeColor="background1" w:themeShade="80"/>
          <w:lang w:val="es-PR"/>
        </w:rPr>
        <w:t>1:20-21;</w:t>
      </w:r>
      <w:r>
        <w:rPr>
          <w:rFonts w:ascii="Arial" w:hAnsi="Arial" w:cs="Arial"/>
          <w:bCs/>
          <w:color w:val="808080" w:themeColor="background1" w:themeShade="80"/>
          <w:lang w:val="es-PR"/>
        </w:rPr>
        <w:t>3:10)</w:t>
      </w:r>
    </w:p>
    <w:p w:rsidR="00594B75" w:rsidRDefault="00594B75" w:rsidP="00A44D1C">
      <w:pPr>
        <w:pStyle w:val="ListParagraph"/>
        <w:numPr>
          <w:ilvl w:val="0"/>
          <w:numId w:val="2"/>
        </w:numPr>
        <w:rPr>
          <w:rFonts w:ascii="Arial" w:hAnsi="Arial" w:cs="Arial"/>
          <w:bCs/>
          <w:color w:val="808080" w:themeColor="background1" w:themeShade="80"/>
          <w:lang w:val="es-PR"/>
        </w:rPr>
      </w:pPr>
      <w:r>
        <w:rPr>
          <w:rFonts w:ascii="Arial" w:hAnsi="Arial" w:cs="Arial"/>
          <w:bCs/>
          <w:color w:val="808080" w:themeColor="background1" w:themeShade="80"/>
          <w:lang w:val="es-PR"/>
        </w:rPr>
        <w:t>dominios (Col 1:16)</w:t>
      </w:r>
    </w:p>
    <w:p w:rsidR="00594B75" w:rsidRDefault="00594B75" w:rsidP="00A44D1C">
      <w:pPr>
        <w:pStyle w:val="ListParagraph"/>
        <w:numPr>
          <w:ilvl w:val="0"/>
          <w:numId w:val="2"/>
        </w:numPr>
        <w:rPr>
          <w:rFonts w:ascii="Arial" w:hAnsi="Arial" w:cs="Arial"/>
          <w:bCs/>
          <w:color w:val="808080" w:themeColor="background1" w:themeShade="80"/>
          <w:lang w:val="es-PR"/>
        </w:rPr>
      </w:pPr>
      <w:r>
        <w:rPr>
          <w:rFonts w:ascii="Arial" w:hAnsi="Arial" w:cs="Arial"/>
          <w:bCs/>
          <w:color w:val="808080" w:themeColor="background1" w:themeShade="80"/>
          <w:lang w:val="es-PR"/>
        </w:rPr>
        <w:t>señores (Efe.</w:t>
      </w:r>
      <w:r w:rsidR="00EB6B98">
        <w:rPr>
          <w:rFonts w:ascii="Arial" w:hAnsi="Arial" w:cs="Arial"/>
          <w:bCs/>
          <w:color w:val="808080" w:themeColor="background1" w:themeShade="80"/>
          <w:lang w:val="es-PR"/>
        </w:rPr>
        <w:t xml:space="preserve"> </w:t>
      </w:r>
      <w:r w:rsidRPr="00A44D1C">
        <w:rPr>
          <w:rFonts w:ascii="Arial" w:hAnsi="Arial" w:cs="Arial"/>
          <w:bCs/>
          <w:color w:val="808080" w:themeColor="background1" w:themeShade="80"/>
          <w:lang w:val="es-PR"/>
        </w:rPr>
        <w:t>1:20-21;</w:t>
      </w:r>
      <w:r>
        <w:rPr>
          <w:rFonts w:ascii="Arial" w:hAnsi="Arial" w:cs="Arial"/>
          <w:bCs/>
          <w:color w:val="808080" w:themeColor="background1" w:themeShade="80"/>
          <w:lang w:val="es-PR"/>
        </w:rPr>
        <w:t xml:space="preserve"> 1 Cor. 8:5)</w:t>
      </w:r>
    </w:p>
    <w:p w:rsidR="00594B75" w:rsidRDefault="00594B75" w:rsidP="00A44D1C">
      <w:pPr>
        <w:pStyle w:val="ListParagraph"/>
        <w:numPr>
          <w:ilvl w:val="0"/>
          <w:numId w:val="2"/>
        </w:numPr>
        <w:rPr>
          <w:rFonts w:ascii="Arial" w:hAnsi="Arial" w:cs="Arial"/>
          <w:bCs/>
          <w:color w:val="808080" w:themeColor="background1" w:themeShade="80"/>
          <w:lang w:val="es-PR"/>
        </w:rPr>
      </w:pPr>
      <w:r>
        <w:rPr>
          <w:rFonts w:ascii="Arial" w:hAnsi="Arial" w:cs="Arial"/>
          <w:bCs/>
          <w:color w:val="808080" w:themeColor="background1" w:themeShade="80"/>
          <w:lang w:val="es-PR"/>
        </w:rPr>
        <w:t xml:space="preserve">tronos </w:t>
      </w:r>
      <w:r w:rsidRPr="00594B75">
        <w:rPr>
          <w:rFonts w:ascii="Arial" w:hAnsi="Arial" w:cs="Arial"/>
          <w:bCs/>
          <w:color w:val="808080" w:themeColor="background1" w:themeShade="80"/>
          <w:lang w:val="es-PR"/>
        </w:rPr>
        <w:t>(Col 1:16)</w:t>
      </w:r>
    </w:p>
    <w:p w:rsidR="00594B75" w:rsidRDefault="00594B75" w:rsidP="00594B75">
      <w:pPr>
        <w:rPr>
          <w:rFonts w:ascii="Arial" w:hAnsi="Arial" w:cs="Arial"/>
          <w:bCs/>
          <w:color w:val="808080" w:themeColor="background1" w:themeShade="80"/>
          <w:lang w:val="es-PR"/>
        </w:rPr>
      </w:pPr>
    </w:p>
    <w:p w:rsidR="00594B75" w:rsidRDefault="00594B75" w:rsidP="00594B75">
      <w:pPr>
        <w:ind w:firstLine="360"/>
        <w:rPr>
          <w:rFonts w:ascii="Arial" w:hAnsi="Arial" w:cs="Arial"/>
          <w:bCs/>
          <w:color w:val="808080" w:themeColor="background1" w:themeShade="80"/>
        </w:rPr>
      </w:pPr>
      <w:r>
        <w:rPr>
          <w:rFonts w:ascii="Arial" w:hAnsi="Arial" w:cs="Arial"/>
          <w:bCs/>
          <w:color w:val="808080" w:themeColor="background1" w:themeShade="80"/>
          <w:lang w:val="es-PR"/>
        </w:rPr>
        <w:t xml:space="preserve">Todas estas palabras denotan un </w:t>
      </w:r>
      <w:r w:rsidRPr="00F81E9F">
        <w:rPr>
          <w:rFonts w:ascii="Arial" w:hAnsi="Arial" w:cs="Arial"/>
          <w:bCs/>
          <w:i/>
          <w:color w:val="808080" w:themeColor="background1" w:themeShade="80"/>
          <w:lang w:val="es-PR"/>
        </w:rPr>
        <w:t>gobierno geográfico</w:t>
      </w:r>
      <w:r>
        <w:rPr>
          <w:rFonts w:ascii="Arial" w:hAnsi="Arial" w:cs="Arial"/>
          <w:bCs/>
          <w:color w:val="808080" w:themeColor="background1" w:themeShade="80"/>
          <w:lang w:val="es-PR"/>
        </w:rPr>
        <w:t xml:space="preserve">. De hecho, estos mismos términos son usados en el </w:t>
      </w:r>
      <w:r w:rsidR="0020014A">
        <w:rPr>
          <w:rFonts w:ascii="Arial" w:hAnsi="Arial" w:cs="Arial"/>
          <w:bCs/>
          <w:color w:val="808080" w:themeColor="background1" w:themeShade="80"/>
          <w:lang w:val="es-PR"/>
        </w:rPr>
        <w:t>Nuevo</w:t>
      </w:r>
      <w:r>
        <w:rPr>
          <w:rFonts w:ascii="Arial" w:hAnsi="Arial" w:cs="Arial"/>
          <w:bCs/>
          <w:color w:val="808080" w:themeColor="background1" w:themeShade="80"/>
          <w:lang w:val="es-PR"/>
        </w:rPr>
        <w:t xml:space="preserve"> </w:t>
      </w:r>
      <w:r w:rsidR="0020014A">
        <w:rPr>
          <w:rFonts w:ascii="Arial" w:hAnsi="Arial" w:cs="Arial"/>
          <w:bCs/>
          <w:color w:val="808080" w:themeColor="background1" w:themeShade="80"/>
          <w:lang w:val="es-PR"/>
        </w:rPr>
        <w:t>Testamento</w:t>
      </w:r>
      <w:r>
        <w:rPr>
          <w:rFonts w:ascii="Arial" w:hAnsi="Arial" w:cs="Arial"/>
          <w:bCs/>
          <w:color w:val="808080" w:themeColor="background1" w:themeShade="80"/>
          <w:lang w:val="es-PR"/>
        </w:rPr>
        <w:t xml:space="preserve"> y en otra literatura griega de </w:t>
      </w:r>
      <w:r w:rsidR="00F81E9F" w:rsidRPr="00594B75">
        <w:rPr>
          <w:rFonts w:ascii="Arial" w:hAnsi="Arial" w:cs="Arial"/>
          <w:bCs/>
          <w:color w:val="808080" w:themeColor="background1" w:themeShade="80"/>
          <w:lang w:val="es-ES"/>
        </w:rPr>
        <w:t>titulares</w:t>
      </w:r>
      <w:r w:rsidRPr="00594B75">
        <w:rPr>
          <w:rFonts w:ascii="Arial" w:hAnsi="Arial" w:cs="Arial"/>
          <w:bCs/>
          <w:color w:val="808080" w:themeColor="background1" w:themeShade="80"/>
          <w:lang w:val="es-ES"/>
        </w:rPr>
        <w:t xml:space="preserve"> de poder político</w:t>
      </w:r>
      <w:r w:rsidR="00A042F5" w:rsidRPr="00A042F5">
        <w:rPr>
          <w:rFonts w:ascii="Arial" w:hAnsi="Arial" w:cs="Arial"/>
          <w:bCs/>
          <w:color w:val="808080" w:themeColor="background1" w:themeShade="80"/>
          <w:lang w:val="es-ES"/>
        </w:rPr>
        <w:t xml:space="preserve"> </w:t>
      </w:r>
      <w:r w:rsidR="00A042F5" w:rsidRPr="00594B75">
        <w:rPr>
          <w:rFonts w:ascii="Arial" w:hAnsi="Arial" w:cs="Arial"/>
          <w:bCs/>
          <w:color w:val="808080" w:themeColor="background1" w:themeShade="80"/>
          <w:lang w:val="es-ES"/>
        </w:rPr>
        <w:t>humano</w:t>
      </w:r>
      <w:r w:rsidR="00A042F5">
        <w:rPr>
          <w:rFonts w:ascii="Arial" w:hAnsi="Arial" w:cs="Arial"/>
          <w:bCs/>
          <w:color w:val="808080" w:themeColor="background1" w:themeShade="80"/>
          <w:lang w:val="es-ES"/>
        </w:rPr>
        <w:t>s</w:t>
      </w:r>
      <w:r>
        <w:rPr>
          <w:rFonts w:ascii="Arial" w:hAnsi="Arial" w:cs="Arial"/>
          <w:bCs/>
          <w:color w:val="808080" w:themeColor="background1" w:themeShade="80"/>
          <w:lang w:val="es-ES"/>
        </w:rPr>
        <w:t xml:space="preserve">. El idioma de Pablo es la de </w:t>
      </w:r>
      <w:r w:rsidRPr="00594B75">
        <w:rPr>
          <w:rFonts w:ascii="Arial" w:hAnsi="Arial" w:cs="Arial"/>
          <w:bCs/>
          <w:color w:val="808080" w:themeColor="background1" w:themeShade="80"/>
        </w:rPr>
        <w:t>autoridad de dominio</w:t>
      </w:r>
      <w:r>
        <w:rPr>
          <w:rFonts w:ascii="Arial" w:hAnsi="Arial" w:cs="Arial"/>
          <w:bCs/>
          <w:color w:val="808080" w:themeColor="background1" w:themeShade="80"/>
        </w:rPr>
        <w:t>. Refleja como el Antiguo Testamento representa l</w:t>
      </w:r>
      <w:r w:rsidR="00F81E9F">
        <w:rPr>
          <w:rFonts w:ascii="Arial" w:hAnsi="Arial" w:cs="Arial"/>
          <w:bCs/>
          <w:color w:val="808080" w:themeColor="background1" w:themeShade="80"/>
        </w:rPr>
        <w:t>a</w:t>
      </w:r>
      <w:r>
        <w:rPr>
          <w:rFonts w:ascii="Arial" w:hAnsi="Arial" w:cs="Arial"/>
          <w:bCs/>
          <w:color w:val="808080" w:themeColor="background1" w:themeShade="80"/>
        </w:rPr>
        <w:t xml:space="preserve"> relación </w:t>
      </w:r>
      <w:r w:rsidR="00F81E9F">
        <w:rPr>
          <w:rFonts w:ascii="Arial" w:hAnsi="Arial" w:cs="Arial"/>
          <w:bCs/>
          <w:color w:val="808080" w:themeColor="background1" w:themeShade="80"/>
        </w:rPr>
        <w:t xml:space="preserve">entre el </w:t>
      </w:r>
      <w:r>
        <w:rPr>
          <w:rFonts w:ascii="Arial" w:hAnsi="Arial" w:cs="Arial"/>
          <w:bCs/>
          <w:color w:val="808080" w:themeColor="background1" w:themeShade="80"/>
        </w:rPr>
        <w:t xml:space="preserve">mundo </w:t>
      </w:r>
      <w:r w:rsidR="00F81E9F">
        <w:rPr>
          <w:rFonts w:ascii="Arial" w:hAnsi="Arial" w:cs="Arial"/>
          <w:bCs/>
          <w:color w:val="808080" w:themeColor="background1" w:themeShade="80"/>
        </w:rPr>
        <w:t xml:space="preserve">espiritual con </w:t>
      </w:r>
      <w:r>
        <w:rPr>
          <w:rFonts w:ascii="Arial" w:hAnsi="Arial" w:cs="Arial"/>
          <w:bCs/>
          <w:color w:val="808080" w:themeColor="background1" w:themeShade="80"/>
        </w:rPr>
        <w:t>l</w:t>
      </w:r>
      <w:r w:rsidR="00F81E9F">
        <w:rPr>
          <w:rFonts w:ascii="Arial" w:hAnsi="Arial" w:cs="Arial"/>
          <w:bCs/>
          <w:color w:val="808080" w:themeColor="background1" w:themeShade="80"/>
        </w:rPr>
        <w:t>a del</w:t>
      </w:r>
      <w:r>
        <w:rPr>
          <w:rFonts w:ascii="Arial" w:hAnsi="Arial" w:cs="Arial"/>
          <w:bCs/>
          <w:color w:val="808080" w:themeColor="background1" w:themeShade="80"/>
        </w:rPr>
        <w:t xml:space="preserve"> mundo humano: las nac</w:t>
      </w:r>
      <w:r w:rsidR="0020014A">
        <w:rPr>
          <w:rFonts w:ascii="Arial" w:hAnsi="Arial" w:cs="Arial"/>
          <w:bCs/>
          <w:color w:val="808080" w:themeColor="background1" w:themeShade="80"/>
        </w:rPr>
        <w:t>iones</w:t>
      </w:r>
      <w:r>
        <w:rPr>
          <w:rFonts w:ascii="Arial" w:hAnsi="Arial" w:cs="Arial"/>
          <w:bCs/>
          <w:color w:val="808080" w:themeColor="background1" w:themeShade="80"/>
        </w:rPr>
        <w:t xml:space="preserve"> </w:t>
      </w:r>
      <w:r w:rsidR="0020014A">
        <w:rPr>
          <w:rFonts w:ascii="Arial" w:hAnsi="Arial" w:cs="Arial"/>
          <w:bCs/>
          <w:color w:val="808080" w:themeColor="background1" w:themeShade="80"/>
        </w:rPr>
        <w:t>echados</w:t>
      </w:r>
      <w:r>
        <w:rPr>
          <w:rFonts w:ascii="Arial" w:hAnsi="Arial" w:cs="Arial"/>
          <w:bCs/>
          <w:color w:val="808080" w:themeColor="background1" w:themeShade="80"/>
        </w:rPr>
        <w:t xml:space="preserve"> a un lado por Dios están bajo el dominio de seres </w:t>
      </w:r>
      <w:r w:rsidR="0020014A">
        <w:rPr>
          <w:rFonts w:ascii="Arial" w:hAnsi="Arial" w:cs="Arial"/>
          <w:bCs/>
          <w:color w:val="808080" w:themeColor="background1" w:themeShade="80"/>
        </w:rPr>
        <w:t>espirituales</w:t>
      </w:r>
      <w:r>
        <w:rPr>
          <w:rFonts w:ascii="Arial" w:hAnsi="Arial" w:cs="Arial"/>
          <w:bCs/>
          <w:color w:val="808080" w:themeColor="background1" w:themeShade="80"/>
        </w:rPr>
        <w:t xml:space="preserve"> hos</w:t>
      </w:r>
      <w:r w:rsidR="0020014A">
        <w:rPr>
          <w:rFonts w:ascii="Arial" w:hAnsi="Arial" w:cs="Arial"/>
          <w:bCs/>
          <w:color w:val="808080" w:themeColor="background1" w:themeShade="80"/>
        </w:rPr>
        <w:t>tiles</w:t>
      </w:r>
      <w:r>
        <w:rPr>
          <w:rFonts w:ascii="Arial" w:hAnsi="Arial" w:cs="Arial"/>
          <w:bCs/>
          <w:color w:val="808080" w:themeColor="background1" w:themeShade="80"/>
        </w:rPr>
        <w:t xml:space="preserve"> hacia Él y hacia su pueblo.</w:t>
      </w:r>
    </w:p>
    <w:p w:rsidR="00594B75" w:rsidRDefault="00594B75" w:rsidP="00594B75">
      <w:pPr>
        <w:ind w:left="360"/>
        <w:rPr>
          <w:rFonts w:ascii="Arial" w:hAnsi="Arial" w:cs="Arial"/>
          <w:bCs/>
          <w:color w:val="808080" w:themeColor="background1" w:themeShade="80"/>
        </w:rPr>
      </w:pPr>
    </w:p>
    <w:p w:rsidR="00594B75" w:rsidRDefault="00594B75" w:rsidP="00594B75">
      <w:pPr>
        <w:rPr>
          <w:rFonts w:ascii="Arial" w:hAnsi="Arial" w:cs="Arial"/>
          <w:bCs/>
          <w:color w:val="808080" w:themeColor="background1" w:themeShade="80"/>
        </w:rPr>
      </w:pPr>
    </w:p>
    <w:p w:rsidR="00EB6B98" w:rsidRDefault="00EB6B98">
      <w:pPr>
        <w:spacing w:after="200" w:line="276" w:lineRule="auto"/>
        <w:rPr>
          <w:rFonts w:ascii="Arial" w:hAnsi="Arial" w:cs="Arial"/>
          <w:b/>
          <w:bCs/>
          <w:color w:val="808080" w:themeColor="background1" w:themeShade="80"/>
        </w:rPr>
      </w:pPr>
      <w:r>
        <w:rPr>
          <w:rFonts w:ascii="Arial" w:hAnsi="Arial" w:cs="Arial"/>
          <w:b/>
          <w:bCs/>
          <w:color w:val="808080" w:themeColor="background1" w:themeShade="80"/>
        </w:rPr>
        <w:br w:type="page"/>
      </w:r>
    </w:p>
    <w:p w:rsidR="00594B75" w:rsidRDefault="00594B75" w:rsidP="00594B75">
      <w:pPr>
        <w:rPr>
          <w:rFonts w:ascii="Arial" w:hAnsi="Arial" w:cs="Arial"/>
          <w:b/>
          <w:bCs/>
          <w:color w:val="808080" w:themeColor="background1" w:themeShade="80"/>
        </w:rPr>
      </w:pPr>
      <w:r w:rsidRPr="00594B75">
        <w:rPr>
          <w:rFonts w:ascii="Arial" w:hAnsi="Arial" w:cs="Arial"/>
          <w:b/>
          <w:bCs/>
          <w:color w:val="808080" w:themeColor="background1" w:themeShade="80"/>
        </w:rPr>
        <w:lastRenderedPageBreak/>
        <w:t>“Iré a España”</w:t>
      </w:r>
    </w:p>
    <w:p w:rsidR="00594B75" w:rsidRDefault="00594B75" w:rsidP="00594B75">
      <w:pPr>
        <w:rPr>
          <w:rFonts w:ascii="Arial" w:hAnsi="Arial" w:cs="Arial"/>
          <w:b/>
          <w:bCs/>
          <w:color w:val="808080" w:themeColor="background1" w:themeShade="80"/>
        </w:rPr>
      </w:pPr>
    </w:p>
    <w:p w:rsidR="00202467" w:rsidRDefault="00594B75" w:rsidP="00594B75">
      <w:pPr>
        <w:rPr>
          <w:rFonts w:ascii="Arial" w:hAnsi="Arial" w:cs="Arial"/>
          <w:bCs/>
          <w:color w:val="808080" w:themeColor="background1" w:themeShade="80"/>
        </w:rPr>
      </w:pPr>
      <w:r>
        <w:rPr>
          <w:rFonts w:ascii="Arial" w:hAnsi="Arial" w:cs="Arial"/>
          <w:bCs/>
          <w:color w:val="808080" w:themeColor="background1" w:themeShade="80"/>
        </w:rPr>
        <w:t xml:space="preserve">El libro de los Hechos termina con la </w:t>
      </w:r>
      <w:r w:rsidR="0020014A">
        <w:rPr>
          <w:rFonts w:ascii="Arial" w:hAnsi="Arial" w:cs="Arial"/>
          <w:bCs/>
          <w:color w:val="808080" w:themeColor="background1" w:themeShade="80"/>
        </w:rPr>
        <w:t>jornada</w:t>
      </w:r>
      <w:r>
        <w:rPr>
          <w:rFonts w:ascii="Arial" w:hAnsi="Arial" w:cs="Arial"/>
          <w:bCs/>
          <w:color w:val="808080" w:themeColor="background1" w:themeShade="80"/>
        </w:rPr>
        <w:t xml:space="preserve"> de Pablo a Roma. </w:t>
      </w:r>
      <w:r w:rsidR="00202467">
        <w:rPr>
          <w:rFonts w:ascii="Arial" w:hAnsi="Arial" w:cs="Arial"/>
          <w:bCs/>
          <w:color w:val="808080" w:themeColor="background1" w:themeShade="80"/>
        </w:rPr>
        <w:t>Pablo era prisionero, e iba hacia Roma p</w:t>
      </w:r>
      <w:r w:rsidR="00F81E9F">
        <w:rPr>
          <w:rFonts w:ascii="Arial" w:hAnsi="Arial" w:cs="Arial"/>
          <w:bCs/>
          <w:color w:val="808080" w:themeColor="background1" w:themeShade="80"/>
        </w:rPr>
        <w:t>or dos razones: para apelar a Cé</w:t>
      </w:r>
      <w:r w:rsidR="00202467">
        <w:rPr>
          <w:rFonts w:ascii="Arial" w:hAnsi="Arial" w:cs="Arial"/>
          <w:bCs/>
          <w:color w:val="808080" w:themeColor="background1" w:themeShade="80"/>
        </w:rPr>
        <w:t xml:space="preserve">sar y para </w:t>
      </w:r>
      <w:r w:rsidR="002A436D">
        <w:rPr>
          <w:rFonts w:ascii="Arial" w:hAnsi="Arial" w:cs="Arial"/>
          <w:bCs/>
          <w:color w:val="808080" w:themeColor="background1" w:themeShade="80"/>
        </w:rPr>
        <w:t>esparcir</w:t>
      </w:r>
      <w:r w:rsidR="00202467">
        <w:rPr>
          <w:rFonts w:ascii="Arial" w:hAnsi="Arial" w:cs="Arial"/>
          <w:bCs/>
          <w:color w:val="808080" w:themeColor="background1" w:themeShade="80"/>
        </w:rPr>
        <w:t xml:space="preserve"> el evangelio. Pero Pablo </w:t>
      </w:r>
      <w:r w:rsidR="0020014A">
        <w:rPr>
          <w:rFonts w:ascii="Arial" w:hAnsi="Arial" w:cs="Arial"/>
          <w:bCs/>
          <w:color w:val="808080" w:themeColor="background1" w:themeShade="80"/>
        </w:rPr>
        <w:t>sabía</w:t>
      </w:r>
      <w:r w:rsidR="00202467">
        <w:rPr>
          <w:rFonts w:ascii="Arial" w:hAnsi="Arial" w:cs="Arial"/>
          <w:bCs/>
          <w:color w:val="808080" w:themeColor="background1" w:themeShade="80"/>
        </w:rPr>
        <w:t xml:space="preserve"> que para reclamar las naciones bajo </w:t>
      </w:r>
      <w:r w:rsidR="0020014A">
        <w:rPr>
          <w:rFonts w:ascii="Arial" w:hAnsi="Arial" w:cs="Arial"/>
          <w:bCs/>
          <w:color w:val="808080" w:themeColor="background1" w:themeShade="80"/>
        </w:rPr>
        <w:t>los dio</w:t>
      </w:r>
      <w:r w:rsidR="00202467">
        <w:rPr>
          <w:rFonts w:ascii="Arial" w:hAnsi="Arial" w:cs="Arial"/>
          <w:bCs/>
          <w:color w:val="808080" w:themeColor="background1" w:themeShade="80"/>
        </w:rPr>
        <w:t>se</w:t>
      </w:r>
      <w:r w:rsidR="0020014A">
        <w:rPr>
          <w:rFonts w:ascii="Arial" w:hAnsi="Arial" w:cs="Arial"/>
          <w:bCs/>
          <w:color w:val="808080" w:themeColor="background1" w:themeShade="80"/>
        </w:rPr>
        <w:t>s</w:t>
      </w:r>
      <w:r w:rsidR="00202467">
        <w:rPr>
          <w:rFonts w:ascii="Arial" w:hAnsi="Arial" w:cs="Arial"/>
          <w:bCs/>
          <w:color w:val="808080" w:themeColor="background1" w:themeShade="80"/>
        </w:rPr>
        <w:t xml:space="preserve"> hostiles, </w:t>
      </w:r>
      <w:r w:rsidR="00874232">
        <w:rPr>
          <w:rFonts w:ascii="Arial" w:hAnsi="Arial" w:cs="Arial"/>
          <w:bCs/>
          <w:color w:val="808080" w:themeColor="background1" w:themeShade="80"/>
        </w:rPr>
        <w:t>é</w:t>
      </w:r>
      <w:r w:rsidR="00202467">
        <w:rPr>
          <w:rFonts w:ascii="Arial" w:hAnsi="Arial" w:cs="Arial"/>
          <w:bCs/>
          <w:color w:val="808080" w:themeColor="background1" w:themeShade="80"/>
        </w:rPr>
        <w:t xml:space="preserve">l </w:t>
      </w:r>
      <w:r w:rsidR="0020014A">
        <w:rPr>
          <w:rFonts w:ascii="Arial" w:hAnsi="Arial" w:cs="Arial"/>
          <w:bCs/>
          <w:color w:val="808080" w:themeColor="background1" w:themeShade="80"/>
        </w:rPr>
        <w:t>tenía</w:t>
      </w:r>
      <w:r w:rsidR="00202467">
        <w:rPr>
          <w:rFonts w:ascii="Arial" w:hAnsi="Arial" w:cs="Arial"/>
          <w:bCs/>
          <w:color w:val="808080" w:themeColor="background1" w:themeShade="80"/>
        </w:rPr>
        <w:t xml:space="preserve"> que llegar al final del mundo conocido </w:t>
      </w:r>
      <w:r w:rsidR="002A436D">
        <w:rPr>
          <w:rFonts w:ascii="Arial" w:hAnsi="Arial" w:cs="Arial"/>
          <w:bCs/>
          <w:color w:val="808080" w:themeColor="background1" w:themeShade="80"/>
        </w:rPr>
        <w:t>de</w:t>
      </w:r>
      <w:r w:rsidR="00202467">
        <w:rPr>
          <w:rFonts w:ascii="Arial" w:hAnsi="Arial" w:cs="Arial"/>
          <w:bCs/>
          <w:color w:val="808080" w:themeColor="background1" w:themeShade="80"/>
        </w:rPr>
        <w:t xml:space="preserve"> ese tiempo. En </w:t>
      </w:r>
      <w:r w:rsidR="0020014A">
        <w:rPr>
          <w:rFonts w:ascii="Arial" w:hAnsi="Arial" w:cs="Arial"/>
          <w:bCs/>
          <w:color w:val="808080" w:themeColor="background1" w:themeShade="80"/>
        </w:rPr>
        <w:t>el tiempo</w:t>
      </w:r>
      <w:r w:rsidR="00202467">
        <w:rPr>
          <w:rFonts w:ascii="Arial" w:hAnsi="Arial" w:cs="Arial"/>
          <w:bCs/>
          <w:color w:val="808080" w:themeColor="background1" w:themeShade="80"/>
        </w:rPr>
        <w:t xml:space="preserve"> del Antiguo </w:t>
      </w:r>
      <w:r w:rsidR="0020014A">
        <w:rPr>
          <w:rFonts w:ascii="Arial" w:hAnsi="Arial" w:cs="Arial"/>
          <w:bCs/>
          <w:color w:val="808080" w:themeColor="background1" w:themeShade="80"/>
        </w:rPr>
        <w:t>Testamento</w:t>
      </w:r>
      <w:r w:rsidR="00202467">
        <w:rPr>
          <w:rFonts w:ascii="Arial" w:hAnsi="Arial" w:cs="Arial"/>
          <w:bCs/>
          <w:color w:val="808080" w:themeColor="background1" w:themeShade="80"/>
        </w:rPr>
        <w:t xml:space="preserve">, ese lugar era </w:t>
      </w:r>
      <w:r w:rsidR="0020014A">
        <w:rPr>
          <w:rFonts w:ascii="Arial" w:hAnsi="Arial" w:cs="Arial"/>
          <w:bCs/>
          <w:color w:val="808080" w:themeColor="background1" w:themeShade="80"/>
        </w:rPr>
        <w:t>llamado</w:t>
      </w:r>
      <w:r w:rsidR="00202467">
        <w:rPr>
          <w:rFonts w:ascii="Arial" w:hAnsi="Arial" w:cs="Arial"/>
          <w:bCs/>
          <w:color w:val="808080" w:themeColor="background1" w:themeShade="80"/>
        </w:rPr>
        <w:t xml:space="preserve"> Tarsis. En los días de Pablo, era llamado </w:t>
      </w:r>
      <w:r w:rsidR="0020014A">
        <w:rPr>
          <w:rFonts w:ascii="Arial" w:hAnsi="Arial" w:cs="Arial"/>
          <w:bCs/>
          <w:color w:val="808080" w:themeColor="background1" w:themeShade="80"/>
        </w:rPr>
        <w:t>España</w:t>
      </w:r>
      <w:r w:rsidR="00202467">
        <w:rPr>
          <w:rFonts w:ascii="Arial" w:hAnsi="Arial" w:cs="Arial"/>
          <w:bCs/>
          <w:color w:val="808080" w:themeColor="background1" w:themeShade="80"/>
        </w:rPr>
        <w:t xml:space="preserve">. Pablo </w:t>
      </w:r>
      <w:r w:rsidR="0020014A">
        <w:rPr>
          <w:rFonts w:ascii="Arial" w:hAnsi="Arial" w:cs="Arial"/>
          <w:bCs/>
          <w:color w:val="808080" w:themeColor="background1" w:themeShade="80"/>
        </w:rPr>
        <w:t>tenía</w:t>
      </w:r>
      <w:r w:rsidR="00202467">
        <w:rPr>
          <w:rFonts w:ascii="Arial" w:hAnsi="Arial" w:cs="Arial"/>
          <w:bCs/>
          <w:color w:val="808080" w:themeColor="background1" w:themeShade="80"/>
        </w:rPr>
        <w:t xml:space="preserve"> que llegar a </w:t>
      </w:r>
      <w:r w:rsidR="0020014A">
        <w:rPr>
          <w:rFonts w:ascii="Arial" w:hAnsi="Arial" w:cs="Arial"/>
          <w:bCs/>
          <w:color w:val="808080" w:themeColor="background1" w:themeShade="80"/>
        </w:rPr>
        <w:t>España</w:t>
      </w:r>
      <w:r w:rsidR="00202467">
        <w:rPr>
          <w:rFonts w:ascii="Arial" w:hAnsi="Arial" w:cs="Arial"/>
          <w:bCs/>
          <w:color w:val="808080" w:themeColor="background1" w:themeShade="80"/>
        </w:rPr>
        <w:t xml:space="preserve"> para cumplir su misión. Sus palabras para los romanos antes de su </w:t>
      </w:r>
      <w:r w:rsidR="0020014A">
        <w:rPr>
          <w:rFonts w:ascii="Arial" w:hAnsi="Arial" w:cs="Arial"/>
          <w:bCs/>
          <w:color w:val="808080" w:themeColor="background1" w:themeShade="80"/>
        </w:rPr>
        <w:t>encarcelamiento</w:t>
      </w:r>
      <w:r w:rsidR="00202467">
        <w:rPr>
          <w:rFonts w:ascii="Arial" w:hAnsi="Arial" w:cs="Arial"/>
          <w:bCs/>
          <w:color w:val="808080" w:themeColor="background1" w:themeShade="80"/>
        </w:rPr>
        <w:t xml:space="preserve"> nos dice que </w:t>
      </w:r>
      <w:r w:rsidR="00874232">
        <w:rPr>
          <w:rFonts w:ascii="Arial" w:hAnsi="Arial" w:cs="Arial"/>
          <w:bCs/>
          <w:color w:val="808080" w:themeColor="background1" w:themeShade="80"/>
        </w:rPr>
        <w:t>é</w:t>
      </w:r>
      <w:r w:rsidR="00202467">
        <w:rPr>
          <w:rFonts w:ascii="Arial" w:hAnsi="Arial" w:cs="Arial"/>
          <w:bCs/>
          <w:color w:val="808080" w:themeColor="background1" w:themeShade="80"/>
        </w:rPr>
        <w:t xml:space="preserve">l </w:t>
      </w:r>
      <w:r w:rsidR="0020014A">
        <w:rPr>
          <w:rFonts w:ascii="Arial" w:hAnsi="Arial" w:cs="Arial"/>
          <w:bCs/>
          <w:color w:val="808080" w:themeColor="background1" w:themeShade="80"/>
        </w:rPr>
        <w:t>tenía</w:t>
      </w:r>
      <w:r w:rsidR="00202467">
        <w:rPr>
          <w:rFonts w:ascii="Arial" w:hAnsi="Arial" w:cs="Arial"/>
          <w:bCs/>
          <w:color w:val="808080" w:themeColor="background1" w:themeShade="80"/>
        </w:rPr>
        <w:t xml:space="preserve"> la plena intención de ir a </w:t>
      </w:r>
      <w:r w:rsidR="0020014A">
        <w:rPr>
          <w:rFonts w:ascii="Arial" w:hAnsi="Arial" w:cs="Arial"/>
          <w:bCs/>
          <w:color w:val="808080" w:themeColor="background1" w:themeShade="80"/>
        </w:rPr>
        <w:t>España</w:t>
      </w:r>
      <w:r w:rsidR="00202467">
        <w:rPr>
          <w:rFonts w:ascii="Arial" w:hAnsi="Arial" w:cs="Arial"/>
          <w:bCs/>
          <w:color w:val="808080" w:themeColor="background1" w:themeShade="80"/>
        </w:rPr>
        <w:t xml:space="preserve">—a la parte </w:t>
      </w:r>
      <w:r w:rsidR="0020014A">
        <w:rPr>
          <w:rFonts w:ascii="Arial" w:hAnsi="Arial" w:cs="Arial"/>
          <w:bCs/>
          <w:color w:val="808080" w:themeColor="background1" w:themeShade="80"/>
        </w:rPr>
        <w:t>más</w:t>
      </w:r>
      <w:r w:rsidR="00202467">
        <w:rPr>
          <w:rFonts w:ascii="Arial" w:hAnsi="Arial" w:cs="Arial"/>
          <w:bCs/>
          <w:color w:val="808080" w:themeColor="background1" w:themeShade="80"/>
        </w:rPr>
        <w:t xml:space="preserve"> oeste de la tierra en su </w:t>
      </w:r>
      <w:r w:rsidR="0020014A">
        <w:rPr>
          <w:rFonts w:ascii="Arial" w:hAnsi="Arial" w:cs="Arial"/>
          <w:bCs/>
          <w:color w:val="808080" w:themeColor="background1" w:themeShade="80"/>
        </w:rPr>
        <w:t>día</w:t>
      </w:r>
      <w:r w:rsidR="00202467">
        <w:rPr>
          <w:rFonts w:ascii="Arial" w:hAnsi="Arial" w:cs="Arial"/>
          <w:bCs/>
          <w:color w:val="808080" w:themeColor="background1" w:themeShade="80"/>
        </w:rPr>
        <w:t xml:space="preserve">—para reclamar cada nación para </w:t>
      </w:r>
      <w:r w:rsidR="0020014A">
        <w:rPr>
          <w:rFonts w:ascii="Arial" w:hAnsi="Arial" w:cs="Arial"/>
          <w:bCs/>
          <w:color w:val="808080" w:themeColor="background1" w:themeShade="80"/>
        </w:rPr>
        <w:t>Jesús</w:t>
      </w:r>
      <w:r w:rsidR="00202467">
        <w:rPr>
          <w:rFonts w:ascii="Arial" w:hAnsi="Arial" w:cs="Arial"/>
          <w:bCs/>
          <w:color w:val="808080" w:themeColor="background1" w:themeShade="80"/>
        </w:rPr>
        <w:t>:</w:t>
      </w:r>
    </w:p>
    <w:p w:rsidR="00202467" w:rsidRDefault="00202467" w:rsidP="00594B75">
      <w:pPr>
        <w:rPr>
          <w:rFonts w:ascii="Arial" w:hAnsi="Arial" w:cs="Arial"/>
          <w:bCs/>
          <w:color w:val="808080" w:themeColor="background1" w:themeShade="80"/>
        </w:rPr>
      </w:pPr>
    </w:p>
    <w:p w:rsidR="00594B75" w:rsidRDefault="00202467" w:rsidP="00202467">
      <w:pPr>
        <w:ind w:left="720"/>
        <w:rPr>
          <w:rFonts w:ascii="Arial" w:hAnsi="Arial" w:cs="Arial"/>
          <w:bCs/>
          <w:color w:val="808080" w:themeColor="background1" w:themeShade="80"/>
        </w:rPr>
      </w:pPr>
      <w:r>
        <w:rPr>
          <w:rFonts w:ascii="Arial" w:hAnsi="Arial" w:cs="Arial"/>
          <w:bCs/>
          <w:color w:val="808080" w:themeColor="background1" w:themeShade="80"/>
        </w:rPr>
        <w:t>C</w:t>
      </w:r>
      <w:r w:rsidRPr="00202467">
        <w:rPr>
          <w:rFonts w:ascii="Arial" w:hAnsi="Arial" w:cs="Arial"/>
          <w:bCs/>
          <w:color w:val="808080" w:themeColor="background1" w:themeShade="80"/>
        </w:rPr>
        <w:t xml:space="preserve">uando vaya a España </w:t>
      </w:r>
      <w:r w:rsidRPr="00202467">
        <w:rPr>
          <w:rFonts w:ascii="Arial" w:hAnsi="Arial" w:cs="Arial"/>
          <w:bCs/>
          <w:i/>
          <w:iCs/>
          <w:color w:val="808080" w:themeColor="background1" w:themeShade="80"/>
        </w:rPr>
        <w:t>iré a vosotros</w:t>
      </w:r>
      <w:r w:rsidRPr="00202467">
        <w:rPr>
          <w:rFonts w:ascii="Arial" w:hAnsi="Arial" w:cs="Arial"/>
          <w:bCs/>
          <w:color w:val="808080" w:themeColor="background1" w:themeShade="80"/>
        </w:rPr>
        <w:t>. Porque espero veros al pasar y que me ayudéis a continuar hacia allá, después de que haya disfrutado un poco de vuestra compañía</w:t>
      </w:r>
      <w:r>
        <w:rPr>
          <w:rFonts w:ascii="Arial" w:hAnsi="Arial" w:cs="Arial"/>
          <w:bCs/>
          <w:color w:val="808080" w:themeColor="background1" w:themeShade="80"/>
        </w:rPr>
        <w:t>..</w:t>
      </w:r>
      <w:r w:rsidRPr="00202467">
        <w:rPr>
          <w:rFonts w:ascii="Arial" w:hAnsi="Arial" w:cs="Arial"/>
          <w:bCs/>
          <w:color w:val="808080" w:themeColor="background1" w:themeShade="80"/>
        </w:rPr>
        <w:t>.</w:t>
      </w:r>
      <w:r w:rsidRPr="00202467">
        <w:rPr>
          <w:b/>
          <w:bCs/>
          <w:kern w:val="36"/>
          <w:sz w:val="48"/>
          <w:szCs w:val="48"/>
        </w:rPr>
        <w:t xml:space="preserve"> </w:t>
      </w:r>
      <w:r w:rsidRPr="00202467">
        <w:rPr>
          <w:rFonts w:ascii="Arial" w:hAnsi="Arial" w:cs="Arial"/>
          <w:bCs/>
          <w:color w:val="808080" w:themeColor="background1" w:themeShade="80"/>
        </w:rPr>
        <w:t xml:space="preserve">Así que cuando haya cumplido esto y les haya entregado esta ofrenda, iré a España </w:t>
      </w:r>
      <w:r w:rsidRPr="00202467">
        <w:rPr>
          <w:rFonts w:ascii="Arial" w:hAnsi="Arial" w:cs="Arial"/>
          <w:bCs/>
          <w:i/>
          <w:iCs/>
          <w:color w:val="808080" w:themeColor="background1" w:themeShade="80"/>
        </w:rPr>
        <w:t>llegando</w:t>
      </w:r>
      <w:r w:rsidRPr="00202467">
        <w:rPr>
          <w:rFonts w:ascii="Arial" w:hAnsi="Arial" w:cs="Arial"/>
          <w:bCs/>
          <w:color w:val="808080" w:themeColor="background1" w:themeShade="80"/>
        </w:rPr>
        <w:t xml:space="preserve"> de paso a </w:t>
      </w:r>
      <w:r w:rsidRPr="00202467">
        <w:rPr>
          <w:rFonts w:ascii="Arial" w:hAnsi="Arial" w:cs="Arial"/>
          <w:bCs/>
          <w:i/>
          <w:iCs/>
          <w:color w:val="808080" w:themeColor="background1" w:themeShade="80"/>
        </w:rPr>
        <w:t>ver</w:t>
      </w:r>
      <w:r w:rsidRPr="00202467">
        <w:rPr>
          <w:rFonts w:ascii="Arial" w:hAnsi="Arial" w:cs="Arial"/>
          <w:bCs/>
          <w:color w:val="808080" w:themeColor="background1" w:themeShade="80"/>
        </w:rPr>
        <w:t>os.</w:t>
      </w:r>
      <w:r w:rsidRPr="00202467">
        <w:rPr>
          <w:rFonts w:ascii="Arial" w:hAnsi="Arial" w:cs="Arial"/>
          <w:b/>
          <w:bCs/>
          <w:color w:val="808080" w:themeColor="background1" w:themeShade="80"/>
        </w:rPr>
        <w:t xml:space="preserve"> </w:t>
      </w:r>
      <w:r w:rsidRPr="00202467">
        <w:rPr>
          <w:rFonts w:ascii="Arial" w:hAnsi="Arial" w:cs="Arial"/>
          <w:bCs/>
          <w:color w:val="808080" w:themeColor="background1" w:themeShade="80"/>
        </w:rPr>
        <w:t>(Rom 15:24, 28)</w:t>
      </w:r>
    </w:p>
    <w:p w:rsidR="00202467" w:rsidRDefault="00202467" w:rsidP="00202467">
      <w:pPr>
        <w:ind w:left="720"/>
        <w:rPr>
          <w:rFonts w:ascii="Arial" w:hAnsi="Arial" w:cs="Arial"/>
          <w:bCs/>
          <w:color w:val="808080" w:themeColor="background1" w:themeShade="80"/>
        </w:rPr>
      </w:pPr>
    </w:p>
    <w:p w:rsidR="007024EE" w:rsidRPr="002A436D" w:rsidRDefault="00202467" w:rsidP="00801734">
      <w:pPr>
        <w:rPr>
          <w:rFonts w:ascii="Arial" w:hAnsi="Arial" w:cs="Arial"/>
          <w:bCs/>
          <w:color w:val="808080" w:themeColor="background1" w:themeShade="80"/>
        </w:rPr>
      </w:pPr>
      <w:r>
        <w:rPr>
          <w:rFonts w:ascii="Arial" w:hAnsi="Arial" w:cs="Arial"/>
          <w:bCs/>
          <w:color w:val="808080" w:themeColor="background1" w:themeShade="80"/>
        </w:rPr>
        <w:t xml:space="preserve">Pablo estaba motivado </w:t>
      </w:r>
      <w:r w:rsidR="00DA67ED">
        <w:rPr>
          <w:rFonts w:ascii="Arial" w:hAnsi="Arial" w:cs="Arial"/>
          <w:bCs/>
          <w:color w:val="808080" w:themeColor="background1" w:themeShade="80"/>
        </w:rPr>
        <w:t xml:space="preserve">al entender </w:t>
      </w:r>
      <w:r>
        <w:rPr>
          <w:rFonts w:ascii="Arial" w:hAnsi="Arial" w:cs="Arial"/>
          <w:bCs/>
          <w:color w:val="808080" w:themeColor="background1" w:themeShade="80"/>
        </w:rPr>
        <w:t xml:space="preserve">que el plan de Dios para restaurar su reino había sido puesto en marcha durante su propia vida. </w:t>
      </w:r>
      <w:r w:rsidR="00DA67ED">
        <w:rPr>
          <w:rFonts w:ascii="Arial" w:hAnsi="Arial" w:cs="Arial"/>
          <w:bCs/>
          <w:color w:val="808080" w:themeColor="background1" w:themeShade="80"/>
        </w:rPr>
        <w:t>Él</w:t>
      </w:r>
      <w:r>
        <w:rPr>
          <w:rFonts w:ascii="Arial" w:hAnsi="Arial" w:cs="Arial"/>
          <w:bCs/>
          <w:color w:val="808080" w:themeColor="background1" w:themeShade="80"/>
        </w:rPr>
        <w:t xml:space="preserve"> creía que cuando </w:t>
      </w:r>
      <w:r w:rsidR="0020014A">
        <w:rPr>
          <w:rFonts w:ascii="Arial" w:hAnsi="Arial" w:cs="Arial"/>
          <w:bCs/>
          <w:color w:val="808080" w:themeColor="background1" w:themeShade="80"/>
        </w:rPr>
        <w:t>“</w:t>
      </w:r>
      <w:r w:rsidR="0020014A" w:rsidRPr="0020014A">
        <w:rPr>
          <w:rFonts w:ascii="Arial" w:hAnsi="Arial" w:cs="Arial"/>
          <w:bCs/>
          <w:color w:val="808080" w:themeColor="background1" w:themeShade="80"/>
        </w:rPr>
        <w:t>haya entrado la plenitud de los gentiles</w:t>
      </w:r>
      <w:r w:rsidR="0020014A">
        <w:rPr>
          <w:rFonts w:ascii="Arial" w:hAnsi="Arial" w:cs="Arial"/>
          <w:bCs/>
          <w:color w:val="808080" w:themeColor="background1" w:themeShade="80"/>
        </w:rPr>
        <w:t>” entonces “</w:t>
      </w:r>
      <w:r w:rsidR="0020014A" w:rsidRPr="0020014A">
        <w:rPr>
          <w:rFonts w:ascii="Arial" w:hAnsi="Arial" w:cs="Arial"/>
          <w:bCs/>
          <w:color w:val="808080" w:themeColor="background1" w:themeShade="80"/>
        </w:rPr>
        <w:t>todo Israel será salvo</w:t>
      </w:r>
      <w:r w:rsidR="0020014A">
        <w:rPr>
          <w:rFonts w:ascii="Arial" w:hAnsi="Arial" w:cs="Arial"/>
          <w:bCs/>
          <w:color w:val="808080" w:themeColor="background1" w:themeShade="80"/>
        </w:rPr>
        <w:t xml:space="preserve">” (Rom. 11:25-26). Él pensaba que terminaría lo que </w:t>
      </w:r>
      <w:r w:rsidR="002A436D">
        <w:rPr>
          <w:rFonts w:ascii="Arial" w:hAnsi="Arial" w:cs="Arial"/>
          <w:bCs/>
          <w:color w:val="808080" w:themeColor="background1" w:themeShade="80"/>
        </w:rPr>
        <w:t xml:space="preserve">se comenzó en </w:t>
      </w:r>
      <w:r w:rsidR="0020014A">
        <w:rPr>
          <w:rFonts w:ascii="Arial" w:hAnsi="Arial" w:cs="Arial"/>
          <w:bCs/>
          <w:color w:val="808080" w:themeColor="background1" w:themeShade="80"/>
        </w:rPr>
        <w:t>Pentecostés.</w:t>
      </w:r>
    </w:p>
    <w:p w:rsidR="0020014A" w:rsidRPr="002A436D" w:rsidRDefault="0020014A" w:rsidP="00801734">
      <w:pPr>
        <w:rPr>
          <w:rFonts w:ascii="Arial" w:hAnsi="Arial" w:cs="Arial"/>
          <w:b/>
          <w:bCs/>
          <w:color w:val="808080" w:themeColor="background1" w:themeShade="80"/>
        </w:rPr>
      </w:pPr>
    </w:p>
    <w:p w:rsidR="0020014A" w:rsidRDefault="0020014A" w:rsidP="00801734">
      <w:pPr>
        <w:rPr>
          <w:rFonts w:ascii="Arial" w:hAnsi="Arial" w:cs="Arial"/>
          <w:b/>
          <w:bCs/>
          <w:color w:val="808080" w:themeColor="background1" w:themeShade="80"/>
          <w:lang w:val="es-PR"/>
        </w:rPr>
      </w:pPr>
    </w:p>
    <w:p w:rsidR="00801734" w:rsidRPr="002E1015" w:rsidRDefault="001E41D1" w:rsidP="00801734">
      <w:pPr>
        <w:rPr>
          <w:rFonts w:ascii="Arial" w:hAnsi="Arial" w:cs="Arial"/>
          <w:b/>
          <w:bCs/>
          <w:color w:val="808080" w:themeColor="background1" w:themeShade="80"/>
          <w:lang w:val="es-PR"/>
        </w:rPr>
      </w:pPr>
      <w:r>
        <w:rPr>
          <w:rFonts w:ascii="Arial" w:hAnsi="Arial" w:cs="Arial"/>
          <w:b/>
          <w:bCs/>
          <w:color w:val="808080" w:themeColor="background1" w:themeShade="80"/>
          <w:lang w:val="es-PR"/>
        </w:rPr>
        <w:t>Porqué es Significativo</w:t>
      </w:r>
    </w:p>
    <w:p w:rsidR="004A4281" w:rsidRPr="002E1015" w:rsidRDefault="004A4281" w:rsidP="00801734">
      <w:pPr>
        <w:rPr>
          <w:rFonts w:ascii="Arial" w:hAnsi="Arial" w:cs="Arial"/>
          <w:b/>
          <w:bCs/>
          <w:color w:val="808080" w:themeColor="background1" w:themeShade="80"/>
          <w:lang w:val="es-PR"/>
        </w:rPr>
      </w:pPr>
    </w:p>
    <w:p w:rsidR="009738E3" w:rsidRDefault="00EB6B98">
      <w:pPr>
        <w:rPr>
          <w:rFonts w:ascii="Arial" w:hAnsi="Arial" w:cs="Arial"/>
          <w:bCs/>
          <w:color w:val="808080" w:themeColor="background1" w:themeShade="80"/>
          <w:lang w:val="es-PR"/>
        </w:rPr>
      </w:pPr>
      <w:r w:rsidRPr="00000599">
        <w:rPr>
          <w:rFonts w:ascii="Arial" w:hAnsi="Arial" w:cs="Arial"/>
          <w:bCs/>
          <w:noProof/>
          <w:color w:val="808080" w:themeColor="background1" w:themeShade="80"/>
        </w:rPr>
        <mc:AlternateContent>
          <mc:Choice Requires="wps">
            <w:drawing>
              <wp:anchor distT="0" distB="0" distL="228600" distR="228600" simplePos="0" relativeHeight="251730944" behindDoc="0" locked="0" layoutInCell="1" allowOverlap="1">
                <wp:simplePos x="0" y="0"/>
                <wp:positionH relativeFrom="margin">
                  <wp:posOffset>4599305</wp:posOffset>
                </wp:positionH>
                <wp:positionV relativeFrom="margin">
                  <wp:posOffset>4746869</wp:posOffset>
                </wp:positionV>
                <wp:extent cx="1760220" cy="1573530"/>
                <wp:effectExtent l="19050" t="0" r="0" b="7620"/>
                <wp:wrapSquare wrapText="bothSides"/>
                <wp:docPr id="128" name="Text Box 128"/>
                <wp:cNvGraphicFramePr/>
                <a:graphic xmlns:a="http://schemas.openxmlformats.org/drawingml/2006/main">
                  <a:graphicData uri="http://schemas.microsoft.com/office/word/2010/wordprocessingShape">
                    <wps:wsp>
                      <wps:cNvSpPr txBox="1"/>
                      <wps:spPr>
                        <a:xfrm>
                          <a:off x="0" y="0"/>
                          <a:ext cx="1760220" cy="1573530"/>
                        </a:xfrm>
                        <a:prstGeom prst="rect">
                          <a:avLst/>
                        </a:prstGeom>
                        <a:solidFill>
                          <a:schemeClr val="bg1"/>
                        </a:solidFill>
                        <a:ln w="6350">
                          <a:noFill/>
                        </a:ln>
                        <a:effectLst>
                          <a:outerShdw dist="19050" dir="10800000" algn="r" rotWithShape="0">
                            <a:schemeClr val="accent2"/>
                          </a:outerShdw>
                        </a:effectLst>
                      </wps:spPr>
                      <wps:style>
                        <a:lnRef idx="0">
                          <a:schemeClr val="accent1"/>
                        </a:lnRef>
                        <a:fillRef idx="0">
                          <a:schemeClr val="accent1"/>
                        </a:fillRef>
                        <a:effectRef idx="0">
                          <a:schemeClr val="accent1"/>
                        </a:effectRef>
                        <a:fontRef idx="minor">
                          <a:schemeClr val="dk1"/>
                        </a:fontRef>
                      </wps:style>
                      <wps:txbx>
                        <w:txbxContent>
                          <w:p w:rsidR="00410347" w:rsidRPr="00000599" w:rsidRDefault="00410347" w:rsidP="00000599">
                            <w:pPr>
                              <w:rPr>
                                <w:rFonts w:asciiTheme="majorHAnsi" w:hAnsiTheme="majorHAnsi"/>
                                <w:bCs/>
                                <w:lang w:val="es-PR"/>
                              </w:rPr>
                            </w:pPr>
                            <w:r w:rsidRPr="00000599">
                              <w:rPr>
                                <w:rFonts w:asciiTheme="majorHAnsi" w:hAnsiTheme="majorHAnsi"/>
                                <w:bCs/>
                                <w:lang w:val="es-PR"/>
                              </w:rPr>
                              <w:t>Si queremos a Dios solo para que venga a satisfacer nuestras necesidades, entonces somos más como la gente en Babel que de Jesús, los Doce, y Pablo.</w:t>
                            </w:r>
                          </w:p>
                          <w:p w:rsidR="00410347" w:rsidRPr="00000599" w:rsidRDefault="00410347" w:rsidP="00000599">
                            <w:pPr>
                              <w:rPr>
                                <w:color w:val="808080" w:themeColor="background1" w:themeShade="80"/>
                                <w:lang w:val="es-PR"/>
                              </w:rPr>
                            </w:pPr>
                          </w:p>
                        </w:txbxContent>
                      </wps:txbx>
                      <wps:bodyPr rot="0" spcFirstLastPara="0" vertOverflow="overflow" horzOverflow="overflow" vert="horz" wrap="square" lIns="228600" tIns="137160" rIns="0" bIns="13716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28" o:spid="_x0000_s1052" type="#_x0000_t202" style="position:absolute;margin-left:362.15pt;margin-top:373.75pt;width:138.6pt;height:123.9pt;z-index:251730944;visibility:visible;mso-wrap-style:square;mso-width-percent:0;mso-height-percent:0;mso-wrap-distance-left:18pt;mso-wrap-distance-top:0;mso-wrap-distance-right:18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" fillcolor="white [3212]" stroked="f" strokeweight=".5pt">
                <v:shadow on="t" color="#c0504d [3205]" origin=".5" offset="-1.5pt,0"/>
                <v:textbox inset="18pt,10.8pt,0,10.8pt">
                  <w:txbxContent>
                    <w:p w:rsidR="00410347" w:rsidRPr="00000599" w:rsidRDefault="00410347" w:rsidP="00000599">
                      <w:pPr>
                        <w:rPr>
                          <w:rFonts w:asciiTheme="majorHAnsi" w:hAnsiTheme="majorHAnsi"/>
                          <w:bCs/>
                          <w:lang w:val="es-PR"/>
                        </w:rPr>
                      </w:pPr>
                      <w:r w:rsidRPr="00000599">
                        <w:rPr>
                          <w:rFonts w:asciiTheme="majorHAnsi" w:hAnsiTheme="majorHAnsi"/>
                          <w:bCs/>
                          <w:lang w:val="es-PR"/>
                        </w:rPr>
                        <w:t>Si queremos a Dios solo para que venga a satisfacer nuestras necesidades, entonces somos más como la gente en Babel que de Jesús, los Doce, y Pablo.</w:t>
                      </w:r>
                    </w:p>
                    <w:p w:rsidR="00410347" w:rsidRPr="00000599" w:rsidRDefault="00410347" w:rsidP="00000599">
                      <w:pPr>
                        <w:rPr>
                          <w:color w:val="808080" w:themeColor="background1" w:themeShade="80"/>
                          <w:lang w:val="es-PR"/>
                        </w:rPr>
                      </w:pPr>
                    </w:p>
                  </w:txbxContent>
                </v:textbox>
                <w10:wrap type="square" anchorx="margin" anchory="margin"/>
              </v:shape>
            </w:pict>
          </mc:Fallback>
        </mc:AlternateContent>
      </w:r>
      <w:r w:rsidR="009738E3">
        <w:rPr>
          <w:rFonts w:ascii="Arial" w:hAnsi="Arial" w:cs="Arial"/>
          <w:bCs/>
          <w:color w:val="808080" w:themeColor="background1" w:themeShade="80"/>
          <w:lang w:val="es-PR"/>
        </w:rPr>
        <w:t xml:space="preserve">Pablo </w:t>
      </w:r>
      <w:r w:rsidR="00F03BD4">
        <w:rPr>
          <w:rFonts w:ascii="Arial" w:hAnsi="Arial" w:cs="Arial"/>
          <w:bCs/>
          <w:color w:val="808080" w:themeColor="background1" w:themeShade="80"/>
          <w:lang w:val="es-PR"/>
        </w:rPr>
        <w:t>tenía</w:t>
      </w:r>
      <w:r w:rsidR="009738E3">
        <w:rPr>
          <w:rFonts w:ascii="Arial" w:hAnsi="Arial" w:cs="Arial"/>
          <w:bCs/>
          <w:color w:val="808080" w:themeColor="background1" w:themeShade="80"/>
          <w:lang w:val="es-PR"/>
        </w:rPr>
        <w:t xml:space="preserve"> una </w:t>
      </w:r>
      <w:r w:rsidR="00F03BD4">
        <w:rPr>
          <w:rFonts w:ascii="Arial" w:hAnsi="Arial" w:cs="Arial"/>
          <w:bCs/>
          <w:color w:val="808080" w:themeColor="background1" w:themeShade="80"/>
          <w:lang w:val="es-PR"/>
        </w:rPr>
        <w:t>perspectiva</w:t>
      </w:r>
      <w:r w:rsidR="009738E3">
        <w:rPr>
          <w:rFonts w:ascii="Arial" w:hAnsi="Arial" w:cs="Arial"/>
          <w:bCs/>
          <w:color w:val="808080" w:themeColor="background1" w:themeShade="80"/>
          <w:lang w:val="es-PR"/>
        </w:rPr>
        <w:t xml:space="preserve"> sobrenatural en su propia vida. </w:t>
      </w:r>
      <w:r w:rsidR="00F03BD4">
        <w:rPr>
          <w:rFonts w:ascii="Arial" w:hAnsi="Arial" w:cs="Arial"/>
          <w:bCs/>
          <w:color w:val="808080" w:themeColor="background1" w:themeShade="80"/>
          <w:lang w:val="es-PR"/>
        </w:rPr>
        <w:t>Él</w:t>
      </w:r>
      <w:r w:rsidR="009738E3">
        <w:rPr>
          <w:rFonts w:ascii="Arial" w:hAnsi="Arial" w:cs="Arial"/>
          <w:bCs/>
          <w:color w:val="808080" w:themeColor="background1" w:themeShade="80"/>
          <w:lang w:val="es-PR"/>
        </w:rPr>
        <w:t xml:space="preserve"> se veía a </w:t>
      </w:r>
      <w:r w:rsidR="00F03BD4">
        <w:rPr>
          <w:rFonts w:ascii="Arial" w:hAnsi="Arial" w:cs="Arial"/>
          <w:bCs/>
          <w:color w:val="808080" w:themeColor="background1" w:themeShade="80"/>
          <w:lang w:val="es-PR"/>
        </w:rPr>
        <w:t>sí</w:t>
      </w:r>
      <w:r w:rsidR="009738E3">
        <w:rPr>
          <w:rFonts w:ascii="Arial" w:hAnsi="Arial" w:cs="Arial"/>
          <w:bCs/>
          <w:color w:val="808080" w:themeColor="background1" w:themeShade="80"/>
          <w:lang w:val="es-PR"/>
        </w:rPr>
        <w:t xml:space="preserve"> mismo como un instrumento de Dios. Y lo fue. Pero </w:t>
      </w:r>
      <w:r w:rsidR="00F03BD4">
        <w:rPr>
          <w:rFonts w:ascii="Arial" w:hAnsi="Arial" w:cs="Arial"/>
          <w:bCs/>
          <w:color w:val="808080" w:themeColor="background1" w:themeShade="80"/>
          <w:lang w:val="es-PR"/>
        </w:rPr>
        <w:t>también</w:t>
      </w:r>
      <w:r w:rsidR="009738E3">
        <w:rPr>
          <w:rFonts w:ascii="Arial" w:hAnsi="Arial" w:cs="Arial"/>
          <w:bCs/>
          <w:color w:val="808080" w:themeColor="background1" w:themeShade="80"/>
          <w:lang w:val="es-PR"/>
        </w:rPr>
        <w:t xml:space="preserve"> lo fueron todos los otros nuevos creyentes sin nombre quienes, después de </w:t>
      </w:r>
      <w:r w:rsidR="00F03BD4">
        <w:rPr>
          <w:rFonts w:ascii="Arial" w:hAnsi="Arial" w:cs="Arial"/>
          <w:bCs/>
          <w:color w:val="808080" w:themeColor="background1" w:themeShade="80"/>
          <w:lang w:val="es-PR"/>
        </w:rPr>
        <w:t>Pentecostés</w:t>
      </w:r>
      <w:r w:rsidR="009738E3">
        <w:rPr>
          <w:rFonts w:ascii="Arial" w:hAnsi="Arial" w:cs="Arial"/>
          <w:bCs/>
          <w:color w:val="808080" w:themeColor="background1" w:themeShade="80"/>
          <w:lang w:val="es-PR"/>
        </w:rPr>
        <w:t>, fuero</w:t>
      </w:r>
      <w:r w:rsidR="00F03BD4">
        <w:rPr>
          <w:rFonts w:ascii="Arial" w:hAnsi="Arial" w:cs="Arial"/>
          <w:bCs/>
          <w:color w:val="808080" w:themeColor="background1" w:themeShade="80"/>
          <w:lang w:val="es-PR"/>
        </w:rPr>
        <w:t>n</w:t>
      </w:r>
      <w:r w:rsidR="009738E3">
        <w:rPr>
          <w:rFonts w:ascii="Arial" w:hAnsi="Arial" w:cs="Arial"/>
          <w:bCs/>
          <w:color w:val="808080" w:themeColor="background1" w:themeShade="80"/>
          <w:lang w:val="es-PR"/>
        </w:rPr>
        <w:t xml:space="preserve"> antes </w:t>
      </w:r>
      <w:r w:rsidR="002A436D">
        <w:rPr>
          <w:rFonts w:ascii="Arial" w:hAnsi="Arial" w:cs="Arial"/>
          <w:bCs/>
          <w:color w:val="808080" w:themeColor="background1" w:themeShade="80"/>
          <w:lang w:val="es-PR"/>
        </w:rPr>
        <w:t xml:space="preserve">que </w:t>
      </w:r>
      <w:r w:rsidR="00CF5397">
        <w:rPr>
          <w:rFonts w:ascii="Arial" w:hAnsi="Arial" w:cs="Arial"/>
          <w:bCs/>
          <w:color w:val="808080" w:themeColor="background1" w:themeShade="80"/>
          <w:lang w:val="es-PR"/>
        </w:rPr>
        <w:t>él</w:t>
      </w:r>
      <w:r w:rsidR="002A436D">
        <w:rPr>
          <w:rFonts w:ascii="Arial" w:hAnsi="Arial" w:cs="Arial"/>
          <w:bCs/>
          <w:color w:val="808080" w:themeColor="background1" w:themeShade="80"/>
          <w:lang w:val="es-PR"/>
        </w:rPr>
        <w:t xml:space="preserve"> </w:t>
      </w:r>
      <w:r w:rsidR="009738E3">
        <w:rPr>
          <w:rFonts w:ascii="Arial" w:hAnsi="Arial" w:cs="Arial"/>
          <w:bCs/>
          <w:color w:val="808080" w:themeColor="background1" w:themeShade="80"/>
          <w:lang w:val="es-PR"/>
        </w:rPr>
        <w:t xml:space="preserve">desde </w:t>
      </w:r>
      <w:r w:rsidR="00F03BD4">
        <w:rPr>
          <w:rFonts w:ascii="Arial" w:hAnsi="Arial" w:cs="Arial"/>
          <w:bCs/>
          <w:color w:val="808080" w:themeColor="background1" w:themeShade="80"/>
          <w:lang w:val="es-PR"/>
        </w:rPr>
        <w:t>Jerusalén</w:t>
      </w:r>
      <w:r w:rsidR="009738E3">
        <w:rPr>
          <w:rFonts w:ascii="Arial" w:hAnsi="Arial" w:cs="Arial"/>
          <w:bCs/>
          <w:color w:val="808080" w:themeColor="background1" w:themeShade="80"/>
          <w:lang w:val="es-PR"/>
        </w:rPr>
        <w:t xml:space="preserve"> para infiltra las fortalezas demoniacos donde ellos </w:t>
      </w:r>
      <w:r w:rsidR="00F03BD4">
        <w:rPr>
          <w:rFonts w:ascii="Arial" w:hAnsi="Arial" w:cs="Arial"/>
          <w:bCs/>
          <w:color w:val="808080" w:themeColor="background1" w:themeShade="80"/>
          <w:lang w:val="es-PR"/>
        </w:rPr>
        <w:t>vivían</w:t>
      </w:r>
      <w:r w:rsidR="009738E3">
        <w:rPr>
          <w:rFonts w:ascii="Arial" w:hAnsi="Arial" w:cs="Arial"/>
          <w:bCs/>
          <w:color w:val="808080" w:themeColor="background1" w:themeShade="80"/>
          <w:lang w:val="es-PR"/>
        </w:rPr>
        <w:t>.</w:t>
      </w:r>
    </w:p>
    <w:p w:rsidR="009738E3" w:rsidRDefault="009738E3">
      <w:pPr>
        <w:rPr>
          <w:rFonts w:ascii="Arial" w:hAnsi="Arial" w:cs="Arial"/>
          <w:bCs/>
          <w:color w:val="808080" w:themeColor="background1" w:themeShade="80"/>
          <w:lang w:val="es-ES"/>
        </w:rPr>
      </w:pPr>
      <w:r>
        <w:rPr>
          <w:rFonts w:ascii="Arial" w:hAnsi="Arial" w:cs="Arial"/>
          <w:bCs/>
          <w:color w:val="808080" w:themeColor="background1" w:themeShade="80"/>
          <w:lang w:val="es-PR"/>
        </w:rPr>
        <w:tab/>
      </w:r>
      <w:r w:rsidR="002A436D">
        <w:rPr>
          <w:rFonts w:ascii="Arial" w:hAnsi="Arial" w:cs="Arial"/>
          <w:bCs/>
          <w:color w:val="808080" w:themeColor="background1" w:themeShade="80"/>
          <w:lang w:val="es-PR"/>
        </w:rPr>
        <w:t xml:space="preserve">Al igual que nosotros. </w:t>
      </w:r>
      <w:r w:rsidR="002A436D" w:rsidRPr="002A436D">
        <w:rPr>
          <w:rFonts w:ascii="Arial" w:hAnsi="Arial" w:cs="Arial"/>
          <w:bCs/>
          <w:color w:val="808080" w:themeColor="background1" w:themeShade="80"/>
          <w:lang w:val="es-ES"/>
        </w:rPr>
        <w:t xml:space="preserve"> </w:t>
      </w:r>
    </w:p>
    <w:p w:rsidR="009738E3" w:rsidRDefault="009738E3">
      <w:pPr>
        <w:rPr>
          <w:rFonts w:ascii="Arial" w:hAnsi="Arial" w:cs="Arial"/>
          <w:bCs/>
          <w:color w:val="808080" w:themeColor="background1" w:themeShade="80"/>
          <w:lang w:val="es-ES"/>
        </w:rPr>
      </w:pPr>
      <w:r>
        <w:rPr>
          <w:rFonts w:ascii="Arial" w:hAnsi="Arial" w:cs="Arial"/>
          <w:bCs/>
          <w:color w:val="808080" w:themeColor="background1" w:themeShade="80"/>
          <w:lang w:val="es-ES"/>
        </w:rPr>
        <w:tab/>
      </w:r>
      <w:r w:rsidR="00F03BD4">
        <w:rPr>
          <w:rFonts w:ascii="Arial" w:hAnsi="Arial" w:cs="Arial"/>
          <w:bCs/>
          <w:color w:val="808080" w:themeColor="background1" w:themeShade="80"/>
          <w:lang w:val="es-ES"/>
        </w:rPr>
        <w:t>¿</w:t>
      </w:r>
      <w:r>
        <w:rPr>
          <w:rFonts w:ascii="Arial" w:hAnsi="Arial" w:cs="Arial"/>
          <w:bCs/>
          <w:color w:val="808080" w:themeColor="background1" w:themeShade="80"/>
          <w:lang w:val="es-ES"/>
        </w:rPr>
        <w:t xml:space="preserve">Si </w:t>
      </w:r>
      <w:r w:rsidRPr="009738E3">
        <w:rPr>
          <w:rFonts w:ascii="Arial" w:hAnsi="Arial" w:cs="Arial"/>
          <w:bCs/>
          <w:i/>
          <w:color w:val="808080" w:themeColor="background1" w:themeShade="80"/>
          <w:lang w:val="es-ES"/>
        </w:rPr>
        <w:t>nosotros</w:t>
      </w:r>
      <w:r>
        <w:rPr>
          <w:rFonts w:ascii="Arial" w:hAnsi="Arial" w:cs="Arial"/>
          <w:bCs/>
          <w:color w:val="808080" w:themeColor="background1" w:themeShade="80"/>
          <w:lang w:val="es-ES"/>
        </w:rPr>
        <w:t xml:space="preserve"> somos instrumentos de Dios en la misma manera que </w:t>
      </w:r>
      <w:r w:rsidRPr="009738E3">
        <w:rPr>
          <w:rFonts w:ascii="Arial" w:hAnsi="Arial" w:cs="Arial"/>
          <w:bCs/>
          <w:i/>
          <w:color w:val="808080" w:themeColor="background1" w:themeShade="80"/>
          <w:lang w:val="es-ES"/>
        </w:rPr>
        <w:t>Pablo</w:t>
      </w:r>
      <w:r>
        <w:rPr>
          <w:rFonts w:ascii="Arial" w:hAnsi="Arial" w:cs="Arial"/>
          <w:bCs/>
          <w:color w:val="808080" w:themeColor="background1" w:themeShade="80"/>
          <w:lang w:val="es-ES"/>
        </w:rPr>
        <w:t xml:space="preserve"> fue instrumento de Dios, </w:t>
      </w:r>
      <w:r w:rsidR="00F03BD4">
        <w:rPr>
          <w:rFonts w:ascii="Arial" w:hAnsi="Arial" w:cs="Arial"/>
          <w:bCs/>
          <w:color w:val="808080" w:themeColor="background1" w:themeShade="80"/>
          <w:lang w:val="es-ES"/>
        </w:rPr>
        <w:t>entonces</w:t>
      </w:r>
      <w:r>
        <w:rPr>
          <w:rFonts w:ascii="Arial" w:hAnsi="Arial" w:cs="Arial"/>
          <w:bCs/>
          <w:color w:val="808080" w:themeColor="background1" w:themeShade="80"/>
          <w:lang w:val="es-ES"/>
        </w:rPr>
        <w:t xml:space="preserve"> porque </w:t>
      </w:r>
      <w:r w:rsidR="00F03BD4">
        <w:rPr>
          <w:rFonts w:ascii="Arial" w:hAnsi="Arial" w:cs="Arial"/>
          <w:bCs/>
          <w:color w:val="808080" w:themeColor="background1" w:themeShade="80"/>
          <w:lang w:val="es-ES"/>
        </w:rPr>
        <w:t>él</w:t>
      </w:r>
      <w:r>
        <w:rPr>
          <w:rFonts w:ascii="Arial" w:hAnsi="Arial" w:cs="Arial"/>
          <w:bCs/>
          <w:color w:val="808080" w:themeColor="background1" w:themeShade="80"/>
          <w:lang w:val="es-ES"/>
        </w:rPr>
        <w:t xml:space="preserve"> fue de mayor </w:t>
      </w:r>
      <w:r w:rsidR="00F03BD4">
        <w:rPr>
          <w:rFonts w:ascii="Arial" w:hAnsi="Arial" w:cs="Arial"/>
          <w:bCs/>
          <w:color w:val="808080" w:themeColor="background1" w:themeShade="80"/>
          <w:lang w:val="es-ES"/>
        </w:rPr>
        <w:t>influencia</w:t>
      </w:r>
      <w:r>
        <w:rPr>
          <w:rFonts w:ascii="Arial" w:hAnsi="Arial" w:cs="Arial"/>
          <w:bCs/>
          <w:color w:val="808080" w:themeColor="background1" w:themeShade="80"/>
          <w:lang w:val="es-ES"/>
        </w:rPr>
        <w:t xml:space="preserve"> y </w:t>
      </w:r>
      <w:r w:rsidR="00F03BD4">
        <w:rPr>
          <w:rFonts w:ascii="Arial" w:hAnsi="Arial" w:cs="Arial"/>
          <w:bCs/>
          <w:color w:val="808080" w:themeColor="background1" w:themeShade="80"/>
          <w:lang w:val="es-ES"/>
        </w:rPr>
        <w:t>más</w:t>
      </w:r>
      <w:r>
        <w:rPr>
          <w:rFonts w:ascii="Arial" w:hAnsi="Arial" w:cs="Arial"/>
          <w:bCs/>
          <w:color w:val="808080" w:themeColor="background1" w:themeShade="80"/>
          <w:lang w:val="es-ES"/>
        </w:rPr>
        <w:t xml:space="preserve"> efectivo? Una diferencia fue que Pablo </w:t>
      </w:r>
      <w:r w:rsidR="00F03BD4" w:rsidRPr="009738E3">
        <w:rPr>
          <w:rFonts w:ascii="Arial" w:hAnsi="Arial" w:cs="Arial"/>
          <w:bCs/>
          <w:i/>
          <w:color w:val="808080" w:themeColor="background1" w:themeShade="80"/>
          <w:lang w:val="es-ES"/>
        </w:rPr>
        <w:t>entendía</w:t>
      </w:r>
      <w:r>
        <w:rPr>
          <w:rFonts w:ascii="Arial" w:hAnsi="Arial" w:cs="Arial"/>
          <w:bCs/>
          <w:color w:val="808080" w:themeColor="background1" w:themeShade="80"/>
          <w:lang w:val="es-ES"/>
        </w:rPr>
        <w:t xml:space="preserve"> de lo que se trataba su vida. </w:t>
      </w:r>
      <w:r w:rsidR="00DA67ED">
        <w:rPr>
          <w:rFonts w:ascii="Arial" w:hAnsi="Arial" w:cs="Arial"/>
          <w:bCs/>
          <w:color w:val="808080" w:themeColor="background1" w:themeShade="80"/>
          <w:lang w:val="es-ES"/>
        </w:rPr>
        <w:t>Él</w:t>
      </w:r>
      <w:r>
        <w:rPr>
          <w:rFonts w:ascii="Arial" w:hAnsi="Arial" w:cs="Arial"/>
          <w:bCs/>
          <w:color w:val="808080" w:themeColor="background1" w:themeShade="80"/>
          <w:lang w:val="es-ES"/>
        </w:rPr>
        <w:t xml:space="preserve"> </w:t>
      </w:r>
      <w:r w:rsidRPr="009738E3">
        <w:rPr>
          <w:rFonts w:ascii="Arial" w:hAnsi="Arial" w:cs="Arial"/>
          <w:bCs/>
          <w:i/>
          <w:color w:val="808080" w:themeColor="background1" w:themeShade="80"/>
          <w:lang w:val="es-ES"/>
        </w:rPr>
        <w:t>creía</w:t>
      </w:r>
      <w:r>
        <w:rPr>
          <w:rFonts w:ascii="Arial" w:hAnsi="Arial" w:cs="Arial"/>
          <w:bCs/>
          <w:color w:val="808080" w:themeColor="background1" w:themeShade="80"/>
          <w:lang w:val="es-ES"/>
        </w:rPr>
        <w:t xml:space="preserve"> los poderes que tenían dominio sobre la </w:t>
      </w:r>
      <w:r w:rsidR="00F03BD4">
        <w:rPr>
          <w:rFonts w:ascii="Arial" w:hAnsi="Arial" w:cs="Arial"/>
          <w:bCs/>
          <w:color w:val="808080" w:themeColor="background1" w:themeShade="80"/>
          <w:lang w:val="es-ES"/>
        </w:rPr>
        <w:t>tierra</w:t>
      </w:r>
      <w:r>
        <w:rPr>
          <w:rFonts w:ascii="Arial" w:hAnsi="Arial" w:cs="Arial"/>
          <w:bCs/>
          <w:color w:val="808080" w:themeColor="background1" w:themeShade="80"/>
          <w:lang w:val="es-ES"/>
        </w:rPr>
        <w:t xml:space="preserve"> eran reales—y que el poder detrás y dentro de </w:t>
      </w:r>
      <w:r w:rsidR="00F03BD4">
        <w:rPr>
          <w:rFonts w:ascii="Arial" w:hAnsi="Arial" w:cs="Arial"/>
          <w:bCs/>
          <w:color w:val="808080" w:themeColor="background1" w:themeShade="80"/>
          <w:lang w:val="es-ES"/>
        </w:rPr>
        <w:t>él</w:t>
      </w:r>
      <w:r>
        <w:rPr>
          <w:rFonts w:ascii="Arial" w:hAnsi="Arial" w:cs="Arial"/>
          <w:bCs/>
          <w:color w:val="808080" w:themeColor="background1" w:themeShade="80"/>
          <w:lang w:val="es-ES"/>
        </w:rPr>
        <w:t xml:space="preserve"> era mayor. </w:t>
      </w:r>
    </w:p>
    <w:p w:rsidR="00F50144" w:rsidRDefault="009738E3">
      <w:pPr>
        <w:rPr>
          <w:rFonts w:ascii="Arial" w:hAnsi="Arial" w:cs="Arial"/>
          <w:bCs/>
          <w:color w:val="808080" w:themeColor="background1" w:themeShade="80"/>
          <w:lang w:val="es-PR"/>
        </w:rPr>
      </w:pPr>
      <w:r>
        <w:rPr>
          <w:rFonts w:ascii="Arial" w:hAnsi="Arial" w:cs="Arial"/>
          <w:bCs/>
          <w:color w:val="808080" w:themeColor="background1" w:themeShade="80"/>
          <w:lang w:val="es-ES"/>
        </w:rPr>
        <w:tab/>
        <w:t>¿</w:t>
      </w:r>
      <w:r w:rsidR="00F03BD4">
        <w:rPr>
          <w:rFonts w:ascii="Arial" w:hAnsi="Arial" w:cs="Arial"/>
          <w:bCs/>
          <w:color w:val="808080" w:themeColor="background1" w:themeShade="80"/>
          <w:lang w:val="es-ES"/>
        </w:rPr>
        <w:t>Tú</w:t>
      </w:r>
      <w:r>
        <w:rPr>
          <w:rFonts w:ascii="Arial" w:hAnsi="Arial" w:cs="Arial"/>
          <w:bCs/>
          <w:color w:val="808080" w:themeColor="background1" w:themeShade="80"/>
          <w:lang w:val="es-ES"/>
        </w:rPr>
        <w:t xml:space="preserve"> crees es</w:t>
      </w:r>
      <w:r w:rsidR="002A436D">
        <w:rPr>
          <w:rFonts w:ascii="Arial" w:hAnsi="Arial" w:cs="Arial"/>
          <w:bCs/>
          <w:color w:val="808080" w:themeColor="background1" w:themeShade="80"/>
          <w:lang w:val="es-ES"/>
        </w:rPr>
        <w:t>t</w:t>
      </w:r>
      <w:r>
        <w:rPr>
          <w:rFonts w:ascii="Arial" w:hAnsi="Arial" w:cs="Arial"/>
          <w:bCs/>
          <w:color w:val="808080" w:themeColor="background1" w:themeShade="80"/>
          <w:lang w:val="es-ES"/>
        </w:rPr>
        <w:t xml:space="preserve">as </w:t>
      </w:r>
      <w:r w:rsidR="00F03BD4">
        <w:rPr>
          <w:rFonts w:ascii="Arial" w:hAnsi="Arial" w:cs="Arial"/>
          <w:bCs/>
          <w:color w:val="808080" w:themeColor="background1" w:themeShade="80"/>
          <w:lang w:val="es-ES"/>
        </w:rPr>
        <w:t>cosas</w:t>
      </w:r>
      <w:r>
        <w:rPr>
          <w:rFonts w:ascii="Arial" w:hAnsi="Arial" w:cs="Arial"/>
          <w:bCs/>
          <w:color w:val="808080" w:themeColor="background1" w:themeShade="80"/>
          <w:lang w:val="es-ES"/>
        </w:rPr>
        <w:t xml:space="preserve">? </w:t>
      </w:r>
      <w:r w:rsidR="00F50144">
        <w:rPr>
          <w:rFonts w:ascii="Arial" w:hAnsi="Arial" w:cs="Arial"/>
          <w:bCs/>
          <w:color w:val="808080" w:themeColor="background1" w:themeShade="80"/>
          <w:lang w:val="es-ES"/>
        </w:rPr>
        <w:t>La Biblia los da como hecho.</w:t>
      </w:r>
      <w:r w:rsidR="00F50144">
        <w:rPr>
          <w:rFonts w:ascii="Arial" w:hAnsi="Arial" w:cs="Arial"/>
          <w:bCs/>
          <w:color w:val="808080" w:themeColor="background1" w:themeShade="80"/>
          <w:lang w:val="es-PR"/>
        </w:rPr>
        <w:t xml:space="preserve"> Y </w:t>
      </w:r>
      <w:r w:rsidR="00F03BD4">
        <w:rPr>
          <w:rFonts w:ascii="Arial" w:hAnsi="Arial" w:cs="Arial"/>
          <w:bCs/>
          <w:color w:val="808080" w:themeColor="background1" w:themeShade="80"/>
          <w:lang w:val="es-PR"/>
        </w:rPr>
        <w:t>así</w:t>
      </w:r>
      <w:r w:rsidR="00F50144">
        <w:rPr>
          <w:rFonts w:ascii="Arial" w:hAnsi="Arial" w:cs="Arial"/>
          <w:bCs/>
          <w:color w:val="808080" w:themeColor="background1" w:themeShade="80"/>
          <w:lang w:val="es-PR"/>
        </w:rPr>
        <w:t xml:space="preserve"> es que Pablo los trata en su </w:t>
      </w:r>
      <w:r w:rsidR="00F03BD4">
        <w:rPr>
          <w:rFonts w:ascii="Arial" w:hAnsi="Arial" w:cs="Arial"/>
          <w:bCs/>
          <w:color w:val="808080" w:themeColor="background1" w:themeShade="80"/>
          <w:lang w:val="es-PR"/>
        </w:rPr>
        <w:t>propia</w:t>
      </w:r>
      <w:r w:rsidR="00F50144">
        <w:rPr>
          <w:rFonts w:ascii="Arial" w:hAnsi="Arial" w:cs="Arial"/>
          <w:bCs/>
          <w:color w:val="808080" w:themeColor="background1" w:themeShade="80"/>
          <w:lang w:val="es-PR"/>
        </w:rPr>
        <w:t xml:space="preserve"> vida. </w:t>
      </w:r>
    </w:p>
    <w:p w:rsidR="00F50144" w:rsidRDefault="00F50144">
      <w:pPr>
        <w:rPr>
          <w:rFonts w:ascii="Arial" w:hAnsi="Arial" w:cs="Arial"/>
          <w:bCs/>
          <w:color w:val="808080" w:themeColor="background1" w:themeShade="80"/>
          <w:lang w:val="es-PR"/>
        </w:rPr>
      </w:pPr>
      <w:r>
        <w:rPr>
          <w:rFonts w:ascii="Arial" w:hAnsi="Arial" w:cs="Arial"/>
          <w:bCs/>
          <w:color w:val="808080" w:themeColor="background1" w:themeShade="80"/>
          <w:lang w:val="es-PR"/>
        </w:rPr>
        <w:tab/>
        <w:t xml:space="preserve">Pablo no </w:t>
      </w:r>
      <w:r w:rsidR="00F03BD4">
        <w:rPr>
          <w:rFonts w:ascii="Arial" w:hAnsi="Arial" w:cs="Arial"/>
          <w:bCs/>
          <w:color w:val="808080" w:themeColor="background1" w:themeShade="80"/>
          <w:lang w:val="es-PR"/>
        </w:rPr>
        <w:t>sabía</w:t>
      </w:r>
      <w:r>
        <w:rPr>
          <w:rFonts w:ascii="Arial" w:hAnsi="Arial" w:cs="Arial"/>
          <w:bCs/>
          <w:color w:val="808080" w:themeColor="background1" w:themeShade="80"/>
          <w:lang w:val="es-PR"/>
        </w:rPr>
        <w:t xml:space="preserve"> </w:t>
      </w:r>
      <w:r w:rsidR="00F03BD4">
        <w:rPr>
          <w:rFonts w:ascii="Arial" w:hAnsi="Arial" w:cs="Arial"/>
          <w:bCs/>
          <w:color w:val="808080" w:themeColor="background1" w:themeShade="80"/>
          <w:lang w:val="es-PR"/>
        </w:rPr>
        <w:t>cuán</w:t>
      </w:r>
      <w:r>
        <w:rPr>
          <w:rFonts w:ascii="Arial" w:hAnsi="Arial" w:cs="Arial"/>
          <w:bCs/>
          <w:color w:val="808080" w:themeColor="background1" w:themeShade="80"/>
          <w:lang w:val="es-PR"/>
        </w:rPr>
        <w:t xml:space="preserve"> grande el mundo realmente era. </w:t>
      </w:r>
      <w:r w:rsidR="00CF5397">
        <w:rPr>
          <w:rFonts w:ascii="Arial" w:hAnsi="Arial" w:cs="Arial"/>
          <w:bCs/>
          <w:color w:val="808080" w:themeColor="background1" w:themeShade="80"/>
          <w:lang w:val="es-PR"/>
        </w:rPr>
        <w:t>Él</w:t>
      </w:r>
      <w:r>
        <w:rPr>
          <w:rFonts w:ascii="Arial" w:hAnsi="Arial" w:cs="Arial"/>
          <w:bCs/>
          <w:color w:val="808080" w:themeColor="background1" w:themeShade="80"/>
          <w:lang w:val="es-PR"/>
        </w:rPr>
        <w:t xml:space="preserve"> no </w:t>
      </w:r>
      <w:r w:rsidR="00F03BD4">
        <w:rPr>
          <w:rFonts w:ascii="Arial" w:hAnsi="Arial" w:cs="Arial"/>
          <w:bCs/>
          <w:color w:val="808080" w:themeColor="background1" w:themeShade="80"/>
          <w:lang w:val="es-PR"/>
        </w:rPr>
        <w:t>sabía</w:t>
      </w:r>
      <w:r>
        <w:rPr>
          <w:rFonts w:ascii="Arial" w:hAnsi="Arial" w:cs="Arial"/>
          <w:bCs/>
          <w:color w:val="808080" w:themeColor="background1" w:themeShade="80"/>
          <w:lang w:val="es-PR"/>
        </w:rPr>
        <w:t xml:space="preserve"> de </w:t>
      </w:r>
      <w:r w:rsidR="002A436D">
        <w:rPr>
          <w:rFonts w:ascii="Arial" w:hAnsi="Arial" w:cs="Arial"/>
          <w:bCs/>
          <w:color w:val="808080" w:themeColor="background1" w:themeShade="80"/>
          <w:lang w:val="es-PR"/>
        </w:rPr>
        <w:t xml:space="preserve">América del </w:t>
      </w:r>
      <w:r w:rsidR="00F03BD4">
        <w:rPr>
          <w:rFonts w:ascii="Arial" w:hAnsi="Arial" w:cs="Arial"/>
          <w:bCs/>
          <w:color w:val="808080" w:themeColor="background1" w:themeShade="80"/>
          <w:lang w:val="es-PR"/>
        </w:rPr>
        <w:t>Norte</w:t>
      </w:r>
      <w:r>
        <w:rPr>
          <w:rFonts w:ascii="Arial" w:hAnsi="Arial" w:cs="Arial"/>
          <w:bCs/>
          <w:color w:val="808080" w:themeColor="background1" w:themeShade="80"/>
          <w:lang w:val="es-PR"/>
        </w:rPr>
        <w:t xml:space="preserve">, </w:t>
      </w:r>
      <w:r w:rsidR="002A436D">
        <w:rPr>
          <w:rFonts w:ascii="Arial" w:hAnsi="Arial" w:cs="Arial"/>
          <w:bCs/>
          <w:color w:val="808080" w:themeColor="background1" w:themeShade="80"/>
          <w:lang w:val="es-PR"/>
        </w:rPr>
        <w:t xml:space="preserve">América del </w:t>
      </w:r>
      <w:r>
        <w:rPr>
          <w:rFonts w:ascii="Arial" w:hAnsi="Arial" w:cs="Arial"/>
          <w:bCs/>
          <w:color w:val="808080" w:themeColor="background1" w:themeShade="80"/>
          <w:lang w:val="es-PR"/>
        </w:rPr>
        <w:t xml:space="preserve">Sur, China, </w:t>
      </w:r>
      <w:r w:rsidR="00F03BD4">
        <w:rPr>
          <w:rFonts w:ascii="Arial" w:hAnsi="Arial" w:cs="Arial"/>
          <w:bCs/>
          <w:color w:val="808080" w:themeColor="background1" w:themeShade="80"/>
          <w:lang w:val="es-PR"/>
        </w:rPr>
        <w:t>India</w:t>
      </w:r>
      <w:r>
        <w:rPr>
          <w:rFonts w:ascii="Arial" w:hAnsi="Arial" w:cs="Arial"/>
          <w:bCs/>
          <w:color w:val="808080" w:themeColor="background1" w:themeShade="80"/>
          <w:lang w:val="es-PR"/>
        </w:rPr>
        <w:t xml:space="preserve">, Noruega, Australia, Islandia, y muchos otros lugares. Dios </w:t>
      </w:r>
      <w:r w:rsidR="00F03BD4">
        <w:rPr>
          <w:rFonts w:ascii="Arial" w:hAnsi="Arial" w:cs="Arial"/>
          <w:bCs/>
          <w:color w:val="808080" w:themeColor="background1" w:themeShade="80"/>
          <w:lang w:val="es-PR"/>
        </w:rPr>
        <w:t>sí</w:t>
      </w:r>
      <w:r w:rsidR="002A436D">
        <w:rPr>
          <w:rFonts w:ascii="Arial" w:hAnsi="Arial" w:cs="Arial"/>
          <w:bCs/>
          <w:color w:val="808080" w:themeColor="background1" w:themeShade="80"/>
          <w:lang w:val="es-PR"/>
        </w:rPr>
        <w:t>. Dios sabí</w:t>
      </w:r>
      <w:r>
        <w:rPr>
          <w:rFonts w:ascii="Arial" w:hAnsi="Arial" w:cs="Arial"/>
          <w:bCs/>
          <w:color w:val="808080" w:themeColor="background1" w:themeShade="80"/>
          <w:lang w:val="es-PR"/>
        </w:rPr>
        <w:t xml:space="preserve">a </w:t>
      </w:r>
      <w:r w:rsidR="00DA67ED">
        <w:rPr>
          <w:rFonts w:ascii="Arial" w:hAnsi="Arial" w:cs="Arial"/>
          <w:bCs/>
          <w:color w:val="808080" w:themeColor="background1" w:themeShade="80"/>
          <w:lang w:val="es-PR"/>
        </w:rPr>
        <w:t xml:space="preserve">que </w:t>
      </w:r>
      <w:r>
        <w:rPr>
          <w:rFonts w:ascii="Arial" w:hAnsi="Arial" w:cs="Arial"/>
          <w:bCs/>
          <w:color w:val="808080" w:themeColor="background1" w:themeShade="80"/>
          <w:lang w:val="es-PR"/>
        </w:rPr>
        <w:t xml:space="preserve">la tarea de esparcir el </w:t>
      </w:r>
      <w:r w:rsidR="00F03BD4">
        <w:rPr>
          <w:rFonts w:ascii="Arial" w:hAnsi="Arial" w:cs="Arial"/>
          <w:bCs/>
          <w:color w:val="808080" w:themeColor="background1" w:themeShade="80"/>
          <w:lang w:val="es-PR"/>
        </w:rPr>
        <w:t>evangelio</w:t>
      </w:r>
      <w:r>
        <w:rPr>
          <w:rFonts w:ascii="Arial" w:hAnsi="Arial" w:cs="Arial"/>
          <w:bCs/>
          <w:color w:val="808080" w:themeColor="background1" w:themeShade="80"/>
          <w:lang w:val="es-PR"/>
        </w:rPr>
        <w:t xml:space="preserve"> a todo el mundo terminaría siendo mucho </w:t>
      </w:r>
      <w:r w:rsidR="00F03BD4">
        <w:rPr>
          <w:rFonts w:ascii="Arial" w:hAnsi="Arial" w:cs="Arial"/>
          <w:bCs/>
          <w:color w:val="808080" w:themeColor="background1" w:themeShade="80"/>
          <w:lang w:val="es-PR"/>
        </w:rPr>
        <w:t>más</w:t>
      </w:r>
      <w:r>
        <w:rPr>
          <w:rFonts w:ascii="Arial" w:hAnsi="Arial" w:cs="Arial"/>
          <w:bCs/>
          <w:color w:val="808080" w:themeColor="background1" w:themeShade="80"/>
          <w:lang w:val="es-PR"/>
        </w:rPr>
        <w:t xml:space="preserve"> gra</w:t>
      </w:r>
      <w:r w:rsidR="002A436D">
        <w:rPr>
          <w:rFonts w:ascii="Arial" w:hAnsi="Arial" w:cs="Arial"/>
          <w:bCs/>
          <w:color w:val="808080" w:themeColor="background1" w:themeShade="80"/>
          <w:lang w:val="es-PR"/>
        </w:rPr>
        <w:t>nde</w:t>
      </w:r>
      <w:r>
        <w:rPr>
          <w:rFonts w:ascii="Arial" w:hAnsi="Arial" w:cs="Arial"/>
          <w:bCs/>
          <w:color w:val="808080" w:themeColor="background1" w:themeShade="80"/>
          <w:lang w:val="es-PR"/>
        </w:rPr>
        <w:t xml:space="preserve"> de lo </w:t>
      </w:r>
      <w:r w:rsidR="00F03BD4">
        <w:rPr>
          <w:rFonts w:ascii="Arial" w:hAnsi="Arial" w:cs="Arial"/>
          <w:bCs/>
          <w:color w:val="808080" w:themeColor="background1" w:themeShade="80"/>
          <w:lang w:val="es-PR"/>
        </w:rPr>
        <w:t xml:space="preserve">que </w:t>
      </w:r>
      <w:r w:rsidR="00AE3BB0">
        <w:rPr>
          <w:rFonts w:ascii="Arial" w:hAnsi="Arial" w:cs="Arial"/>
          <w:bCs/>
          <w:color w:val="808080" w:themeColor="background1" w:themeShade="80"/>
          <w:lang w:val="es-PR"/>
        </w:rPr>
        <w:t>Pablo</w:t>
      </w:r>
      <w:r>
        <w:rPr>
          <w:rFonts w:ascii="Arial" w:hAnsi="Arial" w:cs="Arial"/>
          <w:bCs/>
          <w:color w:val="808080" w:themeColor="background1" w:themeShade="80"/>
          <w:lang w:val="es-PR"/>
        </w:rPr>
        <w:t xml:space="preserve"> podía entender. Dios </w:t>
      </w:r>
      <w:r w:rsidR="00AE3BB0">
        <w:rPr>
          <w:rFonts w:ascii="Arial" w:hAnsi="Arial" w:cs="Arial"/>
          <w:bCs/>
          <w:color w:val="808080" w:themeColor="background1" w:themeShade="80"/>
          <w:lang w:val="es-PR"/>
        </w:rPr>
        <w:t>sabía</w:t>
      </w:r>
      <w:r>
        <w:rPr>
          <w:rFonts w:ascii="Arial" w:hAnsi="Arial" w:cs="Arial"/>
          <w:bCs/>
          <w:color w:val="808080" w:themeColor="background1" w:themeShade="80"/>
          <w:lang w:val="es-PR"/>
        </w:rPr>
        <w:t xml:space="preserve"> que otros tendrían que seguir las metas de Pablo </w:t>
      </w:r>
      <w:r w:rsidR="00C246C0">
        <w:rPr>
          <w:rFonts w:ascii="Arial" w:hAnsi="Arial" w:cs="Arial"/>
          <w:bCs/>
          <w:color w:val="808080" w:themeColor="background1" w:themeShade="80"/>
          <w:lang w:val="es-PR"/>
        </w:rPr>
        <w:t>por</w:t>
      </w:r>
      <w:r>
        <w:rPr>
          <w:rFonts w:ascii="Arial" w:hAnsi="Arial" w:cs="Arial"/>
          <w:bCs/>
          <w:color w:val="808080" w:themeColor="background1" w:themeShade="80"/>
          <w:lang w:val="es-PR"/>
        </w:rPr>
        <w:t xml:space="preserve"> </w:t>
      </w:r>
      <w:r w:rsidR="00C246C0">
        <w:rPr>
          <w:rFonts w:ascii="Arial" w:hAnsi="Arial" w:cs="Arial"/>
          <w:bCs/>
          <w:color w:val="808080" w:themeColor="background1" w:themeShade="80"/>
          <w:lang w:val="es-PR"/>
        </w:rPr>
        <w:t>sí</w:t>
      </w:r>
      <w:r>
        <w:rPr>
          <w:rFonts w:ascii="Arial" w:hAnsi="Arial" w:cs="Arial"/>
          <w:bCs/>
          <w:color w:val="808080" w:themeColor="background1" w:themeShade="80"/>
          <w:lang w:val="es-PR"/>
        </w:rPr>
        <w:t xml:space="preserve"> mismo si el evangelio iba a llegar a cada parte de la tierra. Si no estamos </w:t>
      </w:r>
      <w:r w:rsidR="00AE3BB0">
        <w:rPr>
          <w:rFonts w:ascii="Arial" w:hAnsi="Arial" w:cs="Arial"/>
          <w:bCs/>
          <w:color w:val="808080" w:themeColor="background1" w:themeShade="80"/>
          <w:lang w:val="es-PR"/>
        </w:rPr>
        <w:t>activ</w:t>
      </w:r>
      <w:r w:rsidR="00DA67ED">
        <w:rPr>
          <w:rFonts w:ascii="Arial" w:hAnsi="Arial" w:cs="Arial"/>
          <w:bCs/>
          <w:color w:val="808080" w:themeColor="background1" w:themeShade="80"/>
          <w:lang w:val="es-PR"/>
        </w:rPr>
        <w:t xml:space="preserve">amente </w:t>
      </w:r>
      <w:r>
        <w:rPr>
          <w:rFonts w:ascii="Arial" w:hAnsi="Arial" w:cs="Arial"/>
          <w:bCs/>
          <w:color w:val="808080" w:themeColor="background1" w:themeShade="80"/>
          <w:lang w:val="es-PR"/>
        </w:rPr>
        <w:t xml:space="preserve">tratando de completar la tarea, no estamos </w:t>
      </w:r>
      <w:r w:rsidR="00AE3BB0">
        <w:rPr>
          <w:rFonts w:ascii="Arial" w:hAnsi="Arial" w:cs="Arial"/>
          <w:bCs/>
          <w:color w:val="808080" w:themeColor="background1" w:themeShade="80"/>
          <w:lang w:val="es-PR"/>
        </w:rPr>
        <w:t>haciendo</w:t>
      </w:r>
      <w:r>
        <w:rPr>
          <w:rFonts w:ascii="Arial" w:hAnsi="Arial" w:cs="Arial"/>
          <w:bCs/>
          <w:color w:val="808080" w:themeColor="background1" w:themeShade="80"/>
          <w:lang w:val="es-PR"/>
        </w:rPr>
        <w:t xml:space="preserve"> lo que venimos aquí a la tierra para hacer. Si queremos </w:t>
      </w:r>
      <w:r w:rsidR="00DA67ED">
        <w:rPr>
          <w:rFonts w:ascii="Arial" w:hAnsi="Arial" w:cs="Arial"/>
          <w:bCs/>
          <w:color w:val="808080" w:themeColor="background1" w:themeShade="80"/>
          <w:lang w:val="es-PR"/>
        </w:rPr>
        <w:t xml:space="preserve">a </w:t>
      </w:r>
      <w:r>
        <w:rPr>
          <w:rFonts w:ascii="Arial" w:hAnsi="Arial" w:cs="Arial"/>
          <w:bCs/>
          <w:color w:val="808080" w:themeColor="background1" w:themeShade="80"/>
          <w:lang w:val="es-PR"/>
        </w:rPr>
        <w:t xml:space="preserve">Dios </w:t>
      </w:r>
      <w:r w:rsidR="00C246C0">
        <w:rPr>
          <w:rFonts w:ascii="Arial" w:hAnsi="Arial" w:cs="Arial"/>
          <w:bCs/>
          <w:color w:val="808080" w:themeColor="background1" w:themeShade="80"/>
          <w:lang w:val="es-PR"/>
        </w:rPr>
        <w:t xml:space="preserve">solo </w:t>
      </w:r>
      <w:r w:rsidR="00C246C0">
        <w:rPr>
          <w:rFonts w:ascii="Arial" w:hAnsi="Arial" w:cs="Arial"/>
          <w:bCs/>
          <w:color w:val="808080" w:themeColor="background1" w:themeShade="80"/>
          <w:lang w:val="es-PR"/>
        </w:rPr>
        <w:lastRenderedPageBreak/>
        <w:t xml:space="preserve">para que </w:t>
      </w:r>
      <w:r>
        <w:rPr>
          <w:rFonts w:ascii="Arial" w:hAnsi="Arial" w:cs="Arial"/>
          <w:bCs/>
          <w:color w:val="808080" w:themeColor="background1" w:themeShade="80"/>
          <w:lang w:val="es-PR"/>
        </w:rPr>
        <w:t xml:space="preserve">venga a </w:t>
      </w:r>
      <w:r w:rsidR="00C246C0">
        <w:rPr>
          <w:rFonts w:ascii="Arial" w:hAnsi="Arial" w:cs="Arial"/>
          <w:bCs/>
          <w:color w:val="808080" w:themeColor="background1" w:themeShade="80"/>
          <w:lang w:val="es-PR"/>
        </w:rPr>
        <w:t xml:space="preserve">satisfacer </w:t>
      </w:r>
      <w:r>
        <w:rPr>
          <w:rFonts w:ascii="Arial" w:hAnsi="Arial" w:cs="Arial"/>
          <w:bCs/>
          <w:color w:val="808080" w:themeColor="background1" w:themeShade="80"/>
          <w:lang w:val="es-PR"/>
        </w:rPr>
        <w:t xml:space="preserve">nuestras necesidades, </w:t>
      </w:r>
      <w:r w:rsidR="00AE3BB0">
        <w:rPr>
          <w:rFonts w:ascii="Arial" w:hAnsi="Arial" w:cs="Arial"/>
          <w:bCs/>
          <w:color w:val="808080" w:themeColor="background1" w:themeShade="80"/>
          <w:lang w:val="es-PR"/>
        </w:rPr>
        <w:t>entonces</w:t>
      </w:r>
      <w:r>
        <w:rPr>
          <w:rFonts w:ascii="Arial" w:hAnsi="Arial" w:cs="Arial"/>
          <w:bCs/>
          <w:color w:val="808080" w:themeColor="background1" w:themeShade="80"/>
          <w:lang w:val="es-PR"/>
        </w:rPr>
        <w:t xml:space="preserve"> somos </w:t>
      </w:r>
      <w:r w:rsidR="00AE3BB0">
        <w:rPr>
          <w:rFonts w:ascii="Arial" w:hAnsi="Arial" w:cs="Arial"/>
          <w:bCs/>
          <w:color w:val="808080" w:themeColor="background1" w:themeShade="80"/>
          <w:lang w:val="es-PR"/>
        </w:rPr>
        <w:t>más</w:t>
      </w:r>
      <w:r>
        <w:rPr>
          <w:rFonts w:ascii="Arial" w:hAnsi="Arial" w:cs="Arial"/>
          <w:bCs/>
          <w:color w:val="808080" w:themeColor="background1" w:themeShade="80"/>
          <w:lang w:val="es-PR"/>
        </w:rPr>
        <w:t xml:space="preserve"> como la gente en</w:t>
      </w:r>
      <w:r w:rsidR="00857F76">
        <w:rPr>
          <w:rFonts w:ascii="Arial" w:hAnsi="Arial" w:cs="Arial"/>
          <w:bCs/>
          <w:color w:val="808080" w:themeColor="background1" w:themeShade="80"/>
          <w:lang w:val="es-PR"/>
        </w:rPr>
        <w:t xml:space="preserve"> Babel que de </w:t>
      </w:r>
      <w:r w:rsidR="00AE3BB0">
        <w:rPr>
          <w:rFonts w:ascii="Arial" w:hAnsi="Arial" w:cs="Arial"/>
          <w:bCs/>
          <w:color w:val="808080" w:themeColor="background1" w:themeShade="80"/>
          <w:lang w:val="es-PR"/>
        </w:rPr>
        <w:t>Jesús</w:t>
      </w:r>
      <w:r w:rsidR="00857F76">
        <w:rPr>
          <w:rFonts w:ascii="Arial" w:hAnsi="Arial" w:cs="Arial"/>
          <w:bCs/>
          <w:color w:val="808080" w:themeColor="background1" w:themeShade="80"/>
          <w:lang w:val="es-PR"/>
        </w:rPr>
        <w:t>, los Doce, y</w:t>
      </w:r>
      <w:r>
        <w:rPr>
          <w:rFonts w:ascii="Arial" w:hAnsi="Arial" w:cs="Arial"/>
          <w:bCs/>
          <w:color w:val="808080" w:themeColor="background1" w:themeShade="80"/>
          <w:lang w:val="es-PR"/>
        </w:rPr>
        <w:t xml:space="preserve"> Pablo.</w:t>
      </w:r>
    </w:p>
    <w:p w:rsidR="00000599" w:rsidRDefault="00F50144" w:rsidP="00000599">
      <w:pPr>
        <w:rPr>
          <w:rFonts w:ascii="Arial" w:hAnsi="Arial" w:cs="Arial"/>
          <w:bCs/>
          <w:color w:val="808080" w:themeColor="background1" w:themeShade="80"/>
          <w:lang w:val="es-PR"/>
        </w:rPr>
      </w:pPr>
      <w:r>
        <w:rPr>
          <w:rFonts w:ascii="Arial" w:hAnsi="Arial" w:cs="Arial"/>
          <w:bCs/>
          <w:color w:val="808080" w:themeColor="background1" w:themeShade="80"/>
          <w:lang w:val="es-PR"/>
        </w:rPr>
        <w:tab/>
      </w:r>
      <w:r w:rsidR="00857F76">
        <w:rPr>
          <w:rFonts w:ascii="Arial" w:hAnsi="Arial" w:cs="Arial"/>
          <w:bCs/>
          <w:color w:val="808080" w:themeColor="background1" w:themeShade="80"/>
          <w:lang w:val="es-PR"/>
        </w:rPr>
        <w:t xml:space="preserve">Hemos </w:t>
      </w:r>
      <w:r w:rsidR="00AE3BB0">
        <w:rPr>
          <w:rFonts w:ascii="Arial" w:hAnsi="Arial" w:cs="Arial"/>
          <w:bCs/>
          <w:color w:val="808080" w:themeColor="background1" w:themeShade="80"/>
          <w:lang w:val="es-PR"/>
        </w:rPr>
        <w:t>examinado</w:t>
      </w:r>
      <w:r w:rsidR="00857F76">
        <w:rPr>
          <w:rFonts w:ascii="Arial" w:hAnsi="Arial" w:cs="Arial"/>
          <w:bCs/>
          <w:color w:val="808080" w:themeColor="background1" w:themeShade="80"/>
          <w:lang w:val="es-PR"/>
        </w:rPr>
        <w:t xml:space="preserve"> o</w:t>
      </w:r>
      <w:r>
        <w:rPr>
          <w:rFonts w:ascii="Arial" w:hAnsi="Arial" w:cs="Arial"/>
          <w:bCs/>
          <w:color w:val="808080" w:themeColor="background1" w:themeShade="80"/>
          <w:lang w:val="es-PR"/>
        </w:rPr>
        <w:t xml:space="preserve">tra </w:t>
      </w:r>
      <w:r w:rsidR="00AE3BB0">
        <w:rPr>
          <w:rFonts w:ascii="Arial" w:hAnsi="Arial" w:cs="Arial"/>
          <w:bCs/>
          <w:color w:val="808080" w:themeColor="background1" w:themeShade="80"/>
          <w:lang w:val="es-PR"/>
        </w:rPr>
        <w:t>implicación</w:t>
      </w:r>
      <w:r w:rsidR="00857F76">
        <w:rPr>
          <w:rFonts w:ascii="Arial" w:hAnsi="Arial" w:cs="Arial"/>
          <w:bCs/>
          <w:color w:val="808080" w:themeColor="background1" w:themeShade="80"/>
          <w:lang w:val="es-PR"/>
        </w:rPr>
        <w:t xml:space="preserve"> de los pasajes de las escrituras</w:t>
      </w:r>
      <w:r>
        <w:rPr>
          <w:rFonts w:ascii="Arial" w:hAnsi="Arial" w:cs="Arial"/>
          <w:bCs/>
          <w:color w:val="808080" w:themeColor="background1" w:themeShade="80"/>
          <w:lang w:val="es-PR"/>
        </w:rPr>
        <w:t xml:space="preserve"> </w:t>
      </w:r>
      <w:r w:rsidR="00000599">
        <w:rPr>
          <w:rFonts w:ascii="Arial" w:hAnsi="Arial" w:cs="Arial"/>
          <w:bCs/>
          <w:color w:val="808080" w:themeColor="background1" w:themeShade="80"/>
          <w:lang w:val="es-PR"/>
        </w:rPr>
        <w:t xml:space="preserve">que </w:t>
      </w:r>
      <w:r w:rsidR="00857F76">
        <w:rPr>
          <w:rFonts w:ascii="Arial" w:hAnsi="Arial" w:cs="Arial"/>
          <w:bCs/>
          <w:color w:val="808080" w:themeColor="background1" w:themeShade="80"/>
          <w:lang w:val="es-PR"/>
        </w:rPr>
        <w:t xml:space="preserve">es la </w:t>
      </w:r>
      <w:r w:rsidR="00AE3BB0">
        <w:rPr>
          <w:rFonts w:ascii="Arial" w:hAnsi="Arial" w:cs="Arial"/>
          <w:bCs/>
          <w:color w:val="808080" w:themeColor="background1" w:themeShade="80"/>
          <w:lang w:val="es-PR"/>
        </w:rPr>
        <w:t>noción</w:t>
      </w:r>
      <w:r w:rsidR="00857F76">
        <w:rPr>
          <w:rFonts w:ascii="Arial" w:hAnsi="Arial" w:cs="Arial"/>
          <w:bCs/>
          <w:color w:val="808080" w:themeColor="background1" w:themeShade="80"/>
          <w:lang w:val="es-PR"/>
        </w:rPr>
        <w:t xml:space="preserve"> de las </w:t>
      </w:r>
      <w:r w:rsidR="00C246C0">
        <w:rPr>
          <w:rFonts w:ascii="Arial" w:hAnsi="Arial" w:cs="Arial"/>
          <w:bCs/>
          <w:color w:val="808080" w:themeColor="background1" w:themeShade="80"/>
          <w:lang w:val="es-PR"/>
        </w:rPr>
        <w:t xml:space="preserve">fortalezas demoniacos es bíblico. No se nos ha dado una descripción completa de las </w:t>
      </w:r>
      <w:r w:rsidR="00857F76">
        <w:rPr>
          <w:rFonts w:ascii="Arial" w:hAnsi="Arial" w:cs="Arial"/>
          <w:bCs/>
          <w:color w:val="808080" w:themeColor="background1" w:themeShade="80"/>
          <w:lang w:val="es-PR"/>
        </w:rPr>
        <w:t xml:space="preserve">zonas de las fortalezas demoniacos o los </w:t>
      </w:r>
      <w:r w:rsidR="00AE3BB0">
        <w:rPr>
          <w:rFonts w:ascii="Arial" w:hAnsi="Arial" w:cs="Arial"/>
          <w:bCs/>
          <w:color w:val="808080" w:themeColor="background1" w:themeShade="80"/>
          <w:lang w:val="es-PR"/>
        </w:rPr>
        <w:t>límites</w:t>
      </w:r>
      <w:r w:rsidR="00857F76">
        <w:rPr>
          <w:rFonts w:ascii="Arial" w:hAnsi="Arial" w:cs="Arial"/>
          <w:bCs/>
          <w:color w:val="808080" w:themeColor="background1" w:themeShade="80"/>
          <w:lang w:val="es-PR"/>
        </w:rPr>
        <w:t xml:space="preserve"> de territorios, </w:t>
      </w:r>
      <w:r w:rsidR="00C246C0">
        <w:rPr>
          <w:rFonts w:ascii="Arial" w:hAnsi="Arial" w:cs="Arial"/>
          <w:bCs/>
          <w:color w:val="808080" w:themeColor="background1" w:themeShade="80"/>
          <w:lang w:val="es-PR"/>
        </w:rPr>
        <w:t xml:space="preserve">ni </w:t>
      </w:r>
      <w:r w:rsidR="00857F76">
        <w:rPr>
          <w:rFonts w:ascii="Arial" w:hAnsi="Arial" w:cs="Arial"/>
          <w:bCs/>
          <w:color w:val="808080" w:themeColor="background1" w:themeShade="80"/>
          <w:lang w:val="es-PR"/>
        </w:rPr>
        <w:t>a</w:t>
      </w:r>
      <w:r w:rsidR="00C246C0">
        <w:rPr>
          <w:rFonts w:ascii="Arial" w:hAnsi="Arial" w:cs="Arial"/>
          <w:bCs/>
          <w:color w:val="808080" w:themeColor="background1" w:themeShade="80"/>
          <w:lang w:val="es-PR"/>
        </w:rPr>
        <w:t>ú</w:t>
      </w:r>
      <w:r w:rsidR="00857F76">
        <w:rPr>
          <w:rFonts w:ascii="Arial" w:hAnsi="Arial" w:cs="Arial"/>
          <w:bCs/>
          <w:color w:val="808080" w:themeColor="background1" w:themeShade="80"/>
          <w:lang w:val="es-PR"/>
        </w:rPr>
        <w:t xml:space="preserve">n el orden de la jerarquía espiritual </w:t>
      </w:r>
      <w:r w:rsidR="00C246C0">
        <w:rPr>
          <w:rFonts w:ascii="Arial" w:hAnsi="Arial" w:cs="Arial"/>
          <w:bCs/>
          <w:color w:val="808080" w:themeColor="background1" w:themeShade="80"/>
          <w:lang w:val="es-PR"/>
        </w:rPr>
        <w:t>por</w:t>
      </w:r>
      <w:r w:rsidR="00857F76">
        <w:rPr>
          <w:rFonts w:ascii="Arial" w:hAnsi="Arial" w:cs="Arial"/>
          <w:bCs/>
          <w:color w:val="808080" w:themeColor="background1" w:themeShade="80"/>
          <w:lang w:val="es-PR"/>
        </w:rPr>
        <w:t xml:space="preserve"> el lado de las tinieblas. </w:t>
      </w:r>
      <w:r w:rsidR="00857F76" w:rsidRPr="00857F76">
        <w:rPr>
          <w:rFonts w:ascii="Arial" w:hAnsi="Arial" w:cs="Arial"/>
          <w:bCs/>
          <w:i/>
          <w:color w:val="808080" w:themeColor="background1" w:themeShade="80"/>
          <w:lang w:val="es-PR"/>
        </w:rPr>
        <w:t>Se</w:t>
      </w:r>
      <w:r w:rsidR="00857F76">
        <w:rPr>
          <w:rFonts w:ascii="Arial" w:hAnsi="Arial" w:cs="Arial"/>
          <w:bCs/>
          <w:color w:val="808080" w:themeColor="background1" w:themeShade="80"/>
          <w:lang w:val="es-PR"/>
        </w:rPr>
        <w:t xml:space="preserve"> nos dice, sin embargo, que los poderes ignotos ven a la tierra como su dominio. Nos han dicho que estos poderes </w:t>
      </w:r>
      <w:r w:rsidR="00AE3BB0">
        <w:rPr>
          <w:rFonts w:ascii="Arial" w:hAnsi="Arial" w:cs="Arial"/>
          <w:bCs/>
          <w:color w:val="808080" w:themeColor="background1" w:themeShade="80"/>
          <w:lang w:val="es-PR"/>
        </w:rPr>
        <w:t>resisten</w:t>
      </w:r>
      <w:r w:rsidR="00857F76">
        <w:rPr>
          <w:rFonts w:ascii="Arial" w:hAnsi="Arial" w:cs="Arial"/>
          <w:bCs/>
          <w:color w:val="808080" w:themeColor="background1" w:themeShade="80"/>
          <w:lang w:val="es-PR"/>
        </w:rPr>
        <w:t xml:space="preserve"> el </w:t>
      </w:r>
      <w:r w:rsidR="00AE3BB0">
        <w:rPr>
          <w:rFonts w:ascii="Arial" w:hAnsi="Arial" w:cs="Arial"/>
          <w:bCs/>
          <w:color w:val="808080" w:themeColor="background1" w:themeShade="80"/>
          <w:lang w:val="es-PR"/>
        </w:rPr>
        <w:t>reinado</w:t>
      </w:r>
      <w:r w:rsidR="00857F76">
        <w:rPr>
          <w:rFonts w:ascii="Arial" w:hAnsi="Arial" w:cs="Arial"/>
          <w:bCs/>
          <w:color w:val="808080" w:themeColor="background1" w:themeShade="80"/>
          <w:lang w:val="es-PR"/>
        </w:rPr>
        <w:t xml:space="preserve"> de Dios y no quieren que la gente </w:t>
      </w:r>
      <w:r w:rsidR="00AE3BB0">
        <w:rPr>
          <w:rFonts w:ascii="Arial" w:hAnsi="Arial" w:cs="Arial"/>
          <w:bCs/>
          <w:color w:val="808080" w:themeColor="background1" w:themeShade="80"/>
          <w:lang w:val="es-PR"/>
        </w:rPr>
        <w:t>sea</w:t>
      </w:r>
      <w:r w:rsidR="00857F76">
        <w:rPr>
          <w:rFonts w:ascii="Arial" w:hAnsi="Arial" w:cs="Arial"/>
          <w:bCs/>
          <w:color w:val="808080" w:themeColor="background1" w:themeShade="80"/>
          <w:lang w:val="es-PR"/>
        </w:rPr>
        <w:t xml:space="preserve"> parte del plan del Dios </w:t>
      </w:r>
      <w:r w:rsidR="00C246C0">
        <w:rPr>
          <w:rFonts w:ascii="Arial" w:hAnsi="Arial" w:cs="Arial"/>
          <w:bCs/>
          <w:color w:val="808080" w:themeColor="background1" w:themeShade="80"/>
          <w:lang w:val="es-PR"/>
        </w:rPr>
        <w:t>para</w:t>
      </w:r>
      <w:r w:rsidR="00857F76">
        <w:rPr>
          <w:rFonts w:ascii="Arial" w:hAnsi="Arial" w:cs="Arial"/>
          <w:bCs/>
          <w:color w:val="808080" w:themeColor="background1" w:themeShade="80"/>
          <w:lang w:val="es-PR"/>
        </w:rPr>
        <w:t xml:space="preserve"> esparcir su buen gobierno por doquier. Eso significa que debemos esperar resistencia que no podemos </w:t>
      </w:r>
      <w:r w:rsidR="00AE3BB0">
        <w:rPr>
          <w:rFonts w:ascii="Arial" w:hAnsi="Arial" w:cs="Arial"/>
          <w:bCs/>
          <w:color w:val="808080" w:themeColor="background1" w:themeShade="80"/>
          <w:lang w:val="es-PR"/>
        </w:rPr>
        <w:t>explicar</w:t>
      </w:r>
      <w:r w:rsidR="00857F76">
        <w:rPr>
          <w:rFonts w:ascii="Arial" w:hAnsi="Arial" w:cs="Arial"/>
          <w:bCs/>
          <w:color w:val="808080" w:themeColor="background1" w:themeShade="80"/>
          <w:lang w:val="es-PR"/>
        </w:rPr>
        <w:t xml:space="preserve"> con la lógica o con evidencia </w:t>
      </w:r>
      <w:r w:rsidR="00AE3BB0">
        <w:rPr>
          <w:rFonts w:ascii="Arial" w:hAnsi="Arial" w:cs="Arial"/>
          <w:bCs/>
          <w:color w:val="808080" w:themeColor="background1" w:themeShade="80"/>
          <w:lang w:val="es-PR"/>
        </w:rPr>
        <w:t>empírica</w:t>
      </w:r>
      <w:r w:rsidR="00857F76">
        <w:rPr>
          <w:rFonts w:ascii="Arial" w:hAnsi="Arial" w:cs="Arial"/>
          <w:bCs/>
          <w:color w:val="808080" w:themeColor="background1" w:themeShade="80"/>
          <w:lang w:val="es-PR"/>
        </w:rPr>
        <w:t xml:space="preserve"> y no podemos derrotarlo</w:t>
      </w:r>
      <w:r w:rsidR="00C246C0">
        <w:rPr>
          <w:rFonts w:ascii="Arial" w:hAnsi="Arial" w:cs="Arial"/>
          <w:bCs/>
          <w:color w:val="808080" w:themeColor="background1" w:themeShade="80"/>
          <w:lang w:val="es-PR"/>
        </w:rPr>
        <w:t>s</w:t>
      </w:r>
      <w:r w:rsidR="00857F76">
        <w:rPr>
          <w:rFonts w:ascii="Arial" w:hAnsi="Arial" w:cs="Arial"/>
          <w:bCs/>
          <w:color w:val="808080" w:themeColor="background1" w:themeShade="80"/>
          <w:lang w:val="es-PR"/>
        </w:rPr>
        <w:t xml:space="preserve"> solos. Dios nos ha dado a su </w:t>
      </w:r>
      <w:r w:rsidR="00AE3BB0">
        <w:rPr>
          <w:rFonts w:ascii="Arial" w:hAnsi="Arial" w:cs="Arial"/>
          <w:bCs/>
          <w:color w:val="808080" w:themeColor="background1" w:themeShade="80"/>
          <w:lang w:val="es-PR"/>
        </w:rPr>
        <w:t>Espíritu</w:t>
      </w:r>
      <w:r w:rsidR="00857F76">
        <w:rPr>
          <w:rFonts w:ascii="Arial" w:hAnsi="Arial" w:cs="Arial"/>
          <w:bCs/>
          <w:color w:val="808080" w:themeColor="background1" w:themeShade="80"/>
          <w:lang w:val="es-PR"/>
        </w:rPr>
        <w:t xml:space="preserve"> y de sus agentes ignotos para ayudarnos a </w:t>
      </w:r>
      <w:r w:rsidR="00AE3BB0">
        <w:rPr>
          <w:rFonts w:ascii="Arial" w:hAnsi="Arial" w:cs="Arial"/>
          <w:bCs/>
          <w:color w:val="808080" w:themeColor="background1" w:themeShade="80"/>
          <w:lang w:val="es-PR"/>
        </w:rPr>
        <w:t>avanzar</w:t>
      </w:r>
      <w:r w:rsidR="00857F76">
        <w:rPr>
          <w:rFonts w:ascii="Arial" w:hAnsi="Arial" w:cs="Arial"/>
          <w:bCs/>
          <w:color w:val="808080" w:themeColor="background1" w:themeShade="80"/>
          <w:lang w:val="es-PR"/>
        </w:rPr>
        <w:t xml:space="preserve"> su misión (1 Cor. 3:16, 6:19</w:t>
      </w:r>
      <w:r w:rsidR="00AE3BB0">
        <w:rPr>
          <w:rFonts w:ascii="Arial" w:hAnsi="Arial" w:cs="Arial"/>
          <w:bCs/>
          <w:color w:val="808080" w:themeColor="background1" w:themeShade="80"/>
          <w:lang w:val="es-PR"/>
        </w:rPr>
        <w:t>; Heb</w:t>
      </w:r>
      <w:r w:rsidR="00857F76">
        <w:rPr>
          <w:rFonts w:ascii="Arial" w:hAnsi="Arial" w:cs="Arial"/>
          <w:bCs/>
          <w:color w:val="808080" w:themeColor="background1" w:themeShade="80"/>
          <w:lang w:val="es-PR"/>
        </w:rPr>
        <w:t xml:space="preserve"> 1:13; 1 Juan 4:4).</w:t>
      </w:r>
    </w:p>
    <w:p w:rsidR="002D0C02" w:rsidRDefault="00C246C0" w:rsidP="00000599">
      <w:pPr>
        <w:ind w:firstLine="720"/>
        <w:rPr>
          <w:rFonts w:ascii="Arial" w:hAnsi="Arial" w:cs="Arial"/>
          <w:bCs/>
          <w:color w:val="808080" w:themeColor="background1" w:themeShade="80"/>
          <w:lang w:val="es-PR"/>
        </w:rPr>
      </w:pPr>
      <w:r w:rsidRPr="001E3602">
        <w:rPr>
          <w:rFonts w:ascii="Arial" w:hAnsi="Arial" w:cs="Arial"/>
          <w:bCs/>
          <w:noProof/>
          <w:color w:val="808080" w:themeColor="background1" w:themeShade="80"/>
        </w:rPr>
        <mc:AlternateContent>
          <mc:Choice Requires="wps">
            <w:drawing>
              <wp:anchor distT="0" distB="0" distL="228600" distR="228600" simplePos="0" relativeHeight="251696128" behindDoc="0" locked="0" layoutInCell="1" allowOverlap="1">
                <wp:simplePos x="0" y="0"/>
                <wp:positionH relativeFrom="margin">
                  <wp:posOffset>4777154</wp:posOffset>
                </wp:positionH>
                <wp:positionV relativeFrom="paragraph">
                  <wp:posOffset>879622</wp:posOffset>
                </wp:positionV>
                <wp:extent cx="1786255" cy="1714500"/>
                <wp:effectExtent l="19050" t="0" r="4445" b="0"/>
                <wp:wrapSquare wrapText="bothSides"/>
                <wp:docPr id="15" name="Text Box 15"/>
                <wp:cNvGraphicFramePr/>
                <a:graphic xmlns:a="http://schemas.openxmlformats.org/drawingml/2006/main">
                  <a:graphicData uri="http://schemas.microsoft.com/office/word/2010/wordprocessingShape">
                    <wps:wsp>
                      <wps:cNvSpPr txBox="1"/>
                      <wps:spPr>
                        <a:xfrm>
                          <a:off x="0" y="0"/>
                          <a:ext cx="1786255" cy="1714500"/>
                        </a:xfrm>
                        <a:prstGeom prst="rect">
                          <a:avLst/>
                        </a:prstGeom>
                        <a:solidFill>
                          <a:schemeClr val="bg1"/>
                        </a:solidFill>
                        <a:ln w="6350">
                          <a:noFill/>
                        </a:ln>
                        <a:effectLst>
                          <a:outerShdw dist="19050" dir="10800000" algn="r" rotWithShape="0">
                            <a:schemeClr val="accent2"/>
                          </a:outerShdw>
                        </a:effectLst>
                      </wps:spPr>
                      <wps:style>
                        <a:lnRef idx="0">
                          <a:schemeClr val="accent1"/>
                        </a:lnRef>
                        <a:fillRef idx="0">
                          <a:schemeClr val="accent1"/>
                        </a:fillRef>
                        <a:effectRef idx="0">
                          <a:schemeClr val="accent1"/>
                        </a:effectRef>
                        <a:fontRef idx="minor">
                          <a:schemeClr val="dk1"/>
                        </a:fontRef>
                      </wps:style>
                      <wps:txbx>
                        <w:txbxContent>
                          <w:p w:rsidR="00410347" w:rsidRPr="001E3602" w:rsidRDefault="00410347" w:rsidP="001E3602">
                            <w:pPr>
                              <w:rPr>
                                <w:color w:val="808080" w:themeColor="background1" w:themeShade="80"/>
                                <w:lang w:val="es-PR"/>
                              </w:rPr>
                            </w:pPr>
                            <w:r w:rsidRPr="001E3602">
                              <w:rPr>
                                <w:rFonts w:asciiTheme="majorHAnsi" w:hAnsiTheme="majorHAnsi"/>
                                <w:bCs/>
                                <w:lang w:val="es-PR"/>
                              </w:rPr>
                              <w:t xml:space="preserve">No podemos ver el mundo sobrenatural—ni tampoco podemos ver el mundo microscópico—pero somos </w:t>
                            </w:r>
                            <w:r w:rsidRPr="001E3602">
                              <w:rPr>
                                <w:rFonts w:asciiTheme="majorHAnsi" w:hAnsiTheme="majorHAnsi"/>
                                <w:bCs/>
                                <w:lang w:val="es-ES"/>
                              </w:rPr>
                              <w:t xml:space="preserve">inextricablemente </w:t>
                            </w:r>
                            <w:r w:rsidRPr="001E3602">
                              <w:rPr>
                                <w:rFonts w:asciiTheme="majorHAnsi" w:hAnsiTheme="majorHAnsi"/>
                                <w:bCs/>
                                <w:lang w:val="es-PR"/>
                              </w:rPr>
                              <w:t xml:space="preserve">parte de ambos. </w:t>
                            </w:r>
                          </w:p>
                        </w:txbxContent>
                      </wps:txbx>
                      <wps:bodyPr rot="0" spcFirstLastPara="0" vertOverflow="overflow" horzOverflow="overflow" vert="horz" wrap="square" lIns="228600" tIns="137160" rIns="0" bIns="13716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5" o:spid="_x0000_s1053" type="#_x0000_t202" style="position:absolute;left:0;text-align:left;margin-left:376.15pt;margin-top:69.25pt;width:140.65pt;height:135pt;z-index:251696128;visibility:visible;mso-wrap-style:square;mso-width-percent:0;mso-height-percent:0;mso-wrap-distance-left:18pt;mso-wrap-distance-top:0;mso-wrap-distance-right:18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" fillcolor="white [3212]" stroked="f" strokeweight=".5pt">
                <v:shadow on="t" color="#c0504d [3205]" origin=".5" offset="-1.5pt,0"/>
                <v:textbox inset="18pt,10.8pt,0,10.8pt">
                  <w:txbxContent>
                    <w:p w:rsidR="00410347" w:rsidRPr="001E3602" w:rsidRDefault="00410347" w:rsidP="001E3602">
                      <w:pPr>
                        <w:rPr>
                          <w:color w:val="808080" w:themeColor="background1" w:themeShade="80"/>
                          <w:lang w:val="es-PR"/>
                        </w:rPr>
                      </w:pPr>
                      <w:r w:rsidRPr="001E3602">
                        <w:rPr>
                          <w:rFonts w:asciiTheme="majorHAnsi" w:hAnsiTheme="majorHAnsi"/>
                          <w:bCs/>
                          <w:lang w:val="es-PR"/>
                        </w:rPr>
                        <w:t xml:space="preserve">No podemos ver el mundo sobrenatural—ni tampoco podemos ver el mundo microscópico—pero somos </w:t>
                      </w:r>
                      <w:r w:rsidRPr="001E3602">
                        <w:rPr>
                          <w:rFonts w:asciiTheme="majorHAnsi" w:hAnsiTheme="majorHAnsi"/>
                          <w:bCs/>
                          <w:lang w:val="es-ES"/>
                        </w:rPr>
                        <w:t xml:space="preserve">inextricablemente </w:t>
                      </w:r>
                      <w:r w:rsidRPr="001E3602">
                        <w:rPr>
                          <w:rFonts w:asciiTheme="majorHAnsi" w:hAnsiTheme="majorHAnsi"/>
                          <w:bCs/>
                          <w:lang w:val="es-PR"/>
                        </w:rPr>
                        <w:t xml:space="preserve">parte de ambos. </w:t>
                      </w:r>
                    </w:p>
                  </w:txbxContent>
                </v:textbox>
                <w10:wrap type="square" anchorx="margin"/>
              </v:shape>
            </w:pict>
          </mc:Fallback>
        </mc:AlternateContent>
      </w:r>
      <w:r w:rsidR="00857F76">
        <w:rPr>
          <w:rFonts w:ascii="Arial" w:hAnsi="Arial" w:cs="Arial"/>
          <w:bCs/>
          <w:color w:val="808080" w:themeColor="background1" w:themeShade="80"/>
          <w:lang w:val="es-PR"/>
        </w:rPr>
        <w:t xml:space="preserve">La </w:t>
      </w:r>
      <w:r w:rsidR="00AE3BB0">
        <w:rPr>
          <w:rFonts w:ascii="Arial" w:hAnsi="Arial" w:cs="Arial"/>
          <w:bCs/>
          <w:color w:val="808080" w:themeColor="background1" w:themeShade="80"/>
          <w:lang w:val="es-PR"/>
        </w:rPr>
        <w:t>pregunta</w:t>
      </w:r>
      <w:r w:rsidR="00857F76">
        <w:rPr>
          <w:rFonts w:ascii="Arial" w:hAnsi="Arial" w:cs="Arial"/>
          <w:bCs/>
          <w:color w:val="808080" w:themeColor="background1" w:themeShade="80"/>
          <w:lang w:val="es-PR"/>
        </w:rPr>
        <w:t xml:space="preserve"> verdadera para hacernos es este: ¿Cómo </w:t>
      </w:r>
      <w:r w:rsidR="00AE3BB0">
        <w:rPr>
          <w:rFonts w:ascii="Arial" w:hAnsi="Arial" w:cs="Arial"/>
          <w:bCs/>
          <w:color w:val="808080" w:themeColor="background1" w:themeShade="80"/>
          <w:lang w:val="es-PR"/>
        </w:rPr>
        <w:t>sería</w:t>
      </w:r>
      <w:r w:rsidR="00857F76">
        <w:rPr>
          <w:rFonts w:ascii="Arial" w:hAnsi="Arial" w:cs="Arial"/>
          <w:bCs/>
          <w:color w:val="808080" w:themeColor="background1" w:themeShade="80"/>
          <w:lang w:val="es-PR"/>
        </w:rPr>
        <w:t xml:space="preserve"> nuestras vidas si nos levantamos cada mañana con una visión del mundo y de sus influencias sobrenaturales que </w:t>
      </w:r>
      <w:r>
        <w:rPr>
          <w:rFonts w:ascii="Arial" w:hAnsi="Arial" w:cs="Arial"/>
          <w:bCs/>
          <w:color w:val="808080" w:themeColor="background1" w:themeShade="80"/>
          <w:lang w:val="es-PR"/>
        </w:rPr>
        <w:t>iguala a l</w:t>
      </w:r>
      <w:r w:rsidR="00857F76">
        <w:rPr>
          <w:rFonts w:ascii="Arial" w:hAnsi="Arial" w:cs="Arial"/>
          <w:bCs/>
          <w:color w:val="808080" w:themeColor="background1" w:themeShade="80"/>
          <w:lang w:val="es-PR"/>
        </w:rPr>
        <w:t>a de Pablo?</w:t>
      </w:r>
      <w:r w:rsidR="00D16B34">
        <w:rPr>
          <w:rFonts w:ascii="Arial" w:hAnsi="Arial" w:cs="Arial"/>
          <w:bCs/>
          <w:color w:val="808080" w:themeColor="background1" w:themeShade="80"/>
          <w:lang w:val="es-PR"/>
        </w:rPr>
        <w:t xml:space="preserve"> ¿Qué si, cada </w:t>
      </w:r>
      <w:r w:rsidR="00AE3BB0">
        <w:rPr>
          <w:rFonts w:ascii="Arial" w:hAnsi="Arial" w:cs="Arial"/>
          <w:bCs/>
          <w:color w:val="808080" w:themeColor="background1" w:themeShade="80"/>
          <w:lang w:val="es-PR"/>
        </w:rPr>
        <w:t>día</w:t>
      </w:r>
      <w:r w:rsidR="00D16B34">
        <w:rPr>
          <w:rFonts w:ascii="Arial" w:hAnsi="Arial" w:cs="Arial"/>
          <w:bCs/>
          <w:color w:val="808080" w:themeColor="background1" w:themeShade="80"/>
          <w:lang w:val="es-PR"/>
        </w:rPr>
        <w:t xml:space="preserve">, nuestra vidas fueran organizados alrededor de nuestro </w:t>
      </w:r>
      <w:r w:rsidR="00AE3BB0">
        <w:rPr>
          <w:rFonts w:ascii="Arial" w:hAnsi="Arial" w:cs="Arial"/>
          <w:bCs/>
          <w:color w:val="808080" w:themeColor="background1" w:themeShade="80"/>
          <w:lang w:val="es-PR"/>
        </w:rPr>
        <w:t>conocimiento</w:t>
      </w:r>
      <w:r w:rsidR="00D16B34">
        <w:rPr>
          <w:rFonts w:ascii="Arial" w:hAnsi="Arial" w:cs="Arial"/>
          <w:bCs/>
          <w:color w:val="808080" w:themeColor="background1" w:themeShade="80"/>
          <w:lang w:val="es-PR"/>
        </w:rPr>
        <w:t xml:space="preserve"> de nuestro </w:t>
      </w:r>
      <w:r w:rsidR="002A3EC1">
        <w:rPr>
          <w:rFonts w:ascii="Arial" w:hAnsi="Arial" w:cs="Arial"/>
          <w:bCs/>
          <w:color w:val="808080" w:themeColor="background1" w:themeShade="80"/>
          <w:lang w:val="es-PR"/>
        </w:rPr>
        <w:t>estatus</w:t>
      </w:r>
      <w:r w:rsidR="00D16B34">
        <w:rPr>
          <w:rFonts w:ascii="Arial" w:hAnsi="Arial" w:cs="Arial"/>
          <w:bCs/>
          <w:color w:val="808080" w:themeColor="background1" w:themeShade="80"/>
          <w:lang w:val="es-PR"/>
        </w:rPr>
        <w:t xml:space="preserve"> como parte de la familia de </w:t>
      </w:r>
      <w:r w:rsidR="00AE3BB0">
        <w:rPr>
          <w:rFonts w:ascii="Arial" w:hAnsi="Arial" w:cs="Arial"/>
          <w:bCs/>
          <w:color w:val="808080" w:themeColor="background1" w:themeShade="80"/>
          <w:lang w:val="es-PR"/>
        </w:rPr>
        <w:t>Dios</w:t>
      </w:r>
      <w:r w:rsidR="00D16B34">
        <w:rPr>
          <w:rFonts w:ascii="Arial" w:hAnsi="Arial" w:cs="Arial"/>
          <w:bCs/>
          <w:color w:val="808080" w:themeColor="background1" w:themeShade="80"/>
          <w:lang w:val="es-PR"/>
        </w:rPr>
        <w:t xml:space="preserve">, con la encomienda de liberar a nuestros hermanos de las </w:t>
      </w:r>
      <w:r w:rsidR="00AE3BB0">
        <w:rPr>
          <w:rFonts w:ascii="Arial" w:hAnsi="Arial" w:cs="Arial"/>
          <w:bCs/>
          <w:color w:val="808080" w:themeColor="background1" w:themeShade="80"/>
          <w:lang w:val="es-PR"/>
        </w:rPr>
        <w:t>tinieblas</w:t>
      </w:r>
      <w:r w:rsidR="00D16B34">
        <w:rPr>
          <w:rFonts w:ascii="Arial" w:hAnsi="Arial" w:cs="Arial"/>
          <w:bCs/>
          <w:color w:val="808080" w:themeColor="background1" w:themeShade="80"/>
          <w:lang w:val="es-PR"/>
        </w:rPr>
        <w:t xml:space="preserve">? ¿Qué tal si </w:t>
      </w:r>
      <w:r w:rsidR="00000599">
        <w:rPr>
          <w:rFonts w:ascii="Arial" w:hAnsi="Arial" w:cs="Arial"/>
          <w:bCs/>
          <w:color w:val="808080" w:themeColor="background1" w:themeShade="80"/>
          <w:lang w:val="es-PR"/>
        </w:rPr>
        <w:t xml:space="preserve">intencionalmente </w:t>
      </w:r>
      <w:r w:rsidR="00D16B34">
        <w:rPr>
          <w:rFonts w:ascii="Arial" w:hAnsi="Arial" w:cs="Arial"/>
          <w:bCs/>
          <w:color w:val="808080" w:themeColor="background1" w:themeShade="80"/>
          <w:lang w:val="es-PR"/>
        </w:rPr>
        <w:t xml:space="preserve">viviésemos, </w:t>
      </w:r>
      <w:r w:rsidR="00AE3BB0" w:rsidRPr="0012456B">
        <w:rPr>
          <w:rFonts w:ascii="Arial" w:hAnsi="Arial" w:cs="Arial"/>
          <w:bCs/>
          <w:color w:val="808080" w:themeColor="background1" w:themeShade="80"/>
          <w:lang w:val="es-PR"/>
        </w:rPr>
        <w:t>sabiendo</w:t>
      </w:r>
      <w:r w:rsidR="00D16B34" w:rsidRPr="0012456B">
        <w:rPr>
          <w:rFonts w:ascii="Arial" w:hAnsi="Arial" w:cs="Arial"/>
          <w:bCs/>
          <w:color w:val="808080" w:themeColor="background1" w:themeShade="80"/>
          <w:lang w:val="es-PR"/>
        </w:rPr>
        <w:t xml:space="preserve"> que cada decisión que </w:t>
      </w:r>
      <w:r w:rsidR="002A3EC1" w:rsidRPr="0012456B">
        <w:rPr>
          <w:rFonts w:ascii="Arial" w:hAnsi="Arial" w:cs="Arial"/>
          <w:bCs/>
          <w:color w:val="808080" w:themeColor="background1" w:themeShade="80"/>
          <w:lang w:val="es-PR"/>
        </w:rPr>
        <w:t>hacemos</w:t>
      </w:r>
      <w:r w:rsidR="00D16B34" w:rsidRPr="0012456B">
        <w:rPr>
          <w:rFonts w:ascii="Arial" w:hAnsi="Arial" w:cs="Arial"/>
          <w:bCs/>
          <w:color w:val="808080" w:themeColor="background1" w:themeShade="80"/>
          <w:lang w:val="es-PR"/>
        </w:rPr>
        <w:t xml:space="preserve"> y cada palabra que hablamos </w:t>
      </w:r>
      <w:r w:rsidR="0012456B" w:rsidRPr="0012456B">
        <w:rPr>
          <w:rFonts w:ascii="Arial" w:hAnsi="Arial" w:cs="Arial"/>
          <w:bCs/>
          <w:color w:val="808080" w:themeColor="background1" w:themeShade="80"/>
        </w:rPr>
        <w:t>no es al azar sin propósito</w:t>
      </w:r>
      <w:r w:rsidR="00D16B34" w:rsidRPr="0012456B">
        <w:rPr>
          <w:rFonts w:ascii="Arial" w:hAnsi="Arial" w:cs="Arial"/>
          <w:bCs/>
          <w:color w:val="808080" w:themeColor="background1" w:themeShade="80"/>
          <w:lang w:val="es-PR"/>
        </w:rPr>
        <w:t>?</w:t>
      </w:r>
      <w:r w:rsidR="00D16B34">
        <w:rPr>
          <w:rFonts w:ascii="Arial" w:hAnsi="Arial" w:cs="Arial"/>
          <w:bCs/>
          <w:color w:val="808080" w:themeColor="background1" w:themeShade="80"/>
          <w:lang w:val="es-PR"/>
        </w:rPr>
        <w:t xml:space="preserve"> ¿</w:t>
      </w:r>
      <w:r w:rsidR="00AE3BB0">
        <w:rPr>
          <w:rFonts w:ascii="Arial" w:hAnsi="Arial" w:cs="Arial"/>
          <w:bCs/>
          <w:color w:val="808080" w:themeColor="background1" w:themeShade="80"/>
          <w:lang w:val="es-PR"/>
        </w:rPr>
        <w:t>Qué</w:t>
      </w:r>
      <w:r w:rsidR="00D16B34">
        <w:rPr>
          <w:rFonts w:ascii="Arial" w:hAnsi="Arial" w:cs="Arial"/>
          <w:bCs/>
          <w:color w:val="808080" w:themeColor="background1" w:themeShade="80"/>
          <w:lang w:val="es-PR"/>
        </w:rPr>
        <w:t xml:space="preserve"> tal, en cambio, creemos inteligencias ignotos en </w:t>
      </w:r>
      <w:r w:rsidR="002A3EC1">
        <w:rPr>
          <w:rFonts w:ascii="Arial" w:hAnsi="Arial" w:cs="Arial"/>
          <w:bCs/>
          <w:color w:val="808080" w:themeColor="background1" w:themeShade="80"/>
          <w:lang w:val="es-PR"/>
        </w:rPr>
        <w:t xml:space="preserve">todo </w:t>
      </w:r>
      <w:r w:rsidR="00D16B34">
        <w:rPr>
          <w:rFonts w:ascii="Arial" w:hAnsi="Arial" w:cs="Arial"/>
          <w:bCs/>
          <w:color w:val="808080" w:themeColor="background1" w:themeShade="80"/>
          <w:lang w:val="es-PR"/>
        </w:rPr>
        <w:t>nuestro alrededor us</w:t>
      </w:r>
      <w:r w:rsidR="002A3EC1">
        <w:rPr>
          <w:rFonts w:ascii="Arial" w:hAnsi="Arial" w:cs="Arial"/>
          <w:bCs/>
          <w:color w:val="808080" w:themeColor="background1" w:themeShade="80"/>
          <w:lang w:val="es-PR"/>
        </w:rPr>
        <w:t>an</w:t>
      </w:r>
      <w:r w:rsidR="00D16B34">
        <w:rPr>
          <w:rFonts w:ascii="Arial" w:hAnsi="Arial" w:cs="Arial"/>
          <w:bCs/>
          <w:color w:val="808080" w:themeColor="background1" w:themeShade="80"/>
          <w:lang w:val="es-PR"/>
        </w:rPr>
        <w:t xml:space="preserve"> nuestras decisiones, nuestras acciones, nuestras palabras para influencia a otras personas—para </w:t>
      </w:r>
      <w:r w:rsidR="00AE3BB0">
        <w:rPr>
          <w:rFonts w:ascii="Arial" w:hAnsi="Arial" w:cs="Arial"/>
          <w:bCs/>
          <w:color w:val="808080" w:themeColor="background1" w:themeShade="80"/>
          <w:lang w:val="es-PR"/>
        </w:rPr>
        <w:t>bien</w:t>
      </w:r>
      <w:r w:rsidR="00D16B34">
        <w:rPr>
          <w:rFonts w:ascii="Arial" w:hAnsi="Arial" w:cs="Arial"/>
          <w:bCs/>
          <w:color w:val="808080" w:themeColor="background1" w:themeShade="80"/>
          <w:lang w:val="es-PR"/>
        </w:rPr>
        <w:t xml:space="preserve"> </w:t>
      </w:r>
      <w:r w:rsidR="00AE3BB0">
        <w:rPr>
          <w:rFonts w:ascii="Arial" w:hAnsi="Arial" w:cs="Arial"/>
          <w:bCs/>
          <w:color w:val="808080" w:themeColor="background1" w:themeShade="80"/>
          <w:lang w:val="es-PR"/>
        </w:rPr>
        <w:t>o</w:t>
      </w:r>
      <w:r w:rsidR="00D16B34">
        <w:rPr>
          <w:rFonts w:ascii="Arial" w:hAnsi="Arial" w:cs="Arial"/>
          <w:bCs/>
          <w:color w:val="808080" w:themeColor="background1" w:themeShade="80"/>
          <w:lang w:val="es-PR"/>
        </w:rPr>
        <w:t xml:space="preserve"> mal—aun </w:t>
      </w:r>
      <w:r w:rsidR="002A3EC1">
        <w:rPr>
          <w:rFonts w:ascii="Arial" w:hAnsi="Arial" w:cs="Arial"/>
          <w:bCs/>
          <w:color w:val="808080" w:themeColor="background1" w:themeShade="80"/>
          <w:lang w:val="es-PR"/>
        </w:rPr>
        <w:t xml:space="preserve">si </w:t>
      </w:r>
      <w:r w:rsidR="00D16B34">
        <w:rPr>
          <w:rFonts w:ascii="Arial" w:hAnsi="Arial" w:cs="Arial"/>
          <w:bCs/>
          <w:color w:val="808080" w:themeColor="background1" w:themeShade="80"/>
          <w:lang w:val="es-PR"/>
        </w:rPr>
        <w:t xml:space="preserve">no los veamos o les conozcamos? Nuestros trabajos, nuestros </w:t>
      </w:r>
      <w:r w:rsidR="00AE3BB0">
        <w:rPr>
          <w:rFonts w:ascii="Arial" w:hAnsi="Arial" w:cs="Arial"/>
          <w:bCs/>
          <w:color w:val="808080" w:themeColor="background1" w:themeShade="80"/>
          <w:lang w:val="es-PR"/>
        </w:rPr>
        <w:t>ingresos</w:t>
      </w:r>
      <w:r w:rsidR="00D16B34">
        <w:rPr>
          <w:rFonts w:ascii="Arial" w:hAnsi="Arial" w:cs="Arial"/>
          <w:bCs/>
          <w:color w:val="808080" w:themeColor="background1" w:themeShade="80"/>
          <w:lang w:val="es-PR"/>
        </w:rPr>
        <w:t>, nuestro</w:t>
      </w:r>
      <w:r w:rsidR="002A3EC1">
        <w:rPr>
          <w:rFonts w:ascii="Arial" w:hAnsi="Arial" w:cs="Arial"/>
          <w:bCs/>
          <w:color w:val="808080" w:themeColor="background1" w:themeShade="80"/>
          <w:lang w:val="es-PR"/>
        </w:rPr>
        <w:t>s</w:t>
      </w:r>
      <w:r w:rsidR="00D16B34">
        <w:rPr>
          <w:rFonts w:ascii="Arial" w:hAnsi="Arial" w:cs="Arial"/>
          <w:bCs/>
          <w:color w:val="808080" w:themeColor="background1" w:themeShade="80"/>
          <w:lang w:val="es-PR"/>
        </w:rPr>
        <w:t xml:space="preserve"> talentos, </w:t>
      </w:r>
      <w:r w:rsidR="00D16B34" w:rsidRPr="002A3EC1">
        <w:rPr>
          <w:rFonts w:ascii="Arial" w:hAnsi="Arial" w:cs="Arial"/>
          <w:bCs/>
          <w:color w:val="808080" w:themeColor="background1" w:themeShade="80"/>
          <w:lang w:val="es-PR"/>
        </w:rPr>
        <w:t>aun nuestro</w:t>
      </w:r>
      <w:r w:rsidR="0012456B">
        <w:rPr>
          <w:rFonts w:ascii="Arial" w:hAnsi="Arial" w:cs="Arial"/>
          <w:bCs/>
          <w:color w:val="808080" w:themeColor="background1" w:themeShade="80"/>
          <w:lang w:val="es-PR"/>
        </w:rPr>
        <w:t>s</w:t>
      </w:r>
      <w:r w:rsidR="00D16B34" w:rsidRPr="002A3EC1">
        <w:rPr>
          <w:rFonts w:ascii="Arial" w:hAnsi="Arial" w:cs="Arial"/>
          <w:bCs/>
          <w:color w:val="808080" w:themeColor="background1" w:themeShade="80"/>
          <w:lang w:val="es-PR"/>
        </w:rPr>
        <w:t xml:space="preserve"> problemas no </w:t>
      </w:r>
      <w:r w:rsidR="00AE3BB0" w:rsidRPr="002A3EC1">
        <w:rPr>
          <w:rFonts w:ascii="Arial" w:hAnsi="Arial" w:cs="Arial"/>
          <w:bCs/>
          <w:color w:val="808080" w:themeColor="background1" w:themeShade="80"/>
          <w:lang w:val="es-PR"/>
        </w:rPr>
        <w:t>sería</w:t>
      </w:r>
      <w:r w:rsidR="002A3EC1" w:rsidRPr="002A3EC1">
        <w:rPr>
          <w:rFonts w:ascii="Arial" w:hAnsi="Arial" w:cs="Arial"/>
          <w:bCs/>
          <w:color w:val="808080" w:themeColor="background1" w:themeShade="80"/>
          <w:lang w:val="es-PR"/>
        </w:rPr>
        <w:t>n</w:t>
      </w:r>
      <w:r w:rsidR="00D16B34" w:rsidRPr="002A3EC1">
        <w:rPr>
          <w:rFonts w:ascii="Arial" w:hAnsi="Arial" w:cs="Arial"/>
          <w:bCs/>
          <w:color w:val="808080" w:themeColor="background1" w:themeShade="80"/>
          <w:lang w:val="es-PR"/>
        </w:rPr>
        <w:t xml:space="preserve"> de ninguna </w:t>
      </w:r>
      <w:r w:rsidR="00AE3BB0" w:rsidRPr="002A3EC1">
        <w:rPr>
          <w:rFonts w:ascii="Arial" w:hAnsi="Arial" w:cs="Arial"/>
          <w:bCs/>
          <w:color w:val="808080" w:themeColor="background1" w:themeShade="80"/>
          <w:lang w:val="es-PR"/>
        </w:rPr>
        <w:t>consecuencia</w:t>
      </w:r>
      <w:r w:rsidR="00D16B34" w:rsidRPr="002A3EC1">
        <w:rPr>
          <w:rFonts w:ascii="Arial" w:hAnsi="Arial" w:cs="Arial"/>
          <w:bCs/>
          <w:color w:val="808080" w:themeColor="background1" w:themeShade="80"/>
          <w:lang w:val="es-PR"/>
        </w:rPr>
        <w:t xml:space="preserve"> cuando </w:t>
      </w:r>
      <w:r w:rsidR="002A3EC1" w:rsidRPr="002A3EC1">
        <w:rPr>
          <w:rFonts w:ascii="Arial" w:hAnsi="Arial" w:cs="Arial"/>
          <w:bCs/>
          <w:color w:val="808080" w:themeColor="background1" w:themeShade="80"/>
          <w:lang w:val="es-PR"/>
        </w:rPr>
        <w:t>tiene</w:t>
      </w:r>
      <w:r w:rsidR="002D0C02" w:rsidRPr="002A3EC1">
        <w:rPr>
          <w:rFonts w:ascii="Arial" w:hAnsi="Arial" w:cs="Arial"/>
          <w:bCs/>
          <w:color w:val="808080" w:themeColor="background1" w:themeShade="80"/>
          <w:lang w:val="es-PR"/>
        </w:rPr>
        <w:t xml:space="preserve"> que ver </w:t>
      </w:r>
      <w:r w:rsidR="002A3EC1" w:rsidRPr="002A3EC1">
        <w:rPr>
          <w:rFonts w:ascii="Arial" w:hAnsi="Arial" w:cs="Arial"/>
          <w:bCs/>
          <w:color w:val="808080" w:themeColor="background1" w:themeShade="80"/>
          <w:lang w:val="es-PR"/>
        </w:rPr>
        <w:t xml:space="preserve">con </w:t>
      </w:r>
      <w:r w:rsidR="002D0C02" w:rsidRPr="002A3EC1">
        <w:rPr>
          <w:rFonts w:ascii="Arial" w:hAnsi="Arial" w:cs="Arial"/>
          <w:bCs/>
          <w:color w:val="808080" w:themeColor="background1" w:themeShade="80"/>
          <w:lang w:val="es-PR"/>
        </w:rPr>
        <w:t>conoc</w:t>
      </w:r>
      <w:r w:rsidR="0012456B">
        <w:rPr>
          <w:rFonts w:ascii="Arial" w:hAnsi="Arial" w:cs="Arial"/>
          <w:bCs/>
          <w:color w:val="808080" w:themeColor="background1" w:themeShade="80"/>
          <w:lang w:val="es-PR"/>
        </w:rPr>
        <w:t>er</w:t>
      </w:r>
      <w:r w:rsidR="002D0C02" w:rsidRPr="002A3EC1">
        <w:rPr>
          <w:rFonts w:ascii="Arial" w:hAnsi="Arial" w:cs="Arial"/>
          <w:bCs/>
          <w:color w:val="808080" w:themeColor="background1" w:themeShade="80"/>
          <w:lang w:val="es-PR"/>
        </w:rPr>
        <w:t xml:space="preserve"> quie</w:t>
      </w:r>
      <w:r w:rsidR="002A3EC1" w:rsidRPr="002A3EC1">
        <w:rPr>
          <w:rFonts w:ascii="Arial" w:hAnsi="Arial" w:cs="Arial"/>
          <w:bCs/>
          <w:color w:val="808080" w:themeColor="background1" w:themeShade="80"/>
          <w:lang w:val="es-PR"/>
        </w:rPr>
        <w:t>n</w:t>
      </w:r>
      <w:r w:rsidR="002D0C02" w:rsidRPr="002A3EC1">
        <w:rPr>
          <w:rFonts w:ascii="Arial" w:hAnsi="Arial" w:cs="Arial"/>
          <w:bCs/>
          <w:color w:val="808080" w:themeColor="background1" w:themeShade="80"/>
          <w:lang w:val="es-PR"/>
        </w:rPr>
        <w:t xml:space="preserve">es </w:t>
      </w:r>
      <w:r w:rsidR="002D0C02" w:rsidRPr="002A3EC1">
        <w:rPr>
          <w:rFonts w:ascii="Arial" w:hAnsi="Arial" w:cs="Arial"/>
          <w:bCs/>
          <w:i/>
          <w:color w:val="808080" w:themeColor="background1" w:themeShade="80"/>
          <w:lang w:val="es-PR"/>
        </w:rPr>
        <w:t>realmente</w:t>
      </w:r>
      <w:r w:rsidR="002D0C02" w:rsidRPr="002A3EC1">
        <w:rPr>
          <w:rFonts w:ascii="Arial" w:hAnsi="Arial" w:cs="Arial"/>
          <w:bCs/>
          <w:color w:val="808080" w:themeColor="background1" w:themeShade="80"/>
          <w:lang w:val="es-PR"/>
        </w:rPr>
        <w:t xml:space="preserve"> somos, y que seremos, y porque estamos</w:t>
      </w:r>
      <w:r w:rsidR="002D0C02">
        <w:rPr>
          <w:rFonts w:ascii="Arial" w:hAnsi="Arial" w:cs="Arial"/>
          <w:bCs/>
          <w:color w:val="808080" w:themeColor="background1" w:themeShade="80"/>
          <w:lang w:val="es-PR"/>
        </w:rPr>
        <w:t xml:space="preserve"> </w:t>
      </w:r>
      <w:r w:rsidR="00AE3BB0">
        <w:rPr>
          <w:rFonts w:ascii="Arial" w:hAnsi="Arial" w:cs="Arial"/>
          <w:bCs/>
          <w:color w:val="808080" w:themeColor="background1" w:themeShade="80"/>
          <w:lang w:val="es-PR"/>
        </w:rPr>
        <w:t>aquí</w:t>
      </w:r>
      <w:r w:rsidR="002D0C02">
        <w:rPr>
          <w:rFonts w:ascii="Arial" w:hAnsi="Arial" w:cs="Arial"/>
          <w:bCs/>
          <w:color w:val="808080" w:themeColor="background1" w:themeShade="80"/>
          <w:lang w:val="es-PR"/>
        </w:rPr>
        <w:t xml:space="preserve">. No </w:t>
      </w:r>
      <w:r w:rsidR="001E3602">
        <w:rPr>
          <w:rFonts w:ascii="Arial" w:hAnsi="Arial" w:cs="Arial"/>
          <w:bCs/>
          <w:color w:val="808080" w:themeColor="background1" w:themeShade="80"/>
          <w:lang w:val="es-PR"/>
        </w:rPr>
        <w:t>podemos</w:t>
      </w:r>
      <w:r w:rsidR="002D0C02">
        <w:rPr>
          <w:rFonts w:ascii="Arial" w:hAnsi="Arial" w:cs="Arial"/>
          <w:bCs/>
          <w:color w:val="808080" w:themeColor="background1" w:themeShade="80"/>
          <w:lang w:val="es-PR"/>
        </w:rPr>
        <w:t xml:space="preserve"> </w:t>
      </w:r>
      <w:r w:rsidR="001E3602">
        <w:rPr>
          <w:rFonts w:ascii="Arial" w:hAnsi="Arial" w:cs="Arial"/>
          <w:bCs/>
          <w:color w:val="808080" w:themeColor="background1" w:themeShade="80"/>
          <w:lang w:val="es-PR"/>
        </w:rPr>
        <w:t>ver</w:t>
      </w:r>
      <w:r w:rsidR="002D0C02">
        <w:rPr>
          <w:rFonts w:ascii="Arial" w:hAnsi="Arial" w:cs="Arial"/>
          <w:bCs/>
          <w:color w:val="808080" w:themeColor="background1" w:themeShade="80"/>
          <w:lang w:val="es-PR"/>
        </w:rPr>
        <w:t xml:space="preserve"> el mundo sobrenatural—ni tampoco podemos ver el mundo microscópico—pero somos </w:t>
      </w:r>
      <w:r w:rsidR="002D0C02">
        <w:rPr>
          <w:rFonts w:ascii="Arial" w:hAnsi="Arial" w:cs="Arial"/>
          <w:bCs/>
          <w:color w:val="808080" w:themeColor="background1" w:themeShade="80"/>
          <w:lang w:val="es-ES"/>
        </w:rPr>
        <w:t>i</w:t>
      </w:r>
      <w:r w:rsidR="002D0C02" w:rsidRPr="002D0C02">
        <w:rPr>
          <w:rFonts w:ascii="Arial" w:hAnsi="Arial" w:cs="Arial"/>
          <w:bCs/>
          <w:color w:val="808080" w:themeColor="background1" w:themeShade="80"/>
          <w:lang w:val="es-ES"/>
        </w:rPr>
        <w:t>nextricablemente</w:t>
      </w:r>
      <w:r w:rsidR="002D0C02">
        <w:rPr>
          <w:rFonts w:ascii="Arial" w:hAnsi="Arial" w:cs="Arial"/>
          <w:bCs/>
          <w:color w:val="808080" w:themeColor="background1" w:themeShade="80"/>
          <w:lang w:val="es-ES"/>
        </w:rPr>
        <w:t xml:space="preserve"> </w:t>
      </w:r>
      <w:r w:rsidR="002D0C02">
        <w:rPr>
          <w:rFonts w:ascii="Arial" w:hAnsi="Arial" w:cs="Arial"/>
          <w:bCs/>
          <w:color w:val="808080" w:themeColor="background1" w:themeShade="80"/>
          <w:lang w:val="es-PR"/>
        </w:rPr>
        <w:t xml:space="preserve">parte de ambos. </w:t>
      </w:r>
    </w:p>
    <w:p w:rsidR="00491552" w:rsidRDefault="002D0C02" w:rsidP="00000599">
      <w:pPr>
        <w:rPr>
          <w:rFonts w:ascii="Arial" w:hAnsi="Arial" w:cs="Arial"/>
          <w:bCs/>
          <w:color w:val="808080" w:themeColor="background1" w:themeShade="80"/>
          <w:lang w:val="es-PR"/>
        </w:rPr>
      </w:pPr>
      <w:r>
        <w:rPr>
          <w:rFonts w:ascii="Arial" w:hAnsi="Arial" w:cs="Arial"/>
          <w:bCs/>
          <w:color w:val="808080" w:themeColor="background1" w:themeShade="80"/>
          <w:lang w:val="es-PR"/>
        </w:rPr>
        <w:tab/>
        <w:t xml:space="preserve">Los primeros creyentes pensaban de esta manera. Como veremos en el próximo </w:t>
      </w:r>
      <w:r w:rsidR="00AE3BB0">
        <w:rPr>
          <w:rFonts w:ascii="Arial" w:hAnsi="Arial" w:cs="Arial"/>
          <w:bCs/>
          <w:color w:val="808080" w:themeColor="background1" w:themeShade="80"/>
          <w:lang w:val="es-PR"/>
        </w:rPr>
        <w:t>capítulo</w:t>
      </w:r>
      <w:r>
        <w:rPr>
          <w:rFonts w:ascii="Arial" w:hAnsi="Arial" w:cs="Arial"/>
          <w:bCs/>
          <w:color w:val="808080" w:themeColor="background1" w:themeShade="80"/>
          <w:lang w:val="es-PR"/>
        </w:rPr>
        <w:t xml:space="preserve">, ellos creyeron que el mundo a su alrededor </w:t>
      </w:r>
      <w:r w:rsidR="002A3EC1">
        <w:rPr>
          <w:rFonts w:ascii="Arial" w:hAnsi="Arial" w:cs="Arial"/>
          <w:bCs/>
          <w:color w:val="808080" w:themeColor="background1" w:themeShade="80"/>
          <w:lang w:val="es-PR"/>
        </w:rPr>
        <w:t>estaba</w:t>
      </w:r>
      <w:r>
        <w:rPr>
          <w:rFonts w:ascii="Arial" w:hAnsi="Arial" w:cs="Arial"/>
          <w:bCs/>
          <w:color w:val="808080" w:themeColor="background1" w:themeShade="80"/>
          <w:lang w:val="es-PR"/>
        </w:rPr>
        <w:t xml:space="preserve"> esclavizado a las tinieblas</w:t>
      </w:r>
      <w:r w:rsidR="0012456B">
        <w:rPr>
          <w:rFonts w:ascii="Arial" w:hAnsi="Arial" w:cs="Arial"/>
          <w:bCs/>
          <w:color w:val="808080" w:themeColor="background1" w:themeShade="80"/>
          <w:lang w:val="es-PR"/>
        </w:rPr>
        <w:t xml:space="preserve"> </w:t>
      </w:r>
      <w:r w:rsidR="00AE3BB0">
        <w:rPr>
          <w:rFonts w:ascii="Arial" w:hAnsi="Arial" w:cs="Arial"/>
          <w:bCs/>
          <w:color w:val="808080" w:themeColor="background1" w:themeShade="80"/>
          <w:lang w:val="es-PR"/>
        </w:rPr>
        <w:t>algún</w:t>
      </w:r>
      <w:r>
        <w:rPr>
          <w:rFonts w:ascii="Arial" w:hAnsi="Arial" w:cs="Arial"/>
          <w:bCs/>
          <w:color w:val="808080" w:themeColor="background1" w:themeShade="80"/>
          <w:lang w:val="es-PR"/>
        </w:rPr>
        <w:t xml:space="preserve"> </w:t>
      </w:r>
      <w:r w:rsidR="00AE3BB0">
        <w:rPr>
          <w:rFonts w:ascii="Arial" w:hAnsi="Arial" w:cs="Arial"/>
          <w:bCs/>
          <w:color w:val="808080" w:themeColor="background1" w:themeShade="80"/>
          <w:lang w:val="es-PR"/>
        </w:rPr>
        <w:t>día</w:t>
      </w:r>
      <w:r>
        <w:rPr>
          <w:rFonts w:ascii="Arial" w:hAnsi="Arial" w:cs="Arial"/>
          <w:bCs/>
          <w:color w:val="808080" w:themeColor="background1" w:themeShade="80"/>
          <w:lang w:val="es-PR"/>
        </w:rPr>
        <w:t xml:space="preserve"> daría fruto. </w:t>
      </w:r>
      <w:r w:rsidR="001E3602">
        <w:rPr>
          <w:rFonts w:ascii="Arial" w:hAnsi="Arial" w:cs="Arial"/>
          <w:bCs/>
          <w:color w:val="808080" w:themeColor="background1" w:themeShade="80"/>
          <w:lang w:val="es-PR"/>
        </w:rPr>
        <w:t xml:space="preserve">Aparte del hecho de que la batalla </w:t>
      </w:r>
      <w:r w:rsidR="002A3EC1">
        <w:rPr>
          <w:rFonts w:ascii="Arial" w:hAnsi="Arial" w:cs="Arial"/>
          <w:bCs/>
          <w:color w:val="808080" w:themeColor="background1" w:themeShade="80"/>
          <w:lang w:val="es-PR"/>
        </w:rPr>
        <w:t>era</w:t>
      </w:r>
      <w:r w:rsidR="001E3602">
        <w:rPr>
          <w:rFonts w:ascii="Arial" w:hAnsi="Arial" w:cs="Arial"/>
          <w:bCs/>
          <w:color w:val="808080" w:themeColor="background1" w:themeShade="80"/>
          <w:lang w:val="es-PR"/>
        </w:rPr>
        <w:t xml:space="preserve"> literalmente </w:t>
      </w:r>
      <w:r w:rsidR="002A3EC1">
        <w:rPr>
          <w:rFonts w:ascii="Arial" w:hAnsi="Arial" w:cs="Arial"/>
          <w:bCs/>
          <w:color w:val="808080" w:themeColor="background1" w:themeShade="80"/>
          <w:lang w:val="es-PR"/>
        </w:rPr>
        <w:t xml:space="preserve">ellos </w:t>
      </w:r>
      <w:r w:rsidR="001E3602">
        <w:rPr>
          <w:rFonts w:ascii="Arial" w:hAnsi="Arial" w:cs="Arial"/>
          <w:bCs/>
          <w:color w:val="808080" w:themeColor="background1" w:themeShade="80"/>
          <w:lang w:val="es-PR"/>
        </w:rPr>
        <w:t xml:space="preserve">contra el mundo hostil y sus poderes, ellos </w:t>
      </w:r>
      <w:r w:rsidR="00AE3BB0">
        <w:rPr>
          <w:rFonts w:ascii="Arial" w:hAnsi="Arial" w:cs="Arial"/>
          <w:bCs/>
          <w:color w:val="808080" w:themeColor="background1" w:themeShade="80"/>
          <w:lang w:val="es-PR"/>
        </w:rPr>
        <w:t>calladamente</w:t>
      </w:r>
      <w:r w:rsidR="001E3602">
        <w:rPr>
          <w:rFonts w:ascii="Arial" w:hAnsi="Arial" w:cs="Arial"/>
          <w:bCs/>
          <w:color w:val="808080" w:themeColor="background1" w:themeShade="80"/>
          <w:lang w:val="es-PR"/>
        </w:rPr>
        <w:t xml:space="preserve"> produjeron una cosa global que llamamos cristianismo, con Dios y con sus agentes </w:t>
      </w:r>
      <w:r w:rsidR="00AE3BB0">
        <w:rPr>
          <w:rFonts w:ascii="Arial" w:hAnsi="Arial" w:cs="Arial"/>
          <w:bCs/>
          <w:color w:val="808080" w:themeColor="background1" w:themeShade="80"/>
          <w:lang w:val="es-PR"/>
        </w:rPr>
        <w:t>ignotos</w:t>
      </w:r>
      <w:r w:rsidR="001E3602">
        <w:rPr>
          <w:rFonts w:ascii="Arial" w:hAnsi="Arial" w:cs="Arial"/>
          <w:bCs/>
          <w:color w:val="808080" w:themeColor="background1" w:themeShade="80"/>
          <w:lang w:val="es-PR"/>
        </w:rPr>
        <w:t xml:space="preserve"> trabajando con ellos. Ellos </w:t>
      </w:r>
      <w:r w:rsidR="001E3602" w:rsidRPr="001E3602">
        <w:rPr>
          <w:rFonts w:ascii="Arial" w:hAnsi="Arial" w:cs="Arial"/>
          <w:bCs/>
          <w:i/>
          <w:color w:val="808080" w:themeColor="background1" w:themeShade="80"/>
          <w:lang w:val="es-PR"/>
        </w:rPr>
        <w:t>creyeron</w:t>
      </w:r>
      <w:r w:rsidR="001E3602">
        <w:rPr>
          <w:rFonts w:ascii="Arial" w:hAnsi="Arial" w:cs="Arial"/>
          <w:bCs/>
          <w:color w:val="808080" w:themeColor="background1" w:themeShade="80"/>
          <w:lang w:val="es-PR"/>
        </w:rPr>
        <w:t xml:space="preserve"> que el conflicto espiritual era real y que, finalmente, ellos no podían perder. Somos ejemplos vivos que no fallaron. </w:t>
      </w:r>
      <w:r w:rsidR="00491552">
        <w:rPr>
          <w:rFonts w:ascii="Arial" w:hAnsi="Arial" w:cs="Arial"/>
          <w:bCs/>
          <w:color w:val="808080" w:themeColor="background1" w:themeShade="80"/>
          <w:lang w:val="es-PR"/>
        </w:rPr>
        <w:br w:type="page"/>
      </w:r>
    </w:p>
    <w:p w:rsidR="009846F0" w:rsidRDefault="009846F0" w:rsidP="00DB022C">
      <w:pPr>
        <w:jc w:val="right"/>
        <w:rPr>
          <w:rFonts w:ascii="Arial" w:hAnsi="Arial" w:cs="Arial"/>
          <w:bCs/>
          <w:color w:val="808080" w:themeColor="background1" w:themeShade="80"/>
          <w:lang w:val="es-PR"/>
        </w:rPr>
      </w:pPr>
    </w:p>
    <w:p w:rsidR="009846F0" w:rsidRDefault="009846F0" w:rsidP="00DB022C">
      <w:pPr>
        <w:jc w:val="right"/>
        <w:rPr>
          <w:rFonts w:ascii="Arial" w:hAnsi="Arial" w:cs="Arial"/>
          <w:bCs/>
          <w:color w:val="808080" w:themeColor="background1" w:themeShade="80"/>
          <w:lang w:val="es-PR"/>
        </w:rPr>
      </w:pPr>
    </w:p>
    <w:p w:rsidR="009846F0" w:rsidRDefault="009846F0" w:rsidP="00DB022C">
      <w:pPr>
        <w:jc w:val="right"/>
        <w:rPr>
          <w:rFonts w:ascii="Arial" w:hAnsi="Arial" w:cs="Arial"/>
          <w:bCs/>
          <w:color w:val="808080" w:themeColor="background1" w:themeShade="80"/>
          <w:lang w:val="es-PR"/>
        </w:rPr>
      </w:pPr>
    </w:p>
    <w:p w:rsidR="004A4281" w:rsidRPr="002E1015" w:rsidRDefault="00A123C8" w:rsidP="00DB022C">
      <w:pPr>
        <w:jc w:val="right"/>
        <w:rPr>
          <w:rFonts w:ascii="Arial" w:hAnsi="Arial" w:cs="Arial"/>
          <w:b/>
          <w:bCs/>
          <w:color w:val="808080" w:themeColor="background1" w:themeShade="80"/>
          <w:lang w:val="es-PR"/>
        </w:rPr>
      </w:pPr>
      <w:r w:rsidRPr="002E1015">
        <w:rPr>
          <w:rFonts w:ascii="Arial" w:hAnsi="Arial" w:cs="Arial"/>
          <w:bCs/>
          <w:color w:val="808080" w:themeColor="background1" w:themeShade="80"/>
          <w:lang w:val="es-PR"/>
        </w:rPr>
        <w:t xml:space="preserve">CAPÍTULO </w:t>
      </w:r>
      <w:r w:rsidR="004A4281" w:rsidRPr="002E1015">
        <w:rPr>
          <w:rFonts w:ascii="Arial" w:hAnsi="Arial" w:cs="Arial"/>
          <w:bCs/>
          <w:color w:val="808080" w:themeColor="background1" w:themeShade="80"/>
          <w:lang w:val="es-PR"/>
        </w:rPr>
        <w:t xml:space="preserve"> </w:t>
      </w:r>
      <w:r w:rsidR="004A4281" w:rsidRPr="002E1015">
        <w:rPr>
          <w:rFonts w:ascii="Arial" w:hAnsi="Arial" w:cs="Arial"/>
          <w:b/>
          <w:bCs/>
          <w:color w:val="808080" w:themeColor="background1" w:themeShade="80"/>
          <w:lang w:val="es-PR"/>
        </w:rPr>
        <w:t>CATORCE</w:t>
      </w:r>
    </w:p>
    <w:p w:rsidR="009846F0" w:rsidRDefault="009846F0" w:rsidP="00DB022C">
      <w:pPr>
        <w:jc w:val="right"/>
        <w:rPr>
          <w:rFonts w:ascii="Arial" w:hAnsi="Arial" w:cs="Arial"/>
          <w:bCs/>
          <w:color w:val="808080" w:themeColor="background1" w:themeShade="80"/>
          <w:lang w:val="es-PR"/>
        </w:rPr>
      </w:pPr>
    </w:p>
    <w:p w:rsidR="009846F0" w:rsidRDefault="009846F0" w:rsidP="00DB022C">
      <w:pPr>
        <w:jc w:val="right"/>
        <w:rPr>
          <w:rFonts w:ascii="Arial" w:hAnsi="Arial" w:cs="Arial"/>
          <w:bCs/>
          <w:color w:val="808080" w:themeColor="background1" w:themeShade="80"/>
          <w:lang w:val="es-PR"/>
        </w:rPr>
      </w:pPr>
    </w:p>
    <w:p w:rsidR="004A4281" w:rsidRPr="009A3176" w:rsidRDefault="004A4281" w:rsidP="00DB022C">
      <w:pPr>
        <w:jc w:val="right"/>
        <w:rPr>
          <w:rFonts w:ascii="Arial" w:hAnsi="Arial" w:cs="Arial"/>
          <w:b/>
          <w:bCs/>
          <w:color w:val="808080" w:themeColor="background1" w:themeShade="80"/>
          <w:sz w:val="32"/>
          <w:szCs w:val="32"/>
          <w:lang w:val="es-PR"/>
        </w:rPr>
      </w:pPr>
      <w:r w:rsidRPr="009A3176">
        <w:rPr>
          <w:rFonts w:ascii="Arial" w:hAnsi="Arial" w:cs="Arial"/>
          <w:b/>
          <w:bCs/>
          <w:color w:val="808080" w:themeColor="background1" w:themeShade="80"/>
          <w:sz w:val="32"/>
          <w:szCs w:val="32"/>
          <w:lang w:val="es-PR"/>
        </w:rPr>
        <w:t>No de este Mundo</w:t>
      </w:r>
    </w:p>
    <w:p w:rsidR="004A4281" w:rsidRPr="002E1015" w:rsidRDefault="004A4281" w:rsidP="00DB022C">
      <w:pPr>
        <w:jc w:val="right"/>
        <w:rPr>
          <w:rFonts w:ascii="Arial" w:hAnsi="Arial" w:cs="Arial"/>
          <w:b/>
          <w:bCs/>
          <w:color w:val="808080" w:themeColor="background1" w:themeShade="80"/>
          <w:lang w:val="es-PR"/>
        </w:rPr>
      </w:pPr>
    </w:p>
    <w:p w:rsidR="009846F0" w:rsidRDefault="009846F0" w:rsidP="00801734">
      <w:pPr>
        <w:rPr>
          <w:rFonts w:ascii="Arial" w:hAnsi="Arial" w:cs="Arial"/>
          <w:b/>
          <w:bCs/>
          <w:color w:val="808080" w:themeColor="background1" w:themeShade="80"/>
          <w:lang w:val="es-PR"/>
        </w:rPr>
      </w:pPr>
    </w:p>
    <w:p w:rsidR="009846F0" w:rsidRPr="009846F0" w:rsidRDefault="009846F0" w:rsidP="009846F0">
      <w:pPr>
        <w:keepNext/>
        <w:framePr w:dropCap="drop" w:lines="3" w:wrap="around" w:vAnchor="text" w:hAnchor="text"/>
        <w:spacing w:line="827" w:lineRule="exact"/>
        <w:textAlignment w:val="baseline"/>
        <w:rPr>
          <w:rFonts w:ascii="Arial" w:hAnsi="Arial" w:cs="Arial"/>
          <w:bCs/>
          <w:color w:val="808080" w:themeColor="background1" w:themeShade="80"/>
          <w:position w:val="-11"/>
          <w:sz w:val="104"/>
          <w:lang w:val="es-PR"/>
        </w:rPr>
      </w:pPr>
      <w:r w:rsidRPr="009846F0">
        <w:rPr>
          <w:rFonts w:ascii="Arial" w:hAnsi="Arial" w:cs="Arial"/>
          <w:bCs/>
          <w:color w:val="808080" w:themeColor="background1" w:themeShade="80"/>
          <w:position w:val="-11"/>
          <w:sz w:val="104"/>
          <w:lang w:val="es-PR"/>
        </w:rPr>
        <w:t>E</w:t>
      </w:r>
    </w:p>
    <w:p w:rsidR="009846F0" w:rsidRDefault="009846F0" w:rsidP="00801734">
      <w:pPr>
        <w:rPr>
          <w:rFonts w:ascii="Arial" w:hAnsi="Arial" w:cs="Arial"/>
          <w:bCs/>
          <w:color w:val="808080" w:themeColor="background1" w:themeShade="80"/>
        </w:rPr>
      </w:pPr>
      <w:r w:rsidRPr="009846F0">
        <w:rPr>
          <w:rFonts w:ascii="Arial" w:hAnsi="Arial" w:cs="Arial"/>
          <w:bCs/>
          <w:color w:val="808080" w:themeColor="background1" w:themeShade="80"/>
          <w:lang w:val="es-PR"/>
        </w:rPr>
        <w:t>n la muy conocida oración de Jesús en el jardín del Getsemaní antes de ser arrestado para juicio, él</w:t>
      </w:r>
      <w:r>
        <w:rPr>
          <w:rFonts w:ascii="Arial" w:hAnsi="Arial" w:cs="Arial"/>
          <w:bCs/>
          <w:color w:val="808080" w:themeColor="background1" w:themeShade="80"/>
          <w:lang w:val="es-PR"/>
        </w:rPr>
        <w:t xml:space="preserve"> </w:t>
      </w:r>
      <w:r w:rsidRPr="009846F0">
        <w:rPr>
          <w:rFonts w:ascii="Arial" w:hAnsi="Arial" w:cs="Arial"/>
          <w:bCs/>
          <w:color w:val="808080" w:themeColor="background1" w:themeShade="80"/>
          <w:lang w:val="es-PR"/>
        </w:rPr>
        <w:t>le dijo a sus seguidores, “</w:t>
      </w:r>
      <w:r w:rsidRPr="009846F0">
        <w:rPr>
          <w:rFonts w:ascii="Arial" w:hAnsi="Arial" w:cs="Arial"/>
          <w:bCs/>
          <w:color w:val="808080" w:themeColor="background1" w:themeShade="80"/>
        </w:rPr>
        <w:t>Ellos no son del mundo, como tampoco yo soy del mundo.</w:t>
      </w:r>
      <w:r>
        <w:rPr>
          <w:rFonts w:ascii="Arial" w:hAnsi="Arial" w:cs="Arial"/>
          <w:bCs/>
          <w:color w:val="808080" w:themeColor="background1" w:themeShade="80"/>
        </w:rPr>
        <w:t xml:space="preserve">” (Juan 17:16). Ciertamente los creyentes estaban </w:t>
      </w:r>
      <w:r w:rsidRPr="009846F0">
        <w:rPr>
          <w:rFonts w:ascii="Arial" w:hAnsi="Arial" w:cs="Arial"/>
          <w:bCs/>
          <w:i/>
          <w:color w:val="808080" w:themeColor="background1" w:themeShade="80"/>
        </w:rPr>
        <w:t>en</w:t>
      </w:r>
      <w:r>
        <w:rPr>
          <w:rFonts w:ascii="Arial" w:hAnsi="Arial" w:cs="Arial"/>
          <w:bCs/>
          <w:color w:val="808080" w:themeColor="background1" w:themeShade="80"/>
        </w:rPr>
        <w:t xml:space="preserve"> el mundo, encomendado</w:t>
      </w:r>
      <w:r w:rsidR="00A56A4E">
        <w:rPr>
          <w:rFonts w:ascii="Arial" w:hAnsi="Arial" w:cs="Arial"/>
          <w:bCs/>
          <w:color w:val="808080" w:themeColor="background1" w:themeShade="80"/>
        </w:rPr>
        <w:t>s</w:t>
      </w:r>
      <w:r>
        <w:rPr>
          <w:rFonts w:ascii="Arial" w:hAnsi="Arial" w:cs="Arial"/>
          <w:bCs/>
          <w:color w:val="808080" w:themeColor="background1" w:themeShade="80"/>
        </w:rPr>
        <w:t xml:space="preserve"> </w:t>
      </w:r>
      <w:r w:rsidR="00A56A4E">
        <w:rPr>
          <w:rFonts w:ascii="Arial" w:hAnsi="Arial" w:cs="Arial"/>
          <w:bCs/>
          <w:color w:val="808080" w:themeColor="background1" w:themeShade="80"/>
        </w:rPr>
        <w:t xml:space="preserve">especialmente </w:t>
      </w:r>
      <w:r>
        <w:rPr>
          <w:rFonts w:ascii="Arial" w:hAnsi="Arial" w:cs="Arial"/>
          <w:bCs/>
          <w:color w:val="808080" w:themeColor="background1" w:themeShade="80"/>
        </w:rPr>
        <w:t>por Dios para lle</w:t>
      </w:r>
      <w:r w:rsidR="00A56A4E">
        <w:rPr>
          <w:rFonts w:ascii="Arial" w:hAnsi="Arial" w:cs="Arial"/>
          <w:bCs/>
          <w:color w:val="808080" w:themeColor="background1" w:themeShade="80"/>
        </w:rPr>
        <w:t>v</w:t>
      </w:r>
      <w:r>
        <w:rPr>
          <w:rFonts w:ascii="Arial" w:hAnsi="Arial" w:cs="Arial"/>
          <w:bCs/>
          <w:color w:val="808080" w:themeColor="background1" w:themeShade="80"/>
        </w:rPr>
        <w:t>ar el evangelio a toda nación (Mat. 28:1</w:t>
      </w:r>
      <w:r w:rsidR="0068304D">
        <w:rPr>
          <w:rFonts w:ascii="Arial" w:hAnsi="Arial" w:cs="Arial"/>
          <w:bCs/>
          <w:color w:val="808080" w:themeColor="background1" w:themeShade="80"/>
        </w:rPr>
        <w:t>9</w:t>
      </w:r>
      <w:r>
        <w:rPr>
          <w:rFonts w:ascii="Arial" w:hAnsi="Arial" w:cs="Arial"/>
          <w:bCs/>
          <w:color w:val="808080" w:themeColor="background1" w:themeShade="80"/>
        </w:rPr>
        <w:t xml:space="preserve">-20), pero no eran </w:t>
      </w:r>
      <w:r w:rsidRPr="009846F0">
        <w:rPr>
          <w:rFonts w:ascii="Arial" w:hAnsi="Arial" w:cs="Arial"/>
          <w:bCs/>
          <w:i/>
          <w:color w:val="808080" w:themeColor="background1" w:themeShade="80"/>
        </w:rPr>
        <w:t>del</w:t>
      </w:r>
      <w:r>
        <w:rPr>
          <w:rFonts w:ascii="Arial" w:hAnsi="Arial" w:cs="Arial"/>
          <w:bCs/>
          <w:color w:val="808080" w:themeColor="background1" w:themeShade="80"/>
        </w:rPr>
        <w:t xml:space="preserve"> mundo. </w:t>
      </w:r>
      <w:r w:rsidR="00A56A4E">
        <w:rPr>
          <w:rFonts w:ascii="Arial" w:hAnsi="Arial" w:cs="Arial"/>
          <w:bCs/>
          <w:color w:val="808080" w:themeColor="background1" w:themeShade="80"/>
        </w:rPr>
        <w:t>Esta</w:t>
      </w:r>
      <w:r w:rsidR="0068304D">
        <w:rPr>
          <w:rFonts w:ascii="Arial" w:hAnsi="Arial" w:cs="Arial"/>
          <w:bCs/>
          <w:color w:val="808080" w:themeColor="background1" w:themeShade="80"/>
        </w:rPr>
        <w:t xml:space="preserve"> paradoja—siendo de este</w:t>
      </w:r>
      <w:r>
        <w:rPr>
          <w:rFonts w:ascii="Arial" w:hAnsi="Arial" w:cs="Arial"/>
          <w:bCs/>
          <w:color w:val="808080" w:themeColor="background1" w:themeShade="80"/>
        </w:rPr>
        <w:t xml:space="preserve"> mundo pero no de ellos—fue telegrafiada a los primeros cristianos en varias maneras memorables.</w:t>
      </w:r>
    </w:p>
    <w:p w:rsidR="009846F0" w:rsidRDefault="009846F0" w:rsidP="00801734">
      <w:pPr>
        <w:rPr>
          <w:rFonts w:ascii="Arial" w:hAnsi="Arial" w:cs="Arial"/>
          <w:bCs/>
          <w:color w:val="808080" w:themeColor="background1" w:themeShade="80"/>
        </w:rPr>
      </w:pPr>
    </w:p>
    <w:p w:rsidR="009846F0" w:rsidRDefault="009846F0" w:rsidP="00801734">
      <w:pPr>
        <w:rPr>
          <w:rFonts w:ascii="Arial" w:hAnsi="Arial" w:cs="Arial"/>
          <w:bCs/>
          <w:color w:val="808080" w:themeColor="background1" w:themeShade="80"/>
        </w:rPr>
      </w:pPr>
    </w:p>
    <w:p w:rsidR="009846F0" w:rsidRPr="009846F0" w:rsidRDefault="009846F0" w:rsidP="00801734">
      <w:pPr>
        <w:rPr>
          <w:rFonts w:ascii="Arial" w:hAnsi="Arial" w:cs="Arial"/>
          <w:b/>
          <w:bCs/>
          <w:color w:val="808080" w:themeColor="background1" w:themeShade="80"/>
        </w:rPr>
      </w:pPr>
      <w:r w:rsidRPr="009846F0">
        <w:rPr>
          <w:rFonts w:ascii="Arial" w:hAnsi="Arial" w:cs="Arial"/>
          <w:b/>
          <w:bCs/>
          <w:color w:val="808080" w:themeColor="background1" w:themeShade="80"/>
        </w:rPr>
        <w:t>Espacio Sagrado, Tierra Santa,</w:t>
      </w:r>
    </w:p>
    <w:p w:rsidR="009846F0" w:rsidRDefault="009846F0" w:rsidP="00801734">
      <w:pPr>
        <w:rPr>
          <w:rFonts w:ascii="Arial" w:hAnsi="Arial" w:cs="Arial"/>
          <w:b/>
          <w:bCs/>
          <w:color w:val="808080" w:themeColor="background1" w:themeShade="80"/>
        </w:rPr>
      </w:pPr>
      <w:r w:rsidRPr="009846F0">
        <w:rPr>
          <w:rFonts w:ascii="Arial" w:hAnsi="Arial" w:cs="Arial"/>
          <w:b/>
          <w:bCs/>
          <w:color w:val="808080" w:themeColor="background1" w:themeShade="80"/>
        </w:rPr>
        <w:t>Y la Presencia de Dios</w:t>
      </w:r>
    </w:p>
    <w:p w:rsidR="009846F0" w:rsidRDefault="009846F0" w:rsidP="00801734">
      <w:pPr>
        <w:rPr>
          <w:rFonts w:ascii="Arial" w:hAnsi="Arial" w:cs="Arial"/>
          <w:b/>
          <w:bCs/>
          <w:color w:val="808080" w:themeColor="background1" w:themeShade="80"/>
        </w:rPr>
      </w:pPr>
    </w:p>
    <w:p w:rsidR="009846F0" w:rsidRDefault="009846F0" w:rsidP="00801734">
      <w:pPr>
        <w:rPr>
          <w:rFonts w:ascii="Arial" w:hAnsi="Arial" w:cs="Arial"/>
          <w:bCs/>
          <w:color w:val="808080" w:themeColor="background1" w:themeShade="80"/>
        </w:rPr>
      </w:pPr>
      <w:r w:rsidRPr="009846F0">
        <w:rPr>
          <w:rFonts w:ascii="Arial" w:hAnsi="Arial" w:cs="Arial"/>
          <w:bCs/>
          <w:color w:val="808080" w:themeColor="background1" w:themeShade="80"/>
        </w:rPr>
        <w:t>E</w:t>
      </w:r>
      <w:r w:rsidR="0088350E">
        <w:rPr>
          <w:rFonts w:ascii="Arial" w:hAnsi="Arial" w:cs="Arial"/>
          <w:bCs/>
          <w:color w:val="808080" w:themeColor="background1" w:themeShade="80"/>
        </w:rPr>
        <w:t>n</w:t>
      </w:r>
      <w:r w:rsidRPr="009846F0">
        <w:rPr>
          <w:rFonts w:ascii="Arial" w:hAnsi="Arial" w:cs="Arial"/>
          <w:bCs/>
          <w:color w:val="808080" w:themeColor="background1" w:themeShade="80"/>
        </w:rPr>
        <w:t xml:space="preserve"> el </w:t>
      </w:r>
      <w:r w:rsidR="00FA6F6E" w:rsidRPr="009846F0">
        <w:rPr>
          <w:rFonts w:ascii="Arial" w:hAnsi="Arial" w:cs="Arial"/>
          <w:bCs/>
          <w:color w:val="808080" w:themeColor="background1" w:themeShade="80"/>
        </w:rPr>
        <w:t>capítulo</w:t>
      </w:r>
      <w:r w:rsidRPr="009846F0">
        <w:rPr>
          <w:rFonts w:ascii="Arial" w:hAnsi="Arial" w:cs="Arial"/>
          <w:bCs/>
          <w:color w:val="808080" w:themeColor="background1" w:themeShade="80"/>
        </w:rPr>
        <w:t xml:space="preserve"> 8 hablamos del concepto del espacio sagrado. </w:t>
      </w:r>
      <w:r w:rsidR="00FA6F6E">
        <w:rPr>
          <w:rFonts w:ascii="Arial" w:hAnsi="Arial" w:cs="Arial"/>
          <w:bCs/>
          <w:color w:val="808080" w:themeColor="background1" w:themeShade="80"/>
        </w:rPr>
        <w:t xml:space="preserve">Para los israelitas del Antiguo Testamento, Dios era completamente </w:t>
      </w:r>
      <w:r w:rsidR="00FA6F6E" w:rsidRPr="00FA6F6E">
        <w:rPr>
          <w:rFonts w:ascii="Arial" w:hAnsi="Arial" w:cs="Arial"/>
          <w:bCs/>
          <w:i/>
          <w:color w:val="808080" w:themeColor="background1" w:themeShade="80"/>
        </w:rPr>
        <w:t>otro</w:t>
      </w:r>
      <w:r w:rsidR="00FA6F6E">
        <w:rPr>
          <w:rFonts w:ascii="Arial" w:hAnsi="Arial" w:cs="Arial"/>
          <w:bCs/>
          <w:color w:val="808080" w:themeColor="background1" w:themeShade="80"/>
        </w:rPr>
        <w:t xml:space="preserve">. El espacio que ocupaba su presencia era separado de todos los demás espacios. Eso no era una </w:t>
      </w:r>
      <w:r w:rsidR="0088350E">
        <w:rPr>
          <w:rFonts w:ascii="Arial" w:hAnsi="Arial" w:cs="Arial"/>
          <w:bCs/>
          <w:color w:val="808080" w:themeColor="background1" w:themeShade="80"/>
        </w:rPr>
        <w:t>negación</w:t>
      </w:r>
      <w:r w:rsidR="00FA6F6E">
        <w:rPr>
          <w:rFonts w:ascii="Arial" w:hAnsi="Arial" w:cs="Arial"/>
          <w:bCs/>
          <w:color w:val="808080" w:themeColor="background1" w:themeShade="80"/>
        </w:rPr>
        <w:t xml:space="preserve"> que Dios era </w:t>
      </w:r>
      <w:r w:rsidR="0088350E">
        <w:rPr>
          <w:rFonts w:ascii="Arial" w:hAnsi="Arial" w:cs="Arial"/>
          <w:bCs/>
          <w:color w:val="808080" w:themeColor="background1" w:themeShade="80"/>
        </w:rPr>
        <w:t>omnisciente</w:t>
      </w:r>
      <w:r w:rsidR="00FA6F6E">
        <w:rPr>
          <w:rFonts w:ascii="Arial" w:hAnsi="Arial" w:cs="Arial"/>
          <w:bCs/>
          <w:color w:val="808080" w:themeColor="background1" w:themeShade="80"/>
        </w:rPr>
        <w:t xml:space="preserve">—en todos lugares en todo el </w:t>
      </w:r>
      <w:r w:rsidR="0088350E">
        <w:rPr>
          <w:rFonts w:ascii="Arial" w:hAnsi="Arial" w:cs="Arial"/>
          <w:bCs/>
          <w:color w:val="808080" w:themeColor="background1" w:themeShade="80"/>
        </w:rPr>
        <w:t>tiempo</w:t>
      </w:r>
      <w:r w:rsidR="00FA6F6E">
        <w:rPr>
          <w:rFonts w:ascii="Arial" w:hAnsi="Arial" w:cs="Arial"/>
          <w:bCs/>
          <w:color w:val="808080" w:themeColor="background1" w:themeShade="80"/>
        </w:rPr>
        <w:t xml:space="preserve">. </w:t>
      </w:r>
      <w:r w:rsidR="0088350E">
        <w:rPr>
          <w:rFonts w:ascii="Arial" w:hAnsi="Arial" w:cs="Arial"/>
          <w:bCs/>
          <w:color w:val="808080" w:themeColor="background1" w:themeShade="80"/>
        </w:rPr>
        <w:t>Más</w:t>
      </w:r>
      <w:r w:rsidR="00FA6F6E">
        <w:rPr>
          <w:rFonts w:ascii="Arial" w:hAnsi="Arial" w:cs="Arial"/>
          <w:bCs/>
          <w:color w:val="808080" w:themeColor="background1" w:themeShade="80"/>
        </w:rPr>
        <w:t xml:space="preserve"> bien, era una manera de marcar el territorio en la cual el </w:t>
      </w:r>
      <w:r w:rsidR="0088350E">
        <w:rPr>
          <w:rFonts w:ascii="Arial" w:hAnsi="Arial" w:cs="Arial"/>
          <w:bCs/>
          <w:color w:val="808080" w:themeColor="background1" w:themeShade="80"/>
        </w:rPr>
        <w:t>eligió</w:t>
      </w:r>
      <w:r w:rsidR="00FA6F6E">
        <w:rPr>
          <w:rFonts w:ascii="Arial" w:hAnsi="Arial" w:cs="Arial"/>
          <w:bCs/>
          <w:color w:val="808080" w:themeColor="background1" w:themeShade="80"/>
        </w:rPr>
        <w:t xml:space="preserve"> reunirse con su pueblo. Es</w:t>
      </w:r>
      <w:r w:rsidR="00A56A4E">
        <w:rPr>
          <w:rFonts w:ascii="Arial" w:hAnsi="Arial" w:cs="Arial"/>
          <w:bCs/>
          <w:color w:val="808080" w:themeColor="background1" w:themeShade="80"/>
        </w:rPr>
        <w:t>o</w:t>
      </w:r>
      <w:r w:rsidR="00FA6F6E">
        <w:rPr>
          <w:rFonts w:ascii="Arial" w:hAnsi="Arial" w:cs="Arial"/>
          <w:bCs/>
          <w:color w:val="808080" w:themeColor="background1" w:themeShade="80"/>
        </w:rPr>
        <w:t xml:space="preserve"> era uno de los propósitos de tener el tabernáculo y el templo. El concepto del espacio sagrado no era solamente la lógica para muchos de las le</w:t>
      </w:r>
      <w:r w:rsidR="00A56A4E">
        <w:rPr>
          <w:rFonts w:ascii="Arial" w:hAnsi="Arial" w:cs="Arial"/>
          <w:bCs/>
          <w:color w:val="808080" w:themeColor="background1" w:themeShade="80"/>
        </w:rPr>
        <w:t>y</w:t>
      </w:r>
      <w:r w:rsidR="00FA6F6E">
        <w:rPr>
          <w:rFonts w:ascii="Arial" w:hAnsi="Arial" w:cs="Arial"/>
          <w:bCs/>
          <w:color w:val="808080" w:themeColor="background1" w:themeShade="80"/>
        </w:rPr>
        <w:t xml:space="preserve">es y rituales de Israel, pero </w:t>
      </w:r>
      <w:r w:rsidR="0088350E">
        <w:rPr>
          <w:rFonts w:ascii="Arial" w:hAnsi="Arial" w:cs="Arial"/>
          <w:bCs/>
          <w:color w:val="808080" w:themeColor="background1" w:themeShade="80"/>
        </w:rPr>
        <w:t>también</w:t>
      </w:r>
      <w:r w:rsidR="00FA6F6E">
        <w:rPr>
          <w:rFonts w:ascii="Arial" w:hAnsi="Arial" w:cs="Arial"/>
          <w:bCs/>
          <w:color w:val="808080" w:themeColor="background1" w:themeShade="80"/>
        </w:rPr>
        <w:t xml:space="preserve"> </w:t>
      </w:r>
      <w:r w:rsidR="00A56A4E" w:rsidRPr="00A56A4E">
        <w:rPr>
          <w:rFonts w:ascii="Arial" w:hAnsi="Arial" w:cs="Arial"/>
          <w:bCs/>
          <w:color w:val="808080" w:themeColor="background1" w:themeShade="80"/>
        </w:rPr>
        <w:t>reforzó</w:t>
      </w:r>
      <w:r w:rsidR="00FA6F6E">
        <w:rPr>
          <w:rFonts w:ascii="Arial" w:hAnsi="Arial" w:cs="Arial"/>
          <w:bCs/>
          <w:color w:val="808080" w:themeColor="background1" w:themeShade="80"/>
        </w:rPr>
        <w:t xml:space="preserve"> la idea de la geografía cósmica—como el mundo estaba dividido entre los dioses menores y el Dios </w:t>
      </w:r>
      <w:r w:rsidR="0088350E">
        <w:rPr>
          <w:rFonts w:ascii="Arial" w:hAnsi="Arial" w:cs="Arial"/>
          <w:bCs/>
          <w:color w:val="808080" w:themeColor="background1" w:themeShade="80"/>
        </w:rPr>
        <w:t>Altísimo</w:t>
      </w:r>
      <w:r w:rsidR="00FA6F6E">
        <w:rPr>
          <w:rFonts w:ascii="Arial" w:hAnsi="Arial" w:cs="Arial"/>
          <w:bCs/>
          <w:color w:val="808080" w:themeColor="background1" w:themeShade="80"/>
        </w:rPr>
        <w:t>, el Dios de Israel.</w:t>
      </w:r>
    </w:p>
    <w:p w:rsidR="00FA6F6E" w:rsidRDefault="00FA6F6E" w:rsidP="00801734">
      <w:pPr>
        <w:rPr>
          <w:rFonts w:ascii="Arial" w:hAnsi="Arial" w:cs="Arial"/>
          <w:bCs/>
          <w:color w:val="808080" w:themeColor="background1" w:themeShade="80"/>
        </w:rPr>
      </w:pPr>
      <w:r>
        <w:rPr>
          <w:rFonts w:ascii="Arial" w:hAnsi="Arial" w:cs="Arial"/>
          <w:bCs/>
          <w:color w:val="808080" w:themeColor="background1" w:themeShade="80"/>
        </w:rPr>
        <w:tab/>
        <w:t xml:space="preserve">La </w:t>
      </w:r>
      <w:r w:rsidR="0088350E">
        <w:rPr>
          <w:rFonts w:ascii="Arial" w:hAnsi="Arial" w:cs="Arial"/>
          <w:bCs/>
          <w:color w:val="808080" w:themeColor="background1" w:themeShade="80"/>
        </w:rPr>
        <w:t>noción</w:t>
      </w:r>
      <w:r>
        <w:rPr>
          <w:rFonts w:ascii="Arial" w:hAnsi="Arial" w:cs="Arial"/>
          <w:bCs/>
          <w:color w:val="808080" w:themeColor="background1" w:themeShade="80"/>
        </w:rPr>
        <w:t xml:space="preserve"> del espacio sagrado es </w:t>
      </w:r>
      <w:r w:rsidR="0088350E">
        <w:rPr>
          <w:rFonts w:ascii="Arial" w:hAnsi="Arial" w:cs="Arial"/>
          <w:bCs/>
          <w:color w:val="808080" w:themeColor="background1" w:themeShade="80"/>
        </w:rPr>
        <w:t>traída</w:t>
      </w:r>
      <w:r>
        <w:rPr>
          <w:rFonts w:ascii="Arial" w:hAnsi="Arial" w:cs="Arial"/>
          <w:bCs/>
          <w:color w:val="808080" w:themeColor="background1" w:themeShade="80"/>
        </w:rPr>
        <w:t xml:space="preserve"> al Nuevo Testamento de forma dramática. Solo </w:t>
      </w:r>
      <w:r w:rsidR="0088350E">
        <w:rPr>
          <w:rFonts w:ascii="Arial" w:hAnsi="Arial" w:cs="Arial"/>
          <w:bCs/>
          <w:color w:val="808080" w:themeColor="background1" w:themeShade="80"/>
        </w:rPr>
        <w:t>tenemos</w:t>
      </w:r>
      <w:r>
        <w:rPr>
          <w:rFonts w:ascii="Arial" w:hAnsi="Arial" w:cs="Arial"/>
          <w:bCs/>
          <w:color w:val="808080" w:themeColor="background1" w:themeShade="80"/>
        </w:rPr>
        <w:t xml:space="preserve"> que preguntar, “</w:t>
      </w:r>
      <w:r w:rsidR="004D6812">
        <w:rPr>
          <w:rFonts w:ascii="Arial" w:hAnsi="Arial" w:cs="Arial"/>
          <w:bCs/>
          <w:color w:val="808080" w:themeColor="background1" w:themeShade="80"/>
        </w:rPr>
        <w:t>¿Dónde</w:t>
      </w:r>
      <w:r>
        <w:rPr>
          <w:rFonts w:ascii="Arial" w:hAnsi="Arial" w:cs="Arial"/>
          <w:bCs/>
          <w:color w:val="808080" w:themeColor="background1" w:themeShade="80"/>
        </w:rPr>
        <w:t xml:space="preserve"> </w:t>
      </w:r>
      <w:r w:rsidR="0088350E">
        <w:rPr>
          <w:rFonts w:ascii="Arial" w:hAnsi="Arial" w:cs="Arial"/>
          <w:bCs/>
          <w:color w:val="808080" w:themeColor="background1" w:themeShade="80"/>
        </w:rPr>
        <w:t>está</w:t>
      </w:r>
      <w:r>
        <w:rPr>
          <w:rFonts w:ascii="Arial" w:hAnsi="Arial" w:cs="Arial"/>
          <w:bCs/>
          <w:color w:val="808080" w:themeColor="background1" w:themeShade="80"/>
        </w:rPr>
        <w:t xml:space="preserve"> la presencia de Dios ahora mismo?” </w:t>
      </w:r>
      <w:r w:rsidR="0088350E">
        <w:rPr>
          <w:rFonts w:ascii="Arial" w:hAnsi="Arial" w:cs="Arial"/>
          <w:bCs/>
          <w:color w:val="808080" w:themeColor="background1" w:themeShade="80"/>
        </w:rPr>
        <w:t>Mientras</w:t>
      </w:r>
      <w:r>
        <w:rPr>
          <w:rFonts w:ascii="Arial" w:hAnsi="Arial" w:cs="Arial"/>
          <w:bCs/>
          <w:color w:val="808080" w:themeColor="background1" w:themeShade="80"/>
        </w:rPr>
        <w:t xml:space="preserve"> que Dios </w:t>
      </w:r>
      <w:r w:rsidR="0088350E">
        <w:rPr>
          <w:rFonts w:ascii="Arial" w:hAnsi="Arial" w:cs="Arial"/>
          <w:bCs/>
          <w:color w:val="808080" w:themeColor="background1" w:themeShade="80"/>
        </w:rPr>
        <w:t>está</w:t>
      </w:r>
      <w:r>
        <w:rPr>
          <w:rFonts w:ascii="Arial" w:hAnsi="Arial" w:cs="Arial"/>
          <w:bCs/>
          <w:color w:val="808080" w:themeColor="background1" w:themeShade="80"/>
        </w:rPr>
        <w:t xml:space="preserve"> en dondequiera, el específicamente vive </w:t>
      </w:r>
      <w:r w:rsidRPr="00FA6F6E">
        <w:rPr>
          <w:rFonts w:ascii="Arial" w:hAnsi="Arial" w:cs="Arial"/>
          <w:bCs/>
          <w:i/>
          <w:color w:val="808080" w:themeColor="background1" w:themeShade="80"/>
        </w:rPr>
        <w:t>dentro de cada creyente.</w:t>
      </w:r>
      <w:r>
        <w:rPr>
          <w:rFonts w:ascii="Arial" w:hAnsi="Arial" w:cs="Arial"/>
          <w:bCs/>
          <w:color w:val="808080" w:themeColor="background1" w:themeShade="80"/>
        </w:rPr>
        <w:t xml:space="preserve"> </w:t>
      </w:r>
      <w:r w:rsidR="0088350E">
        <w:rPr>
          <w:rFonts w:ascii="Arial" w:hAnsi="Arial" w:cs="Arial"/>
          <w:bCs/>
          <w:color w:val="808080" w:themeColor="background1" w:themeShade="80"/>
        </w:rPr>
        <w:t>Créalo</w:t>
      </w:r>
      <w:r>
        <w:rPr>
          <w:rFonts w:ascii="Arial" w:hAnsi="Arial" w:cs="Arial"/>
          <w:bCs/>
          <w:color w:val="808080" w:themeColor="background1" w:themeShade="80"/>
        </w:rPr>
        <w:t xml:space="preserve"> o no, tu eres </w:t>
      </w:r>
      <w:r w:rsidRPr="00FA6F6E">
        <w:rPr>
          <w:rFonts w:ascii="Arial" w:hAnsi="Arial" w:cs="Arial"/>
          <w:bCs/>
          <w:i/>
          <w:color w:val="808080" w:themeColor="background1" w:themeShade="80"/>
        </w:rPr>
        <w:t>espacio sagrado.</w:t>
      </w:r>
      <w:r>
        <w:rPr>
          <w:rFonts w:ascii="Arial" w:hAnsi="Arial" w:cs="Arial"/>
          <w:bCs/>
          <w:color w:val="808080" w:themeColor="background1" w:themeShade="80"/>
        </w:rPr>
        <w:t xml:space="preserve"> </w:t>
      </w:r>
      <w:r w:rsidR="006B5B4A">
        <w:rPr>
          <w:rFonts w:ascii="Arial" w:hAnsi="Arial" w:cs="Arial"/>
          <w:bCs/>
          <w:color w:val="808080" w:themeColor="background1" w:themeShade="80"/>
        </w:rPr>
        <w:t>Pablo escribió claramente que “</w:t>
      </w:r>
      <w:r w:rsidR="006B5B4A" w:rsidRPr="006B5B4A">
        <w:rPr>
          <w:rFonts w:ascii="Arial" w:hAnsi="Arial" w:cs="Arial"/>
          <w:bCs/>
          <w:color w:val="808080" w:themeColor="background1" w:themeShade="80"/>
        </w:rPr>
        <w:t>vuestro cuerpo es templo del Espíritu Santo</w:t>
      </w:r>
      <w:r w:rsidR="006B5B4A">
        <w:rPr>
          <w:rFonts w:ascii="Arial" w:hAnsi="Arial" w:cs="Arial"/>
          <w:bCs/>
          <w:color w:val="808080" w:themeColor="background1" w:themeShade="80"/>
        </w:rPr>
        <w:t>” (1 Cor. 6:19).</w:t>
      </w:r>
    </w:p>
    <w:p w:rsidR="009846F0" w:rsidRDefault="00125E65" w:rsidP="00801734">
      <w:pPr>
        <w:rPr>
          <w:rFonts w:ascii="Arial" w:hAnsi="Arial" w:cs="Arial"/>
          <w:bCs/>
          <w:color w:val="808080" w:themeColor="background1" w:themeShade="80"/>
        </w:rPr>
      </w:pPr>
      <w:r w:rsidRPr="00125E65">
        <w:rPr>
          <w:rFonts w:ascii="Arial" w:hAnsi="Arial" w:cs="Arial"/>
          <w:bCs/>
          <w:noProof/>
          <w:color w:val="808080" w:themeColor="background1" w:themeShade="80"/>
        </w:rPr>
        <mc:AlternateContent>
          <mc:Choice Requires="wps">
            <w:drawing>
              <wp:anchor distT="91440" distB="91440" distL="137160" distR="137160" simplePos="0" relativeHeight="251700224" behindDoc="0" locked="0" layoutInCell="1" allowOverlap="1">
                <wp:simplePos x="0" y="0"/>
                <wp:positionH relativeFrom="margin">
                  <wp:posOffset>-278130</wp:posOffset>
                </wp:positionH>
                <wp:positionV relativeFrom="margin">
                  <wp:posOffset>6858000</wp:posOffset>
                </wp:positionV>
                <wp:extent cx="1304925" cy="1143000"/>
                <wp:effectExtent l="0" t="0" r="0" b="8255"/>
                <wp:wrapSquare wrapText="bothSides"/>
                <wp:docPr id="17" name="Text Box 17"/>
                <wp:cNvGraphicFramePr/>
                <a:graphic xmlns:a="http://schemas.openxmlformats.org/drawingml/2006/main">
                  <a:graphicData uri="http://schemas.microsoft.com/office/word/2010/wordprocessingShape">
                    <wps:wsp>
                      <wps:cNvSpPr txBox="1"/>
                      <wps:spPr>
                        <a:xfrm>
                          <a:off x="0" y="0"/>
                          <a:ext cx="1304925" cy="1143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10347" w:rsidRPr="00125E65" w:rsidRDefault="00410347">
                            <w:pPr>
                              <w:pBdr>
                                <w:right w:val="single" w:sz="12" w:space="8" w:color="C0504D" w:themeColor="accent2"/>
                              </w:pBdr>
                              <w:spacing w:before="160"/>
                              <w:rPr>
                                <w:rFonts w:asciiTheme="majorHAnsi" w:hAnsiTheme="majorHAnsi"/>
                                <w:color w:val="000000" w:themeColor="text1"/>
                              </w:rPr>
                            </w:pPr>
                            <w:r w:rsidRPr="00125E65">
                              <w:rPr>
                                <w:rFonts w:asciiTheme="majorHAnsi" w:hAnsiTheme="majorHAnsi"/>
                                <w:bCs/>
                                <w:color w:val="000000" w:themeColor="text1"/>
                              </w:rPr>
                              <w:t>Ahora somos el templo de Dios, el lugar especial donde reside el Espíritu de Dios</w:t>
                            </w:r>
                            <w:r>
                              <w:rPr>
                                <w:rFonts w:asciiTheme="majorHAnsi" w:hAnsiTheme="majorHAnsi"/>
                                <w:bCs/>
                                <w:color w:val="000000" w:themeColor="text1"/>
                              </w:rPr>
                              <w:t>.</w:t>
                            </w:r>
                          </w:p>
                        </w:txbxContent>
                      </wps:txbx>
                      <wps:bodyPr rot="0" spcFirstLastPara="0" vertOverflow="overflow" horzOverflow="overflow" vert="horz" wrap="square" lIns="0" tIns="0" rIns="228600" bIns="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id="Text Box 17" o:spid="_x0000_s1054" type="#_x0000_t202" style="position:absolute;margin-left:-21.9pt;margin-top:540pt;width:102.75pt;height:90pt;z-index:251700224;visibility:visible;mso-wrap-style:square;mso-width-percent:0;mso-height-percent:0;mso-wrap-distance-left:10.8pt;mso-wrap-distance-top:7.2pt;mso-wrap-distance-right:10.8pt;mso-wrap-distance-bottom:7.2pt;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" filled="f" stroked="f" strokeweight=".5pt">
                <v:textbox style="mso-fit-shape-to-text:t" inset="0,0,18pt,0">
                  <w:txbxContent>
                    <w:p w:rsidR="00410347" w:rsidRPr="00125E65" w:rsidRDefault="00410347">
                      <w:pPr>
                        <w:pBdr>
                          <w:right w:val="single" w:sz="12" w:space="8" w:color="C0504D" w:themeColor="accent2"/>
                        </w:pBdr>
                        <w:spacing w:before="160"/>
                        <w:rPr>
                          <w:rFonts w:asciiTheme="majorHAnsi" w:hAnsiTheme="majorHAnsi"/>
                          <w:color w:val="000000" w:themeColor="text1"/>
                        </w:rPr>
                      </w:pPr>
                      <w:r w:rsidRPr="00125E65">
                        <w:rPr>
                          <w:rFonts w:asciiTheme="majorHAnsi" w:hAnsiTheme="majorHAnsi"/>
                          <w:bCs/>
                          <w:color w:val="000000" w:themeColor="text1"/>
                        </w:rPr>
                        <w:t>Ahora somos el templo de Dios, el lugar especial donde reside el Espíritu de Dios</w:t>
                      </w:r>
                      <w:r>
                        <w:rPr>
                          <w:rFonts w:asciiTheme="majorHAnsi" w:hAnsiTheme="majorHAnsi"/>
                          <w:bCs/>
                          <w:color w:val="000000" w:themeColor="text1"/>
                        </w:rPr>
                        <w:t>.</w:t>
                      </w:r>
                    </w:p>
                  </w:txbxContent>
                </v:textbox>
                <w10:wrap type="square" anchorx="margin" anchory="margin"/>
              </v:shape>
            </w:pict>
          </mc:Fallback>
        </mc:AlternateContent>
      </w:r>
      <w:r w:rsidR="006B5B4A">
        <w:rPr>
          <w:rFonts w:ascii="Arial" w:hAnsi="Arial" w:cs="Arial"/>
          <w:bCs/>
          <w:color w:val="808080" w:themeColor="background1" w:themeShade="80"/>
        </w:rPr>
        <w:tab/>
        <w:t xml:space="preserve">Lo mismo es verdad de la tierra en donde los creyentes se reúnen como grupo. Escribiendo a la iglesia de </w:t>
      </w:r>
      <w:r w:rsidR="006B6A77">
        <w:rPr>
          <w:rFonts w:ascii="Arial" w:hAnsi="Arial" w:cs="Arial"/>
          <w:bCs/>
          <w:color w:val="808080" w:themeColor="background1" w:themeShade="80"/>
        </w:rPr>
        <w:t>c</w:t>
      </w:r>
      <w:r w:rsidR="006C1DFA">
        <w:rPr>
          <w:rFonts w:ascii="Arial" w:hAnsi="Arial" w:cs="Arial"/>
          <w:bCs/>
          <w:color w:val="808080" w:themeColor="background1" w:themeShade="80"/>
        </w:rPr>
        <w:t>orintios</w:t>
      </w:r>
      <w:r w:rsidR="006B5B4A">
        <w:rPr>
          <w:rFonts w:ascii="Arial" w:hAnsi="Arial" w:cs="Arial"/>
          <w:bCs/>
          <w:color w:val="808080" w:themeColor="background1" w:themeShade="80"/>
        </w:rPr>
        <w:t>, Pablo les dijo colectivamente</w:t>
      </w:r>
      <w:r w:rsidR="006B5B4A" w:rsidRPr="006B5B4A">
        <w:t xml:space="preserve"> </w:t>
      </w:r>
      <w:r w:rsidR="006B5B4A" w:rsidRPr="006B5B4A">
        <w:rPr>
          <w:rFonts w:ascii="Arial" w:hAnsi="Arial" w:cs="Arial"/>
          <w:color w:val="808080" w:themeColor="background1" w:themeShade="80"/>
        </w:rPr>
        <w:t>“S</w:t>
      </w:r>
      <w:r w:rsidR="006B5B4A" w:rsidRPr="006B5B4A">
        <w:rPr>
          <w:rFonts w:ascii="Arial" w:hAnsi="Arial" w:cs="Arial"/>
          <w:bCs/>
          <w:color w:val="808080" w:themeColor="background1" w:themeShade="80"/>
        </w:rPr>
        <w:t>ois templo de Dios</w:t>
      </w:r>
      <w:r w:rsidR="006B5B4A">
        <w:rPr>
          <w:rFonts w:ascii="Arial" w:hAnsi="Arial" w:cs="Arial"/>
          <w:bCs/>
          <w:color w:val="808080" w:themeColor="background1" w:themeShade="80"/>
        </w:rPr>
        <w:t xml:space="preserve">” (1 Cor. 3:16). </w:t>
      </w:r>
      <w:r w:rsidR="0088350E">
        <w:rPr>
          <w:rFonts w:ascii="Arial" w:hAnsi="Arial" w:cs="Arial"/>
          <w:bCs/>
          <w:color w:val="808080" w:themeColor="background1" w:themeShade="80"/>
        </w:rPr>
        <w:t>Él</w:t>
      </w:r>
      <w:r w:rsidR="006B5B4A">
        <w:rPr>
          <w:rFonts w:ascii="Arial" w:hAnsi="Arial" w:cs="Arial"/>
          <w:bCs/>
          <w:color w:val="808080" w:themeColor="background1" w:themeShade="80"/>
        </w:rPr>
        <w:t xml:space="preserve"> le dijo a los creyentes de Éfeso que “</w:t>
      </w:r>
      <w:r w:rsidR="006B5B4A" w:rsidRPr="006B5B4A">
        <w:rPr>
          <w:rFonts w:ascii="Arial" w:hAnsi="Arial" w:cs="Arial"/>
          <w:bCs/>
          <w:color w:val="808080" w:themeColor="background1" w:themeShade="80"/>
        </w:rPr>
        <w:t>sois de la familia de Dios</w:t>
      </w:r>
      <w:r w:rsidR="006B5B4A">
        <w:rPr>
          <w:rFonts w:ascii="Arial" w:hAnsi="Arial" w:cs="Arial"/>
          <w:bCs/>
          <w:color w:val="808080" w:themeColor="background1" w:themeShade="80"/>
        </w:rPr>
        <w:t>…</w:t>
      </w:r>
      <w:r w:rsidR="006B5B4A" w:rsidRPr="006B5B4A">
        <w:rPr>
          <w:rFonts w:ascii="Arial" w:hAnsi="Arial" w:cs="Arial"/>
          <w:bCs/>
          <w:color w:val="808080" w:themeColor="background1" w:themeShade="80"/>
        </w:rPr>
        <w:t>un templo santo en el Señor, en quien también vosotros sois juntamente edificados para morada de Dios en el Espíritu</w:t>
      </w:r>
      <w:r w:rsidR="006B5B4A">
        <w:rPr>
          <w:rFonts w:ascii="Arial" w:hAnsi="Arial" w:cs="Arial"/>
          <w:bCs/>
          <w:color w:val="808080" w:themeColor="background1" w:themeShade="80"/>
        </w:rPr>
        <w:t xml:space="preserve">” (Efe. 2:19, 21-22). </w:t>
      </w:r>
    </w:p>
    <w:p w:rsidR="00644908" w:rsidRDefault="00125E65" w:rsidP="00125E65">
      <w:pPr>
        <w:tabs>
          <w:tab w:val="left" w:pos="2160"/>
          <w:tab w:val="left" w:pos="2700"/>
        </w:tabs>
        <w:rPr>
          <w:rFonts w:ascii="Arial" w:hAnsi="Arial" w:cs="Arial"/>
          <w:bCs/>
          <w:color w:val="808080" w:themeColor="background1" w:themeShade="80"/>
        </w:rPr>
      </w:pPr>
      <w:r>
        <w:rPr>
          <w:rFonts w:ascii="Arial" w:hAnsi="Arial" w:cs="Arial"/>
          <w:bCs/>
          <w:color w:val="808080" w:themeColor="background1" w:themeShade="80"/>
        </w:rPr>
        <w:tab/>
      </w:r>
      <w:r>
        <w:rPr>
          <w:rFonts w:ascii="Arial" w:hAnsi="Arial" w:cs="Arial"/>
          <w:bCs/>
          <w:color w:val="808080" w:themeColor="background1" w:themeShade="80"/>
        </w:rPr>
        <w:tab/>
      </w:r>
      <w:r w:rsidR="006B5B4A">
        <w:rPr>
          <w:rFonts w:ascii="Arial" w:hAnsi="Arial" w:cs="Arial"/>
          <w:bCs/>
          <w:color w:val="808080" w:themeColor="background1" w:themeShade="80"/>
        </w:rPr>
        <w:t xml:space="preserve">Las implicaciones son alarmantes. La mayoría de nosotros estamos familiarizados con la declaración de </w:t>
      </w:r>
      <w:r w:rsidR="0088350E">
        <w:rPr>
          <w:rFonts w:ascii="Arial" w:hAnsi="Arial" w:cs="Arial"/>
          <w:bCs/>
          <w:color w:val="808080" w:themeColor="background1" w:themeShade="80"/>
        </w:rPr>
        <w:t>Jesús</w:t>
      </w:r>
      <w:r w:rsidR="006B5B4A">
        <w:rPr>
          <w:rFonts w:ascii="Arial" w:hAnsi="Arial" w:cs="Arial"/>
          <w:bCs/>
          <w:color w:val="808080" w:themeColor="background1" w:themeShade="80"/>
        </w:rPr>
        <w:t>, “</w:t>
      </w:r>
      <w:r w:rsidR="006B5B4A" w:rsidRPr="006B5B4A">
        <w:rPr>
          <w:rFonts w:ascii="Arial" w:hAnsi="Arial" w:cs="Arial"/>
          <w:bCs/>
          <w:color w:val="808080" w:themeColor="background1" w:themeShade="80"/>
        </w:rPr>
        <w:t>Porque donde están dos o tres reunidos en mi nombre, allí estoy yo en medio de ellos</w:t>
      </w:r>
      <w:r w:rsidR="006B5B4A">
        <w:rPr>
          <w:rFonts w:ascii="Arial" w:hAnsi="Arial" w:cs="Arial"/>
          <w:bCs/>
          <w:color w:val="808080" w:themeColor="background1" w:themeShade="80"/>
        </w:rPr>
        <w:t>”</w:t>
      </w:r>
      <w:r w:rsidR="006B5B4A" w:rsidRPr="006B5B4A">
        <w:rPr>
          <w:rFonts w:ascii="Arial" w:hAnsi="Arial" w:cs="Arial"/>
          <w:b/>
          <w:bCs/>
          <w:color w:val="808080" w:themeColor="background1" w:themeShade="80"/>
        </w:rPr>
        <w:t xml:space="preserve"> </w:t>
      </w:r>
      <w:r w:rsidR="006B5B4A" w:rsidRPr="006B5B4A">
        <w:rPr>
          <w:rFonts w:ascii="Arial" w:hAnsi="Arial" w:cs="Arial"/>
          <w:bCs/>
          <w:color w:val="808080" w:themeColor="background1" w:themeShade="80"/>
        </w:rPr>
        <w:t xml:space="preserve">(Mateo </w:t>
      </w:r>
      <w:r w:rsidR="00CF7181" w:rsidRPr="006B5B4A">
        <w:rPr>
          <w:rFonts w:ascii="Arial" w:hAnsi="Arial" w:cs="Arial"/>
          <w:bCs/>
          <w:color w:val="808080" w:themeColor="background1" w:themeShade="80"/>
        </w:rPr>
        <w:t>18:20</w:t>
      </w:r>
      <w:r w:rsidR="00CF7181">
        <w:rPr>
          <w:rFonts w:ascii="Arial" w:hAnsi="Arial" w:cs="Arial"/>
          <w:bCs/>
          <w:color w:val="808080" w:themeColor="background1" w:themeShade="80"/>
        </w:rPr>
        <w:t>)</w:t>
      </w:r>
      <w:r w:rsidR="006B5B4A">
        <w:rPr>
          <w:rFonts w:ascii="Arial" w:hAnsi="Arial" w:cs="Arial"/>
          <w:bCs/>
          <w:color w:val="808080" w:themeColor="background1" w:themeShade="80"/>
        </w:rPr>
        <w:t xml:space="preserve">. Pero visto en el </w:t>
      </w:r>
      <w:r w:rsidR="0088350E">
        <w:rPr>
          <w:rFonts w:ascii="Arial" w:hAnsi="Arial" w:cs="Arial"/>
          <w:bCs/>
          <w:color w:val="808080" w:themeColor="background1" w:themeShade="80"/>
        </w:rPr>
        <w:t>contexto</w:t>
      </w:r>
      <w:r w:rsidR="006B5B4A">
        <w:rPr>
          <w:rFonts w:ascii="Arial" w:hAnsi="Arial" w:cs="Arial"/>
          <w:bCs/>
          <w:color w:val="808080" w:themeColor="background1" w:themeShade="80"/>
        </w:rPr>
        <w:t xml:space="preserve"> de</w:t>
      </w:r>
      <w:r w:rsidR="00644908">
        <w:rPr>
          <w:rFonts w:ascii="Arial" w:hAnsi="Arial" w:cs="Arial"/>
          <w:bCs/>
          <w:color w:val="808080" w:themeColor="background1" w:themeShade="80"/>
        </w:rPr>
        <w:t xml:space="preserve"> </w:t>
      </w:r>
      <w:r w:rsidR="006B5B4A">
        <w:rPr>
          <w:rFonts w:ascii="Arial" w:hAnsi="Arial" w:cs="Arial"/>
          <w:bCs/>
          <w:color w:val="808080" w:themeColor="background1" w:themeShade="80"/>
        </w:rPr>
        <w:t>l</w:t>
      </w:r>
      <w:r w:rsidR="00644908">
        <w:rPr>
          <w:rFonts w:ascii="Arial" w:hAnsi="Arial" w:cs="Arial"/>
          <w:bCs/>
          <w:color w:val="808080" w:themeColor="background1" w:themeShade="80"/>
        </w:rPr>
        <w:t>a idea del espacio sagrado en el</w:t>
      </w:r>
      <w:r w:rsidR="006B5B4A">
        <w:rPr>
          <w:rFonts w:ascii="Arial" w:hAnsi="Arial" w:cs="Arial"/>
          <w:bCs/>
          <w:color w:val="808080" w:themeColor="background1" w:themeShade="80"/>
        </w:rPr>
        <w:t xml:space="preserve"> Antiguo Testamento</w:t>
      </w:r>
      <w:r w:rsidR="00644908">
        <w:rPr>
          <w:rFonts w:ascii="Arial" w:hAnsi="Arial" w:cs="Arial"/>
          <w:bCs/>
          <w:color w:val="808080" w:themeColor="background1" w:themeShade="80"/>
        </w:rPr>
        <w:t xml:space="preserve">, esta declaración significa que </w:t>
      </w:r>
      <w:r w:rsidR="0088350E">
        <w:rPr>
          <w:rFonts w:ascii="Arial" w:hAnsi="Arial" w:cs="Arial"/>
          <w:bCs/>
          <w:color w:val="808080" w:themeColor="background1" w:themeShade="80"/>
        </w:rPr>
        <w:lastRenderedPageBreak/>
        <w:t>dondequiera</w:t>
      </w:r>
      <w:r w:rsidR="00644908">
        <w:rPr>
          <w:rFonts w:ascii="Arial" w:hAnsi="Arial" w:cs="Arial"/>
          <w:bCs/>
          <w:color w:val="808080" w:themeColor="background1" w:themeShade="80"/>
        </w:rPr>
        <w:t xml:space="preserve"> que se reúnen los creyentes,</w:t>
      </w:r>
      <w:r w:rsidR="0088350E">
        <w:rPr>
          <w:rFonts w:ascii="Arial" w:hAnsi="Arial" w:cs="Arial"/>
          <w:bCs/>
          <w:color w:val="808080" w:themeColor="background1" w:themeShade="80"/>
        </w:rPr>
        <w:t xml:space="preserve"> </w:t>
      </w:r>
      <w:r w:rsidR="0068304D">
        <w:rPr>
          <w:rFonts w:ascii="Arial" w:hAnsi="Arial" w:cs="Arial"/>
          <w:bCs/>
          <w:color w:val="808080" w:themeColor="background1" w:themeShade="80"/>
        </w:rPr>
        <w:t>la</w:t>
      </w:r>
      <w:r w:rsidR="0088350E">
        <w:rPr>
          <w:rFonts w:ascii="Arial" w:hAnsi="Arial" w:cs="Arial"/>
          <w:bCs/>
          <w:color w:val="808080" w:themeColor="background1" w:themeShade="80"/>
        </w:rPr>
        <w:t xml:space="preserve"> </w:t>
      </w:r>
      <w:r w:rsidR="00CF7181" w:rsidRPr="00CF7181">
        <w:rPr>
          <w:rFonts w:ascii="Arial" w:hAnsi="Arial" w:cs="Arial"/>
          <w:bCs/>
          <w:color w:val="808080" w:themeColor="background1" w:themeShade="80"/>
        </w:rPr>
        <w:t>tierra</w:t>
      </w:r>
      <w:r w:rsidR="00644908" w:rsidRPr="00CF7181">
        <w:rPr>
          <w:rFonts w:ascii="Arial" w:hAnsi="Arial" w:cs="Arial"/>
          <w:bCs/>
          <w:color w:val="808080" w:themeColor="background1" w:themeShade="80"/>
        </w:rPr>
        <w:t xml:space="preserve"> espiritual</w:t>
      </w:r>
      <w:r w:rsidR="004D6812">
        <w:rPr>
          <w:rFonts w:ascii="Arial" w:hAnsi="Arial" w:cs="Arial"/>
          <w:bCs/>
          <w:color w:val="808080" w:themeColor="background1" w:themeShade="80"/>
        </w:rPr>
        <w:t xml:space="preserve"> que ellos ocupan está</w:t>
      </w:r>
      <w:r w:rsidR="00644908">
        <w:rPr>
          <w:rFonts w:ascii="Arial" w:hAnsi="Arial" w:cs="Arial"/>
          <w:bCs/>
          <w:color w:val="808080" w:themeColor="background1" w:themeShade="80"/>
        </w:rPr>
        <w:t xml:space="preserve"> santificado en medio de los poderes de las tinieblas. </w:t>
      </w:r>
    </w:p>
    <w:p w:rsidR="006B5B4A" w:rsidRDefault="00644908" w:rsidP="006B5B4A">
      <w:pPr>
        <w:rPr>
          <w:rFonts w:ascii="Arial" w:hAnsi="Arial" w:cs="Arial"/>
          <w:bCs/>
          <w:color w:val="808080" w:themeColor="background1" w:themeShade="80"/>
        </w:rPr>
      </w:pPr>
      <w:r>
        <w:rPr>
          <w:rFonts w:ascii="Arial" w:hAnsi="Arial" w:cs="Arial"/>
          <w:bCs/>
          <w:color w:val="808080" w:themeColor="background1" w:themeShade="80"/>
        </w:rPr>
        <w:tab/>
      </w:r>
      <w:r w:rsidRPr="004D6812">
        <w:rPr>
          <w:rFonts w:ascii="Arial" w:hAnsi="Arial" w:cs="Arial"/>
          <w:bCs/>
          <w:color w:val="808080" w:themeColor="background1" w:themeShade="80"/>
        </w:rPr>
        <w:t>En el Antiguo Testamento</w:t>
      </w:r>
      <w:r w:rsidR="0068304D">
        <w:rPr>
          <w:rFonts w:ascii="Arial" w:hAnsi="Arial" w:cs="Arial"/>
          <w:bCs/>
          <w:color w:val="808080" w:themeColor="background1" w:themeShade="80"/>
        </w:rPr>
        <w:t>,</w:t>
      </w:r>
      <w:r w:rsidRPr="004D6812">
        <w:rPr>
          <w:rFonts w:ascii="Arial" w:hAnsi="Arial" w:cs="Arial"/>
          <w:bCs/>
          <w:color w:val="808080" w:themeColor="background1" w:themeShade="80"/>
        </w:rPr>
        <w:t xml:space="preserve"> el lugar </w:t>
      </w:r>
      <w:r w:rsidR="0088350E" w:rsidRPr="004D6812">
        <w:rPr>
          <w:rFonts w:ascii="Arial" w:hAnsi="Arial" w:cs="Arial"/>
          <w:bCs/>
          <w:color w:val="808080" w:themeColor="background1" w:themeShade="80"/>
        </w:rPr>
        <w:t>donde</w:t>
      </w:r>
      <w:r w:rsidRPr="004D6812">
        <w:rPr>
          <w:rFonts w:ascii="Arial" w:hAnsi="Arial" w:cs="Arial"/>
          <w:bCs/>
          <w:color w:val="808080" w:themeColor="background1" w:themeShade="80"/>
        </w:rPr>
        <w:t xml:space="preserve"> </w:t>
      </w:r>
      <w:r w:rsidR="004D6812" w:rsidRPr="004D6812">
        <w:rPr>
          <w:rFonts w:ascii="Arial" w:hAnsi="Arial" w:cs="Arial"/>
          <w:bCs/>
          <w:color w:val="808080" w:themeColor="background1" w:themeShade="80"/>
        </w:rPr>
        <w:t xml:space="preserve">finalmente </w:t>
      </w:r>
      <w:r w:rsidR="0088350E" w:rsidRPr="004D6812">
        <w:rPr>
          <w:rFonts w:ascii="Arial" w:hAnsi="Arial" w:cs="Arial"/>
          <w:bCs/>
          <w:color w:val="808080" w:themeColor="background1" w:themeShade="80"/>
        </w:rPr>
        <w:t>Yahvé</w:t>
      </w:r>
      <w:r w:rsidRPr="004D6812">
        <w:rPr>
          <w:rFonts w:ascii="Arial" w:hAnsi="Arial" w:cs="Arial"/>
          <w:bCs/>
          <w:color w:val="808080" w:themeColor="background1" w:themeShade="80"/>
        </w:rPr>
        <w:t xml:space="preserve"> escoge </w:t>
      </w:r>
      <w:r w:rsidR="0088350E" w:rsidRPr="004D6812">
        <w:rPr>
          <w:rFonts w:ascii="Arial" w:hAnsi="Arial" w:cs="Arial"/>
          <w:bCs/>
          <w:color w:val="808080" w:themeColor="background1" w:themeShade="80"/>
        </w:rPr>
        <w:t>habitar</w:t>
      </w:r>
      <w:r w:rsidRPr="004D6812">
        <w:rPr>
          <w:rFonts w:ascii="Arial" w:hAnsi="Arial" w:cs="Arial"/>
          <w:bCs/>
          <w:color w:val="808080" w:themeColor="background1" w:themeShade="80"/>
        </w:rPr>
        <w:t xml:space="preserve"> fue </w:t>
      </w:r>
      <w:r w:rsidR="004D6812">
        <w:rPr>
          <w:rFonts w:ascii="Arial" w:hAnsi="Arial" w:cs="Arial"/>
          <w:bCs/>
          <w:color w:val="808080" w:themeColor="background1" w:themeShade="80"/>
        </w:rPr>
        <w:t xml:space="preserve">en </w:t>
      </w:r>
      <w:r w:rsidR="0088350E" w:rsidRPr="004D6812">
        <w:rPr>
          <w:rFonts w:ascii="Arial" w:hAnsi="Arial" w:cs="Arial"/>
          <w:bCs/>
          <w:color w:val="808080" w:themeColor="background1" w:themeShade="80"/>
        </w:rPr>
        <w:t>Israel</w:t>
      </w:r>
      <w:r>
        <w:rPr>
          <w:rFonts w:ascii="Arial" w:hAnsi="Arial" w:cs="Arial"/>
          <w:bCs/>
          <w:color w:val="808080" w:themeColor="background1" w:themeShade="80"/>
        </w:rPr>
        <w:t>—</w:t>
      </w:r>
      <w:r w:rsidR="004D6812">
        <w:rPr>
          <w:rFonts w:ascii="Arial" w:hAnsi="Arial" w:cs="Arial"/>
          <w:bCs/>
          <w:color w:val="808080" w:themeColor="background1" w:themeShade="80"/>
        </w:rPr>
        <w:t xml:space="preserve">en </w:t>
      </w:r>
      <w:r>
        <w:rPr>
          <w:rFonts w:ascii="Arial" w:hAnsi="Arial" w:cs="Arial"/>
          <w:bCs/>
          <w:color w:val="808080" w:themeColor="background1" w:themeShade="80"/>
        </w:rPr>
        <w:t xml:space="preserve">el templo en </w:t>
      </w:r>
      <w:r w:rsidR="0088350E">
        <w:rPr>
          <w:rFonts w:ascii="Arial" w:hAnsi="Arial" w:cs="Arial"/>
          <w:bCs/>
          <w:color w:val="808080" w:themeColor="background1" w:themeShade="80"/>
        </w:rPr>
        <w:t>Jerusalén</w:t>
      </w:r>
      <w:r>
        <w:rPr>
          <w:rFonts w:ascii="Arial" w:hAnsi="Arial" w:cs="Arial"/>
          <w:bCs/>
          <w:color w:val="808080" w:themeColor="background1" w:themeShade="80"/>
        </w:rPr>
        <w:t xml:space="preserve">. </w:t>
      </w:r>
      <w:r w:rsidR="006B5B4A">
        <w:rPr>
          <w:rFonts w:ascii="Arial" w:hAnsi="Arial" w:cs="Arial"/>
          <w:bCs/>
          <w:color w:val="808080" w:themeColor="background1" w:themeShade="80"/>
        </w:rPr>
        <w:t xml:space="preserve"> </w:t>
      </w:r>
      <w:r>
        <w:rPr>
          <w:rFonts w:ascii="Arial" w:hAnsi="Arial" w:cs="Arial"/>
          <w:bCs/>
          <w:color w:val="808080" w:themeColor="background1" w:themeShade="80"/>
        </w:rPr>
        <w:t xml:space="preserve">Israel vino a ser </w:t>
      </w:r>
      <w:r w:rsidRPr="00CF7181">
        <w:rPr>
          <w:rFonts w:ascii="Arial" w:hAnsi="Arial" w:cs="Arial"/>
          <w:bCs/>
          <w:color w:val="808080" w:themeColor="background1" w:themeShade="80"/>
        </w:rPr>
        <w:t>tierra santa</w:t>
      </w:r>
      <w:r>
        <w:rPr>
          <w:rFonts w:ascii="Arial" w:hAnsi="Arial" w:cs="Arial"/>
          <w:bCs/>
          <w:color w:val="808080" w:themeColor="background1" w:themeShade="80"/>
        </w:rPr>
        <w:t xml:space="preserve"> porque eso era donde </w:t>
      </w:r>
      <w:r w:rsidR="004D6812">
        <w:rPr>
          <w:rFonts w:ascii="Arial" w:hAnsi="Arial" w:cs="Arial"/>
          <w:bCs/>
          <w:color w:val="808080" w:themeColor="background1" w:themeShade="80"/>
        </w:rPr>
        <w:t xml:space="preserve">residía </w:t>
      </w:r>
      <w:r>
        <w:rPr>
          <w:rFonts w:ascii="Arial" w:hAnsi="Arial" w:cs="Arial"/>
          <w:bCs/>
          <w:color w:val="808080" w:themeColor="background1" w:themeShade="80"/>
        </w:rPr>
        <w:t xml:space="preserve">la presencia de Dios. Pero esa </w:t>
      </w:r>
      <w:r w:rsidRPr="00CF7181">
        <w:rPr>
          <w:rFonts w:ascii="Arial" w:hAnsi="Arial" w:cs="Arial"/>
          <w:bCs/>
          <w:color w:val="808080" w:themeColor="background1" w:themeShade="80"/>
        </w:rPr>
        <w:t>tierra santa</w:t>
      </w:r>
      <w:r>
        <w:rPr>
          <w:rFonts w:ascii="Arial" w:hAnsi="Arial" w:cs="Arial"/>
          <w:bCs/>
          <w:color w:val="808080" w:themeColor="background1" w:themeShade="80"/>
        </w:rPr>
        <w:t xml:space="preserve"> estaba amenazado por las naciones que la rodeaban y </w:t>
      </w:r>
      <w:r w:rsidR="004D6812">
        <w:rPr>
          <w:rFonts w:ascii="Arial" w:hAnsi="Arial" w:cs="Arial"/>
          <w:bCs/>
          <w:color w:val="808080" w:themeColor="background1" w:themeShade="80"/>
        </w:rPr>
        <w:t>sus</w:t>
      </w:r>
      <w:r>
        <w:rPr>
          <w:rFonts w:ascii="Arial" w:hAnsi="Arial" w:cs="Arial"/>
          <w:bCs/>
          <w:color w:val="808080" w:themeColor="background1" w:themeShade="80"/>
        </w:rPr>
        <w:t xml:space="preserve"> dioses hostiles. De esa misma manera, los creyentes hoy </w:t>
      </w:r>
      <w:r w:rsidR="0088350E">
        <w:rPr>
          <w:rFonts w:ascii="Arial" w:hAnsi="Arial" w:cs="Arial"/>
          <w:bCs/>
          <w:color w:val="808080" w:themeColor="background1" w:themeShade="80"/>
        </w:rPr>
        <w:t>día</w:t>
      </w:r>
      <w:r>
        <w:rPr>
          <w:rFonts w:ascii="Arial" w:hAnsi="Arial" w:cs="Arial"/>
          <w:bCs/>
          <w:color w:val="808080" w:themeColor="background1" w:themeShade="80"/>
        </w:rPr>
        <w:t xml:space="preserve"> están en una guerra espiritual. Ahora somos el templo de Dios, el lugar especial donde reside el </w:t>
      </w:r>
      <w:r w:rsidR="0088350E">
        <w:rPr>
          <w:rFonts w:ascii="Arial" w:hAnsi="Arial" w:cs="Arial"/>
          <w:bCs/>
          <w:color w:val="808080" w:themeColor="background1" w:themeShade="80"/>
        </w:rPr>
        <w:t>Espíritu</w:t>
      </w:r>
      <w:r>
        <w:rPr>
          <w:rFonts w:ascii="Arial" w:hAnsi="Arial" w:cs="Arial"/>
          <w:bCs/>
          <w:color w:val="808080" w:themeColor="background1" w:themeShade="80"/>
        </w:rPr>
        <w:t xml:space="preserve"> de Dios, </w:t>
      </w:r>
      <w:r w:rsidRPr="00644908">
        <w:rPr>
          <w:rFonts w:ascii="Arial" w:hAnsi="Arial" w:cs="Arial"/>
          <w:bCs/>
          <w:color w:val="808080" w:themeColor="background1" w:themeShade="80"/>
        </w:rPr>
        <w:t>luces brillantes</w:t>
      </w:r>
      <w:r w:rsidR="0088350E">
        <w:rPr>
          <w:rFonts w:ascii="Arial" w:hAnsi="Arial" w:cs="Arial"/>
          <w:bCs/>
          <w:color w:val="808080" w:themeColor="background1" w:themeShade="80"/>
        </w:rPr>
        <w:t xml:space="preserve"> de su presencia—y estamos esparcidos a través de</w:t>
      </w:r>
      <w:r w:rsidR="0068304D">
        <w:rPr>
          <w:rFonts w:ascii="Arial" w:hAnsi="Arial" w:cs="Arial"/>
          <w:bCs/>
          <w:color w:val="808080" w:themeColor="background1" w:themeShade="80"/>
        </w:rPr>
        <w:t xml:space="preserve"> un</w:t>
      </w:r>
      <w:r w:rsidR="0088350E">
        <w:rPr>
          <w:rFonts w:ascii="Arial" w:hAnsi="Arial" w:cs="Arial"/>
          <w:bCs/>
          <w:color w:val="808080" w:themeColor="background1" w:themeShade="80"/>
        </w:rPr>
        <w:t xml:space="preserve"> mundo </w:t>
      </w:r>
      <w:r w:rsidR="004D6812">
        <w:rPr>
          <w:rFonts w:ascii="Arial" w:hAnsi="Arial" w:cs="Arial"/>
          <w:bCs/>
          <w:color w:val="808080" w:themeColor="background1" w:themeShade="80"/>
        </w:rPr>
        <w:t xml:space="preserve">esclavizados bajo los </w:t>
      </w:r>
      <w:r w:rsidR="0088350E">
        <w:rPr>
          <w:rFonts w:ascii="Arial" w:hAnsi="Arial" w:cs="Arial"/>
          <w:bCs/>
          <w:color w:val="808080" w:themeColor="background1" w:themeShade="80"/>
        </w:rPr>
        <w:t>poderes de las tiniebla</w:t>
      </w:r>
      <w:r w:rsidR="0031038A">
        <w:rPr>
          <w:rFonts w:ascii="Arial" w:hAnsi="Arial" w:cs="Arial"/>
          <w:bCs/>
          <w:color w:val="808080" w:themeColor="background1" w:themeShade="80"/>
        </w:rPr>
        <w:t>s</w:t>
      </w:r>
      <w:r w:rsidR="0088350E">
        <w:rPr>
          <w:rFonts w:ascii="Arial" w:hAnsi="Arial" w:cs="Arial"/>
          <w:bCs/>
          <w:color w:val="808080" w:themeColor="background1" w:themeShade="80"/>
        </w:rPr>
        <w:t xml:space="preserve">. </w:t>
      </w:r>
    </w:p>
    <w:p w:rsidR="0088350E" w:rsidRDefault="0088350E" w:rsidP="006B5B4A">
      <w:pPr>
        <w:rPr>
          <w:rFonts w:ascii="Arial" w:hAnsi="Arial" w:cs="Arial"/>
          <w:bCs/>
          <w:color w:val="808080" w:themeColor="background1" w:themeShade="80"/>
        </w:rPr>
      </w:pPr>
    </w:p>
    <w:p w:rsidR="00236C4F" w:rsidRDefault="00236C4F" w:rsidP="006B5B4A">
      <w:pPr>
        <w:rPr>
          <w:rFonts w:ascii="Arial" w:hAnsi="Arial" w:cs="Arial"/>
          <w:b/>
          <w:bCs/>
          <w:color w:val="808080" w:themeColor="background1" w:themeShade="80"/>
        </w:rPr>
      </w:pPr>
    </w:p>
    <w:p w:rsidR="0088350E" w:rsidRDefault="0088350E" w:rsidP="006B5B4A">
      <w:pPr>
        <w:rPr>
          <w:rFonts w:ascii="Arial" w:hAnsi="Arial" w:cs="Arial"/>
          <w:b/>
          <w:bCs/>
          <w:color w:val="808080" w:themeColor="background1" w:themeShade="80"/>
        </w:rPr>
      </w:pPr>
      <w:r w:rsidRPr="0088350E">
        <w:rPr>
          <w:rFonts w:ascii="Arial" w:hAnsi="Arial" w:cs="Arial"/>
          <w:b/>
          <w:bCs/>
          <w:color w:val="808080" w:themeColor="background1" w:themeShade="80"/>
        </w:rPr>
        <w:t>Entregado a Satanás</w:t>
      </w:r>
    </w:p>
    <w:p w:rsidR="00F4405E" w:rsidRDefault="00F4405E" w:rsidP="006B5B4A">
      <w:pPr>
        <w:rPr>
          <w:rFonts w:ascii="Arial" w:hAnsi="Arial" w:cs="Arial"/>
          <w:b/>
          <w:bCs/>
          <w:color w:val="808080" w:themeColor="background1" w:themeShade="80"/>
        </w:rPr>
      </w:pPr>
    </w:p>
    <w:p w:rsidR="009846F0" w:rsidRDefault="00F4405E" w:rsidP="00801734">
      <w:pPr>
        <w:rPr>
          <w:rFonts w:ascii="Arial" w:hAnsi="Arial" w:cs="Arial"/>
          <w:bCs/>
          <w:color w:val="808080" w:themeColor="background1" w:themeShade="80"/>
        </w:rPr>
      </w:pPr>
      <w:r w:rsidRPr="00F4405E">
        <w:rPr>
          <w:rFonts w:ascii="Arial" w:hAnsi="Arial" w:cs="Arial"/>
          <w:bCs/>
          <w:color w:val="808080" w:themeColor="background1" w:themeShade="80"/>
        </w:rPr>
        <w:t xml:space="preserve">Este concepto </w:t>
      </w:r>
      <w:r w:rsidR="00782D96" w:rsidRPr="00F4405E">
        <w:rPr>
          <w:rFonts w:ascii="Arial" w:hAnsi="Arial" w:cs="Arial"/>
          <w:bCs/>
          <w:color w:val="808080" w:themeColor="background1" w:themeShade="80"/>
        </w:rPr>
        <w:t>está</w:t>
      </w:r>
      <w:r w:rsidR="0031038A">
        <w:rPr>
          <w:rFonts w:ascii="Arial" w:hAnsi="Arial" w:cs="Arial"/>
          <w:bCs/>
          <w:color w:val="808080" w:themeColor="background1" w:themeShade="80"/>
        </w:rPr>
        <w:t xml:space="preserve"> muy bien ilustrado por la v</w:t>
      </w:r>
      <w:r w:rsidRPr="00F4405E">
        <w:rPr>
          <w:rFonts w:ascii="Arial" w:hAnsi="Arial" w:cs="Arial"/>
          <w:bCs/>
          <w:color w:val="808080" w:themeColor="background1" w:themeShade="80"/>
        </w:rPr>
        <w:t xml:space="preserve">isión de Pablo sobre la santidad de la iglesia local. Cada cuerpo de creyentes era </w:t>
      </w:r>
      <w:r w:rsidRPr="0068304D">
        <w:rPr>
          <w:rFonts w:ascii="Arial" w:hAnsi="Arial" w:cs="Arial"/>
          <w:bCs/>
          <w:color w:val="808080" w:themeColor="background1" w:themeShade="80"/>
        </w:rPr>
        <w:t>tierra santa</w:t>
      </w:r>
      <w:r w:rsidRPr="00F4405E">
        <w:rPr>
          <w:rFonts w:ascii="Arial" w:hAnsi="Arial" w:cs="Arial"/>
          <w:bCs/>
          <w:color w:val="808080" w:themeColor="background1" w:themeShade="80"/>
        </w:rPr>
        <w:t>, ningún lugar para pecado impenitente</w:t>
      </w:r>
      <w:r>
        <w:rPr>
          <w:rFonts w:ascii="Arial" w:hAnsi="Arial" w:cs="Arial"/>
          <w:bCs/>
          <w:color w:val="808080" w:themeColor="background1" w:themeShade="80"/>
        </w:rPr>
        <w:t>.</w:t>
      </w:r>
    </w:p>
    <w:p w:rsidR="00B2425F" w:rsidRDefault="00F4405E" w:rsidP="00801734">
      <w:pPr>
        <w:rPr>
          <w:rFonts w:ascii="Arial" w:hAnsi="Arial" w:cs="Arial"/>
          <w:bCs/>
          <w:color w:val="808080" w:themeColor="background1" w:themeShade="80"/>
        </w:rPr>
      </w:pPr>
      <w:r>
        <w:rPr>
          <w:rFonts w:ascii="Arial" w:hAnsi="Arial" w:cs="Arial"/>
          <w:bCs/>
          <w:color w:val="808080" w:themeColor="background1" w:themeShade="80"/>
        </w:rPr>
        <w:tab/>
      </w:r>
      <w:r w:rsidRPr="00FC4F6C">
        <w:rPr>
          <w:rFonts w:ascii="Arial" w:hAnsi="Arial" w:cs="Arial"/>
          <w:bCs/>
          <w:color w:val="808080" w:themeColor="background1" w:themeShade="80"/>
        </w:rPr>
        <w:t xml:space="preserve">En el </w:t>
      </w:r>
      <w:r w:rsidR="00782D96" w:rsidRPr="00FC4F6C">
        <w:rPr>
          <w:rFonts w:ascii="Arial" w:hAnsi="Arial" w:cs="Arial"/>
          <w:bCs/>
          <w:color w:val="808080" w:themeColor="background1" w:themeShade="80"/>
        </w:rPr>
        <w:t>capítulo</w:t>
      </w:r>
      <w:r w:rsidRPr="00FC4F6C">
        <w:rPr>
          <w:rFonts w:ascii="Arial" w:hAnsi="Arial" w:cs="Arial"/>
          <w:bCs/>
          <w:color w:val="808080" w:themeColor="background1" w:themeShade="80"/>
        </w:rPr>
        <w:t xml:space="preserve"> </w:t>
      </w:r>
      <w:r w:rsidR="0068304D">
        <w:rPr>
          <w:rFonts w:ascii="Arial" w:hAnsi="Arial" w:cs="Arial"/>
          <w:bCs/>
          <w:color w:val="808080" w:themeColor="background1" w:themeShade="80"/>
        </w:rPr>
        <w:t>8</w:t>
      </w:r>
      <w:r w:rsidRPr="00FC4F6C">
        <w:rPr>
          <w:rFonts w:ascii="Arial" w:hAnsi="Arial" w:cs="Arial"/>
          <w:bCs/>
          <w:color w:val="808080" w:themeColor="background1" w:themeShade="80"/>
        </w:rPr>
        <w:t xml:space="preserve"> vimos como el campamento de </w:t>
      </w:r>
      <w:r w:rsidR="00782D96" w:rsidRPr="00FC4F6C">
        <w:rPr>
          <w:rFonts w:ascii="Arial" w:hAnsi="Arial" w:cs="Arial"/>
          <w:bCs/>
          <w:color w:val="808080" w:themeColor="background1" w:themeShade="80"/>
        </w:rPr>
        <w:t>Israel</w:t>
      </w:r>
      <w:r w:rsidRPr="00FC4F6C">
        <w:rPr>
          <w:rFonts w:ascii="Arial" w:hAnsi="Arial" w:cs="Arial"/>
          <w:bCs/>
          <w:color w:val="808080" w:themeColor="background1" w:themeShade="80"/>
        </w:rPr>
        <w:t xml:space="preserve"> </w:t>
      </w:r>
      <w:r w:rsidR="00FC4F6C" w:rsidRPr="00FC4F6C">
        <w:rPr>
          <w:rFonts w:ascii="Arial" w:hAnsi="Arial" w:cs="Arial"/>
          <w:bCs/>
          <w:color w:val="808080" w:themeColor="background1" w:themeShade="80"/>
        </w:rPr>
        <w:t>lidiaron</w:t>
      </w:r>
      <w:r w:rsidRPr="00FC4F6C">
        <w:rPr>
          <w:rFonts w:ascii="Arial" w:hAnsi="Arial" w:cs="Arial"/>
          <w:bCs/>
          <w:color w:val="808080" w:themeColor="background1" w:themeShade="80"/>
        </w:rPr>
        <w:t xml:space="preserve"> con el pecado para preservar la santidad del campamento—su</w:t>
      </w:r>
      <w:r w:rsidR="00EF5E59" w:rsidRPr="00FC4F6C">
        <w:rPr>
          <w:rFonts w:ascii="Arial" w:hAnsi="Arial" w:cs="Arial"/>
          <w:bCs/>
          <w:color w:val="808080" w:themeColor="background1" w:themeShade="80"/>
        </w:rPr>
        <w:t xml:space="preserve"> </w:t>
      </w:r>
      <w:r w:rsidRPr="00FC4F6C">
        <w:rPr>
          <w:rFonts w:ascii="Arial" w:hAnsi="Arial" w:cs="Arial"/>
          <w:bCs/>
          <w:color w:val="808080" w:themeColor="background1" w:themeShade="80"/>
        </w:rPr>
        <w:t xml:space="preserve">lugar sagrado. Hablamos sobre el </w:t>
      </w:r>
      <w:r w:rsidR="00782D96" w:rsidRPr="00FC4F6C">
        <w:rPr>
          <w:rFonts w:ascii="Arial" w:hAnsi="Arial" w:cs="Arial"/>
          <w:bCs/>
          <w:color w:val="808080" w:themeColor="background1" w:themeShade="80"/>
        </w:rPr>
        <w:t>Día</w:t>
      </w:r>
      <w:r w:rsidRPr="00FC4F6C">
        <w:rPr>
          <w:rFonts w:ascii="Arial" w:hAnsi="Arial" w:cs="Arial"/>
          <w:bCs/>
          <w:color w:val="808080" w:themeColor="background1" w:themeShade="80"/>
        </w:rPr>
        <w:t xml:space="preserve"> de </w:t>
      </w:r>
      <w:r w:rsidR="00782D96" w:rsidRPr="00FC4F6C">
        <w:rPr>
          <w:rFonts w:ascii="Arial" w:hAnsi="Arial" w:cs="Arial"/>
          <w:bCs/>
          <w:color w:val="808080" w:themeColor="background1" w:themeShade="80"/>
        </w:rPr>
        <w:t>Expiación</w:t>
      </w:r>
      <w:r w:rsidR="0031038A" w:rsidRPr="00FC4F6C">
        <w:rPr>
          <w:rFonts w:ascii="Arial" w:hAnsi="Arial" w:cs="Arial"/>
          <w:bCs/>
          <w:color w:val="808080" w:themeColor="background1" w:themeShade="80"/>
        </w:rPr>
        <w:t xml:space="preserve"> (Lev. 1</w:t>
      </w:r>
      <w:r w:rsidRPr="00FC4F6C">
        <w:rPr>
          <w:rFonts w:ascii="Arial" w:hAnsi="Arial" w:cs="Arial"/>
          <w:bCs/>
          <w:color w:val="808080" w:themeColor="background1" w:themeShade="80"/>
        </w:rPr>
        <w:t xml:space="preserve">6), </w:t>
      </w:r>
      <w:r w:rsidR="00782D96" w:rsidRPr="00FC4F6C">
        <w:rPr>
          <w:rFonts w:ascii="Arial" w:hAnsi="Arial" w:cs="Arial"/>
          <w:bCs/>
          <w:color w:val="808080" w:themeColor="background1" w:themeShade="80"/>
        </w:rPr>
        <w:t>donde</w:t>
      </w:r>
      <w:r w:rsidRPr="00FC4F6C">
        <w:rPr>
          <w:rFonts w:ascii="Arial" w:hAnsi="Arial" w:cs="Arial"/>
          <w:bCs/>
          <w:color w:val="808080" w:themeColor="background1" w:themeShade="80"/>
        </w:rPr>
        <w:t xml:space="preserve"> </w:t>
      </w:r>
      <w:r w:rsidR="00055888" w:rsidRPr="00FC4F6C">
        <w:rPr>
          <w:rFonts w:ascii="Arial" w:hAnsi="Arial" w:cs="Arial"/>
          <w:bCs/>
          <w:color w:val="808080" w:themeColor="background1" w:themeShade="80"/>
        </w:rPr>
        <w:t xml:space="preserve">los </w:t>
      </w:r>
      <w:r w:rsidR="00782D96" w:rsidRPr="00FC4F6C">
        <w:rPr>
          <w:rFonts w:ascii="Arial" w:hAnsi="Arial" w:cs="Arial"/>
          <w:bCs/>
          <w:color w:val="808080" w:themeColor="background1" w:themeShade="80"/>
        </w:rPr>
        <w:t>pecados</w:t>
      </w:r>
      <w:r w:rsidR="00055888" w:rsidRPr="00FC4F6C">
        <w:rPr>
          <w:rFonts w:ascii="Arial" w:hAnsi="Arial" w:cs="Arial"/>
          <w:bCs/>
          <w:color w:val="808080" w:themeColor="background1" w:themeShade="80"/>
        </w:rPr>
        <w:t xml:space="preserve"> de la nación eran </w:t>
      </w:r>
      <w:r w:rsidR="00782D96" w:rsidRPr="00FC4F6C">
        <w:rPr>
          <w:rFonts w:ascii="Arial" w:hAnsi="Arial" w:cs="Arial"/>
          <w:bCs/>
          <w:color w:val="808080" w:themeColor="background1" w:themeShade="80"/>
        </w:rPr>
        <w:t>ritualmente</w:t>
      </w:r>
      <w:r w:rsidR="00055888" w:rsidRPr="00FC4F6C">
        <w:rPr>
          <w:rFonts w:ascii="Arial" w:hAnsi="Arial" w:cs="Arial"/>
          <w:bCs/>
          <w:color w:val="808080" w:themeColor="background1" w:themeShade="80"/>
        </w:rPr>
        <w:t xml:space="preserve"> </w:t>
      </w:r>
      <w:r w:rsidR="00782D96" w:rsidRPr="00FC4F6C">
        <w:rPr>
          <w:rFonts w:ascii="Arial" w:hAnsi="Arial" w:cs="Arial"/>
          <w:bCs/>
          <w:color w:val="808080" w:themeColor="background1" w:themeShade="80"/>
        </w:rPr>
        <w:t>transferidos</w:t>
      </w:r>
      <w:r w:rsidR="00055888" w:rsidRPr="00FC4F6C">
        <w:rPr>
          <w:rFonts w:ascii="Arial" w:hAnsi="Arial" w:cs="Arial"/>
          <w:bCs/>
          <w:color w:val="808080" w:themeColor="background1" w:themeShade="80"/>
        </w:rPr>
        <w:t xml:space="preserve"> al macho </w:t>
      </w:r>
      <w:r w:rsidR="00782D96" w:rsidRPr="00FC4F6C">
        <w:rPr>
          <w:rFonts w:ascii="Arial" w:hAnsi="Arial" w:cs="Arial"/>
          <w:bCs/>
          <w:color w:val="808080" w:themeColor="background1" w:themeShade="80"/>
        </w:rPr>
        <w:t>cabrío</w:t>
      </w:r>
      <w:r w:rsidR="00055888" w:rsidRPr="00FC4F6C">
        <w:rPr>
          <w:rFonts w:ascii="Arial" w:hAnsi="Arial" w:cs="Arial"/>
          <w:bCs/>
          <w:color w:val="808080" w:themeColor="background1" w:themeShade="80"/>
        </w:rPr>
        <w:t>—el q</w:t>
      </w:r>
      <w:r w:rsidR="00782D96" w:rsidRPr="00FC4F6C">
        <w:rPr>
          <w:rFonts w:ascii="Arial" w:hAnsi="Arial" w:cs="Arial"/>
          <w:bCs/>
          <w:color w:val="808080" w:themeColor="background1" w:themeShade="80"/>
        </w:rPr>
        <w:t>ue</w:t>
      </w:r>
      <w:r w:rsidR="0031038A" w:rsidRPr="00FC4F6C">
        <w:rPr>
          <w:rFonts w:ascii="Arial" w:hAnsi="Arial" w:cs="Arial"/>
          <w:bCs/>
          <w:color w:val="808080" w:themeColor="background1" w:themeShade="80"/>
        </w:rPr>
        <w:t xml:space="preserve"> era “para Azazel” (Lev.</w:t>
      </w:r>
      <w:r w:rsidR="00236C4F">
        <w:rPr>
          <w:rFonts w:ascii="Arial" w:hAnsi="Arial" w:cs="Arial"/>
          <w:bCs/>
          <w:color w:val="808080" w:themeColor="background1" w:themeShade="80"/>
        </w:rPr>
        <w:t xml:space="preserve"> </w:t>
      </w:r>
      <w:r w:rsidR="0031038A" w:rsidRPr="00FC4F6C">
        <w:rPr>
          <w:rFonts w:ascii="Arial" w:hAnsi="Arial" w:cs="Arial"/>
          <w:bCs/>
          <w:color w:val="808080" w:themeColor="background1" w:themeShade="80"/>
        </w:rPr>
        <w:t xml:space="preserve">16:8, </w:t>
      </w:r>
      <w:r w:rsidR="00055888" w:rsidRPr="00FC4F6C">
        <w:rPr>
          <w:rFonts w:ascii="Arial" w:hAnsi="Arial" w:cs="Arial"/>
          <w:bCs/>
          <w:color w:val="808080" w:themeColor="background1" w:themeShade="80"/>
        </w:rPr>
        <w:t xml:space="preserve">10). Azazel era la entidad demoniaca de lo cual pensaban </w:t>
      </w:r>
      <w:r w:rsidR="00782D96" w:rsidRPr="00FC4F6C">
        <w:rPr>
          <w:rFonts w:ascii="Arial" w:hAnsi="Arial" w:cs="Arial"/>
          <w:bCs/>
          <w:color w:val="808080" w:themeColor="background1" w:themeShade="80"/>
        </w:rPr>
        <w:t>que</w:t>
      </w:r>
      <w:r w:rsidR="00055888" w:rsidRPr="00FC4F6C">
        <w:rPr>
          <w:rFonts w:ascii="Arial" w:hAnsi="Arial" w:cs="Arial"/>
          <w:bCs/>
          <w:color w:val="808080" w:themeColor="background1" w:themeShade="80"/>
        </w:rPr>
        <w:t xml:space="preserve"> moraba en el desierto. Los</w:t>
      </w:r>
      <w:r w:rsidR="00B2425F" w:rsidRPr="00FC4F6C">
        <w:rPr>
          <w:rFonts w:ascii="Arial" w:hAnsi="Arial" w:cs="Arial"/>
          <w:bCs/>
          <w:color w:val="808080" w:themeColor="background1" w:themeShade="80"/>
        </w:rPr>
        <w:t xml:space="preserve"> </w:t>
      </w:r>
      <w:r w:rsidR="00782D96" w:rsidRPr="00FC4F6C">
        <w:rPr>
          <w:rFonts w:ascii="Arial" w:hAnsi="Arial" w:cs="Arial"/>
          <w:bCs/>
          <w:color w:val="808080" w:themeColor="background1" w:themeShade="80"/>
        </w:rPr>
        <w:t>israelitas</w:t>
      </w:r>
      <w:r w:rsidR="00055888" w:rsidRPr="00FC4F6C">
        <w:rPr>
          <w:rFonts w:ascii="Arial" w:hAnsi="Arial" w:cs="Arial"/>
          <w:bCs/>
          <w:color w:val="808080" w:themeColor="background1" w:themeShade="80"/>
        </w:rPr>
        <w:t xml:space="preserve"> </w:t>
      </w:r>
      <w:r w:rsidR="0031038A" w:rsidRPr="00FC4F6C">
        <w:rPr>
          <w:rFonts w:ascii="Arial" w:hAnsi="Arial" w:cs="Arial"/>
          <w:bCs/>
          <w:color w:val="808080" w:themeColor="background1" w:themeShade="80"/>
        </w:rPr>
        <w:t>enviarían</w:t>
      </w:r>
      <w:r w:rsidR="00055888" w:rsidRPr="00FC4F6C">
        <w:rPr>
          <w:rFonts w:ascii="Arial" w:hAnsi="Arial" w:cs="Arial"/>
          <w:bCs/>
          <w:color w:val="808080" w:themeColor="background1" w:themeShade="80"/>
        </w:rPr>
        <w:t xml:space="preserve"> el macho </w:t>
      </w:r>
      <w:r w:rsidR="00782D96" w:rsidRPr="00FC4F6C">
        <w:rPr>
          <w:rFonts w:ascii="Arial" w:hAnsi="Arial" w:cs="Arial"/>
          <w:bCs/>
          <w:color w:val="808080" w:themeColor="background1" w:themeShade="80"/>
        </w:rPr>
        <w:t>cabrío</w:t>
      </w:r>
      <w:r w:rsidR="00055888" w:rsidRPr="00FC4F6C">
        <w:rPr>
          <w:rFonts w:ascii="Arial" w:hAnsi="Arial" w:cs="Arial"/>
          <w:bCs/>
          <w:color w:val="808080" w:themeColor="background1" w:themeShade="80"/>
        </w:rPr>
        <w:t xml:space="preserve"> al desierto</w:t>
      </w:r>
      <w:r w:rsidR="00B2425F" w:rsidRPr="00FC4F6C">
        <w:rPr>
          <w:rFonts w:ascii="Arial" w:hAnsi="Arial" w:cs="Arial"/>
          <w:bCs/>
          <w:color w:val="808080" w:themeColor="background1" w:themeShade="80"/>
        </w:rPr>
        <w:t xml:space="preserve"> llevándose sobre si sus pecados.</w:t>
      </w:r>
      <w:r w:rsidR="0031038A" w:rsidRPr="00FC4F6C">
        <w:rPr>
          <w:rFonts w:ascii="Arial" w:hAnsi="Arial" w:cs="Arial"/>
          <w:bCs/>
          <w:color w:val="808080" w:themeColor="background1" w:themeShade="80"/>
        </w:rPr>
        <w:t xml:space="preserve"> El</w:t>
      </w:r>
      <w:r w:rsidR="00B2425F" w:rsidRPr="00FC4F6C">
        <w:rPr>
          <w:rFonts w:ascii="Arial" w:hAnsi="Arial" w:cs="Arial"/>
          <w:bCs/>
          <w:color w:val="808080" w:themeColor="background1" w:themeShade="80"/>
        </w:rPr>
        <w:t xml:space="preserve"> acto </w:t>
      </w:r>
      <w:r w:rsidR="0031038A" w:rsidRPr="00FC4F6C">
        <w:rPr>
          <w:rFonts w:ascii="Arial" w:hAnsi="Arial" w:cs="Arial"/>
          <w:bCs/>
          <w:color w:val="808080" w:themeColor="background1" w:themeShade="80"/>
        </w:rPr>
        <w:t xml:space="preserve">simbólicamente </w:t>
      </w:r>
      <w:r w:rsidR="00782D96" w:rsidRPr="00FC4F6C">
        <w:rPr>
          <w:rFonts w:ascii="Arial" w:hAnsi="Arial" w:cs="Arial"/>
          <w:bCs/>
          <w:color w:val="808080" w:themeColor="background1" w:themeShade="80"/>
        </w:rPr>
        <w:t>envia</w:t>
      </w:r>
      <w:r w:rsidR="0031038A" w:rsidRPr="00FC4F6C">
        <w:rPr>
          <w:rFonts w:ascii="Arial" w:hAnsi="Arial" w:cs="Arial"/>
          <w:bCs/>
          <w:color w:val="808080" w:themeColor="background1" w:themeShade="80"/>
        </w:rPr>
        <w:t>ba</w:t>
      </w:r>
      <w:r w:rsidR="00B2425F" w:rsidRPr="00FC4F6C">
        <w:rPr>
          <w:rFonts w:ascii="Arial" w:hAnsi="Arial" w:cs="Arial"/>
          <w:bCs/>
          <w:color w:val="808080" w:themeColor="background1" w:themeShade="80"/>
        </w:rPr>
        <w:t xml:space="preserve"> </w:t>
      </w:r>
      <w:r w:rsidR="00782D96" w:rsidRPr="00FC4F6C">
        <w:rPr>
          <w:rFonts w:ascii="Arial" w:hAnsi="Arial" w:cs="Arial"/>
          <w:bCs/>
          <w:color w:val="808080" w:themeColor="background1" w:themeShade="80"/>
        </w:rPr>
        <w:t>los pecados</w:t>
      </w:r>
      <w:r w:rsidR="00B2425F" w:rsidRPr="00FC4F6C">
        <w:rPr>
          <w:rFonts w:ascii="Arial" w:hAnsi="Arial" w:cs="Arial"/>
          <w:bCs/>
          <w:color w:val="808080" w:themeColor="background1" w:themeShade="80"/>
        </w:rPr>
        <w:t xml:space="preserve"> del pueblo </w:t>
      </w:r>
      <w:r w:rsidR="00782D96" w:rsidRPr="00FC4F6C">
        <w:rPr>
          <w:rFonts w:ascii="Arial" w:hAnsi="Arial" w:cs="Arial"/>
          <w:bCs/>
          <w:color w:val="808080" w:themeColor="background1" w:themeShade="80"/>
        </w:rPr>
        <w:t>donde</w:t>
      </w:r>
      <w:r w:rsidR="00B2425F" w:rsidRPr="00FC4F6C">
        <w:rPr>
          <w:rFonts w:ascii="Arial" w:hAnsi="Arial" w:cs="Arial"/>
          <w:bCs/>
          <w:color w:val="808080" w:themeColor="background1" w:themeShade="80"/>
        </w:rPr>
        <w:t xml:space="preserve"> </w:t>
      </w:r>
      <w:r w:rsidR="00782D96" w:rsidRPr="00FC4F6C">
        <w:rPr>
          <w:rFonts w:ascii="Arial" w:hAnsi="Arial" w:cs="Arial"/>
          <w:bCs/>
          <w:color w:val="808080" w:themeColor="background1" w:themeShade="80"/>
        </w:rPr>
        <w:t>pertenecían</w:t>
      </w:r>
      <w:r w:rsidR="00B2425F" w:rsidRPr="00FC4F6C">
        <w:rPr>
          <w:rFonts w:ascii="Arial" w:hAnsi="Arial" w:cs="Arial"/>
          <w:bCs/>
          <w:color w:val="808080" w:themeColor="background1" w:themeShade="80"/>
        </w:rPr>
        <w:t xml:space="preserve">—en el desierto, </w:t>
      </w:r>
      <w:r w:rsidR="00782D96" w:rsidRPr="00FC4F6C">
        <w:rPr>
          <w:rFonts w:ascii="Arial" w:hAnsi="Arial" w:cs="Arial"/>
          <w:bCs/>
          <w:color w:val="808080" w:themeColor="background1" w:themeShade="80"/>
        </w:rPr>
        <w:t>el lugar</w:t>
      </w:r>
      <w:r w:rsidR="00B2425F" w:rsidRPr="00FC4F6C">
        <w:rPr>
          <w:rFonts w:ascii="Arial" w:hAnsi="Arial" w:cs="Arial"/>
          <w:bCs/>
          <w:color w:val="808080" w:themeColor="background1" w:themeShade="80"/>
        </w:rPr>
        <w:t xml:space="preserve"> de las tinieblas espirituales.</w:t>
      </w:r>
      <w:r w:rsidR="00B2425F">
        <w:rPr>
          <w:rFonts w:ascii="Arial" w:hAnsi="Arial" w:cs="Arial"/>
          <w:bCs/>
          <w:color w:val="808080" w:themeColor="background1" w:themeShade="80"/>
        </w:rPr>
        <w:t xml:space="preserve"> </w:t>
      </w:r>
    </w:p>
    <w:p w:rsidR="00B2425F" w:rsidRDefault="00B2425F" w:rsidP="00801734">
      <w:pPr>
        <w:rPr>
          <w:rFonts w:ascii="Arial" w:hAnsi="Arial" w:cs="Arial"/>
          <w:bCs/>
          <w:color w:val="808080" w:themeColor="background1" w:themeShade="80"/>
        </w:rPr>
      </w:pPr>
      <w:r>
        <w:rPr>
          <w:rFonts w:ascii="Arial" w:hAnsi="Arial" w:cs="Arial"/>
          <w:bCs/>
          <w:color w:val="808080" w:themeColor="background1" w:themeShade="80"/>
        </w:rPr>
        <w:tab/>
        <w:t xml:space="preserve">Pablo hace que los corintios </w:t>
      </w:r>
      <w:r w:rsidR="00E24BB3">
        <w:rPr>
          <w:rFonts w:ascii="Arial" w:hAnsi="Arial" w:cs="Arial"/>
          <w:bCs/>
          <w:color w:val="808080" w:themeColor="background1" w:themeShade="80"/>
        </w:rPr>
        <w:t>traten</w:t>
      </w:r>
      <w:r>
        <w:rPr>
          <w:rFonts w:ascii="Arial" w:hAnsi="Arial" w:cs="Arial"/>
          <w:bCs/>
          <w:color w:val="808080" w:themeColor="background1" w:themeShade="80"/>
        </w:rPr>
        <w:t xml:space="preserve"> con su pecado de la misma manera—</w:t>
      </w:r>
      <w:r w:rsidR="00782D96">
        <w:rPr>
          <w:rFonts w:ascii="Arial" w:hAnsi="Arial" w:cs="Arial"/>
          <w:bCs/>
          <w:color w:val="808080" w:themeColor="background1" w:themeShade="80"/>
        </w:rPr>
        <w:t>enviándolo</w:t>
      </w:r>
      <w:r>
        <w:rPr>
          <w:rFonts w:ascii="Arial" w:hAnsi="Arial" w:cs="Arial"/>
          <w:bCs/>
          <w:color w:val="808080" w:themeColor="background1" w:themeShade="80"/>
        </w:rPr>
        <w:t xml:space="preserve"> donde pertenece. En 1 </w:t>
      </w:r>
      <w:r w:rsidR="006B6A77">
        <w:rPr>
          <w:rFonts w:ascii="Arial" w:hAnsi="Arial" w:cs="Arial"/>
          <w:bCs/>
          <w:color w:val="808080" w:themeColor="background1" w:themeShade="80"/>
        </w:rPr>
        <w:t xml:space="preserve">Corintios </w:t>
      </w:r>
      <w:r w:rsidR="0068304D">
        <w:rPr>
          <w:rFonts w:ascii="Arial" w:hAnsi="Arial" w:cs="Arial"/>
          <w:bCs/>
          <w:color w:val="808080" w:themeColor="background1" w:themeShade="80"/>
        </w:rPr>
        <w:t>5</w:t>
      </w:r>
      <w:r>
        <w:rPr>
          <w:rFonts w:ascii="Arial" w:hAnsi="Arial" w:cs="Arial"/>
          <w:bCs/>
          <w:color w:val="808080" w:themeColor="background1" w:themeShade="80"/>
        </w:rPr>
        <w:t xml:space="preserve">, Pablo </w:t>
      </w:r>
      <w:r w:rsidR="00782D96">
        <w:rPr>
          <w:rFonts w:ascii="Arial" w:hAnsi="Arial" w:cs="Arial"/>
          <w:bCs/>
          <w:color w:val="808080" w:themeColor="background1" w:themeShade="80"/>
        </w:rPr>
        <w:t xml:space="preserve">escribió </w:t>
      </w:r>
      <w:r>
        <w:rPr>
          <w:rFonts w:ascii="Arial" w:hAnsi="Arial" w:cs="Arial"/>
          <w:bCs/>
          <w:color w:val="808080" w:themeColor="background1" w:themeShade="80"/>
        </w:rPr>
        <w:t>a los corintios sob</w:t>
      </w:r>
      <w:r w:rsidR="0031038A">
        <w:rPr>
          <w:rFonts w:ascii="Arial" w:hAnsi="Arial" w:cs="Arial"/>
          <w:bCs/>
          <w:color w:val="808080" w:themeColor="background1" w:themeShade="80"/>
        </w:rPr>
        <w:t>r</w:t>
      </w:r>
      <w:r>
        <w:rPr>
          <w:rFonts w:ascii="Arial" w:hAnsi="Arial" w:cs="Arial"/>
          <w:bCs/>
          <w:color w:val="808080" w:themeColor="background1" w:themeShade="80"/>
        </w:rPr>
        <w:t xml:space="preserve">e el hombre que estaba </w:t>
      </w:r>
      <w:r w:rsidR="00782D96">
        <w:rPr>
          <w:rFonts w:ascii="Arial" w:hAnsi="Arial" w:cs="Arial"/>
          <w:bCs/>
          <w:color w:val="808080" w:themeColor="background1" w:themeShade="80"/>
        </w:rPr>
        <w:t>viviendo</w:t>
      </w:r>
      <w:r>
        <w:rPr>
          <w:rFonts w:ascii="Arial" w:hAnsi="Arial" w:cs="Arial"/>
          <w:bCs/>
          <w:color w:val="808080" w:themeColor="background1" w:themeShade="80"/>
        </w:rPr>
        <w:t xml:space="preserve"> en inmoralidad sexual</w:t>
      </w:r>
      <w:r w:rsidR="0068304D">
        <w:rPr>
          <w:rFonts w:ascii="Arial" w:hAnsi="Arial" w:cs="Arial"/>
          <w:bCs/>
          <w:color w:val="808080" w:themeColor="background1" w:themeShade="80"/>
        </w:rPr>
        <w:t>,</w:t>
      </w:r>
      <w:r>
        <w:rPr>
          <w:rFonts w:ascii="Arial" w:hAnsi="Arial" w:cs="Arial"/>
          <w:bCs/>
          <w:color w:val="808080" w:themeColor="background1" w:themeShade="80"/>
        </w:rPr>
        <w:t xml:space="preserve"> que </w:t>
      </w:r>
      <w:r w:rsidR="00782D96">
        <w:rPr>
          <w:rFonts w:ascii="Arial" w:hAnsi="Arial" w:cs="Arial"/>
          <w:bCs/>
          <w:color w:val="808080" w:themeColor="background1" w:themeShade="80"/>
        </w:rPr>
        <w:t>tenía</w:t>
      </w:r>
      <w:r>
        <w:rPr>
          <w:rFonts w:ascii="Arial" w:hAnsi="Arial" w:cs="Arial"/>
          <w:bCs/>
          <w:color w:val="808080" w:themeColor="background1" w:themeShade="80"/>
        </w:rPr>
        <w:t xml:space="preserve"> que arrepentirse. </w:t>
      </w:r>
      <w:r w:rsidR="00782D96">
        <w:rPr>
          <w:rFonts w:ascii="Arial" w:hAnsi="Arial" w:cs="Arial"/>
          <w:bCs/>
          <w:color w:val="808080" w:themeColor="background1" w:themeShade="80"/>
        </w:rPr>
        <w:t>Él</w:t>
      </w:r>
      <w:r>
        <w:rPr>
          <w:rFonts w:ascii="Arial" w:hAnsi="Arial" w:cs="Arial"/>
          <w:bCs/>
          <w:color w:val="808080" w:themeColor="background1" w:themeShade="80"/>
        </w:rPr>
        <w:t xml:space="preserve"> les mandó, “</w:t>
      </w:r>
      <w:r w:rsidRPr="00B2425F">
        <w:rPr>
          <w:rFonts w:ascii="Arial" w:hAnsi="Arial" w:cs="Arial"/>
          <w:bCs/>
          <w:color w:val="808080" w:themeColor="background1" w:themeShade="80"/>
        </w:rPr>
        <w:t>entregad a ese tal a Satanás</w:t>
      </w:r>
      <w:r>
        <w:rPr>
          <w:rFonts w:ascii="Arial" w:hAnsi="Arial" w:cs="Arial"/>
          <w:bCs/>
          <w:color w:val="808080" w:themeColor="background1" w:themeShade="80"/>
        </w:rPr>
        <w:t xml:space="preserve">” (I Cor. 5:5). </w:t>
      </w:r>
      <w:r w:rsidR="00A56A4E">
        <w:rPr>
          <w:rFonts w:ascii="Arial" w:hAnsi="Arial" w:cs="Arial"/>
          <w:bCs/>
          <w:color w:val="808080" w:themeColor="background1" w:themeShade="80"/>
        </w:rPr>
        <w:t>La lógica</w:t>
      </w:r>
      <w:r>
        <w:rPr>
          <w:rFonts w:ascii="Arial" w:hAnsi="Arial" w:cs="Arial"/>
          <w:bCs/>
          <w:color w:val="808080" w:themeColor="background1" w:themeShade="80"/>
        </w:rPr>
        <w:t xml:space="preserve"> estaba claro—el pecado no </w:t>
      </w:r>
      <w:r w:rsidR="00782D96">
        <w:rPr>
          <w:rFonts w:ascii="Arial" w:hAnsi="Arial" w:cs="Arial"/>
          <w:bCs/>
          <w:color w:val="808080" w:themeColor="background1" w:themeShade="80"/>
        </w:rPr>
        <w:t>tenía</w:t>
      </w:r>
      <w:r>
        <w:rPr>
          <w:rFonts w:ascii="Arial" w:hAnsi="Arial" w:cs="Arial"/>
          <w:bCs/>
          <w:color w:val="808080" w:themeColor="background1" w:themeShade="80"/>
        </w:rPr>
        <w:t xml:space="preserve"> lugar en la tierra santa. Creyentes tenían que remover </w:t>
      </w:r>
      <w:r w:rsidR="0031038A">
        <w:rPr>
          <w:rFonts w:ascii="Arial" w:hAnsi="Arial" w:cs="Arial"/>
          <w:bCs/>
          <w:color w:val="808080" w:themeColor="background1" w:themeShade="80"/>
        </w:rPr>
        <w:t xml:space="preserve">los </w:t>
      </w:r>
      <w:r>
        <w:rPr>
          <w:rFonts w:ascii="Arial" w:hAnsi="Arial" w:cs="Arial"/>
          <w:bCs/>
          <w:color w:val="808080" w:themeColor="background1" w:themeShade="80"/>
        </w:rPr>
        <w:t>creyente</w:t>
      </w:r>
      <w:r w:rsidR="0031038A">
        <w:rPr>
          <w:rFonts w:ascii="Arial" w:hAnsi="Arial" w:cs="Arial"/>
          <w:bCs/>
          <w:color w:val="808080" w:themeColor="background1" w:themeShade="80"/>
        </w:rPr>
        <w:t>s</w:t>
      </w:r>
      <w:r>
        <w:rPr>
          <w:rFonts w:ascii="Arial" w:hAnsi="Arial" w:cs="Arial"/>
          <w:bCs/>
          <w:color w:val="808080" w:themeColor="background1" w:themeShade="80"/>
        </w:rPr>
        <w:t xml:space="preserve"> </w:t>
      </w:r>
      <w:r w:rsidRPr="00B2425F">
        <w:rPr>
          <w:rFonts w:ascii="Arial" w:hAnsi="Arial" w:cs="Arial"/>
          <w:bCs/>
          <w:color w:val="808080" w:themeColor="background1" w:themeShade="80"/>
        </w:rPr>
        <w:t>impenitente</w:t>
      </w:r>
      <w:r w:rsidR="0031038A">
        <w:rPr>
          <w:rFonts w:ascii="Arial" w:hAnsi="Arial" w:cs="Arial"/>
          <w:bCs/>
          <w:color w:val="808080" w:themeColor="background1" w:themeShade="80"/>
        </w:rPr>
        <w:t>s</w:t>
      </w:r>
      <w:r>
        <w:rPr>
          <w:rFonts w:ascii="Arial" w:hAnsi="Arial" w:cs="Arial"/>
          <w:bCs/>
          <w:color w:val="808080" w:themeColor="background1" w:themeShade="80"/>
        </w:rPr>
        <w:t xml:space="preserve"> de la iglesia (1 Cor. 5:9-13). </w:t>
      </w:r>
      <w:r w:rsidR="0031038A">
        <w:rPr>
          <w:rFonts w:ascii="Arial" w:hAnsi="Arial" w:cs="Arial"/>
          <w:bCs/>
          <w:color w:val="808080" w:themeColor="background1" w:themeShade="80"/>
        </w:rPr>
        <w:t>El</w:t>
      </w:r>
      <w:r>
        <w:rPr>
          <w:rFonts w:ascii="Arial" w:hAnsi="Arial" w:cs="Arial"/>
          <w:bCs/>
          <w:color w:val="808080" w:themeColor="background1" w:themeShade="80"/>
        </w:rPr>
        <w:t xml:space="preserve"> ser expulsado de la iglesia era ser </w:t>
      </w:r>
      <w:r w:rsidR="0031038A">
        <w:rPr>
          <w:rFonts w:ascii="Arial" w:hAnsi="Arial" w:cs="Arial"/>
          <w:bCs/>
          <w:color w:val="808080" w:themeColor="background1" w:themeShade="80"/>
        </w:rPr>
        <w:t>lanzados</w:t>
      </w:r>
      <w:r>
        <w:rPr>
          <w:rFonts w:ascii="Arial" w:hAnsi="Arial" w:cs="Arial"/>
          <w:bCs/>
          <w:color w:val="808080" w:themeColor="background1" w:themeShade="80"/>
        </w:rPr>
        <w:t xml:space="preserve"> a la esfera de </w:t>
      </w:r>
      <w:r w:rsidR="00782D96">
        <w:rPr>
          <w:rFonts w:ascii="Arial" w:hAnsi="Arial" w:cs="Arial"/>
          <w:bCs/>
          <w:color w:val="808080" w:themeColor="background1" w:themeShade="80"/>
        </w:rPr>
        <w:t>Satanás</w:t>
      </w:r>
      <w:r>
        <w:rPr>
          <w:rFonts w:ascii="Arial" w:hAnsi="Arial" w:cs="Arial"/>
          <w:bCs/>
          <w:color w:val="808080" w:themeColor="background1" w:themeShade="80"/>
        </w:rPr>
        <w:t>, de regreso al mundo.</w:t>
      </w:r>
    </w:p>
    <w:p w:rsidR="00F4405E" w:rsidRDefault="00B2425F" w:rsidP="00801734">
      <w:pPr>
        <w:rPr>
          <w:rFonts w:ascii="Arial" w:hAnsi="Arial" w:cs="Arial"/>
          <w:bCs/>
          <w:color w:val="808080" w:themeColor="background1" w:themeShade="80"/>
        </w:rPr>
      </w:pPr>
      <w:r>
        <w:rPr>
          <w:rFonts w:ascii="Arial" w:hAnsi="Arial" w:cs="Arial"/>
          <w:bCs/>
          <w:color w:val="808080" w:themeColor="background1" w:themeShade="80"/>
        </w:rPr>
        <w:tab/>
        <w:t xml:space="preserve">Pablo espera que el resultado del hombre </w:t>
      </w:r>
      <w:r w:rsidR="00EF5E59" w:rsidRPr="00EF5E59">
        <w:rPr>
          <w:rFonts w:ascii="Arial" w:hAnsi="Arial" w:cs="Arial"/>
          <w:bCs/>
          <w:color w:val="808080" w:themeColor="background1" w:themeShade="80"/>
        </w:rPr>
        <w:t>impenitente</w:t>
      </w:r>
      <w:r w:rsidR="0031038A">
        <w:rPr>
          <w:rFonts w:ascii="Arial" w:hAnsi="Arial" w:cs="Arial"/>
          <w:bCs/>
          <w:color w:val="808080" w:themeColor="background1" w:themeShade="80"/>
        </w:rPr>
        <w:t xml:space="preserve"> serí</w:t>
      </w:r>
      <w:r w:rsidR="00EF5E59">
        <w:rPr>
          <w:rFonts w:ascii="Arial" w:hAnsi="Arial" w:cs="Arial"/>
          <w:bCs/>
          <w:color w:val="808080" w:themeColor="background1" w:themeShade="80"/>
        </w:rPr>
        <w:t>a “</w:t>
      </w:r>
      <w:r w:rsidR="00EF5E59" w:rsidRPr="00EF5E59">
        <w:rPr>
          <w:rFonts w:ascii="Arial" w:hAnsi="Arial" w:cs="Arial"/>
          <w:bCs/>
          <w:color w:val="808080" w:themeColor="background1" w:themeShade="80"/>
        </w:rPr>
        <w:t>la destrucción de su carne, a fin de que su espíritu sea salvo en el día del Señor</w:t>
      </w:r>
      <w:r w:rsidR="00EF5E59">
        <w:rPr>
          <w:rFonts w:ascii="Arial" w:hAnsi="Arial" w:cs="Arial"/>
          <w:bCs/>
          <w:color w:val="808080" w:themeColor="background1" w:themeShade="80"/>
        </w:rPr>
        <w:t>” (1 Cor. 5:5). (La referencia aquí no es para muerte física, sino para muerte de la carne lujuriosa tendiendo una trampa a este hombre [Gal 5:24; 1 Cor. 11:32-33]).</w:t>
      </w:r>
    </w:p>
    <w:p w:rsidR="00EF5E59" w:rsidRDefault="00EF5E59" w:rsidP="00801734">
      <w:pPr>
        <w:rPr>
          <w:rFonts w:ascii="Arial" w:hAnsi="Arial" w:cs="Arial"/>
          <w:bCs/>
          <w:color w:val="808080" w:themeColor="background1" w:themeShade="80"/>
        </w:rPr>
      </w:pPr>
    </w:p>
    <w:p w:rsidR="00EF5E59" w:rsidRDefault="00EF5E59" w:rsidP="00801734">
      <w:pPr>
        <w:rPr>
          <w:rFonts w:ascii="Arial" w:hAnsi="Arial" w:cs="Arial"/>
          <w:bCs/>
          <w:color w:val="808080" w:themeColor="background1" w:themeShade="80"/>
        </w:rPr>
      </w:pPr>
    </w:p>
    <w:p w:rsidR="00EF5E59" w:rsidRPr="00EF5E59" w:rsidRDefault="00EF5E59" w:rsidP="00801734">
      <w:pPr>
        <w:rPr>
          <w:rFonts w:ascii="Arial" w:hAnsi="Arial" w:cs="Arial"/>
          <w:b/>
          <w:bCs/>
          <w:color w:val="808080" w:themeColor="background1" w:themeShade="80"/>
        </w:rPr>
      </w:pPr>
      <w:r w:rsidRPr="00EF5E59">
        <w:rPr>
          <w:rFonts w:ascii="Arial" w:hAnsi="Arial" w:cs="Arial"/>
          <w:b/>
          <w:bCs/>
          <w:color w:val="808080" w:themeColor="background1" w:themeShade="80"/>
        </w:rPr>
        <w:t>El Bautismo como Guerra Espiritual</w:t>
      </w:r>
    </w:p>
    <w:p w:rsidR="00EF5E59" w:rsidRDefault="00EF5E59" w:rsidP="00801734">
      <w:pPr>
        <w:rPr>
          <w:rFonts w:ascii="Arial" w:hAnsi="Arial" w:cs="Arial"/>
          <w:bCs/>
          <w:color w:val="808080" w:themeColor="background1" w:themeShade="80"/>
        </w:rPr>
      </w:pPr>
    </w:p>
    <w:p w:rsidR="00EF5E59" w:rsidRDefault="00EF5E59" w:rsidP="00801734">
      <w:pPr>
        <w:rPr>
          <w:rFonts w:ascii="Arial" w:hAnsi="Arial" w:cs="Arial"/>
          <w:bCs/>
          <w:color w:val="808080" w:themeColor="background1" w:themeShade="80"/>
          <w:lang w:val="es-PR"/>
        </w:rPr>
      </w:pPr>
      <w:r>
        <w:rPr>
          <w:rFonts w:ascii="Arial" w:hAnsi="Arial" w:cs="Arial"/>
          <w:bCs/>
          <w:color w:val="808080" w:themeColor="background1" w:themeShade="80"/>
          <w:lang w:val="es-PR"/>
        </w:rPr>
        <w:t>La posición de Pedro sobre esta situación era la misma que Pablo—</w:t>
      </w:r>
      <w:r w:rsidR="0031038A">
        <w:rPr>
          <w:rFonts w:ascii="Arial" w:hAnsi="Arial" w:cs="Arial"/>
          <w:bCs/>
          <w:color w:val="808080" w:themeColor="background1" w:themeShade="80"/>
          <w:lang w:val="es-PR"/>
        </w:rPr>
        <w:t xml:space="preserve">los </w:t>
      </w:r>
      <w:r>
        <w:rPr>
          <w:rFonts w:ascii="Arial" w:hAnsi="Arial" w:cs="Arial"/>
          <w:bCs/>
          <w:color w:val="808080" w:themeColor="background1" w:themeShade="80"/>
          <w:lang w:val="es-PR"/>
        </w:rPr>
        <w:t xml:space="preserve">creyentes </w:t>
      </w:r>
      <w:r w:rsidR="0031038A">
        <w:rPr>
          <w:rFonts w:ascii="Arial" w:hAnsi="Arial" w:cs="Arial"/>
          <w:bCs/>
          <w:color w:val="808080" w:themeColor="background1" w:themeShade="80"/>
          <w:lang w:val="es-PR"/>
        </w:rPr>
        <w:t xml:space="preserve">se encontraban </w:t>
      </w:r>
      <w:r>
        <w:rPr>
          <w:rFonts w:ascii="Arial" w:hAnsi="Arial" w:cs="Arial"/>
          <w:bCs/>
          <w:color w:val="808080" w:themeColor="background1" w:themeShade="80"/>
          <w:lang w:val="es-PR"/>
        </w:rPr>
        <w:t>en contra de los poderes de las tinieblas. Su pensamiento de guerra se encuentra en uno de los pasajes m</w:t>
      </w:r>
      <w:r w:rsidR="0068304D">
        <w:rPr>
          <w:rFonts w:ascii="Arial" w:hAnsi="Arial" w:cs="Arial"/>
          <w:bCs/>
          <w:color w:val="808080" w:themeColor="background1" w:themeShade="80"/>
          <w:lang w:val="es-PR"/>
        </w:rPr>
        <w:t>ás extraños del Nuevo Testamento</w:t>
      </w:r>
      <w:r>
        <w:rPr>
          <w:rFonts w:ascii="Arial" w:hAnsi="Arial" w:cs="Arial"/>
          <w:bCs/>
          <w:color w:val="808080" w:themeColor="background1" w:themeShade="80"/>
          <w:lang w:val="es-PR"/>
        </w:rPr>
        <w:t>, 1 Pedro 3:14-22:</w:t>
      </w:r>
    </w:p>
    <w:p w:rsidR="00011DDF" w:rsidRDefault="0068304D" w:rsidP="00801734">
      <w:pPr>
        <w:rPr>
          <w:rFonts w:ascii="Arial" w:hAnsi="Arial" w:cs="Arial"/>
          <w:bCs/>
          <w:color w:val="808080" w:themeColor="background1" w:themeShade="80"/>
          <w:lang w:val="es-PR"/>
        </w:rPr>
      </w:pPr>
      <w:r>
        <w:rPr>
          <w:rFonts w:ascii="Arial" w:hAnsi="Arial" w:cs="Arial"/>
          <w:bCs/>
          <w:color w:val="808080" w:themeColor="background1" w:themeShade="80"/>
          <w:lang w:val="es-PR"/>
        </w:rPr>
        <w:t xml:space="preserve"> </w:t>
      </w:r>
    </w:p>
    <w:p w:rsidR="00011DDF" w:rsidRDefault="00011DDF" w:rsidP="00011DDF">
      <w:pPr>
        <w:ind w:left="720"/>
        <w:rPr>
          <w:rFonts w:ascii="Arial" w:hAnsi="Arial" w:cs="Arial"/>
          <w:bCs/>
          <w:color w:val="808080" w:themeColor="background1" w:themeShade="80"/>
        </w:rPr>
      </w:pPr>
      <w:r w:rsidRPr="00011DDF">
        <w:rPr>
          <w:rFonts w:ascii="Arial" w:hAnsi="Arial" w:cs="Arial"/>
          <w:bCs/>
          <w:color w:val="808080" w:themeColor="background1" w:themeShade="80"/>
        </w:rPr>
        <w:lastRenderedPageBreak/>
        <w:t xml:space="preserve">Pero aun si sufrís por causa de la justicia, dichosos </w:t>
      </w:r>
      <w:r w:rsidRPr="00011DDF">
        <w:rPr>
          <w:rFonts w:ascii="Arial" w:hAnsi="Arial" w:cs="Arial"/>
          <w:bCs/>
          <w:i/>
          <w:iCs/>
          <w:color w:val="808080" w:themeColor="background1" w:themeShade="80"/>
        </w:rPr>
        <w:t>sois</w:t>
      </w:r>
      <w:r w:rsidRPr="00011DDF">
        <w:rPr>
          <w:rFonts w:ascii="Arial" w:hAnsi="Arial" w:cs="Arial"/>
          <w:bCs/>
          <w:color w:val="808080" w:themeColor="background1" w:themeShade="80"/>
        </w:rPr>
        <w:t xml:space="preserve">. Y no os amedrentéis por temor a ellos ni os turbéis, sino santificad a Cristo como Señor en vuestros corazones, </w:t>
      </w:r>
      <w:r w:rsidRPr="00011DDF">
        <w:rPr>
          <w:rFonts w:ascii="Arial" w:hAnsi="Arial" w:cs="Arial"/>
          <w:bCs/>
          <w:i/>
          <w:iCs/>
          <w:color w:val="808080" w:themeColor="background1" w:themeShade="80"/>
        </w:rPr>
        <w:t>estando</w:t>
      </w:r>
      <w:r w:rsidRPr="00011DDF">
        <w:rPr>
          <w:rFonts w:ascii="Arial" w:hAnsi="Arial" w:cs="Arial"/>
          <w:bCs/>
          <w:color w:val="808080" w:themeColor="background1" w:themeShade="80"/>
        </w:rPr>
        <w:t xml:space="preserve"> siempre preparados para presentar defensa ante todo el que os demande razón de la esperanza que hay en vosotros, pero </w:t>
      </w:r>
      <w:r w:rsidRPr="00011DDF">
        <w:rPr>
          <w:rFonts w:ascii="Arial" w:hAnsi="Arial" w:cs="Arial"/>
          <w:bCs/>
          <w:i/>
          <w:iCs/>
          <w:color w:val="808080" w:themeColor="background1" w:themeShade="80"/>
        </w:rPr>
        <w:t>hacedlo</w:t>
      </w:r>
      <w:r w:rsidRPr="00011DDF">
        <w:rPr>
          <w:rFonts w:ascii="Arial" w:hAnsi="Arial" w:cs="Arial"/>
          <w:bCs/>
          <w:color w:val="808080" w:themeColor="background1" w:themeShade="80"/>
        </w:rPr>
        <w:t xml:space="preserve"> con mansedumbre y reverencia;</w:t>
      </w:r>
      <w:r w:rsidRPr="00011DDF">
        <w:rPr>
          <w:rFonts w:ascii="Arial" w:hAnsi="Arial" w:cs="Arial"/>
          <w:bCs/>
          <w:color w:val="808080" w:themeColor="background1" w:themeShade="80"/>
          <w:vertAlign w:val="superscript"/>
        </w:rPr>
        <w:t> </w:t>
      </w:r>
      <w:r w:rsidRPr="00011DDF">
        <w:rPr>
          <w:rFonts w:ascii="Arial" w:hAnsi="Arial" w:cs="Arial"/>
          <w:bCs/>
          <w:color w:val="808080" w:themeColor="background1" w:themeShade="80"/>
        </w:rPr>
        <w:t>teniendo buena conciencia, para que en aquello en que sois calumniados, sean avergonzados los que difaman vuestra buena conducta en Cristo.</w:t>
      </w:r>
      <w:r w:rsidRPr="00011DDF">
        <w:rPr>
          <w:rFonts w:ascii="Arial" w:hAnsi="Arial" w:cs="Arial"/>
          <w:bCs/>
          <w:color w:val="808080" w:themeColor="background1" w:themeShade="80"/>
          <w:vertAlign w:val="superscript"/>
        </w:rPr>
        <w:t> </w:t>
      </w:r>
      <w:r w:rsidRPr="00011DDF">
        <w:rPr>
          <w:rFonts w:ascii="Arial" w:hAnsi="Arial" w:cs="Arial"/>
          <w:bCs/>
          <w:color w:val="808080" w:themeColor="background1" w:themeShade="80"/>
        </w:rPr>
        <w:t>Pues es mejor padecer por hacer el bien, si así es la voluntad de Dios, que por hacer el mal.</w:t>
      </w:r>
      <w:r>
        <w:rPr>
          <w:rFonts w:ascii="Arial" w:hAnsi="Arial" w:cs="Arial"/>
          <w:bCs/>
          <w:color w:val="808080" w:themeColor="background1" w:themeShade="80"/>
        </w:rPr>
        <w:t xml:space="preserve"> </w:t>
      </w:r>
      <w:r w:rsidRPr="00011DDF">
        <w:rPr>
          <w:rFonts w:ascii="Arial" w:hAnsi="Arial" w:cs="Arial"/>
          <w:bCs/>
          <w:color w:val="808080" w:themeColor="background1" w:themeShade="80"/>
        </w:rPr>
        <w:t xml:space="preserve">Porque también Cristo murió por </w:t>
      </w:r>
      <w:r w:rsidRPr="00011DDF">
        <w:rPr>
          <w:rFonts w:ascii="Arial" w:hAnsi="Arial" w:cs="Arial"/>
          <w:bCs/>
          <w:i/>
          <w:iCs/>
          <w:color w:val="808080" w:themeColor="background1" w:themeShade="80"/>
        </w:rPr>
        <w:t>los</w:t>
      </w:r>
      <w:r w:rsidRPr="00011DDF">
        <w:rPr>
          <w:rFonts w:ascii="Arial" w:hAnsi="Arial" w:cs="Arial"/>
          <w:bCs/>
          <w:color w:val="808080" w:themeColor="background1" w:themeShade="80"/>
        </w:rPr>
        <w:t xml:space="preserve"> pecados una sola vez, el justo por los injustos, para llevarnos a Dios, muerto en la carne pero vivificado en el espíritu; en el cual tambié</w:t>
      </w:r>
      <w:r>
        <w:rPr>
          <w:rFonts w:ascii="Arial" w:hAnsi="Arial" w:cs="Arial"/>
          <w:bCs/>
          <w:color w:val="808080" w:themeColor="background1" w:themeShade="80"/>
        </w:rPr>
        <w:t xml:space="preserve">n fue y predicó a los espíritus </w:t>
      </w:r>
      <w:r w:rsidRPr="00011DDF">
        <w:rPr>
          <w:rFonts w:ascii="Arial" w:hAnsi="Arial" w:cs="Arial"/>
          <w:bCs/>
          <w:color w:val="808080" w:themeColor="background1" w:themeShade="80"/>
        </w:rPr>
        <w:t xml:space="preserve">encarcelados, quienes en otro tiempo fueron desobedientes cuando la paciencia de Dios esperaba en los días de Noé, durante la construcción del arca, en la cual unos pocos, es decir, ocho personas, fueron salvadas por medio </w:t>
      </w:r>
      <w:r w:rsidRPr="00011DDF">
        <w:rPr>
          <w:rFonts w:ascii="Arial" w:hAnsi="Arial" w:cs="Arial"/>
          <w:bCs/>
          <w:i/>
          <w:iCs/>
          <w:color w:val="808080" w:themeColor="background1" w:themeShade="80"/>
        </w:rPr>
        <w:t>del</w:t>
      </w:r>
      <w:r w:rsidRPr="00011DDF">
        <w:rPr>
          <w:rFonts w:ascii="Arial" w:hAnsi="Arial" w:cs="Arial"/>
          <w:bCs/>
          <w:color w:val="808080" w:themeColor="background1" w:themeShade="80"/>
        </w:rPr>
        <w:t xml:space="preserve"> agua.</w:t>
      </w:r>
      <w:r>
        <w:rPr>
          <w:rFonts w:ascii="Arial" w:hAnsi="Arial" w:cs="Arial"/>
          <w:bCs/>
          <w:color w:val="808080" w:themeColor="background1" w:themeShade="80"/>
        </w:rPr>
        <w:t xml:space="preserve"> </w:t>
      </w:r>
      <w:r w:rsidRPr="00011DDF">
        <w:rPr>
          <w:rFonts w:ascii="Arial" w:hAnsi="Arial" w:cs="Arial"/>
          <w:bCs/>
          <w:color w:val="808080" w:themeColor="background1" w:themeShade="80"/>
        </w:rPr>
        <w:t xml:space="preserve">Y correspondiendo a esto, el bautismo ahora os salva (no quitando la suciedad de la carne, sino </w:t>
      </w:r>
      <w:r w:rsidRPr="00011DDF">
        <w:rPr>
          <w:rFonts w:ascii="Arial" w:hAnsi="Arial" w:cs="Arial"/>
          <w:bCs/>
          <w:i/>
          <w:iCs/>
          <w:color w:val="808080" w:themeColor="background1" w:themeShade="80"/>
        </w:rPr>
        <w:t>como</w:t>
      </w:r>
      <w:r w:rsidRPr="00011DDF">
        <w:rPr>
          <w:rFonts w:ascii="Arial" w:hAnsi="Arial" w:cs="Arial"/>
          <w:bCs/>
          <w:color w:val="808080" w:themeColor="background1" w:themeShade="80"/>
        </w:rPr>
        <w:t xml:space="preserve"> una petición a Dios de una buena conciencia) mediante la resurrección de Jesucristo,</w:t>
      </w:r>
      <w:r w:rsidRPr="00011DDF">
        <w:rPr>
          <w:rFonts w:ascii="Arial" w:hAnsi="Arial" w:cs="Arial"/>
          <w:bCs/>
          <w:color w:val="808080" w:themeColor="background1" w:themeShade="80"/>
          <w:vertAlign w:val="superscript"/>
        </w:rPr>
        <w:t> </w:t>
      </w:r>
      <w:r w:rsidRPr="00011DDF">
        <w:rPr>
          <w:rFonts w:ascii="Arial" w:hAnsi="Arial" w:cs="Arial"/>
          <w:bCs/>
          <w:color w:val="808080" w:themeColor="background1" w:themeShade="80"/>
        </w:rPr>
        <w:t>quien está a la diestra de Dios, habiendo subido al cielo después de que le habían sido sometidos ángeles, autoridades y potestades.</w:t>
      </w:r>
      <w:r w:rsidR="0068304D">
        <w:rPr>
          <w:rFonts w:ascii="Arial" w:hAnsi="Arial" w:cs="Arial"/>
          <w:bCs/>
          <w:color w:val="808080" w:themeColor="background1" w:themeShade="80"/>
        </w:rPr>
        <w:t xml:space="preserve"> </w:t>
      </w:r>
    </w:p>
    <w:p w:rsidR="00011DDF" w:rsidRDefault="00011DDF" w:rsidP="00011DDF">
      <w:pPr>
        <w:ind w:left="720"/>
        <w:rPr>
          <w:rFonts w:ascii="Arial" w:hAnsi="Arial" w:cs="Arial"/>
          <w:bCs/>
          <w:color w:val="808080" w:themeColor="background1" w:themeShade="80"/>
        </w:rPr>
      </w:pPr>
    </w:p>
    <w:p w:rsidR="00011DDF" w:rsidRDefault="00011DDF" w:rsidP="00011DDF">
      <w:pPr>
        <w:rPr>
          <w:rFonts w:ascii="Arial" w:hAnsi="Arial" w:cs="Arial"/>
          <w:bCs/>
          <w:color w:val="808080" w:themeColor="background1" w:themeShade="80"/>
        </w:rPr>
      </w:pPr>
      <w:r>
        <w:rPr>
          <w:rFonts w:ascii="Arial" w:hAnsi="Arial" w:cs="Arial"/>
          <w:bCs/>
          <w:color w:val="808080" w:themeColor="background1" w:themeShade="80"/>
        </w:rPr>
        <w:tab/>
        <w:t xml:space="preserve">Estoy seguro que </w:t>
      </w:r>
      <w:r w:rsidR="00782D96">
        <w:rPr>
          <w:rFonts w:ascii="Arial" w:hAnsi="Arial" w:cs="Arial"/>
          <w:bCs/>
          <w:color w:val="808080" w:themeColor="background1" w:themeShade="80"/>
        </w:rPr>
        <w:t>notaste</w:t>
      </w:r>
      <w:r>
        <w:rPr>
          <w:rFonts w:ascii="Arial" w:hAnsi="Arial" w:cs="Arial"/>
          <w:bCs/>
          <w:color w:val="808080" w:themeColor="background1" w:themeShade="80"/>
        </w:rPr>
        <w:t xml:space="preserve"> las rarezas en este pasaje. ¿Qué tiene que ver el arca, </w:t>
      </w:r>
      <w:r w:rsidR="00782D96">
        <w:rPr>
          <w:rFonts w:ascii="Arial" w:hAnsi="Arial" w:cs="Arial"/>
          <w:bCs/>
          <w:color w:val="808080" w:themeColor="background1" w:themeShade="80"/>
        </w:rPr>
        <w:t>Noé</w:t>
      </w:r>
      <w:r>
        <w:rPr>
          <w:rFonts w:ascii="Arial" w:hAnsi="Arial" w:cs="Arial"/>
          <w:bCs/>
          <w:color w:val="808080" w:themeColor="background1" w:themeShade="80"/>
        </w:rPr>
        <w:t xml:space="preserve">, y los </w:t>
      </w:r>
      <w:r w:rsidR="00782D96">
        <w:rPr>
          <w:rFonts w:ascii="Arial" w:hAnsi="Arial" w:cs="Arial"/>
          <w:bCs/>
          <w:color w:val="808080" w:themeColor="background1" w:themeShade="80"/>
        </w:rPr>
        <w:t>espíritus</w:t>
      </w:r>
      <w:r>
        <w:rPr>
          <w:rFonts w:ascii="Arial" w:hAnsi="Arial" w:cs="Arial"/>
          <w:bCs/>
          <w:color w:val="808080" w:themeColor="background1" w:themeShade="80"/>
        </w:rPr>
        <w:t xml:space="preserve"> </w:t>
      </w:r>
      <w:r w:rsidR="00782D96">
        <w:rPr>
          <w:rFonts w:ascii="Arial" w:hAnsi="Arial" w:cs="Arial"/>
          <w:bCs/>
          <w:color w:val="808080" w:themeColor="background1" w:themeShade="80"/>
        </w:rPr>
        <w:t>encarcelados</w:t>
      </w:r>
      <w:r>
        <w:rPr>
          <w:rFonts w:ascii="Arial" w:hAnsi="Arial" w:cs="Arial"/>
          <w:bCs/>
          <w:color w:val="808080" w:themeColor="background1" w:themeShade="80"/>
        </w:rPr>
        <w:t xml:space="preserve"> con el bautismo? ¿Y nos dice este texto que el bautismo nos salva?</w:t>
      </w:r>
    </w:p>
    <w:p w:rsidR="00A1612A" w:rsidRDefault="00011DDF" w:rsidP="00011DDF">
      <w:pPr>
        <w:rPr>
          <w:rFonts w:ascii="Arial" w:hAnsi="Arial" w:cs="Arial"/>
          <w:bCs/>
          <w:color w:val="808080" w:themeColor="background1" w:themeShade="80"/>
        </w:rPr>
      </w:pPr>
      <w:r>
        <w:rPr>
          <w:rFonts w:ascii="Arial" w:hAnsi="Arial" w:cs="Arial"/>
          <w:bCs/>
          <w:color w:val="808080" w:themeColor="background1" w:themeShade="80"/>
        </w:rPr>
        <w:tab/>
        <w:t>Lo que P</w:t>
      </w:r>
      <w:r w:rsidR="00782D96">
        <w:rPr>
          <w:rFonts w:ascii="Arial" w:hAnsi="Arial" w:cs="Arial"/>
          <w:bCs/>
          <w:color w:val="808080" w:themeColor="background1" w:themeShade="80"/>
        </w:rPr>
        <w:t>e</w:t>
      </w:r>
      <w:r>
        <w:rPr>
          <w:rFonts w:ascii="Arial" w:hAnsi="Arial" w:cs="Arial"/>
          <w:bCs/>
          <w:color w:val="808080" w:themeColor="background1" w:themeShade="80"/>
        </w:rPr>
        <w:t xml:space="preserve">dro </w:t>
      </w:r>
      <w:r w:rsidR="00782D96">
        <w:rPr>
          <w:rFonts w:ascii="Arial" w:hAnsi="Arial" w:cs="Arial"/>
          <w:bCs/>
          <w:color w:val="808080" w:themeColor="background1" w:themeShade="80"/>
        </w:rPr>
        <w:t>está</w:t>
      </w:r>
      <w:r>
        <w:rPr>
          <w:rFonts w:ascii="Arial" w:hAnsi="Arial" w:cs="Arial"/>
          <w:bCs/>
          <w:color w:val="808080" w:themeColor="background1" w:themeShade="80"/>
        </w:rPr>
        <w:t xml:space="preserve"> haciendo aquí es </w:t>
      </w:r>
      <w:r w:rsidR="00782D96">
        <w:rPr>
          <w:rFonts w:ascii="Arial" w:hAnsi="Arial" w:cs="Arial"/>
          <w:bCs/>
          <w:color w:val="808080" w:themeColor="background1" w:themeShade="80"/>
        </w:rPr>
        <w:t>similar</w:t>
      </w:r>
      <w:r>
        <w:rPr>
          <w:rFonts w:ascii="Arial" w:hAnsi="Arial" w:cs="Arial"/>
          <w:bCs/>
          <w:color w:val="808080" w:themeColor="background1" w:themeShade="80"/>
        </w:rPr>
        <w:t xml:space="preserve"> a algo que Pablo hace en </w:t>
      </w:r>
      <w:r w:rsidR="0068304D">
        <w:rPr>
          <w:rFonts w:ascii="Arial" w:hAnsi="Arial" w:cs="Arial"/>
          <w:bCs/>
          <w:color w:val="808080" w:themeColor="background1" w:themeShade="80"/>
        </w:rPr>
        <w:t xml:space="preserve">Romanos </w:t>
      </w:r>
      <w:r>
        <w:rPr>
          <w:rFonts w:ascii="Arial" w:hAnsi="Arial" w:cs="Arial"/>
          <w:bCs/>
          <w:color w:val="808080" w:themeColor="background1" w:themeShade="80"/>
        </w:rPr>
        <w:t>5. Pablo hab</w:t>
      </w:r>
      <w:r w:rsidR="001F1DCD">
        <w:rPr>
          <w:rFonts w:ascii="Arial" w:hAnsi="Arial" w:cs="Arial"/>
          <w:bCs/>
          <w:color w:val="808080" w:themeColor="background1" w:themeShade="80"/>
        </w:rPr>
        <w:t>l</w:t>
      </w:r>
      <w:r>
        <w:rPr>
          <w:rFonts w:ascii="Arial" w:hAnsi="Arial" w:cs="Arial"/>
          <w:bCs/>
          <w:color w:val="808080" w:themeColor="background1" w:themeShade="80"/>
        </w:rPr>
        <w:t xml:space="preserve">a sobre </w:t>
      </w:r>
      <w:r w:rsidR="00782D96">
        <w:rPr>
          <w:rFonts w:ascii="Arial" w:hAnsi="Arial" w:cs="Arial"/>
          <w:bCs/>
          <w:color w:val="808080" w:themeColor="background1" w:themeShade="80"/>
        </w:rPr>
        <w:t>Jesús</w:t>
      </w:r>
      <w:r>
        <w:rPr>
          <w:rFonts w:ascii="Arial" w:hAnsi="Arial" w:cs="Arial"/>
          <w:bCs/>
          <w:color w:val="808080" w:themeColor="background1" w:themeShade="80"/>
        </w:rPr>
        <w:t xml:space="preserve"> en este pasaje, pero en su mente con </w:t>
      </w:r>
      <w:r w:rsidR="00782D96">
        <w:rPr>
          <w:rFonts w:ascii="Arial" w:hAnsi="Arial" w:cs="Arial"/>
          <w:bCs/>
          <w:color w:val="808080" w:themeColor="background1" w:themeShade="80"/>
        </w:rPr>
        <w:t>Adán</w:t>
      </w:r>
      <w:r>
        <w:rPr>
          <w:rFonts w:ascii="Arial" w:hAnsi="Arial" w:cs="Arial"/>
          <w:bCs/>
          <w:color w:val="808080" w:themeColor="background1" w:themeShade="80"/>
        </w:rPr>
        <w:t xml:space="preserve"> también. Por eso que Pablo dice cosas como “</w:t>
      </w:r>
      <w:r w:rsidRPr="00011DDF">
        <w:rPr>
          <w:rFonts w:ascii="Arial" w:hAnsi="Arial" w:cs="Arial"/>
          <w:bCs/>
          <w:color w:val="808080" w:themeColor="background1" w:themeShade="80"/>
        </w:rPr>
        <w:t>así como por la desobediencia de un hombre</w:t>
      </w:r>
      <w:r w:rsidR="00A1612A">
        <w:rPr>
          <w:rFonts w:ascii="Arial" w:hAnsi="Arial" w:cs="Arial"/>
          <w:bCs/>
          <w:color w:val="808080" w:themeColor="background1" w:themeShade="80"/>
        </w:rPr>
        <w:t xml:space="preserve"> (</w:t>
      </w:r>
      <w:r w:rsidR="00782D96">
        <w:rPr>
          <w:rFonts w:ascii="Arial" w:hAnsi="Arial" w:cs="Arial"/>
          <w:bCs/>
          <w:color w:val="808080" w:themeColor="background1" w:themeShade="80"/>
        </w:rPr>
        <w:t>Adán</w:t>
      </w:r>
      <w:r w:rsidR="00A1612A">
        <w:rPr>
          <w:rFonts w:ascii="Arial" w:hAnsi="Arial" w:cs="Arial"/>
          <w:bCs/>
          <w:color w:val="808080" w:themeColor="background1" w:themeShade="80"/>
        </w:rPr>
        <w:t>)</w:t>
      </w:r>
      <w:r w:rsidRPr="00011DDF">
        <w:rPr>
          <w:rFonts w:ascii="Arial" w:hAnsi="Arial" w:cs="Arial"/>
          <w:bCs/>
          <w:color w:val="808080" w:themeColor="background1" w:themeShade="80"/>
        </w:rPr>
        <w:t xml:space="preserve"> los muchos fueron constituidos pecadores, así también por la obediencia de uno </w:t>
      </w:r>
      <w:r w:rsidR="00A1612A">
        <w:rPr>
          <w:rFonts w:ascii="Arial" w:hAnsi="Arial" w:cs="Arial"/>
          <w:bCs/>
          <w:color w:val="808080" w:themeColor="background1" w:themeShade="80"/>
        </w:rPr>
        <w:t>(</w:t>
      </w:r>
      <w:r w:rsidR="00782D96">
        <w:rPr>
          <w:rFonts w:ascii="Arial" w:hAnsi="Arial" w:cs="Arial"/>
          <w:bCs/>
          <w:color w:val="808080" w:themeColor="background1" w:themeShade="80"/>
        </w:rPr>
        <w:t>Jesús</w:t>
      </w:r>
      <w:r w:rsidR="00A1612A">
        <w:rPr>
          <w:rFonts w:ascii="Arial" w:hAnsi="Arial" w:cs="Arial"/>
          <w:bCs/>
          <w:color w:val="808080" w:themeColor="background1" w:themeShade="80"/>
        </w:rPr>
        <w:t xml:space="preserve">) </w:t>
      </w:r>
      <w:r w:rsidRPr="00011DDF">
        <w:rPr>
          <w:rFonts w:ascii="Arial" w:hAnsi="Arial" w:cs="Arial"/>
          <w:bCs/>
          <w:color w:val="808080" w:themeColor="background1" w:themeShade="80"/>
        </w:rPr>
        <w:t>los muchos serán constituidos justos</w:t>
      </w:r>
      <w:r w:rsidR="00A1612A">
        <w:rPr>
          <w:rFonts w:ascii="Arial" w:hAnsi="Arial" w:cs="Arial"/>
          <w:bCs/>
          <w:color w:val="808080" w:themeColor="background1" w:themeShade="80"/>
        </w:rPr>
        <w:t xml:space="preserve">” (Rom 5:19). Pedro tiene Enoc, en vez de </w:t>
      </w:r>
      <w:r w:rsidR="00782D96">
        <w:rPr>
          <w:rFonts w:ascii="Arial" w:hAnsi="Arial" w:cs="Arial"/>
          <w:bCs/>
          <w:color w:val="808080" w:themeColor="background1" w:themeShade="80"/>
        </w:rPr>
        <w:t>Adán</w:t>
      </w:r>
      <w:r w:rsidR="00A1612A">
        <w:rPr>
          <w:rFonts w:ascii="Arial" w:hAnsi="Arial" w:cs="Arial"/>
          <w:bCs/>
          <w:color w:val="808080" w:themeColor="background1" w:themeShade="80"/>
        </w:rPr>
        <w:t xml:space="preserve">, en mente </w:t>
      </w:r>
      <w:r w:rsidR="00782D96">
        <w:rPr>
          <w:rFonts w:ascii="Arial" w:hAnsi="Arial" w:cs="Arial"/>
          <w:bCs/>
          <w:color w:val="808080" w:themeColor="background1" w:themeShade="80"/>
        </w:rPr>
        <w:t>cuando</w:t>
      </w:r>
      <w:r w:rsidR="00A1612A">
        <w:rPr>
          <w:rFonts w:ascii="Arial" w:hAnsi="Arial" w:cs="Arial"/>
          <w:bCs/>
          <w:color w:val="808080" w:themeColor="background1" w:themeShade="80"/>
        </w:rPr>
        <w:t xml:space="preserve"> escribe sobre </w:t>
      </w:r>
      <w:r w:rsidR="00782D96">
        <w:rPr>
          <w:rFonts w:ascii="Arial" w:hAnsi="Arial" w:cs="Arial"/>
          <w:bCs/>
          <w:color w:val="808080" w:themeColor="background1" w:themeShade="80"/>
        </w:rPr>
        <w:t>Jesús</w:t>
      </w:r>
      <w:r w:rsidR="00A1612A">
        <w:rPr>
          <w:rFonts w:ascii="Arial" w:hAnsi="Arial" w:cs="Arial"/>
          <w:bCs/>
          <w:color w:val="808080" w:themeColor="background1" w:themeShade="80"/>
        </w:rPr>
        <w:t xml:space="preserve"> en 1 Pedro 3. Pero para Pedro, Enoc y </w:t>
      </w:r>
      <w:r w:rsidR="00782D96">
        <w:rPr>
          <w:rFonts w:ascii="Arial" w:hAnsi="Arial" w:cs="Arial"/>
          <w:bCs/>
          <w:color w:val="808080" w:themeColor="background1" w:themeShade="80"/>
        </w:rPr>
        <w:t>Jesús</w:t>
      </w:r>
      <w:r w:rsidR="00A1612A">
        <w:rPr>
          <w:rFonts w:ascii="Arial" w:hAnsi="Arial" w:cs="Arial"/>
          <w:bCs/>
          <w:color w:val="808080" w:themeColor="background1" w:themeShade="80"/>
        </w:rPr>
        <w:t xml:space="preserve"> no eran opuestos. Enoc </w:t>
      </w:r>
      <w:r w:rsidR="00782D96">
        <w:rPr>
          <w:rFonts w:ascii="Arial" w:hAnsi="Arial" w:cs="Arial"/>
          <w:bCs/>
          <w:color w:val="808080" w:themeColor="background1" w:themeShade="80"/>
        </w:rPr>
        <w:t>sirve como</w:t>
      </w:r>
      <w:r w:rsidR="00A1612A">
        <w:rPr>
          <w:rFonts w:ascii="Arial" w:hAnsi="Arial" w:cs="Arial"/>
          <w:bCs/>
          <w:color w:val="808080" w:themeColor="background1" w:themeShade="80"/>
        </w:rPr>
        <w:t xml:space="preserve"> una analogía para el punto que </w:t>
      </w:r>
      <w:r w:rsidR="00782D96">
        <w:rPr>
          <w:rFonts w:ascii="Arial" w:hAnsi="Arial" w:cs="Arial"/>
          <w:bCs/>
          <w:color w:val="808080" w:themeColor="background1" w:themeShade="80"/>
        </w:rPr>
        <w:t>Pedro</w:t>
      </w:r>
      <w:r w:rsidR="00A1612A">
        <w:rPr>
          <w:rFonts w:ascii="Arial" w:hAnsi="Arial" w:cs="Arial"/>
          <w:bCs/>
          <w:color w:val="808080" w:themeColor="background1" w:themeShade="80"/>
        </w:rPr>
        <w:t xml:space="preserve"> quiere hacer sobre </w:t>
      </w:r>
      <w:r w:rsidR="00782D96">
        <w:rPr>
          <w:rFonts w:ascii="Arial" w:hAnsi="Arial" w:cs="Arial"/>
          <w:bCs/>
          <w:color w:val="808080" w:themeColor="background1" w:themeShade="80"/>
        </w:rPr>
        <w:t>Jesús</w:t>
      </w:r>
      <w:r w:rsidR="00A1612A">
        <w:rPr>
          <w:rFonts w:ascii="Arial" w:hAnsi="Arial" w:cs="Arial"/>
          <w:bCs/>
          <w:color w:val="808080" w:themeColor="background1" w:themeShade="80"/>
        </w:rPr>
        <w:t>.</w:t>
      </w:r>
    </w:p>
    <w:p w:rsidR="00011DDF" w:rsidRDefault="00A1612A" w:rsidP="00011DDF">
      <w:pPr>
        <w:rPr>
          <w:rFonts w:ascii="Arial" w:hAnsi="Arial" w:cs="Arial"/>
          <w:bCs/>
          <w:color w:val="808080" w:themeColor="background1" w:themeShade="80"/>
        </w:rPr>
      </w:pPr>
      <w:r>
        <w:rPr>
          <w:rFonts w:ascii="Arial" w:hAnsi="Arial" w:cs="Arial"/>
          <w:bCs/>
          <w:color w:val="808080" w:themeColor="background1" w:themeShade="80"/>
        </w:rPr>
        <w:tab/>
      </w:r>
      <w:r w:rsidR="00782D96">
        <w:rPr>
          <w:rFonts w:ascii="Arial" w:hAnsi="Arial" w:cs="Arial"/>
          <w:bCs/>
          <w:color w:val="808080" w:themeColor="background1" w:themeShade="80"/>
        </w:rPr>
        <w:t>Quizás</w:t>
      </w:r>
      <w:r>
        <w:rPr>
          <w:rFonts w:ascii="Arial" w:hAnsi="Arial" w:cs="Arial"/>
          <w:bCs/>
          <w:color w:val="808080" w:themeColor="background1" w:themeShade="80"/>
        </w:rPr>
        <w:t xml:space="preserve"> te preguntaras, </w:t>
      </w:r>
      <w:r w:rsidR="00782D96">
        <w:rPr>
          <w:rFonts w:ascii="Arial" w:hAnsi="Arial" w:cs="Arial"/>
          <w:bCs/>
          <w:color w:val="808080" w:themeColor="background1" w:themeShade="80"/>
        </w:rPr>
        <w:t>“¿Cuál</w:t>
      </w:r>
      <w:r>
        <w:rPr>
          <w:rFonts w:ascii="Arial" w:hAnsi="Arial" w:cs="Arial"/>
          <w:bCs/>
          <w:color w:val="808080" w:themeColor="background1" w:themeShade="80"/>
        </w:rPr>
        <w:t xml:space="preserve"> es el punto?” </w:t>
      </w:r>
      <w:r w:rsidR="00782D96">
        <w:rPr>
          <w:rFonts w:ascii="Arial" w:hAnsi="Arial" w:cs="Arial"/>
          <w:bCs/>
          <w:color w:val="808080" w:themeColor="background1" w:themeShade="80"/>
        </w:rPr>
        <w:t>Después</w:t>
      </w:r>
      <w:r>
        <w:rPr>
          <w:rFonts w:ascii="Arial" w:hAnsi="Arial" w:cs="Arial"/>
          <w:bCs/>
          <w:color w:val="808080" w:themeColor="background1" w:themeShade="80"/>
        </w:rPr>
        <w:t xml:space="preserve"> de todo</w:t>
      </w:r>
      <w:r w:rsidR="0068304D" w:rsidRPr="0068304D">
        <w:rPr>
          <w:rFonts w:ascii="Arial" w:hAnsi="Arial" w:cs="Arial"/>
          <w:bCs/>
          <w:color w:val="808080" w:themeColor="background1" w:themeShade="80"/>
        </w:rPr>
        <w:t xml:space="preserve"> </w:t>
      </w:r>
      <w:r w:rsidR="0068304D">
        <w:rPr>
          <w:rFonts w:ascii="Arial" w:hAnsi="Arial" w:cs="Arial"/>
          <w:bCs/>
          <w:color w:val="808080" w:themeColor="background1" w:themeShade="80"/>
        </w:rPr>
        <w:t>en el Antiguo Testamento</w:t>
      </w:r>
      <w:r>
        <w:rPr>
          <w:rFonts w:ascii="Arial" w:hAnsi="Arial" w:cs="Arial"/>
          <w:bCs/>
          <w:color w:val="808080" w:themeColor="background1" w:themeShade="80"/>
        </w:rPr>
        <w:t xml:space="preserve">, hay solo unos pocos versículos </w:t>
      </w:r>
      <w:r w:rsidR="00782D96">
        <w:rPr>
          <w:rFonts w:ascii="Arial" w:hAnsi="Arial" w:cs="Arial"/>
          <w:bCs/>
          <w:color w:val="808080" w:themeColor="background1" w:themeShade="80"/>
        </w:rPr>
        <w:t>sobre</w:t>
      </w:r>
      <w:r>
        <w:rPr>
          <w:rFonts w:ascii="Arial" w:hAnsi="Arial" w:cs="Arial"/>
          <w:bCs/>
          <w:color w:val="808080" w:themeColor="background1" w:themeShade="80"/>
        </w:rPr>
        <w:t xml:space="preserve"> Enoc (Gen. 5:18-24). Todo lo que allí aprendemos es que </w:t>
      </w:r>
      <w:r w:rsidR="001F1DCD">
        <w:rPr>
          <w:rFonts w:ascii="Arial" w:hAnsi="Arial" w:cs="Arial"/>
          <w:bCs/>
          <w:color w:val="808080" w:themeColor="background1" w:themeShade="80"/>
        </w:rPr>
        <w:t>él</w:t>
      </w:r>
      <w:r>
        <w:rPr>
          <w:rFonts w:ascii="Arial" w:hAnsi="Arial" w:cs="Arial"/>
          <w:bCs/>
          <w:color w:val="808080" w:themeColor="background1" w:themeShade="80"/>
        </w:rPr>
        <w:t xml:space="preserve"> </w:t>
      </w:r>
      <w:r w:rsidR="00782D96">
        <w:rPr>
          <w:rFonts w:ascii="Arial" w:hAnsi="Arial" w:cs="Arial"/>
          <w:bCs/>
          <w:color w:val="808080" w:themeColor="background1" w:themeShade="80"/>
        </w:rPr>
        <w:t>vivió</w:t>
      </w:r>
      <w:r>
        <w:rPr>
          <w:rFonts w:ascii="Arial" w:hAnsi="Arial" w:cs="Arial"/>
          <w:bCs/>
          <w:color w:val="808080" w:themeColor="background1" w:themeShade="80"/>
        </w:rPr>
        <w:t xml:space="preserve"> antes del gran diluvio y que “</w:t>
      </w:r>
      <w:r w:rsidRPr="00A1612A">
        <w:rPr>
          <w:rFonts w:ascii="Arial" w:hAnsi="Arial" w:cs="Arial"/>
          <w:bCs/>
          <w:color w:val="808080" w:themeColor="background1" w:themeShade="80"/>
        </w:rPr>
        <w:t>Y Enoc anduvo con Dios, y desapareció</w:t>
      </w:r>
      <w:r w:rsidR="0095038F">
        <w:rPr>
          <w:rFonts w:ascii="Arial" w:hAnsi="Arial" w:cs="Arial"/>
          <w:bCs/>
          <w:color w:val="808080" w:themeColor="background1" w:themeShade="80"/>
        </w:rPr>
        <w:t xml:space="preserve"> porque Dios se lo llevó</w:t>
      </w:r>
      <w:r w:rsidR="00782D96">
        <w:rPr>
          <w:rFonts w:ascii="Arial" w:hAnsi="Arial" w:cs="Arial"/>
          <w:bCs/>
          <w:color w:val="808080" w:themeColor="background1" w:themeShade="80"/>
        </w:rPr>
        <w:t>” (</w:t>
      </w:r>
      <w:r w:rsidR="0068304D">
        <w:rPr>
          <w:rFonts w:ascii="Arial" w:hAnsi="Arial" w:cs="Arial"/>
          <w:bCs/>
          <w:color w:val="808080" w:themeColor="background1" w:themeShade="80"/>
        </w:rPr>
        <w:t>Gen</w:t>
      </w:r>
      <w:r w:rsidR="008C302B">
        <w:rPr>
          <w:rFonts w:ascii="Arial" w:hAnsi="Arial" w:cs="Arial"/>
          <w:bCs/>
          <w:color w:val="808080" w:themeColor="background1" w:themeShade="80"/>
        </w:rPr>
        <w:t>.</w:t>
      </w:r>
      <w:r w:rsidR="0068304D">
        <w:rPr>
          <w:rFonts w:ascii="Arial" w:hAnsi="Arial" w:cs="Arial"/>
          <w:bCs/>
          <w:color w:val="808080" w:themeColor="background1" w:themeShade="80"/>
        </w:rPr>
        <w:t xml:space="preserve"> 5:24</w:t>
      </w:r>
      <w:r w:rsidR="0095038F">
        <w:rPr>
          <w:rFonts w:ascii="Arial" w:hAnsi="Arial" w:cs="Arial"/>
          <w:bCs/>
          <w:color w:val="808080" w:themeColor="background1" w:themeShade="80"/>
        </w:rPr>
        <w:t xml:space="preserve">). Esos versículos realmente no tienen </w:t>
      </w:r>
      <w:r w:rsidR="001F1DCD">
        <w:rPr>
          <w:rFonts w:ascii="Arial" w:hAnsi="Arial" w:cs="Arial"/>
          <w:bCs/>
          <w:color w:val="808080" w:themeColor="background1" w:themeShade="80"/>
        </w:rPr>
        <w:t xml:space="preserve">una </w:t>
      </w:r>
      <w:r w:rsidR="00782D96">
        <w:rPr>
          <w:rFonts w:ascii="Arial" w:hAnsi="Arial" w:cs="Arial"/>
          <w:bCs/>
          <w:color w:val="808080" w:themeColor="background1" w:themeShade="80"/>
        </w:rPr>
        <w:t>conexión</w:t>
      </w:r>
      <w:r w:rsidR="001F1DCD">
        <w:rPr>
          <w:rFonts w:ascii="Arial" w:hAnsi="Arial" w:cs="Arial"/>
          <w:bCs/>
          <w:color w:val="808080" w:themeColor="background1" w:themeShade="80"/>
        </w:rPr>
        <w:t xml:space="preserve"> </w:t>
      </w:r>
      <w:r w:rsidR="00782D96">
        <w:rPr>
          <w:rFonts w:ascii="Arial" w:hAnsi="Arial" w:cs="Arial"/>
          <w:bCs/>
          <w:color w:val="808080" w:themeColor="background1" w:themeShade="80"/>
        </w:rPr>
        <w:t>para</w:t>
      </w:r>
      <w:r w:rsidR="0095038F">
        <w:rPr>
          <w:rFonts w:ascii="Arial" w:hAnsi="Arial" w:cs="Arial"/>
          <w:bCs/>
          <w:color w:val="808080" w:themeColor="background1" w:themeShade="80"/>
        </w:rPr>
        <w:t xml:space="preserve"> lo que Pedro </w:t>
      </w:r>
      <w:r w:rsidR="001F1DCD">
        <w:rPr>
          <w:rFonts w:ascii="Arial" w:hAnsi="Arial" w:cs="Arial"/>
          <w:bCs/>
          <w:color w:val="808080" w:themeColor="background1" w:themeShade="80"/>
        </w:rPr>
        <w:t>está</w:t>
      </w:r>
      <w:r w:rsidR="0095038F">
        <w:rPr>
          <w:rFonts w:ascii="Arial" w:hAnsi="Arial" w:cs="Arial"/>
          <w:bCs/>
          <w:color w:val="808080" w:themeColor="background1" w:themeShade="80"/>
        </w:rPr>
        <w:t xml:space="preserve"> </w:t>
      </w:r>
      <w:r w:rsidR="00782D96">
        <w:rPr>
          <w:rFonts w:ascii="Arial" w:hAnsi="Arial" w:cs="Arial"/>
          <w:bCs/>
          <w:color w:val="808080" w:themeColor="background1" w:themeShade="80"/>
        </w:rPr>
        <w:t>diciendo</w:t>
      </w:r>
      <w:r w:rsidR="0095038F">
        <w:rPr>
          <w:rFonts w:ascii="Arial" w:hAnsi="Arial" w:cs="Arial"/>
          <w:bCs/>
          <w:color w:val="808080" w:themeColor="background1" w:themeShade="80"/>
        </w:rPr>
        <w:t xml:space="preserve"> </w:t>
      </w:r>
      <w:r w:rsidR="001F1DCD">
        <w:rPr>
          <w:rFonts w:ascii="Arial" w:hAnsi="Arial" w:cs="Arial"/>
          <w:bCs/>
          <w:color w:val="808080" w:themeColor="background1" w:themeShade="80"/>
        </w:rPr>
        <w:t xml:space="preserve">sobre Jesús </w:t>
      </w:r>
      <w:r w:rsidR="0095038F">
        <w:rPr>
          <w:rFonts w:ascii="Arial" w:hAnsi="Arial" w:cs="Arial"/>
          <w:bCs/>
          <w:color w:val="808080" w:themeColor="background1" w:themeShade="80"/>
        </w:rPr>
        <w:t xml:space="preserve">en </w:t>
      </w:r>
      <w:r w:rsidR="0068304D">
        <w:rPr>
          <w:rFonts w:ascii="Arial" w:hAnsi="Arial" w:cs="Arial"/>
          <w:bCs/>
          <w:color w:val="808080" w:themeColor="background1" w:themeShade="80"/>
        </w:rPr>
        <w:t xml:space="preserve">1 Pedro </w:t>
      </w:r>
      <w:r w:rsidR="001F1DCD">
        <w:rPr>
          <w:rFonts w:ascii="Arial" w:hAnsi="Arial" w:cs="Arial"/>
          <w:bCs/>
          <w:color w:val="808080" w:themeColor="background1" w:themeShade="80"/>
        </w:rPr>
        <w:t>3</w:t>
      </w:r>
      <w:r w:rsidR="0095038F">
        <w:rPr>
          <w:rFonts w:ascii="Arial" w:hAnsi="Arial" w:cs="Arial"/>
          <w:bCs/>
          <w:color w:val="808080" w:themeColor="background1" w:themeShade="80"/>
        </w:rPr>
        <w:t>.</w:t>
      </w:r>
    </w:p>
    <w:p w:rsidR="0095038F" w:rsidRPr="009846F0" w:rsidRDefault="0095038F" w:rsidP="00011DDF">
      <w:pPr>
        <w:rPr>
          <w:rFonts w:ascii="Arial" w:hAnsi="Arial" w:cs="Arial"/>
          <w:bCs/>
          <w:color w:val="808080" w:themeColor="background1" w:themeShade="80"/>
          <w:lang w:val="es-PR"/>
        </w:rPr>
      </w:pPr>
      <w:r>
        <w:rPr>
          <w:rFonts w:ascii="Arial" w:hAnsi="Arial" w:cs="Arial"/>
          <w:bCs/>
          <w:color w:val="808080" w:themeColor="background1" w:themeShade="80"/>
        </w:rPr>
        <w:tab/>
        <w:t xml:space="preserve">Para entender porque </w:t>
      </w:r>
      <w:r w:rsidR="00782D96">
        <w:rPr>
          <w:rFonts w:ascii="Arial" w:hAnsi="Arial" w:cs="Arial"/>
          <w:bCs/>
          <w:color w:val="808080" w:themeColor="background1" w:themeShade="80"/>
        </w:rPr>
        <w:t>algo</w:t>
      </w:r>
      <w:r>
        <w:rPr>
          <w:rFonts w:ascii="Arial" w:hAnsi="Arial" w:cs="Arial"/>
          <w:bCs/>
          <w:color w:val="808080" w:themeColor="background1" w:themeShade="80"/>
        </w:rPr>
        <w:t xml:space="preserve"> que hizo Enoc le recuerda a Pedro de </w:t>
      </w:r>
      <w:r w:rsidR="00782D96">
        <w:rPr>
          <w:rFonts w:ascii="Arial" w:hAnsi="Arial" w:cs="Arial"/>
          <w:bCs/>
          <w:color w:val="808080" w:themeColor="background1" w:themeShade="80"/>
        </w:rPr>
        <w:t>Jesús</w:t>
      </w:r>
      <w:r>
        <w:rPr>
          <w:rFonts w:ascii="Arial" w:hAnsi="Arial" w:cs="Arial"/>
          <w:bCs/>
          <w:color w:val="808080" w:themeColor="background1" w:themeShade="80"/>
        </w:rPr>
        <w:t xml:space="preserve">, </w:t>
      </w:r>
      <w:r w:rsidR="00782D96">
        <w:rPr>
          <w:rFonts w:ascii="Arial" w:hAnsi="Arial" w:cs="Arial"/>
          <w:bCs/>
          <w:color w:val="808080" w:themeColor="background1" w:themeShade="80"/>
        </w:rPr>
        <w:t>tenemos</w:t>
      </w:r>
      <w:r>
        <w:rPr>
          <w:rFonts w:ascii="Arial" w:hAnsi="Arial" w:cs="Arial"/>
          <w:bCs/>
          <w:color w:val="808080" w:themeColor="background1" w:themeShade="80"/>
        </w:rPr>
        <w:t xml:space="preserve"> que entender que Pedro leyó sobre Enoc en libros judíos fuera del Antiguo </w:t>
      </w:r>
      <w:r w:rsidR="00782D96">
        <w:rPr>
          <w:rFonts w:ascii="Arial" w:hAnsi="Arial" w:cs="Arial"/>
          <w:bCs/>
          <w:color w:val="808080" w:themeColor="background1" w:themeShade="80"/>
        </w:rPr>
        <w:t>Testamento</w:t>
      </w:r>
      <w:r>
        <w:rPr>
          <w:rFonts w:ascii="Arial" w:hAnsi="Arial" w:cs="Arial"/>
          <w:bCs/>
          <w:color w:val="808080" w:themeColor="background1" w:themeShade="80"/>
        </w:rPr>
        <w:t xml:space="preserve">. </w:t>
      </w:r>
      <w:r w:rsidR="00782D96">
        <w:rPr>
          <w:rFonts w:ascii="Arial" w:hAnsi="Arial" w:cs="Arial"/>
          <w:bCs/>
          <w:color w:val="808080" w:themeColor="background1" w:themeShade="80"/>
        </w:rPr>
        <w:t>Específicamente</w:t>
      </w:r>
      <w:r>
        <w:rPr>
          <w:rFonts w:ascii="Arial" w:hAnsi="Arial" w:cs="Arial"/>
          <w:bCs/>
          <w:color w:val="808080" w:themeColor="background1" w:themeShade="80"/>
        </w:rPr>
        <w:t xml:space="preserve">, Pedro estaba familiarizado con el antiguo libro judío que tenía mucho que decir sobre Enoc. Era llamado, </w:t>
      </w:r>
      <w:r w:rsidRPr="0095038F">
        <w:rPr>
          <w:rFonts w:ascii="Arial" w:hAnsi="Arial" w:cs="Arial"/>
          <w:bCs/>
          <w:color w:val="808080" w:themeColor="background1" w:themeShade="80"/>
        </w:rPr>
        <w:t>de manera predecible</w:t>
      </w:r>
      <w:r>
        <w:rPr>
          <w:rFonts w:ascii="Arial" w:hAnsi="Arial" w:cs="Arial"/>
          <w:bCs/>
          <w:color w:val="808080" w:themeColor="background1" w:themeShade="80"/>
        </w:rPr>
        <w:t xml:space="preserve">, 1 Enoc. Ese libro llenaba muchos de los detalles sobre lo que paso en el tiempo del diluvio, especialmente en el episodio en </w:t>
      </w:r>
      <w:r w:rsidR="00782D96">
        <w:rPr>
          <w:rFonts w:ascii="Arial" w:hAnsi="Arial" w:cs="Arial"/>
          <w:bCs/>
          <w:color w:val="808080" w:themeColor="background1" w:themeShade="80"/>
        </w:rPr>
        <w:t>Génesis</w:t>
      </w:r>
      <w:r>
        <w:rPr>
          <w:rFonts w:ascii="Arial" w:hAnsi="Arial" w:cs="Arial"/>
          <w:bCs/>
          <w:color w:val="808080" w:themeColor="background1" w:themeShade="80"/>
        </w:rPr>
        <w:t xml:space="preserve"> 6:1-4, </w:t>
      </w:r>
      <w:r w:rsidR="00782D96">
        <w:rPr>
          <w:rFonts w:ascii="Arial" w:hAnsi="Arial" w:cs="Arial"/>
          <w:bCs/>
          <w:color w:val="808080" w:themeColor="background1" w:themeShade="80"/>
        </w:rPr>
        <w:t>donde</w:t>
      </w:r>
      <w:r>
        <w:rPr>
          <w:rFonts w:ascii="Arial" w:hAnsi="Arial" w:cs="Arial"/>
          <w:bCs/>
          <w:color w:val="808080" w:themeColor="background1" w:themeShade="80"/>
        </w:rPr>
        <w:t xml:space="preserve"> los hijos de Dios (Enoc los llama lo vigilantes) produjeron hijos (los </w:t>
      </w:r>
      <w:r w:rsidR="00782D96">
        <w:rPr>
          <w:rFonts w:ascii="Arial" w:hAnsi="Arial" w:cs="Arial"/>
          <w:bCs/>
          <w:color w:val="808080" w:themeColor="background1" w:themeShade="80"/>
        </w:rPr>
        <w:t>gigantes</w:t>
      </w:r>
      <w:r>
        <w:rPr>
          <w:rFonts w:ascii="Arial" w:hAnsi="Arial" w:cs="Arial"/>
          <w:bCs/>
          <w:color w:val="808080" w:themeColor="background1" w:themeShade="80"/>
        </w:rPr>
        <w:t xml:space="preserve"> Nefilim) con mujeres humanas. Cuando ambos</w:t>
      </w:r>
      <w:r w:rsidR="0068304D">
        <w:rPr>
          <w:rFonts w:ascii="Arial" w:hAnsi="Arial" w:cs="Arial"/>
          <w:bCs/>
          <w:color w:val="808080" w:themeColor="background1" w:themeShade="80"/>
        </w:rPr>
        <w:t>,</w:t>
      </w:r>
      <w:r>
        <w:rPr>
          <w:rFonts w:ascii="Arial" w:hAnsi="Arial" w:cs="Arial"/>
          <w:bCs/>
          <w:color w:val="808080" w:themeColor="background1" w:themeShade="80"/>
        </w:rPr>
        <w:t xml:space="preserve"> Pedro y Judas</w:t>
      </w:r>
      <w:r w:rsidR="0068304D">
        <w:rPr>
          <w:rFonts w:ascii="Arial" w:hAnsi="Arial" w:cs="Arial"/>
          <w:bCs/>
          <w:color w:val="808080" w:themeColor="background1" w:themeShade="80"/>
        </w:rPr>
        <w:t>,</w:t>
      </w:r>
      <w:r>
        <w:rPr>
          <w:rFonts w:ascii="Arial" w:hAnsi="Arial" w:cs="Arial"/>
          <w:bCs/>
          <w:color w:val="808080" w:themeColor="background1" w:themeShade="80"/>
        </w:rPr>
        <w:t xml:space="preserve"> escribieron sobre los </w:t>
      </w:r>
      <w:r w:rsidR="00782D96">
        <w:rPr>
          <w:rFonts w:ascii="Arial" w:hAnsi="Arial" w:cs="Arial"/>
          <w:bCs/>
          <w:color w:val="808080" w:themeColor="background1" w:themeShade="80"/>
        </w:rPr>
        <w:t>ángeles</w:t>
      </w:r>
      <w:r>
        <w:rPr>
          <w:rFonts w:ascii="Arial" w:hAnsi="Arial" w:cs="Arial"/>
          <w:bCs/>
          <w:color w:val="808080" w:themeColor="background1" w:themeShade="80"/>
        </w:rPr>
        <w:t xml:space="preserve"> que pecaron en los días de </w:t>
      </w:r>
      <w:r w:rsidR="00782D96">
        <w:rPr>
          <w:rFonts w:ascii="Arial" w:hAnsi="Arial" w:cs="Arial"/>
          <w:bCs/>
          <w:color w:val="808080" w:themeColor="background1" w:themeShade="80"/>
        </w:rPr>
        <w:t>Noé</w:t>
      </w:r>
      <w:r>
        <w:rPr>
          <w:rFonts w:ascii="Arial" w:hAnsi="Arial" w:cs="Arial"/>
          <w:bCs/>
          <w:color w:val="808080" w:themeColor="background1" w:themeShade="80"/>
        </w:rPr>
        <w:t xml:space="preserve"> (2 Ped. 2:4-5; Judas 6), ellos </w:t>
      </w:r>
      <w:r w:rsidR="001F1DCD">
        <w:rPr>
          <w:rFonts w:ascii="Arial" w:hAnsi="Arial" w:cs="Arial"/>
          <w:bCs/>
          <w:color w:val="808080" w:themeColor="background1" w:themeShade="80"/>
        </w:rPr>
        <w:t>estaban</w:t>
      </w:r>
      <w:r>
        <w:rPr>
          <w:rFonts w:ascii="Arial" w:hAnsi="Arial" w:cs="Arial"/>
          <w:bCs/>
          <w:color w:val="808080" w:themeColor="background1" w:themeShade="80"/>
        </w:rPr>
        <w:t xml:space="preserve"> aludiendo a ideas en 1 Enoc que no son parte de la </w:t>
      </w:r>
      <w:r w:rsidR="00782D96">
        <w:rPr>
          <w:rFonts w:ascii="Arial" w:hAnsi="Arial" w:cs="Arial"/>
          <w:bCs/>
          <w:color w:val="808080" w:themeColor="background1" w:themeShade="80"/>
        </w:rPr>
        <w:t>historia</w:t>
      </w:r>
      <w:r>
        <w:rPr>
          <w:rFonts w:ascii="Arial" w:hAnsi="Arial" w:cs="Arial"/>
          <w:bCs/>
          <w:color w:val="808080" w:themeColor="background1" w:themeShade="80"/>
        </w:rPr>
        <w:t xml:space="preserve"> </w:t>
      </w:r>
      <w:r w:rsidR="00782D96">
        <w:rPr>
          <w:rFonts w:ascii="Arial" w:hAnsi="Arial" w:cs="Arial"/>
          <w:bCs/>
          <w:color w:val="808080" w:themeColor="background1" w:themeShade="80"/>
        </w:rPr>
        <w:t>bíblica</w:t>
      </w:r>
      <w:r>
        <w:rPr>
          <w:rFonts w:ascii="Arial" w:hAnsi="Arial" w:cs="Arial"/>
          <w:bCs/>
          <w:color w:val="808080" w:themeColor="background1" w:themeShade="80"/>
        </w:rPr>
        <w:t xml:space="preserve"> del diluvio. Por ejemplo, el </w:t>
      </w:r>
      <w:r w:rsidR="00782D96">
        <w:rPr>
          <w:rFonts w:ascii="Arial" w:hAnsi="Arial" w:cs="Arial"/>
          <w:bCs/>
          <w:color w:val="808080" w:themeColor="background1" w:themeShade="80"/>
        </w:rPr>
        <w:t>acontecimiento</w:t>
      </w:r>
      <w:r>
        <w:rPr>
          <w:rFonts w:ascii="Arial" w:hAnsi="Arial" w:cs="Arial"/>
          <w:bCs/>
          <w:color w:val="808080" w:themeColor="background1" w:themeShade="80"/>
        </w:rPr>
        <w:t xml:space="preserve"> del diluvio en </w:t>
      </w:r>
      <w:r w:rsidR="00782D96">
        <w:rPr>
          <w:rFonts w:ascii="Arial" w:hAnsi="Arial" w:cs="Arial"/>
          <w:bCs/>
          <w:color w:val="808080" w:themeColor="background1" w:themeShade="80"/>
        </w:rPr>
        <w:t>Génesis</w:t>
      </w:r>
      <w:r w:rsidR="009D52D7">
        <w:rPr>
          <w:rFonts w:ascii="Arial" w:hAnsi="Arial" w:cs="Arial"/>
          <w:bCs/>
          <w:color w:val="808080" w:themeColor="background1" w:themeShade="80"/>
        </w:rPr>
        <w:t xml:space="preserve">, </w:t>
      </w:r>
      <w:r w:rsidR="009D52D7">
        <w:rPr>
          <w:rFonts w:ascii="Arial" w:hAnsi="Arial" w:cs="Arial"/>
          <w:bCs/>
          <w:color w:val="808080" w:themeColor="background1" w:themeShade="80"/>
        </w:rPr>
        <w:lastRenderedPageBreak/>
        <w:t xml:space="preserve">nunca nos dice que los hijos divinos de Dios estaban encarcelados en la esfera del </w:t>
      </w:r>
      <w:r w:rsidR="0068304D">
        <w:rPr>
          <w:rFonts w:ascii="Arial" w:hAnsi="Arial" w:cs="Arial"/>
          <w:bCs/>
          <w:color w:val="808080" w:themeColor="background1" w:themeShade="80"/>
        </w:rPr>
        <w:t>infra</w:t>
      </w:r>
      <w:r w:rsidR="009D52D7">
        <w:rPr>
          <w:rFonts w:ascii="Arial" w:hAnsi="Arial" w:cs="Arial"/>
          <w:bCs/>
          <w:color w:val="808080" w:themeColor="background1" w:themeShade="80"/>
        </w:rPr>
        <w:t>mundo de los muertos hasta el fin de los días, pero 1 Enoc lo hace (1 Enoc 6:1-4; 7:1-6; 10</w:t>
      </w:r>
      <w:r w:rsidR="00A37094">
        <w:rPr>
          <w:rFonts w:ascii="Arial" w:hAnsi="Arial" w:cs="Arial"/>
          <w:bCs/>
          <w:color w:val="808080" w:themeColor="background1" w:themeShade="80"/>
        </w:rPr>
        <w:t>:4</w:t>
      </w:r>
      <w:r w:rsidR="009D52D7">
        <w:rPr>
          <w:rFonts w:ascii="Arial" w:hAnsi="Arial" w:cs="Arial"/>
          <w:bCs/>
          <w:color w:val="808080" w:themeColor="background1" w:themeShade="80"/>
        </w:rPr>
        <w:t>; 11-13).</w:t>
      </w:r>
    </w:p>
    <w:p w:rsidR="009846F0" w:rsidRDefault="00B90F65" w:rsidP="00801734">
      <w:pPr>
        <w:rPr>
          <w:rFonts w:ascii="Arial" w:hAnsi="Arial" w:cs="Arial"/>
          <w:bCs/>
          <w:color w:val="808080" w:themeColor="background1" w:themeShade="80"/>
          <w:lang w:val="es-PR"/>
        </w:rPr>
      </w:pPr>
      <w:r>
        <w:rPr>
          <w:rFonts w:ascii="Arial" w:hAnsi="Arial" w:cs="Arial"/>
          <w:b/>
          <w:bCs/>
          <w:color w:val="808080" w:themeColor="background1" w:themeShade="80"/>
          <w:lang w:val="es-PR"/>
        </w:rPr>
        <w:tab/>
      </w:r>
      <w:r w:rsidR="00A37094">
        <w:rPr>
          <w:rFonts w:ascii="Arial" w:hAnsi="Arial" w:cs="Arial"/>
          <w:bCs/>
          <w:color w:val="808080" w:themeColor="background1" w:themeShade="80"/>
          <w:lang w:val="es-PR"/>
        </w:rPr>
        <w:t>En el libro de 1 Enoc a</w:t>
      </w:r>
      <w:r w:rsidRPr="00B90F65">
        <w:rPr>
          <w:rFonts w:ascii="Arial" w:hAnsi="Arial" w:cs="Arial"/>
          <w:bCs/>
          <w:color w:val="808080" w:themeColor="background1" w:themeShade="80"/>
          <w:lang w:val="es-PR"/>
        </w:rPr>
        <w:t>lgo había pasado a estos “</w:t>
      </w:r>
      <w:r w:rsidR="00782D96" w:rsidRPr="00B90F65">
        <w:rPr>
          <w:rFonts w:ascii="Arial" w:hAnsi="Arial" w:cs="Arial"/>
          <w:bCs/>
          <w:color w:val="808080" w:themeColor="background1" w:themeShade="80"/>
          <w:lang w:val="es-PR"/>
        </w:rPr>
        <w:t>espíritus</w:t>
      </w:r>
      <w:r w:rsidRPr="00B90F65">
        <w:rPr>
          <w:rFonts w:ascii="Arial" w:hAnsi="Arial" w:cs="Arial"/>
          <w:bCs/>
          <w:color w:val="808080" w:themeColor="background1" w:themeShade="80"/>
          <w:lang w:val="es-PR"/>
        </w:rPr>
        <w:t xml:space="preserve"> </w:t>
      </w:r>
      <w:r w:rsidR="00782D96" w:rsidRPr="00B90F65">
        <w:rPr>
          <w:rFonts w:ascii="Arial" w:hAnsi="Arial" w:cs="Arial"/>
          <w:bCs/>
          <w:color w:val="808080" w:themeColor="background1" w:themeShade="80"/>
          <w:lang w:val="es-PR"/>
        </w:rPr>
        <w:t>encarcelados</w:t>
      </w:r>
      <w:r w:rsidRPr="00B90F65">
        <w:rPr>
          <w:rFonts w:ascii="Arial" w:hAnsi="Arial" w:cs="Arial"/>
          <w:bCs/>
          <w:color w:val="808080" w:themeColor="background1" w:themeShade="80"/>
          <w:lang w:val="es-PR"/>
        </w:rPr>
        <w:t xml:space="preserve">” </w:t>
      </w:r>
      <w:r w:rsidR="00A37094">
        <w:rPr>
          <w:rFonts w:ascii="Arial" w:hAnsi="Arial" w:cs="Arial"/>
          <w:bCs/>
          <w:color w:val="808080" w:themeColor="background1" w:themeShade="80"/>
          <w:lang w:val="es-PR"/>
        </w:rPr>
        <w:t xml:space="preserve">que le </w:t>
      </w:r>
      <w:r w:rsidR="00CF5397">
        <w:rPr>
          <w:rFonts w:ascii="Arial" w:hAnsi="Arial" w:cs="Arial"/>
          <w:bCs/>
          <w:color w:val="808080" w:themeColor="background1" w:themeShade="80"/>
          <w:lang w:val="es-PR"/>
        </w:rPr>
        <w:t>dio</w:t>
      </w:r>
      <w:r w:rsidRPr="00B90F65">
        <w:rPr>
          <w:rFonts w:ascii="Arial" w:hAnsi="Arial" w:cs="Arial"/>
          <w:bCs/>
          <w:color w:val="808080" w:themeColor="background1" w:themeShade="80"/>
          <w:lang w:val="es-PR"/>
        </w:rPr>
        <w:t xml:space="preserve"> entendimiento </w:t>
      </w:r>
      <w:r w:rsidR="00A37094">
        <w:rPr>
          <w:rFonts w:ascii="Arial" w:hAnsi="Arial" w:cs="Arial"/>
          <w:bCs/>
          <w:color w:val="808080" w:themeColor="background1" w:themeShade="80"/>
          <w:lang w:val="es-PR"/>
        </w:rPr>
        <w:t>sobre</w:t>
      </w:r>
      <w:r w:rsidRPr="00B90F65">
        <w:rPr>
          <w:rFonts w:ascii="Arial" w:hAnsi="Arial" w:cs="Arial"/>
          <w:bCs/>
          <w:color w:val="808080" w:themeColor="background1" w:themeShade="80"/>
          <w:lang w:val="es-PR"/>
        </w:rPr>
        <w:t xml:space="preserve"> </w:t>
      </w:r>
      <w:r w:rsidR="00782D96" w:rsidRPr="00B90F65">
        <w:rPr>
          <w:rFonts w:ascii="Arial" w:hAnsi="Arial" w:cs="Arial"/>
          <w:bCs/>
          <w:color w:val="808080" w:themeColor="background1" w:themeShade="80"/>
          <w:lang w:val="es-PR"/>
        </w:rPr>
        <w:t>Jesús</w:t>
      </w:r>
      <w:r w:rsidRPr="00B90F65">
        <w:rPr>
          <w:rFonts w:ascii="Arial" w:hAnsi="Arial" w:cs="Arial"/>
          <w:bCs/>
          <w:color w:val="808080" w:themeColor="background1" w:themeShade="80"/>
          <w:lang w:val="es-PR"/>
        </w:rPr>
        <w:t xml:space="preserve">. En la historia de 1 Enoc, Enoc tuvo un </w:t>
      </w:r>
      <w:r w:rsidR="00782D96" w:rsidRPr="00B90F65">
        <w:rPr>
          <w:rFonts w:ascii="Arial" w:hAnsi="Arial" w:cs="Arial"/>
          <w:bCs/>
          <w:color w:val="808080" w:themeColor="background1" w:themeShade="80"/>
          <w:lang w:val="es-PR"/>
        </w:rPr>
        <w:t>su</w:t>
      </w:r>
      <w:r w:rsidR="00782D96">
        <w:rPr>
          <w:rFonts w:ascii="Arial" w:hAnsi="Arial" w:cs="Arial"/>
          <w:bCs/>
          <w:color w:val="808080" w:themeColor="background1" w:themeShade="80"/>
          <w:lang w:val="es-PR"/>
        </w:rPr>
        <w:t>e</w:t>
      </w:r>
      <w:r w:rsidR="00782D96" w:rsidRPr="00B90F65">
        <w:rPr>
          <w:rFonts w:ascii="Arial" w:hAnsi="Arial" w:cs="Arial"/>
          <w:bCs/>
          <w:color w:val="808080" w:themeColor="background1" w:themeShade="80"/>
          <w:lang w:val="es-PR"/>
        </w:rPr>
        <w:t>ño</w:t>
      </w:r>
      <w:r w:rsidRPr="00B90F65">
        <w:rPr>
          <w:rFonts w:ascii="Arial" w:hAnsi="Arial" w:cs="Arial"/>
          <w:bCs/>
          <w:color w:val="808080" w:themeColor="background1" w:themeShade="80"/>
          <w:lang w:val="es-PR"/>
        </w:rPr>
        <w:t xml:space="preserve"> donde los </w:t>
      </w:r>
      <w:r w:rsidR="00782D96" w:rsidRPr="00B90F65">
        <w:rPr>
          <w:rFonts w:ascii="Arial" w:hAnsi="Arial" w:cs="Arial"/>
          <w:bCs/>
          <w:color w:val="808080" w:themeColor="background1" w:themeShade="80"/>
          <w:lang w:val="es-PR"/>
        </w:rPr>
        <w:t>espíritus</w:t>
      </w:r>
      <w:r w:rsidRPr="00B90F65">
        <w:rPr>
          <w:rFonts w:ascii="Arial" w:hAnsi="Arial" w:cs="Arial"/>
          <w:bCs/>
          <w:color w:val="808080" w:themeColor="background1" w:themeShade="80"/>
          <w:lang w:val="es-PR"/>
        </w:rPr>
        <w:t xml:space="preserve"> encarcelados le pidieron que </w:t>
      </w:r>
      <w:r w:rsidR="00782D96" w:rsidRPr="00B90F65">
        <w:rPr>
          <w:rFonts w:ascii="Arial" w:hAnsi="Arial" w:cs="Arial"/>
          <w:bCs/>
          <w:color w:val="808080" w:themeColor="background1" w:themeShade="80"/>
          <w:lang w:val="es-PR"/>
        </w:rPr>
        <w:t>intercediera</w:t>
      </w:r>
      <w:r w:rsidRPr="00B90F65">
        <w:rPr>
          <w:rFonts w:ascii="Arial" w:hAnsi="Arial" w:cs="Arial"/>
          <w:bCs/>
          <w:color w:val="808080" w:themeColor="background1" w:themeShade="80"/>
          <w:lang w:val="es-PR"/>
        </w:rPr>
        <w:t xml:space="preserve"> a Dios por ellos. </w:t>
      </w:r>
      <w:r w:rsidR="00782D96" w:rsidRPr="00B90F65">
        <w:rPr>
          <w:rFonts w:ascii="Arial" w:hAnsi="Arial" w:cs="Arial"/>
          <w:bCs/>
          <w:color w:val="808080" w:themeColor="background1" w:themeShade="80"/>
          <w:lang w:val="es-PR"/>
        </w:rPr>
        <w:t>Después</w:t>
      </w:r>
      <w:r w:rsidRPr="00B90F65">
        <w:rPr>
          <w:rFonts w:ascii="Arial" w:hAnsi="Arial" w:cs="Arial"/>
          <w:bCs/>
          <w:color w:val="808080" w:themeColor="background1" w:themeShade="80"/>
          <w:lang w:val="es-PR"/>
        </w:rPr>
        <w:t xml:space="preserve"> de todo, </w:t>
      </w:r>
      <w:r w:rsidR="00782D96" w:rsidRPr="00B90F65">
        <w:rPr>
          <w:rFonts w:ascii="Arial" w:hAnsi="Arial" w:cs="Arial"/>
          <w:bCs/>
          <w:color w:val="808080" w:themeColor="background1" w:themeShade="80"/>
          <w:lang w:val="es-PR"/>
        </w:rPr>
        <w:t>Enoc</w:t>
      </w:r>
      <w:r w:rsidRPr="00B90F65">
        <w:rPr>
          <w:rFonts w:ascii="Arial" w:hAnsi="Arial" w:cs="Arial"/>
          <w:bCs/>
          <w:color w:val="808080" w:themeColor="background1" w:themeShade="80"/>
          <w:lang w:val="es-PR"/>
        </w:rPr>
        <w:t xml:space="preserve"> caminaba con Dios</w:t>
      </w:r>
      <w:r w:rsidR="0068304D" w:rsidRPr="00B90F65">
        <w:rPr>
          <w:rFonts w:ascii="Arial" w:hAnsi="Arial" w:cs="Arial"/>
          <w:bCs/>
          <w:color w:val="808080" w:themeColor="background1" w:themeShade="80"/>
          <w:lang w:val="es-PR"/>
        </w:rPr>
        <w:t>—</w:t>
      </w:r>
      <w:r w:rsidR="0068304D">
        <w:rPr>
          <w:rFonts w:ascii="Arial" w:hAnsi="Arial" w:cs="Arial"/>
          <w:bCs/>
          <w:color w:val="808080" w:themeColor="background1" w:themeShade="80"/>
          <w:lang w:val="es-PR"/>
        </w:rPr>
        <w:t xml:space="preserve"> ¿</w:t>
      </w:r>
      <w:r w:rsidR="00782D96" w:rsidRPr="00B90F65">
        <w:rPr>
          <w:rFonts w:ascii="Arial" w:hAnsi="Arial" w:cs="Arial"/>
          <w:bCs/>
          <w:color w:val="808080" w:themeColor="background1" w:themeShade="80"/>
          <w:lang w:val="es-PR"/>
        </w:rPr>
        <w:t>quién</w:t>
      </w:r>
      <w:r w:rsidRPr="00B90F65">
        <w:rPr>
          <w:rFonts w:ascii="Arial" w:hAnsi="Arial" w:cs="Arial"/>
          <w:bCs/>
          <w:color w:val="808080" w:themeColor="background1" w:themeShade="80"/>
          <w:lang w:val="es-PR"/>
        </w:rPr>
        <w:t xml:space="preserve"> mejor para preguntarle a Dios para </w:t>
      </w:r>
      <w:r>
        <w:rPr>
          <w:rFonts w:ascii="Arial" w:hAnsi="Arial" w:cs="Arial"/>
          <w:bCs/>
          <w:color w:val="808080" w:themeColor="background1" w:themeShade="80"/>
          <w:lang w:val="es-PR"/>
        </w:rPr>
        <w:t>que cediera y los soltara</w:t>
      </w:r>
      <w:r w:rsidR="00782D96">
        <w:rPr>
          <w:rFonts w:ascii="Arial" w:hAnsi="Arial" w:cs="Arial"/>
          <w:bCs/>
          <w:color w:val="808080" w:themeColor="background1" w:themeShade="80"/>
          <w:lang w:val="es-PR"/>
        </w:rPr>
        <w:t>?</w:t>
      </w:r>
      <w:r>
        <w:rPr>
          <w:rFonts w:ascii="Arial" w:hAnsi="Arial" w:cs="Arial"/>
          <w:bCs/>
          <w:color w:val="808080" w:themeColor="background1" w:themeShade="80"/>
          <w:lang w:val="es-PR"/>
        </w:rPr>
        <w:t xml:space="preserve"> </w:t>
      </w:r>
      <w:r w:rsidR="00782D96">
        <w:rPr>
          <w:rFonts w:ascii="Arial" w:hAnsi="Arial" w:cs="Arial"/>
          <w:bCs/>
          <w:color w:val="808080" w:themeColor="background1" w:themeShade="80"/>
          <w:lang w:val="es-PR"/>
        </w:rPr>
        <w:t>Enoc l</w:t>
      </w:r>
      <w:r>
        <w:rPr>
          <w:rFonts w:ascii="Arial" w:hAnsi="Arial" w:cs="Arial"/>
          <w:bCs/>
          <w:color w:val="808080" w:themeColor="background1" w:themeShade="80"/>
          <w:lang w:val="es-PR"/>
        </w:rPr>
        <w:t xml:space="preserve">o hizo, pero recibió malas noticias. La respuesta de Dios fue un </w:t>
      </w:r>
      <w:r w:rsidRPr="00B90F65">
        <w:rPr>
          <w:rFonts w:ascii="Arial" w:hAnsi="Arial" w:cs="Arial"/>
          <w:bCs/>
          <w:i/>
          <w:color w:val="808080" w:themeColor="background1" w:themeShade="80"/>
          <w:lang w:val="es-PR"/>
        </w:rPr>
        <w:t>no</w:t>
      </w:r>
      <w:r>
        <w:rPr>
          <w:rFonts w:ascii="Arial" w:hAnsi="Arial" w:cs="Arial"/>
          <w:bCs/>
          <w:color w:val="808080" w:themeColor="background1" w:themeShade="80"/>
          <w:lang w:val="es-PR"/>
        </w:rPr>
        <w:t xml:space="preserve"> enfático. Entonces Enoc tuvo que llevarles la respuesta—el </w:t>
      </w:r>
      <w:r w:rsidR="00782D96">
        <w:rPr>
          <w:rFonts w:ascii="Arial" w:hAnsi="Arial" w:cs="Arial"/>
          <w:bCs/>
          <w:color w:val="808080" w:themeColor="background1" w:themeShade="80"/>
          <w:lang w:val="es-PR"/>
        </w:rPr>
        <w:t>descendió</w:t>
      </w:r>
      <w:r>
        <w:rPr>
          <w:rFonts w:ascii="Arial" w:hAnsi="Arial" w:cs="Arial"/>
          <w:bCs/>
          <w:color w:val="808080" w:themeColor="background1" w:themeShade="80"/>
          <w:lang w:val="es-PR"/>
        </w:rPr>
        <w:t xml:space="preserve"> a los </w:t>
      </w:r>
      <w:r w:rsidR="00782D96">
        <w:rPr>
          <w:rFonts w:ascii="Arial" w:hAnsi="Arial" w:cs="Arial"/>
          <w:bCs/>
          <w:color w:val="808080" w:themeColor="background1" w:themeShade="80"/>
          <w:lang w:val="es-PR"/>
        </w:rPr>
        <w:t>espíritus</w:t>
      </w:r>
      <w:r>
        <w:rPr>
          <w:rFonts w:ascii="Arial" w:hAnsi="Arial" w:cs="Arial"/>
          <w:bCs/>
          <w:color w:val="808080" w:themeColor="background1" w:themeShade="80"/>
          <w:lang w:val="es-PR"/>
        </w:rPr>
        <w:t xml:space="preserve"> en prisión. </w:t>
      </w:r>
      <w:r w:rsidR="00782D96">
        <w:rPr>
          <w:rFonts w:ascii="Arial" w:hAnsi="Arial" w:cs="Arial"/>
          <w:bCs/>
          <w:color w:val="808080" w:themeColor="background1" w:themeShade="80"/>
          <w:lang w:val="es-PR"/>
        </w:rPr>
        <w:t>Él</w:t>
      </w:r>
      <w:r>
        <w:rPr>
          <w:rFonts w:ascii="Arial" w:hAnsi="Arial" w:cs="Arial"/>
          <w:bCs/>
          <w:color w:val="808080" w:themeColor="background1" w:themeShade="80"/>
          <w:lang w:val="es-PR"/>
        </w:rPr>
        <w:t xml:space="preserve"> les dijo que ellos todavía estaban bajo juicio. </w:t>
      </w:r>
    </w:p>
    <w:p w:rsidR="00C7393C" w:rsidRPr="00B90F65" w:rsidRDefault="00B90F65" w:rsidP="00801734">
      <w:pPr>
        <w:rPr>
          <w:rFonts w:ascii="Arial" w:hAnsi="Arial" w:cs="Arial"/>
          <w:bCs/>
          <w:color w:val="808080" w:themeColor="background1" w:themeShade="80"/>
          <w:lang w:val="es-PR"/>
        </w:rPr>
      </w:pPr>
      <w:r>
        <w:rPr>
          <w:rFonts w:ascii="Arial" w:hAnsi="Arial" w:cs="Arial"/>
          <w:bCs/>
          <w:color w:val="808080" w:themeColor="background1" w:themeShade="80"/>
          <w:lang w:val="es-PR"/>
        </w:rPr>
        <w:tab/>
      </w:r>
      <w:r w:rsidR="00782D96">
        <w:rPr>
          <w:rFonts w:ascii="Arial" w:hAnsi="Arial" w:cs="Arial"/>
          <w:bCs/>
          <w:color w:val="808080" w:themeColor="background1" w:themeShade="80"/>
          <w:lang w:val="es-PR"/>
        </w:rPr>
        <w:t>Pe</w:t>
      </w:r>
      <w:r>
        <w:rPr>
          <w:rFonts w:ascii="Arial" w:hAnsi="Arial" w:cs="Arial"/>
          <w:bCs/>
          <w:color w:val="808080" w:themeColor="background1" w:themeShade="80"/>
          <w:lang w:val="es-PR"/>
        </w:rPr>
        <w:t>dr</w:t>
      </w:r>
      <w:r w:rsidR="00782D96">
        <w:rPr>
          <w:rFonts w:ascii="Arial" w:hAnsi="Arial" w:cs="Arial"/>
          <w:bCs/>
          <w:color w:val="808080" w:themeColor="background1" w:themeShade="80"/>
          <w:lang w:val="es-PR"/>
        </w:rPr>
        <w:t>o usó</w:t>
      </w:r>
      <w:r>
        <w:rPr>
          <w:rFonts w:ascii="Arial" w:hAnsi="Arial" w:cs="Arial"/>
          <w:bCs/>
          <w:color w:val="808080" w:themeColor="background1" w:themeShade="80"/>
          <w:lang w:val="es-PR"/>
        </w:rPr>
        <w:t xml:space="preserve"> esta historia como una analogía para </w:t>
      </w:r>
      <w:r w:rsidR="00782D96">
        <w:rPr>
          <w:rFonts w:ascii="Arial" w:hAnsi="Arial" w:cs="Arial"/>
          <w:bCs/>
          <w:color w:val="808080" w:themeColor="background1" w:themeShade="80"/>
          <w:lang w:val="es-PR"/>
        </w:rPr>
        <w:t>Jesús</w:t>
      </w:r>
      <w:r>
        <w:rPr>
          <w:rFonts w:ascii="Arial" w:hAnsi="Arial" w:cs="Arial"/>
          <w:bCs/>
          <w:color w:val="808080" w:themeColor="background1" w:themeShade="80"/>
          <w:lang w:val="es-PR"/>
        </w:rPr>
        <w:t xml:space="preserve">. El punto que </w:t>
      </w:r>
      <w:r w:rsidR="00A37094">
        <w:rPr>
          <w:rFonts w:ascii="Arial" w:hAnsi="Arial" w:cs="Arial"/>
          <w:bCs/>
          <w:color w:val="808080" w:themeColor="background1" w:themeShade="80"/>
          <w:lang w:val="es-PR"/>
        </w:rPr>
        <w:t>él</w:t>
      </w:r>
      <w:r>
        <w:rPr>
          <w:rFonts w:ascii="Arial" w:hAnsi="Arial" w:cs="Arial"/>
          <w:bCs/>
          <w:color w:val="808080" w:themeColor="background1" w:themeShade="80"/>
          <w:lang w:val="es-PR"/>
        </w:rPr>
        <w:t xml:space="preserve"> </w:t>
      </w:r>
      <w:r w:rsidR="00782D96">
        <w:rPr>
          <w:rFonts w:ascii="Arial" w:hAnsi="Arial" w:cs="Arial"/>
          <w:bCs/>
          <w:color w:val="808080" w:themeColor="background1" w:themeShade="80"/>
          <w:lang w:val="es-PR"/>
        </w:rPr>
        <w:t>quiera</w:t>
      </w:r>
      <w:r>
        <w:rPr>
          <w:rFonts w:ascii="Arial" w:hAnsi="Arial" w:cs="Arial"/>
          <w:bCs/>
          <w:color w:val="808080" w:themeColor="background1" w:themeShade="80"/>
          <w:lang w:val="es-PR"/>
        </w:rPr>
        <w:t xml:space="preserve"> hacer entender fue cuando </w:t>
      </w:r>
      <w:r w:rsidR="00782D96">
        <w:rPr>
          <w:rFonts w:ascii="Arial" w:hAnsi="Arial" w:cs="Arial"/>
          <w:bCs/>
          <w:color w:val="808080" w:themeColor="background1" w:themeShade="80"/>
          <w:lang w:val="es-PR"/>
        </w:rPr>
        <w:t>Jesús</w:t>
      </w:r>
      <w:r>
        <w:rPr>
          <w:rFonts w:ascii="Arial" w:hAnsi="Arial" w:cs="Arial"/>
          <w:bCs/>
          <w:color w:val="808080" w:themeColor="background1" w:themeShade="80"/>
          <w:lang w:val="es-PR"/>
        </w:rPr>
        <w:t xml:space="preserve"> murió, el </w:t>
      </w:r>
      <w:r w:rsidR="00782D96">
        <w:rPr>
          <w:rFonts w:ascii="Arial" w:hAnsi="Arial" w:cs="Arial"/>
          <w:bCs/>
          <w:color w:val="808080" w:themeColor="background1" w:themeShade="80"/>
          <w:lang w:val="es-PR"/>
        </w:rPr>
        <w:t>descendió</w:t>
      </w:r>
      <w:r w:rsidR="00A37094">
        <w:rPr>
          <w:rFonts w:ascii="Arial" w:hAnsi="Arial" w:cs="Arial"/>
          <w:bCs/>
          <w:color w:val="808080" w:themeColor="background1" w:themeShade="80"/>
          <w:lang w:val="es-PR"/>
        </w:rPr>
        <w:t xml:space="preserve"> a l</w:t>
      </w:r>
      <w:r>
        <w:rPr>
          <w:rFonts w:ascii="Arial" w:hAnsi="Arial" w:cs="Arial"/>
          <w:bCs/>
          <w:color w:val="808080" w:themeColor="background1" w:themeShade="80"/>
          <w:lang w:val="es-PR"/>
        </w:rPr>
        <w:t xml:space="preserve">a esfera de la muerte y </w:t>
      </w:r>
      <w:r w:rsidR="00782D96">
        <w:rPr>
          <w:rFonts w:ascii="Arial" w:hAnsi="Arial" w:cs="Arial"/>
          <w:bCs/>
          <w:color w:val="808080" w:themeColor="background1" w:themeShade="80"/>
          <w:lang w:val="es-PR"/>
        </w:rPr>
        <w:t>tenía</w:t>
      </w:r>
      <w:r>
        <w:rPr>
          <w:rFonts w:ascii="Arial" w:hAnsi="Arial" w:cs="Arial"/>
          <w:bCs/>
          <w:color w:val="808080" w:themeColor="background1" w:themeShade="80"/>
          <w:lang w:val="es-PR"/>
        </w:rPr>
        <w:t xml:space="preserve"> </w:t>
      </w:r>
      <w:r w:rsidR="00782D96">
        <w:rPr>
          <w:rFonts w:ascii="Arial" w:hAnsi="Arial" w:cs="Arial"/>
          <w:bCs/>
          <w:color w:val="808080" w:themeColor="background1" w:themeShade="80"/>
          <w:lang w:val="es-PR"/>
        </w:rPr>
        <w:t>un mensaje</w:t>
      </w:r>
      <w:r>
        <w:rPr>
          <w:rFonts w:ascii="Arial" w:hAnsi="Arial" w:cs="Arial"/>
          <w:bCs/>
          <w:color w:val="808080" w:themeColor="background1" w:themeShade="80"/>
          <w:lang w:val="es-PR"/>
        </w:rPr>
        <w:t xml:space="preserve"> para los seres divinos </w:t>
      </w:r>
      <w:r w:rsidR="00782D96">
        <w:rPr>
          <w:rFonts w:ascii="Arial" w:hAnsi="Arial" w:cs="Arial"/>
          <w:bCs/>
          <w:color w:val="808080" w:themeColor="background1" w:themeShade="80"/>
          <w:lang w:val="es-PR"/>
        </w:rPr>
        <w:t>caídos</w:t>
      </w:r>
      <w:r>
        <w:rPr>
          <w:rFonts w:ascii="Arial" w:hAnsi="Arial" w:cs="Arial"/>
          <w:bCs/>
          <w:color w:val="808080" w:themeColor="background1" w:themeShade="80"/>
          <w:lang w:val="es-PR"/>
        </w:rPr>
        <w:t xml:space="preserve"> que estaba allí. </w:t>
      </w:r>
      <w:r w:rsidR="00782D96">
        <w:rPr>
          <w:rFonts w:ascii="Arial" w:hAnsi="Arial" w:cs="Arial"/>
          <w:bCs/>
          <w:color w:val="808080" w:themeColor="background1" w:themeShade="80"/>
          <w:lang w:val="es-PR"/>
        </w:rPr>
        <w:t>Cuando</w:t>
      </w:r>
      <w:r>
        <w:rPr>
          <w:rFonts w:ascii="Arial" w:hAnsi="Arial" w:cs="Arial"/>
          <w:bCs/>
          <w:color w:val="808080" w:themeColor="background1" w:themeShade="80"/>
          <w:lang w:val="es-PR"/>
        </w:rPr>
        <w:t xml:space="preserve"> ellos vieron a </w:t>
      </w:r>
      <w:r w:rsidR="00782D96">
        <w:rPr>
          <w:rFonts w:ascii="Arial" w:hAnsi="Arial" w:cs="Arial"/>
          <w:bCs/>
          <w:color w:val="808080" w:themeColor="background1" w:themeShade="80"/>
          <w:lang w:val="es-PR"/>
        </w:rPr>
        <w:t>Jesús</w:t>
      </w:r>
      <w:r>
        <w:rPr>
          <w:rFonts w:ascii="Arial" w:hAnsi="Arial" w:cs="Arial"/>
          <w:bCs/>
          <w:color w:val="808080" w:themeColor="background1" w:themeShade="80"/>
          <w:lang w:val="es-PR"/>
        </w:rPr>
        <w:t xml:space="preserve"> entrar al lugar de la muerte, lo </w:t>
      </w:r>
      <w:r w:rsidR="00782D96">
        <w:rPr>
          <w:rFonts w:ascii="Arial" w:hAnsi="Arial" w:cs="Arial"/>
          <w:bCs/>
          <w:color w:val="808080" w:themeColor="background1" w:themeShade="80"/>
          <w:lang w:val="es-PR"/>
        </w:rPr>
        <w:t>más</w:t>
      </w:r>
      <w:r>
        <w:rPr>
          <w:rFonts w:ascii="Arial" w:hAnsi="Arial" w:cs="Arial"/>
          <w:bCs/>
          <w:color w:val="808080" w:themeColor="background1" w:themeShade="80"/>
          <w:lang w:val="es-PR"/>
        </w:rPr>
        <w:t xml:space="preserve"> seguro fue que ellos pensaron que sus compañero demonios</w:t>
      </w:r>
      <w:r w:rsidR="00660B74">
        <w:rPr>
          <w:rFonts w:ascii="Arial" w:hAnsi="Arial" w:cs="Arial"/>
          <w:bCs/>
          <w:color w:val="808080" w:themeColor="background1" w:themeShade="80"/>
          <w:lang w:val="es-PR"/>
        </w:rPr>
        <w:t xml:space="preserve"> ganaron y que ellos </w:t>
      </w:r>
      <w:r w:rsidR="00A37094">
        <w:rPr>
          <w:rFonts w:ascii="Arial" w:hAnsi="Arial" w:cs="Arial"/>
          <w:bCs/>
          <w:color w:val="808080" w:themeColor="background1" w:themeShade="80"/>
          <w:lang w:val="es-PR"/>
        </w:rPr>
        <w:t xml:space="preserve">pronto </w:t>
      </w:r>
      <w:r w:rsidR="00660B74">
        <w:rPr>
          <w:rFonts w:ascii="Arial" w:hAnsi="Arial" w:cs="Arial"/>
          <w:bCs/>
          <w:color w:val="808080" w:themeColor="background1" w:themeShade="80"/>
          <w:lang w:val="es-PR"/>
        </w:rPr>
        <w:t xml:space="preserve">iban a salir de la cárcel. En cambio, </w:t>
      </w:r>
      <w:r w:rsidR="00782D96">
        <w:rPr>
          <w:rFonts w:ascii="Arial" w:hAnsi="Arial" w:cs="Arial"/>
          <w:bCs/>
          <w:color w:val="808080" w:themeColor="background1" w:themeShade="80"/>
          <w:lang w:val="es-PR"/>
        </w:rPr>
        <w:t>Jesús</w:t>
      </w:r>
      <w:r w:rsidR="00660B74">
        <w:rPr>
          <w:rFonts w:ascii="Arial" w:hAnsi="Arial" w:cs="Arial"/>
          <w:bCs/>
          <w:color w:val="808080" w:themeColor="background1" w:themeShade="80"/>
          <w:lang w:val="es-PR"/>
        </w:rPr>
        <w:t xml:space="preserve"> les dijo que ellos no lo verían por un buen tiempo—el resucitaría nuevamente. Todo era parte del </w:t>
      </w:r>
      <w:r w:rsidR="00782D96">
        <w:rPr>
          <w:rFonts w:ascii="Arial" w:hAnsi="Arial" w:cs="Arial"/>
          <w:bCs/>
          <w:color w:val="808080" w:themeColor="background1" w:themeShade="80"/>
          <w:lang w:val="es-PR"/>
        </w:rPr>
        <w:t>plan</w:t>
      </w:r>
      <w:r w:rsidR="00660B74">
        <w:rPr>
          <w:rFonts w:ascii="Arial" w:hAnsi="Arial" w:cs="Arial"/>
          <w:bCs/>
          <w:color w:val="808080" w:themeColor="background1" w:themeShade="80"/>
          <w:lang w:val="es-PR"/>
        </w:rPr>
        <w:t xml:space="preserve"> de Dios. Ellos no habían ganado—</w:t>
      </w:r>
      <w:r w:rsidR="00660B74" w:rsidRPr="00660B74">
        <w:rPr>
          <w:rFonts w:ascii="Arial" w:hAnsi="Arial" w:cs="Arial"/>
          <w:bCs/>
          <w:i/>
          <w:color w:val="808080" w:themeColor="background1" w:themeShade="80"/>
          <w:lang w:val="es-PR"/>
        </w:rPr>
        <w:t xml:space="preserve">ellos </w:t>
      </w:r>
      <w:r w:rsidR="00782D96" w:rsidRPr="00660B74">
        <w:rPr>
          <w:rFonts w:ascii="Arial" w:hAnsi="Arial" w:cs="Arial"/>
          <w:bCs/>
          <w:i/>
          <w:color w:val="808080" w:themeColor="background1" w:themeShade="80"/>
          <w:lang w:val="es-PR"/>
        </w:rPr>
        <w:t>toda</w:t>
      </w:r>
      <w:r w:rsidR="00782D96">
        <w:rPr>
          <w:rFonts w:ascii="Arial" w:hAnsi="Arial" w:cs="Arial"/>
          <w:bCs/>
          <w:i/>
          <w:color w:val="808080" w:themeColor="background1" w:themeShade="80"/>
          <w:lang w:val="es-PR"/>
        </w:rPr>
        <w:t>v</w:t>
      </w:r>
      <w:r w:rsidR="00782D96" w:rsidRPr="00660B74">
        <w:rPr>
          <w:rFonts w:ascii="Arial" w:hAnsi="Arial" w:cs="Arial"/>
          <w:bCs/>
          <w:i/>
          <w:color w:val="808080" w:themeColor="background1" w:themeShade="80"/>
          <w:lang w:val="es-PR"/>
        </w:rPr>
        <w:t>ía</w:t>
      </w:r>
      <w:r w:rsidR="00660B74" w:rsidRPr="00660B74">
        <w:rPr>
          <w:rFonts w:ascii="Arial" w:hAnsi="Arial" w:cs="Arial"/>
          <w:bCs/>
          <w:i/>
          <w:color w:val="808080" w:themeColor="background1" w:themeShade="80"/>
          <w:lang w:val="es-PR"/>
        </w:rPr>
        <w:t xml:space="preserve"> estaban bajo el </w:t>
      </w:r>
      <w:r w:rsidR="00782D96" w:rsidRPr="00660B74">
        <w:rPr>
          <w:rFonts w:ascii="Arial" w:hAnsi="Arial" w:cs="Arial"/>
          <w:bCs/>
          <w:i/>
          <w:color w:val="808080" w:themeColor="background1" w:themeShade="80"/>
          <w:lang w:val="es-PR"/>
        </w:rPr>
        <w:t>juicio</w:t>
      </w:r>
      <w:r w:rsidR="00660B74" w:rsidRPr="00660B74">
        <w:rPr>
          <w:rFonts w:ascii="Arial" w:hAnsi="Arial" w:cs="Arial"/>
          <w:bCs/>
          <w:i/>
          <w:color w:val="808080" w:themeColor="background1" w:themeShade="80"/>
          <w:lang w:val="es-PR"/>
        </w:rPr>
        <w:t xml:space="preserve"> y tan condenados </w:t>
      </w:r>
      <w:r w:rsidR="00782D96" w:rsidRPr="00660B74">
        <w:rPr>
          <w:rFonts w:ascii="Arial" w:hAnsi="Arial" w:cs="Arial"/>
          <w:bCs/>
          <w:i/>
          <w:color w:val="808080" w:themeColor="background1" w:themeShade="80"/>
          <w:lang w:val="es-PR"/>
        </w:rPr>
        <w:t>como</w:t>
      </w:r>
      <w:r w:rsidR="00660B74" w:rsidRPr="00660B74">
        <w:rPr>
          <w:rFonts w:ascii="Arial" w:hAnsi="Arial" w:cs="Arial"/>
          <w:bCs/>
          <w:i/>
          <w:color w:val="808080" w:themeColor="background1" w:themeShade="80"/>
          <w:lang w:val="es-PR"/>
        </w:rPr>
        <w:t xml:space="preserve"> siempre.</w:t>
      </w:r>
      <w:r w:rsidR="00660B74">
        <w:rPr>
          <w:rFonts w:ascii="Arial" w:hAnsi="Arial" w:cs="Arial"/>
          <w:bCs/>
          <w:color w:val="808080" w:themeColor="background1" w:themeShade="80"/>
          <w:lang w:val="es-PR"/>
        </w:rPr>
        <w:t xml:space="preserve"> </w:t>
      </w:r>
      <w:r w:rsidR="00C7393C">
        <w:rPr>
          <w:rFonts w:ascii="Arial" w:hAnsi="Arial" w:cs="Arial"/>
          <w:bCs/>
          <w:color w:val="808080" w:themeColor="background1" w:themeShade="80"/>
          <w:lang w:val="es-PR"/>
        </w:rPr>
        <w:t>Por esto es que este pas</w:t>
      </w:r>
      <w:r w:rsidR="00660B74">
        <w:rPr>
          <w:rFonts w:ascii="Arial" w:hAnsi="Arial" w:cs="Arial"/>
          <w:bCs/>
          <w:color w:val="808080" w:themeColor="background1" w:themeShade="80"/>
          <w:lang w:val="es-PR"/>
        </w:rPr>
        <w:t xml:space="preserve">aje raro termina </w:t>
      </w:r>
      <w:r w:rsidR="00C7393C">
        <w:rPr>
          <w:rFonts w:ascii="Arial" w:hAnsi="Arial" w:cs="Arial"/>
          <w:bCs/>
          <w:color w:val="808080" w:themeColor="background1" w:themeShade="80"/>
          <w:lang w:val="es-PR"/>
        </w:rPr>
        <w:t>en la manera que es</w:t>
      </w:r>
      <w:r w:rsidR="00660B74">
        <w:rPr>
          <w:rFonts w:ascii="Arial" w:hAnsi="Arial" w:cs="Arial"/>
          <w:bCs/>
          <w:color w:val="808080" w:themeColor="background1" w:themeShade="80"/>
          <w:lang w:val="es-PR"/>
        </w:rPr>
        <w:t xml:space="preserve">, con </w:t>
      </w:r>
      <w:r w:rsidR="00782D96">
        <w:rPr>
          <w:rFonts w:ascii="Arial" w:hAnsi="Arial" w:cs="Arial"/>
          <w:bCs/>
          <w:color w:val="808080" w:themeColor="background1" w:themeShade="80"/>
          <w:lang w:val="es-PR"/>
        </w:rPr>
        <w:t>Jesús</w:t>
      </w:r>
      <w:r w:rsidR="00660B74">
        <w:rPr>
          <w:rFonts w:ascii="Arial" w:hAnsi="Arial" w:cs="Arial"/>
          <w:bCs/>
          <w:color w:val="808080" w:themeColor="background1" w:themeShade="80"/>
          <w:lang w:val="es-PR"/>
        </w:rPr>
        <w:t xml:space="preserve"> “</w:t>
      </w:r>
      <w:r w:rsidR="00C7393C" w:rsidRPr="00C7393C">
        <w:rPr>
          <w:rFonts w:ascii="Arial" w:hAnsi="Arial" w:cs="Arial"/>
          <w:bCs/>
          <w:color w:val="808080" w:themeColor="background1" w:themeShade="80"/>
        </w:rPr>
        <w:t>habiendo subido al cielo</w:t>
      </w:r>
      <w:r w:rsidR="00660B74">
        <w:rPr>
          <w:rFonts w:ascii="Arial" w:hAnsi="Arial" w:cs="Arial"/>
          <w:bCs/>
          <w:color w:val="808080" w:themeColor="background1" w:themeShade="80"/>
          <w:lang w:val="es-PR"/>
        </w:rPr>
        <w:t xml:space="preserve">” y </w:t>
      </w:r>
      <w:r w:rsidR="00C7393C">
        <w:rPr>
          <w:rFonts w:ascii="Arial" w:hAnsi="Arial" w:cs="Arial"/>
          <w:bCs/>
          <w:color w:val="808080" w:themeColor="background1" w:themeShade="80"/>
          <w:lang w:val="es-PR"/>
        </w:rPr>
        <w:t>“</w:t>
      </w:r>
      <w:r w:rsidR="00C7393C" w:rsidRPr="00C7393C">
        <w:rPr>
          <w:rFonts w:ascii="Arial" w:hAnsi="Arial" w:cs="Arial"/>
          <w:bCs/>
          <w:color w:val="808080" w:themeColor="background1" w:themeShade="80"/>
        </w:rPr>
        <w:t>a la diestra de Dios, después de que le habían sido sometidos ángeles, autoridades y potestades.</w:t>
      </w:r>
      <w:r w:rsidR="00C7393C">
        <w:rPr>
          <w:rFonts w:ascii="Arial" w:hAnsi="Arial" w:cs="Arial"/>
          <w:bCs/>
          <w:color w:val="808080" w:themeColor="background1" w:themeShade="80"/>
        </w:rPr>
        <w:t>” (1 Pedro 3:22).</w:t>
      </w:r>
    </w:p>
    <w:p w:rsidR="009846F0" w:rsidRPr="00C7393C" w:rsidRDefault="00C7393C" w:rsidP="00801734">
      <w:pPr>
        <w:rPr>
          <w:rFonts w:ascii="Arial" w:hAnsi="Arial" w:cs="Arial"/>
          <w:bCs/>
          <w:color w:val="808080" w:themeColor="background1" w:themeShade="80"/>
          <w:lang w:val="es-PR"/>
        </w:rPr>
      </w:pPr>
      <w:r w:rsidRPr="00C7393C">
        <w:rPr>
          <w:rFonts w:ascii="Arial" w:hAnsi="Arial" w:cs="Arial"/>
          <w:bCs/>
          <w:color w:val="808080" w:themeColor="background1" w:themeShade="80"/>
          <w:lang w:val="es-PR"/>
        </w:rPr>
        <w:tab/>
        <w:t xml:space="preserve">¿Por qué Pedro conecta todo esto con el bautismo? En la mente de Pedro, la muerte y </w:t>
      </w:r>
      <w:r w:rsidR="00782D96" w:rsidRPr="00C7393C">
        <w:rPr>
          <w:rFonts w:ascii="Arial" w:hAnsi="Arial" w:cs="Arial"/>
          <w:bCs/>
          <w:color w:val="808080" w:themeColor="background1" w:themeShade="80"/>
          <w:lang w:val="es-PR"/>
        </w:rPr>
        <w:t>resurrección</w:t>
      </w:r>
      <w:r w:rsidRPr="00C7393C">
        <w:rPr>
          <w:rFonts w:ascii="Arial" w:hAnsi="Arial" w:cs="Arial"/>
          <w:bCs/>
          <w:color w:val="808080" w:themeColor="background1" w:themeShade="80"/>
          <w:lang w:val="es-PR"/>
        </w:rPr>
        <w:t xml:space="preserve"> de </w:t>
      </w:r>
      <w:r w:rsidR="00782D96" w:rsidRPr="00C7393C">
        <w:rPr>
          <w:rFonts w:ascii="Arial" w:hAnsi="Arial" w:cs="Arial"/>
          <w:bCs/>
          <w:color w:val="808080" w:themeColor="background1" w:themeShade="80"/>
          <w:lang w:val="es-PR"/>
        </w:rPr>
        <w:t>Jesús</w:t>
      </w:r>
      <w:r w:rsidRPr="00C7393C">
        <w:rPr>
          <w:rFonts w:ascii="Arial" w:hAnsi="Arial" w:cs="Arial"/>
          <w:bCs/>
          <w:color w:val="808080" w:themeColor="background1" w:themeShade="80"/>
          <w:lang w:val="es-PR"/>
        </w:rPr>
        <w:t>—</w:t>
      </w:r>
      <w:r w:rsidR="00A37094">
        <w:rPr>
          <w:rFonts w:ascii="Arial" w:hAnsi="Arial" w:cs="Arial"/>
          <w:bCs/>
          <w:color w:val="808080" w:themeColor="background1" w:themeShade="80"/>
          <w:lang w:val="es-PR"/>
        </w:rPr>
        <w:t>junto</w:t>
      </w:r>
      <w:r w:rsidRPr="00C7393C">
        <w:rPr>
          <w:rFonts w:ascii="Arial" w:hAnsi="Arial" w:cs="Arial"/>
          <w:bCs/>
          <w:color w:val="808080" w:themeColor="background1" w:themeShade="80"/>
          <w:lang w:val="es-PR"/>
        </w:rPr>
        <w:t xml:space="preserve"> con el anuncio a los </w:t>
      </w:r>
      <w:r w:rsidR="00782D96" w:rsidRPr="00C7393C">
        <w:rPr>
          <w:rFonts w:ascii="Arial" w:hAnsi="Arial" w:cs="Arial"/>
          <w:bCs/>
          <w:color w:val="808080" w:themeColor="background1" w:themeShade="80"/>
          <w:lang w:val="es-PR"/>
        </w:rPr>
        <w:t>poderes</w:t>
      </w:r>
      <w:r w:rsidRPr="00C7393C">
        <w:rPr>
          <w:rFonts w:ascii="Arial" w:hAnsi="Arial" w:cs="Arial"/>
          <w:bCs/>
          <w:color w:val="808080" w:themeColor="background1" w:themeShade="80"/>
          <w:lang w:val="es-PR"/>
        </w:rPr>
        <w:t xml:space="preserve"> demoniaco de su </w:t>
      </w:r>
      <w:r w:rsidR="00782D96" w:rsidRPr="00C7393C">
        <w:rPr>
          <w:rFonts w:ascii="Arial" w:hAnsi="Arial" w:cs="Arial"/>
          <w:bCs/>
          <w:color w:val="808080" w:themeColor="background1" w:themeShade="80"/>
          <w:lang w:val="es-PR"/>
        </w:rPr>
        <w:t>victoria</w:t>
      </w:r>
      <w:r w:rsidRPr="00C7393C">
        <w:rPr>
          <w:rFonts w:ascii="Arial" w:hAnsi="Arial" w:cs="Arial"/>
          <w:bCs/>
          <w:color w:val="808080" w:themeColor="background1" w:themeShade="80"/>
          <w:lang w:val="es-PR"/>
        </w:rPr>
        <w:t>—</w:t>
      </w:r>
      <w:r w:rsidR="00A37094">
        <w:rPr>
          <w:rFonts w:ascii="Arial" w:hAnsi="Arial" w:cs="Arial"/>
          <w:bCs/>
          <w:color w:val="808080" w:themeColor="background1" w:themeShade="80"/>
          <w:lang w:val="es-PR"/>
        </w:rPr>
        <w:t xml:space="preserve">estaba </w:t>
      </w:r>
      <w:r w:rsidR="0068304D" w:rsidRPr="00C7393C">
        <w:rPr>
          <w:rFonts w:ascii="Arial" w:hAnsi="Arial" w:cs="Arial"/>
          <w:bCs/>
          <w:color w:val="808080" w:themeColor="background1" w:themeShade="80"/>
          <w:lang w:val="es-PR"/>
        </w:rPr>
        <w:t>simboliz</w:t>
      </w:r>
      <w:r w:rsidR="0068304D">
        <w:rPr>
          <w:rFonts w:ascii="Arial" w:hAnsi="Arial" w:cs="Arial"/>
          <w:bCs/>
          <w:color w:val="808080" w:themeColor="background1" w:themeShade="80"/>
          <w:lang w:val="es-PR"/>
        </w:rPr>
        <w:t>ando</w:t>
      </w:r>
      <w:r w:rsidRPr="00C7393C">
        <w:rPr>
          <w:rFonts w:ascii="Arial" w:hAnsi="Arial" w:cs="Arial"/>
          <w:bCs/>
          <w:color w:val="808080" w:themeColor="background1" w:themeShade="80"/>
          <w:lang w:val="es-PR"/>
        </w:rPr>
        <w:t xml:space="preserve"> </w:t>
      </w:r>
      <w:r w:rsidR="00A37094">
        <w:rPr>
          <w:rFonts w:ascii="Arial" w:hAnsi="Arial" w:cs="Arial"/>
          <w:bCs/>
          <w:color w:val="808080" w:themeColor="background1" w:themeShade="80"/>
          <w:lang w:val="es-PR"/>
        </w:rPr>
        <w:t>en el</w:t>
      </w:r>
      <w:r w:rsidRPr="00C7393C">
        <w:rPr>
          <w:rFonts w:ascii="Arial" w:hAnsi="Arial" w:cs="Arial"/>
          <w:bCs/>
          <w:color w:val="808080" w:themeColor="background1" w:themeShade="80"/>
          <w:lang w:val="es-PR"/>
        </w:rPr>
        <w:t xml:space="preserve"> bautismo. El bautismo simboliza la muerte, el </w:t>
      </w:r>
      <w:r w:rsidR="00782D96" w:rsidRPr="00C7393C">
        <w:rPr>
          <w:rFonts w:ascii="Arial" w:hAnsi="Arial" w:cs="Arial"/>
          <w:bCs/>
          <w:color w:val="808080" w:themeColor="background1" w:themeShade="80"/>
          <w:lang w:val="es-PR"/>
        </w:rPr>
        <w:t>entierro</w:t>
      </w:r>
      <w:r w:rsidRPr="00C7393C">
        <w:rPr>
          <w:rFonts w:ascii="Arial" w:hAnsi="Arial" w:cs="Arial"/>
          <w:bCs/>
          <w:color w:val="808080" w:themeColor="background1" w:themeShade="80"/>
          <w:lang w:val="es-PR"/>
        </w:rPr>
        <w:t xml:space="preserve">, y la </w:t>
      </w:r>
      <w:r w:rsidR="00782D96" w:rsidRPr="00C7393C">
        <w:rPr>
          <w:rFonts w:ascii="Arial" w:hAnsi="Arial" w:cs="Arial"/>
          <w:bCs/>
          <w:color w:val="808080" w:themeColor="background1" w:themeShade="80"/>
          <w:lang w:val="es-PR"/>
        </w:rPr>
        <w:t>resurrección</w:t>
      </w:r>
      <w:r w:rsidRPr="00C7393C">
        <w:rPr>
          <w:rFonts w:ascii="Arial" w:hAnsi="Arial" w:cs="Arial"/>
          <w:bCs/>
          <w:color w:val="808080" w:themeColor="background1" w:themeShade="80"/>
          <w:lang w:val="es-PR"/>
        </w:rPr>
        <w:t xml:space="preserve"> de </w:t>
      </w:r>
      <w:r w:rsidR="00782D96" w:rsidRPr="00C7393C">
        <w:rPr>
          <w:rFonts w:ascii="Arial" w:hAnsi="Arial" w:cs="Arial"/>
          <w:bCs/>
          <w:color w:val="808080" w:themeColor="background1" w:themeShade="80"/>
          <w:lang w:val="es-PR"/>
        </w:rPr>
        <w:t>Jesús</w:t>
      </w:r>
      <w:r w:rsidRPr="00C7393C">
        <w:rPr>
          <w:rFonts w:ascii="Arial" w:hAnsi="Arial" w:cs="Arial"/>
          <w:bCs/>
          <w:color w:val="808080" w:themeColor="background1" w:themeShade="80"/>
          <w:lang w:val="es-PR"/>
        </w:rPr>
        <w:t xml:space="preserve"> (Rom. 6:1-11). </w:t>
      </w:r>
    </w:p>
    <w:p w:rsidR="00C7393C" w:rsidRDefault="00C7393C" w:rsidP="00801734">
      <w:pPr>
        <w:rPr>
          <w:rFonts w:ascii="Arial" w:hAnsi="Arial" w:cs="Arial"/>
          <w:b/>
          <w:bCs/>
          <w:color w:val="808080" w:themeColor="background1" w:themeShade="80"/>
        </w:rPr>
      </w:pPr>
      <w:r w:rsidRPr="00C7393C">
        <w:rPr>
          <w:rFonts w:ascii="Arial" w:hAnsi="Arial" w:cs="Arial"/>
          <w:bCs/>
          <w:color w:val="808080" w:themeColor="background1" w:themeShade="80"/>
          <w:lang w:val="es-PR"/>
        </w:rPr>
        <w:tab/>
        <w:t>Para Pedro, el bautismo “corresponde” a todo esto porque es “</w:t>
      </w:r>
      <w:r w:rsidRPr="00C7393C">
        <w:rPr>
          <w:rFonts w:ascii="Arial" w:hAnsi="Arial" w:cs="Arial"/>
          <w:bCs/>
          <w:i/>
          <w:iCs/>
          <w:color w:val="808080" w:themeColor="background1" w:themeShade="80"/>
        </w:rPr>
        <w:t>como</w:t>
      </w:r>
      <w:r w:rsidRPr="00C7393C">
        <w:rPr>
          <w:rFonts w:ascii="Arial" w:hAnsi="Arial" w:cs="Arial"/>
          <w:bCs/>
          <w:color w:val="808080" w:themeColor="background1" w:themeShade="80"/>
        </w:rPr>
        <w:t xml:space="preserve"> una petición</w:t>
      </w:r>
      <w:r>
        <w:rPr>
          <w:rFonts w:ascii="Arial" w:hAnsi="Arial" w:cs="Arial"/>
          <w:bCs/>
          <w:color w:val="808080" w:themeColor="background1" w:themeShade="80"/>
        </w:rPr>
        <w:t xml:space="preserve"> a Dios de una buena conciencia</w:t>
      </w:r>
      <w:r w:rsidRPr="00C7393C">
        <w:rPr>
          <w:rFonts w:ascii="Arial" w:hAnsi="Arial" w:cs="Arial"/>
          <w:bCs/>
          <w:color w:val="808080" w:themeColor="background1" w:themeShade="80"/>
        </w:rPr>
        <w:t xml:space="preserve"> mediant</w:t>
      </w:r>
      <w:r>
        <w:rPr>
          <w:rFonts w:ascii="Arial" w:hAnsi="Arial" w:cs="Arial"/>
          <w:bCs/>
          <w:color w:val="808080" w:themeColor="background1" w:themeShade="80"/>
        </w:rPr>
        <w:t xml:space="preserve">e la resurrección de Jesucristo” (1 Ped. 3:21). La palabra </w:t>
      </w:r>
      <w:r w:rsidR="00782D96">
        <w:rPr>
          <w:rFonts w:ascii="Arial" w:hAnsi="Arial" w:cs="Arial"/>
          <w:bCs/>
          <w:color w:val="808080" w:themeColor="background1" w:themeShade="80"/>
        </w:rPr>
        <w:t>griega</w:t>
      </w:r>
      <w:r>
        <w:rPr>
          <w:rFonts w:ascii="Arial" w:hAnsi="Arial" w:cs="Arial"/>
          <w:bCs/>
          <w:color w:val="808080" w:themeColor="background1" w:themeShade="80"/>
        </w:rPr>
        <w:t xml:space="preserve"> para “petición” se refiere a una promesa que uno hace. La palabra </w:t>
      </w:r>
      <w:r w:rsidR="00782D96">
        <w:rPr>
          <w:rFonts w:ascii="Arial" w:hAnsi="Arial" w:cs="Arial"/>
          <w:bCs/>
          <w:color w:val="808080" w:themeColor="background1" w:themeShade="80"/>
        </w:rPr>
        <w:t>griega</w:t>
      </w:r>
      <w:r>
        <w:rPr>
          <w:rFonts w:ascii="Arial" w:hAnsi="Arial" w:cs="Arial"/>
          <w:bCs/>
          <w:color w:val="808080" w:themeColor="background1" w:themeShade="80"/>
        </w:rPr>
        <w:t xml:space="preserve"> para “</w:t>
      </w:r>
      <w:r w:rsidR="00782D96">
        <w:rPr>
          <w:rFonts w:ascii="Arial" w:hAnsi="Arial" w:cs="Arial"/>
          <w:bCs/>
          <w:color w:val="808080" w:themeColor="background1" w:themeShade="80"/>
        </w:rPr>
        <w:t>conciencia</w:t>
      </w:r>
      <w:r>
        <w:rPr>
          <w:rFonts w:ascii="Arial" w:hAnsi="Arial" w:cs="Arial"/>
          <w:bCs/>
          <w:color w:val="808080" w:themeColor="background1" w:themeShade="80"/>
        </w:rPr>
        <w:t xml:space="preserve">” a veces se refiere </w:t>
      </w:r>
      <w:r w:rsidR="008D145B">
        <w:rPr>
          <w:rFonts w:ascii="Arial" w:hAnsi="Arial" w:cs="Arial"/>
          <w:bCs/>
          <w:color w:val="808080" w:themeColor="background1" w:themeShade="80"/>
        </w:rPr>
        <w:t xml:space="preserve">a la habilidad de </w:t>
      </w:r>
      <w:r w:rsidR="00782D96">
        <w:rPr>
          <w:rFonts w:ascii="Arial" w:hAnsi="Arial" w:cs="Arial"/>
          <w:bCs/>
          <w:color w:val="808080" w:themeColor="background1" w:themeShade="80"/>
        </w:rPr>
        <w:t>discernir</w:t>
      </w:r>
      <w:r w:rsidR="008D145B">
        <w:rPr>
          <w:rFonts w:ascii="Arial" w:hAnsi="Arial" w:cs="Arial"/>
          <w:bCs/>
          <w:color w:val="808080" w:themeColor="background1" w:themeShade="80"/>
        </w:rPr>
        <w:t xml:space="preserve"> lo bueno de lo malo. Pero eso no es el caso aquí. </w:t>
      </w:r>
      <w:r w:rsidR="00125E65">
        <w:rPr>
          <w:rFonts w:ascii="Arial" w:hAnsi="Arial" w:cs="Arial"/>
          <w:bCs/>
          <w:color w:val="808080" w:themeColor="background1" w:themeShade="80"/>
        </w:rPr>
        <w:t>Conociendo</w:t>
      </w:r>
      <w:r w:rsidR="008D145B">
        <w:rPr>
          <w:rFonts w:ascii="Arial" w:hAnsi="Arial" w:cs="Arial"/>
          <w:bCs/>
          <w:color w:val="808080" w:themeColor="background1" w:themeShade="80"/>
        </w:rPr>
        <w:t xml:space="preserve"> la diferencia entre el bien y el mal no tiene </w:t>
      </w:r>
      <w:r w:rsidR="00782D96">
        <w:rPr>
          <w:rFonts w:ascii="Arial" w:hAnsi="Arial" w:cs="Arial"/>
          <w:bCs/>
          <w:color w:val="808080" w:themeColor="background1" w:themeShade="80"/>
        </w:rPr>
        <w:t>una</w:t>
      </w:r>
      <w:r w:rsidR="008D145B">
        <w:rPr>
          <w:rFonts w:ascii="Arial" w:hAnsi="Arial" w:cs="Arial"/>
          <w:bCs/>
          <w:color w:val="808080" w:themeColor="background1" w:themeShade="80"/>
        </w:rPr>
        <w:t xml:space="preserve"> relación </w:t>
      </w:r>
      <w:r w:rsidR="00782D96">
        <w:rPr>
          <w:rFonts w:ascii="Arial" w:hAnsi="Arial" w:cs="Arial"/>
          <w:bCs/>
          <w:color w:val="808080" w:themeColor="background1" w:themeShade="80"/>
        </w:rPr>
        <w:t>específica</w:t>
      </w:r>
      <w:r w:rsidR="008D145B">
        <w:rPr>
          <w:rFonts w:ascii="Arial" w:hAnsi="Arial" w:cs="Arial"/>
          <w:bCs/>
          <w:color w:val="808080" w:themeColor="background1" w:themeShade="80"/>
        </w:rPr>
        <w:t xml:space="preserve"> con la muerte, el </w:t>
      </w:r>
      <w:r w:rsidR="00782D96">
        <w:rPr>
          <w:rFonts w:ascii="Arial" w:hAnsi="Arial" w:cs="Arial"/>
          <w:bCs/>
          <w:color w:val="808080" w:themeColor="background1" w:themeShade="80"/>
        </w:rPr>
        <w:t>entierro</w:t>
      </w:r>
      <w:r w:rsidR="008D145B">
        <w:rPr>
          <w:rFonts w:ascii="Arial" w:hAnsi="Arial" w:cs="Arial"/>
          <w:bCs/>
          <w:color w:val="808080" w:themeColor="background1" w:themeShade="80"/>
        </w:rPr>
        <w:t xml:space="preserve">, y la </w:t>
      </w:r>
      <w:r w:rsidR="00782D96">
        <w:rPr>
          <w:rFonts w:ascii="Arial" w:hAnsi="Arial" w:cs="Arial"/>
          <w:bCs/>
          <w:color w:val="808080" w:themeColor="background1" w:themeShade="80"/>
        </w:rPr>
        <w:t>resurrección</w:t>
      </w:r>
      <w:r w:rsidR="008D145B">
        <w:rPr>
          <w:rFonts w:ascii="Arial" w:hAnsi="Arial" w:cs="Arial"/>
          <w:bCs/>
          <w:color w:val="808080" w:themeColor="background1" w:themeShade="80"/>
        </w:rPr>
        <w:t xml:space="preserve"> de </w:t>
      </w:r>
      <w:r w:rsidR="00782D96">
        <w:rPr>
          <w:rFonts w:ascii="Arial" w:hAnsi="Arial" w:cs="Arial"/>
          <w:bCs/>
          <w:color w:val="808080" w:themeColor="background1" w:themeShade="80"/>
        </w:rPr>
        <w:t>Jesús</w:t>
      </w:r>
      <w:r w:rsidR="008D145B">
        <w:rPr>
          <w:rFonts w:ascii="Arial" w:hAnsi="Arial" w:cs="Arial"/>
          <w:bCs/>
          <w:color w:val="808080" w:themeColor="background1" w:themeShade="80"/>
        </w:rPr>
        <w:t xml:space="preserve">. La palabra griega </w:t>
      </w:r>
      <w:r w:rsidR="00782D96">
        <w:rPr>
          <w:rFonts w:ascii="Arial" w:hAnsi="Arial" w:cs="Arial"/>
          <w:bCs/>
          <w:color w:val="808080" w:themeColor="background1" w:themeShade="80"/>
        </w:rPr>
        <w:t>también</w:t>
      </w:r>
      <w:r w:rsidR="008D145B">
        <w:rPr>
          <w:rFonts w:ascii="Arial" w:hAnsi="Arial" w:cs="Arial"/>
          <w:bCs/>
          <w:color w:val="808080" w:themeColor="background1" w:themeShade="80"/>
        </w:rPr>
        <w:t xml:space="preserve"> puede señalar</w:t>
      </w:r>
      <w:r w:rsidR="00125E65">
        <w:rPr>
          <w:rFonts w:ascii="Arial" w:hAnsi="Arial" w:cs="Arial"/>
          <w:bCs/>
          <w:color w:val="808080" w:themeColor="background1" w:themeShade="80"/>
        </w:rPr>
        <w:t xml:space="preserve"> el </w:t>
      </w:r>
      <w:r w:rsidR="008D145B">
        <w:rPr>
          <w:rFonts w:ascii="Arial" w:hAnsi="Arial" w:cs="Arial"/>
          <w:bCs/>
          <w:color w:val="808080" w:themeColor="background1" w:themeShade="80"/>
        </w:rPr>
        <w:t xml:space="preserve">hacer un </w:t>
      </w:r>
      <w:r w:rsidR="00782D96">
        <w:rPr>
          <w:rFonts w:ascii="Arial" w:hAnsi="Arial" w:cs="Arial"/>
          <w:bCs/>
          <w:color w:val="808080" w:themeColor="background1" w:themeShade="80"/>
        </w:rPr>
        <w:t>compromiso</w:t>
      </w:r>
      <w:r w:rsidR="008D145B">
        <w:rPr>
          <w:rFonts w:ascii="Arial" w:hAnsi="Arial" w:cs="Arial"/>
          <w:bCs/>
          <w:color w:val="808080" w:themeColor="background1" w:themeShade="80"/>
        </w:rPr>
        <w:t xml:space="preserve">—y una buena, no uno necio. Eso era lo que Pedro estaba tratando de explicar en </w:t>
      </w:r>
      <w:r w:rsidR="0068304D">
        <w:rPr>
          <w:rFonts w:ascii="Arial" w:hAnsi="Arial" w:cs="Arial"/>
          <w:bCs/>
          <w:color w:val="808080" w:themeColor="background1" w:themeShade="80"/>
        </w:rPr>
        <w:t xml:space="preserve">1 Pedro </w:t>
      </w:r>
      <w:r w:rsidR="00125E65">
        <w:rPr>
          <w:rFonts w:ascii="Arial" w:hAnsi="Arial" w:cs="Arial"/>
          <w:bCs/>
          <w:color w:val="808080" w:themeColor="background1" w:themeShade="80"/>
        </w:rPr>
        <w:t>3</w:t>
      </w:r>
      <w:r w:rsidR="008D145B">
        <w:rPr>
          <w:rFonts w:ascii="Arial" w:hAnsi="Arial" w:cs="Arial"/>
          <w:bCs/>
          <w:color w:val="808080" w:themeColor="background1" w:themeShade="80"/>
        </w:rPr>
        <w:t xml:space="preserve">. En esencia, el bautismo era un </w:t>
      </w:r>
      <w:r w:rsidR="00782D96" w:rsidRPr="008D145B">
        <w:rPr>
          <w:rFonts w:ascii="Arial" w:hAnsi="Arial" w:cs="Arial"/>
          <w:bCs/>
          <w:color w:val="808080" w:themeColor="background1" w:themeShade="80"/>
          <w:lang w:val="es-ES"/>
        </w:rPr>
        <w:t>juramento</w:t>
      </w:r>
      <w:r w:rsidR="008D145B" w:rsidRPr="008D145B">
        <w:rPr>
          <w:rFonts w:ascii="Arial" w:hAnsi="Arial" w:cs="Arial"/>
          <w:bCs/>
          <w:color w:val="808080" w:themeColor="background1" w:themeShade="80"/>
          <w:lang w:val="es-ES"/>
        </w:rPr>
        <w:t xml:space="preserve"> de lealtad</w:t>
      </w:r>
      <w:r w:rsidR="008D145B">
        <w:rPr>
          <w:rFonts w:ascii="Arial" w:hAnsi="Arial" w:cs="Arial"/>
          <w:bCs/>
          <w:color w:val="808080" w:themeColor="background1" w:themeShade="80"/>
          <w:lang w:val="es-ES"/>
        </w:rPr>
        <w:t xml:space="preserve"> y un mensaje a los poderes demoniacos (</w:t>
      </w:r>
      <w:r w:rsidR="00782D96">
        <w:rPr>
          <w:rFonts w:ascii="Arial" w:hAnsi="Arial" w:cs="Arial"/>
          <w:bCs/>
          <w:color w:val="808080" w:themeColor="background1" w:themeShade="80"/>
          <w:lang w:val="es-ES"/>
        </w:rPr>
        <w:t>así</w:t>
      </w:r>
      <w:r w:rsidR="008D145B">
        <w:rPr>
          <w:rFonts w:ascii="Arial" w:hAnsi="Arial" w:cs="Arial"/>
          <w:bCs/>
          <w:color w:val="808080" w:themeColor="background1" w:themeShade="80"/>
          <w:lang w:val="es-ES"/>
        </w:rPr>
        <w:t xml:space="preserve"> </w:t>
      </w:r>
      <w:r w:rsidR="00782D96">
        <w:rPr>
          <w:rFonts w:ascii="Arial" w:hAnsi="Arial" w:cs="Arial"/>
          <w:bCs/>
          <w:color w:val="808080" w:themeColor="background1" w:themeShade="80"/>
          <w:lang w:val="es-ES"/>
        </w:rPr>
        <w:t>también</w:t>
      </w:r>
      <w:r w:rsidR="008D145B">
        <w:rPr>
          <w:rFonts w:ascii="Arial" w:hAnsi="Arial" w:cs="Arial"/>
          <w:bCs/>
          <w:color w:val="808080" w:themeColor="background1" w:themeShade="80"/>
          <w:lang w:val="es-ES"/>
        </w:rPr>
        <w:t xml:space="preserve"> como a cualquier persona presente) de saber de </w:t>
      </w:r>
      <w:r w:rsidR="00782D96">
        <w:rPr>
          <w:rFonts w:ascii="Arial" w:hAnsi="Arial" w:cs="Arial"/>
          <w:bCs/>
          <w:color w:val="808080" w:themeColor="background1" w:themeShade="80"/>
          <w:lang w:val="es-ES"/>
        </w:rPr>
        <w:t>qué</w:t>
      </w:r>
      <w:r w:rsidR="008D145B">
        <w:rPr>
          <w:rFonts w:ascii="Arial" w:hAnsi="Arial" w:cs="Arial"/>
          <w:bCs/>
          <w:color w:val="808080" w:themeColor="background1" w:themeShade="80"/>
          <w:lang w:val="es-ES"/>
        </w:rPr>
        <w:t xml:space="preserve"> lado estas de esta guerra espiritual. Los </w:t>
      </w:r>
      <w:r w:rsidR="00782D96">
        <w:rPr>
          <w:rFonts w:ascii="Arial" w:hAnsi="Arial" w:cs="Arial"/>
          <w:bCs/>
          <w:color w:val="808080" w:themeColor="background1" w:themeShade="80"/>
          <w:lang w:val="es-ES"/>
        </w:rPr>
        <w:t>cristianos</w:t>
      </w:r>
      <w:r w:rsidR="008D145B">
        <w:rPr>
          <w:rFonts w:ascii="Arial" w:hAnsi="Arial" w:cs="Arial"/>
          <w:bCs/>
          <w:color w:val="808080" w:themeColor="background1" w:themeShade="80"/>
          <w:lang w:val="es-ES"/>
        </w:rPr>
        <w:t xml:space="preserve"> antiguos </w:t>
      </w:r>
      <w:r w:rsidR="00154B07">
        <w:rPr>
          <w:rFonts w:ascii="Arial" w:hAnsi="Arial" w:cs="Arial"/>
          <w:bCs/>
          <w:color w:val="808080" w:themeColor="background1" w:themeShade="80"/>
          <w:lang w:val="es-ES"/>
        </w:rPr>
        <w:t>entendían</w:t>
      </w:r>
      <w:r w:rsidR="008D145B">
        <w:rPr>
          <w:rFonts w:ascii="Arial" w:hAnsi="Arial" w:cs="Arial"/>
          <w:bCs/>
          <w:color w:val="808080" w:themeColor="background1" w:themeShade="80"/>
          <w:lang w:val="es-ES"/>
        </w:rPr>
        <w:t xml:space="preserve"> esto mejor de lo que lo </w:t>
      </w:r>
      <w:r w:rsidR="00154B07">
        <w:rPr>
          <w:rFonts w:ascii="Arial" w:hAnsi="Arial" w:cs="Arial"/>
          <w:bCs/>
          <w:color w:val="808080" w:themeColor="background1" w:themeShade="80"/>
          <w:lang w:val="es-ES"/>
        </w:rPr>
        <w:t>entendemos</w:t>
      </w:r>
      <w:r w:rsidR="008D145B">
        <w:rPr>
          <w:rFonts w:ascii="Arial" w:hAnsi="Arial" w:cs="Arial"/>
          <w:bCs/>
          <w:color w:val="808080" w:themeColor="background1" w:themeShade="80"/>
          <w:lang w:val="es-ES"/>
        </w:rPr>
        <w:t xml:space="preserve"> hoy </w:t>
      </w:r>
      <w:r w:rsidR="00154B07">
        <w:rPr>
          <w:rFonts w:ascii="Arial" w:hAnsi="Arial" w:cs="Arial"/>
          <w:bCs/>
          <w:color w:val="808080" w:themeColor="background1" w:themeShade="80"/>
          <w:lang w:val="es-ES"/>
        </w:rPr>
        <w:t>día</w:t>
      </w:r>
      <w:r w:rsidR="008D145B">
        <w:rPr>
          <w:rFonts w:ascii="Arial" w:hAnsi="Arial" w:cs="Arial"/>
          <w:bCs/>
          <w:color w:val="808080" w:themeColor="background1" w:themeShade="80"/>
          <w:lang w:val="es-ES"/>
        </w:rPr>
        <w:t xml:space="preserve">. Por este pasaje </w:t>
      </w:r>
      <w:r w:rsidR="00125E65">
        <w:rPr>
          <w:rFonts w:ascii="Arial" w:hAnsi="Arial" w:cs="Arial"/>
          <w:bCs/>
          <w:color w:val="808080" w:themeColor="background1" w:themeShade="80"/>
          <w:lang w:val="es-ES"/>
        </w:rPr>
        <w:t>l</w:t>
      </w:r>
      <w:r w:rsidR="008D145B">
        <w:rPr>
          <w:rFonts w:ascii="Arial" w:hAnsi="Arial" w:cs="Arial"/>
          <w:bCs/>
          <w:color w:val="808080" w:themeColor="background1" w:themeShade="80"/>
          <w:lang w:val="es-ES"/>
        </w:rPr>
        <w:t xml:space="preserve">os ritos de la iglesia </w:t>
      </w:r>
      <w:r w:rsidR="00F851D7">
        <w:rPr>
          <w:rFonts w:ascii="Arial" w:hAnsi="Arial" w:cs="Arial"/>
          <w:bCs/>
          <w:color w:val="808080" w:themeColor="background1" w:themeShade="80"/>
          <w:lang w:val="es-ES"/>
        </w:rPr>
        <w:t>primitiva</w:t>
      </w:r>
      <w:r w:rsidR="008D145B">
        <w:rPr>
          <w:rFonts w:ascii="Arial" w:hAnsi="Arial" w:cs="Arial"/>
          <w:bCs/>
          <w:color w:val="808080" w:themeColor="background1" w:themeShade="80"/>
          <w:lang w:val="es-ES"/>
        </w:rPr>
        <w:t xml:space="preserve"> incluían una renunciación de Satanás y </w:t>
      </w:r>
      <w:r w:rsidR="008D145B" w:rsidRPr="008D145B">
        <w:rPr>
          <w:rFonts w:ascii="Arial" w:hAnsi="Arial" w:cs="Arial"/>
          <w:bCs/>
          <w:i/>
          <w:color w:val="808080" w:themeColor="background1" w:themeShade="80"/>
          <w:lang w:val="es-ES"/>
        </w:rPr>
        <w:t>sus ángeles</w:t>
      </w:r>
      <w:r w:rsidR="008D145B">
        <w:rPr>
          <w:rFonts w:ascii="Arial" w:hAnsi="Arial" w:cs="Arial"/>
          <w:bCs/>
          <w:color w:val="808080" w:themeColor="background1" w:themeShade="80"/>
          <w:lang w:val="es-ES"/>
        </w:rPr>
        <w:t xml:space="preserve">. </w:t>
      </w:r>
    </w:p>
    <w:p w:rsidR="00C7393C" w:rsidRDefault="00C7393C" w:rsidP="00801734">
      <w:pPr>
        <w:rPr>
          <w:rFonts w:ascii="Arial" w:hAnsi="Arial" w:cs="Arial"/>
          <w:b/>
          <w:bCs/>
          <w:color w:val="808080" w:themeColor="background1" w:themeShade="80"/>
        </w:rPr>
      </w:pPr>
    </w:p>
    <w:p w:rsidR="008D145B" w:rsidRDefault="008D145B" w:rsidP="00801734">
      <w:pPr>
        <w:rPr>
          <w:rFonts w:ascii="Arial" w:hAnsi="Arial" w:cs="Arial"/>
          <w:b/>
          <w:bCs/>
          <w:color w:val="808080" w:themeColor="background1" w:themeShade="80"/>
          <w:lang w:val="es-PR"/>
        </w:rPr>
      </w:pPr>
    </w:p>
    <w:p w:rsidR="00801734" w:rsidRPr="002E1015" w:rsidRDefault="001E41D1" w:rsidP="00801734">
      <w:pPr>
        <w:rPr>
          <w:rFonts w:ascii="Arial" w:hAnsi="Arial" w:cs="Arial"/>
          <w:b/>
          <w:bCs/>
          <w:color w:val="808080" w:themeColor="background1" w:themeShade="80"/>
          <w:lang w:val="es-PR"/>
        </w:rPr>
      </w:pPr>
      <w:r>
        <w:rPr>
          <w:rFonts w:ascii="Arial" w:hAnsi="Arial" w:cs="Arial"/>
          <w:b/>
          <w:bCs/>
          <w:color w:val="808080" w:themeColor="background1" w:themeShade="80"/>
          <w:lang w:val="es-PR"/>
        </w:rPr>
        <w:t>Porqué es Significativo</w:t>
      </w:r>
    </w:p>
    <w:p w:rsidR="004A4281" w:rsidRPr="002E1015" w:rsidRDefault="004A4281" w:rsidP="00801734">
      <w:pPr>
        <w:rPr>
          <w:rFonts w:ascii="Arial" w:hAnsi="Arial" w:cs="Arial"/>
          <w:b/>
          <w:bCs/>
          <w:color w:val="808080" w:themeColor="background1" w:themeShade="80"/>
          <w:lang w:val="es-PR"/>
        </w:rPr>
      </w:pPr>
    </w:p>
    <w:p w:rsidR="00342700" w:rsidRDefault="008D145B">
      <w:pPr>
        <w:rPr>
          <w:rFonts w:ascii="Arial" w:hAnsi="Arial" w:cs="Arial"/>
          <w:bCs/>
          <w:color w:val="808080" w:themeColor="background1" w:themeShade="80"/>
          <w:lang w:val="es-PR"/>
        </w:rPr>
      </w:pPr>
      <w:r>
        <w:rPr>
          <w:rFonts w:ascii="Arial" w:hAnsi="Arial" w:cs="Arial"/>
          <w:bCs/>
          <w:color w:val="808080" w:themeColor="background1" w:themeShade="80"/>
          <w:lang w:val="es-PR"/>
        </w:rPr>
        <w:t xml:space="preserve">Primeramente, </w:t>
      </w:r>
      <w:r w:rsidR="00154B07">
        <w:rPr>
          <w:rFonts w:ascii="Arial" w:hAnsi="Arial" w:cs="Arial"/>
          <w:bCs/>
          <w:color w:val="808080" w:themeColor="background1" w:themeShade="80"/>
          <w:lang w:val="es-PR"/>
        </w:rPr>
        <w:t>entiende</w:t>
      </w:r>
      <w:r>
        <w:rPr>
          <w:rFonts w:ascii="Arial" w:hAnsi="Arial" w:cs="Arial"/>
          <w:bCs/>
          <w:color w:val="808080" w:themeColor="background1" w:themeShade="80"/>
          <w:lang w:val="es-PR"/>
        </w:rPr>
        <w:t xml:space="preserve"> que los creyentes estamos en </w:t>
      </w:r>
      <w:r w:rsidRPr="0068304D">
        <w:rPr>
          <w:rFonts w:ascii="Arial" w:hAnsi="Arial" w:cs="Arial"/>
          <w:bCs/>
          <w:color w:val="808080" w:themeColor="background1" w:themeShade="80"/>
          <w:lang w:val="es-PR"/>
        </w:rPr>
        <w:t>tierra santa,</w:t>
      </w:r>
      <w:r>
        <w:rPr>
          <w:rFonts w:ascii="Arial" w:hAnsi="Arial" w:cs="Arial"/>
          <w:bCs/>
          <w:color w:val="808080" w:themeColor="background1" w:themeShade="80"/>
          <w:lang w:val="es-PR"/>
        </w:rPr>
        <w:t xml:space="preserve"> el lugar donde habita la </w:t>
      </w:r>
      <w:r w:rsidR="00154B07">
        <w:rPr>
          <w:rFonts w:ascii="Arial" w:hAnsi="Arial" w:cs="Arial"/>
          <w:bCs/>
          <w:color w:val="808080" w:themeColor="background1" w:themeShade="80"/>
          <w:lang w:val="es-PR"/>
        </w:rPr>
        <w:t>presencia</w:t>
      </w:r>
      <w:r>
        <w:rPr>
          <w:rFonts w:ascii="Arial" w:hAnsi="Arial" w:cs="Arial"/>
          <w:bCs/>
          <w:color w:val="808080" w:themeColor="background1" w:themeShade="80"/>
          <w:lang w:val="es-PR"/>
        </w:rPr>
        <w:t xml:space="preserve"> de Dios—la </w:t>
      </w:r>
      <w:r w:rsidR="00154B07">
        <w:rPr>
          <w:rFonts w:ascii="Arial" w:hAnsi="Arial" w:cs="Arial"/>
          <w:bCs/>
          <w:color w:val="808080" w:themeColor="background1" w:themeShade="80"/>
          <w:lang w:val="es-PR"/>
        </w:rPr>
        <w:t xml:space="preserve">gloria </w:t>
      </w:r>
      <w:r w:rsidR="006A0E47">
        <w:rPr>
          <w:rFonts w:ascii="Arial" w:hAnsi="Arial" w:cs="Arial"/>
          <w:bCs/>
          <w:color w:val="808080" w:themeColor="background1" w:themeShade="80"/>
          <w:lang w:val="es-PR"/>
        </w:rPr>
        <w:t>d</w:t>
      </w:r>
      <w:r w:rsidR="00154B07">
        <w:rPr>
          <w:rFonts w:ascii="Arial" w:hAnsi="Arial" w:cs="Arial"/>
          <w:bCs/>
          <w:color w:val="808080" w:themeColor="background1" w:themeShade="80"/>
          <w:lang w:val="es-PR"/>
        </w:rPr>
        <w:t>el Antiguo</w:t>
      </w:r>
      <w:r>
        <w:rPr>
          <w:rFonts w:ascii="Arial" w:hAnsi="Arial" w:cs="Arial"/>
          <w:bCs/>
          <w:color w:val="808080" w:themeColor="background1" w:themeShade="80"/>
          <w:lang w:val="es-PR"/>
        </w:rPr>
        <w:t xml:space="preserve"> Testamento. ¿Vivimos </w:t>
      </w:r>
      <w:r w:rsidR="00154B07">
        <w:rPr>
          <w:rFonts w:ascii="Arial" w:hAnsi="Arial" w:cs="Arial"/>
          <w:bCs/>
          <w:color w:val="808080" w:themeColor="background1" w:themeShade="80"/>
          <w:lang w:val="es-PR"/>
        </w:rPr>
        <w:t>así</w:t>
      </w:r>
      <w:r>
        <w:rPr>
          <w:rFonts w:ascii="Arial" w:hAnsi="Arial" w:cs="Arial"/>
          <w:bCs/>
          <w:color w:val="808080" w:themeColor="background1" w:themeShade="80"/>
          <w:lang w:val="es-PR"/>
        </w:rPr>
        <w:t xml:space="preserve">? Los </w:t>
      </w:r>
      <w:r w:rsidR="00154B07">
        <w:rPr>
          <w:rFonts w:ascii="Arial" w:hAnsi="Arial" w:cs="Arial"/>
          <w:bCs/>
          <w:color w:val="808080" w:themeColor="background1" w:themeShade="80"/>
          <w:lang w:val="es-PR"/>
        </w:rPr>
        <w:t>israelitas</w:t>
      </w:r>
      <w:r>
        <w:rPr>
          <w:rFonts w:ascii="Arial" w:hAnsi="Arial" w:cs="Arial"/>
          <w:bCs/>
          <w:color w:val="808080" w:themeColor="background1" w:themeShade="80"/>
          <w:lang w:val="es-PR"/>
        </w:rPr>
        <w:t xml:space="preserve"> y </w:t>
      </w:r>
      <w:r w:rsidR="00154B07">
        <w:rPr>
          <w:rFonts w:ascii="Arial" w:hAnsi="Arial" w:cs="Arial"/>
          <w:bCs/>
          <w:color w:val="808080" w:themeColor="background1" w:themeShade="80"/>
          <w:lang w:val="es-PR"/>
        </w:rPr>
        <w:t>los</w:t>
      </w:r>
      <w:r>
        <w:rPr>
          <w:rFonts w:ascii="Arial" w:hAnsi="Arial" w:cs="Arial"/>
          <w:bCs/>
          <w:color w:val="808080" w:themeColor="background1" w:themeShade="80"/>
          <w:lang w:val="es-PR"/>
        </w:rPr>
        <w:t xml:space="preserve"> creyentes en los días de </w:t>
      </w:r>
      <w:r w:rsidR="00154B07">
        <w:rPr>
          <w:rFonts w:ascii="Arial" w:hAnsi="Arial" w:cs="Arial"/>
          <w:bCs/>
          <w:color w:val="808080" w:themeColor="background1" w:themeShade="80"/>
          <w:lang w:val="es-PR"/>
        </w:rPr>
        <w:t>Jesús</w:t>
      </w:r>
      <w:r>
        <w:rPr>
          <w:rFonts w:ascii="Arial" w:hAnsi="Arial" w:cs="Arial"/>
          <w:bCs/>
          <w:color w:val="808080" w:themeColor="background1" w:themeShade="80"/>
          <w:lang w:val="es-PR"/>
        </w:rPr>
        <w:t xml:space="preserve"> sentían un</w:t>
      </w:r>
      <w:r w:rsidR="006A0E47">
        <w:rPr>
          <w:rFonts w:ascii="Arial" w:hAnsi="Arial" w:cs="Arial"/>
          <w:bCs/>
          <w:color w:val="808080" w:themeColor="background1" w:themeShade="80"/>
          <w:lang w:val="es-PR"/>
        </w:rPr>
        <w:t>a</w:t>
      </w:r>
      <w:r>
        <w:rPr>
          <w:rFonts w:ascii="Arial" w:hAnsi="Arial" w:cs="Arial"/>
          <w:bCs/>
          <w:color w:val="808080" w:themeColor="background1" w:themeShade="80"/>
          <w:lang w:val="es-PR"/>
        </w:rPr>
        <w:t xml:space="preserve"> necesita de </w:t>
      </w:r>
      <w:r w:rsidR="00342700">
        <w:rPr>
          <w:rFonts w:ascii="Arial" w:hAnsi="Arial" w:cs="Arial"/>
          <w:bCs/>
          <w:color w:val="808080" w:themeColor="background1" w:themeShade="80"/>
          <w:lang w:val="es-PR"/>
        </w:rPr>
        <w:t xml:space="preserve">constantemente de ser diferente de los incrédulos. La meta no era de ser </w:t>
      </w:r>
      <w:r w:rsidR="00154B07">
        <w:rPr>
          <w:rFonts w:ascii="Arial" w:hAnsi="Arial" w:cs="Arial"/>
          <w:bCs/>
          <w:color w:val="808080" w:themeColor="background1" w:themeShade="80"/>
          <w:lang w:val="es-PR"/>
        </w:rPr>
        <w:t>deliberadamente</w:t>
      </w:r>
      <w:r w:rsidR="00342700">
        <w:rPr>
          <w:rFonts w:ascii="Arial" w:hAnsi="Arial" w:cs="Arial"/>
          <w:bCs/>
          <w:color w:val="808080" w:themeColor="background1" w:themeShade="80"/>
          <w:lang w:val="es-PR"/>
        </w:rPr>
        <w:t xml:space="preserve"> raros para </w:t>
      </w:r>
      <w:r w:rsidR="00342700">
        <w:rPr>
          <w:rFonts w:ascii="Arial" w:hAnsi="Arial" w:cs="Arial"/>
          <w:bCs/>
          <w:color w:val="808080" w:themeColor="background1" w:themeShade="80"/>
          <w:lang w:val="es-PR"/>
        </w:rPr>
        <w:lastRenderedPageBreak/>
        <w:t xml:space="preserve">que los incrédulos esperaba evitar contacto. </w:t>
      </w:r>
      <w:r w:rsidR="00154B07">
        <w:rPr>
          <w:rFonts w:ascii="Arial" w:hAnsi="Arial" w:cs="Arial"/>
          <w:bCs/>
          <w:color w:val="808080" w:themeColor="background1" w:themeShade="80"/>
          <w:lang w:val="es-PR"/>
        </w:rPr>
        <w:t>Israel</w:t>
      </w:r>
      <w:r w:rsidR="00342700">
        <w:rPr>
          <w:rFonts w:ascii="Arial" w:hAnsi="Arial" w:cs="Arial"/>
          <w:bCs/>
          <w:color w:val="808080" w:themeColor="background1" w:themeShade="80"/>
          <w:lang w:val="es-PR"/>
        </w:rPr>
        <w:t xml:space="preserve"> era de ser un “reino de sacerdotes” y “una nación santa” (Exo. 19:6). Viviendo en la manera que Dios quería que sus </w:t>
      </w:r>
      <w:r w:rsidR="00154B07">
        <w:rPr>
          <w:rFonts w:ascii="Arial" w:hAnsi="Arial" w:cs="Arial"/>
          <w:bCs/>
          <w:color w:val="808080" w:themeColor="background1" w:themeShade="80"/>
          <w:lang w:val="es-PR"/>
        </w:rPr>
        <w:t>hijos</w:t>
      </w:r>
      <w:r w:rsidR="00342700">
        <w:rPr>
          <w:rFonts w:ascii="Arial" w:hAnsi="Arial" w:cs="Arial"/>
          <w:bCs/>
          <w:color w:val="808080" w:themeColor="background1" w:themeShade="80"/>
          <w:lang w:val="es-PR"/>
        </w:rPr>
        <w:t xml:space="preserve"> </w:t>
      </w:r>
      <w:r w:rsidR="00154B07">
        <w:rPr>
          <w:rFonts w:ascii="Arial" w:hAnsi="Arial" w:cs="Arial"/>
          <w:bCs/>
          <w:color w:val="808080" w:themeColor="background1" w:themeShade="80"/>
          <w:lang w:val="es-PR"/>
        </w:rPr>
        <w:t>vivieran</w:t>
      </w:r>
      <w:r w:rsidR="00342700">
        <w:rPr>
          <w:rFonts w:ascii="Arial" w:hAnsi="Arial" w:cs="Arial"/>
          <w:bCs/>
          <w:color w:val="808080" w:themeColor="background1" w:themeShade="80"/>
          <w:lang w:val="es-PR"/>
        </w:rPr>
        <w:t xml:space="preserve"> </w:t>
      </w:r>
      <w:r w:rsidR="00E328C1">
        <w:rPr>
          <w:rFonts w:ascii="Arial" w:hAnsi="Arial" w:cs="Arial"/>
          <w:bCs/>
          <w:color w:val="808080" w:themeColor="background1" w:themeShade="80"/>
          <w:lang w:val="es-PR"/>
        </w:rPr>
        <w:t>los llevaba a vivir vidas fructífera</w:t>
      </w:r>
      <w:r w:rsidR="00154B07">
        <w:rPr>
          <w:rFonts w:ascii="Arial" w:hAnsi="Arial" w:cs="Arial"/>
          <w:bCs/>
          <w:color w:val="808080" w:themeColor="background1" w:themeShade="80"/>
          <w:lang w:val="es-PR"/>
        </w:rPr>
        <w:t>s</w:t>
      </w:r>
      <w:r w:rsidR="00342700">
        <w:rPr>
          <w:rFonts w:ascii="Arial" w:hAnsi="Arial" w:cs="Arial"/>
          <w:bCs/>
          <w:color w:val="808080" w:themeColor="background1" w:themeShade="80"/>
          <w:lang w:val="es-PR"/>
        </w:rPr>
        <w:t xml:space="preserve">, productivas, y </w:t>
      </w:r>
      <w:r w:rsidR="00154B07">
        <w:rPr>
          <w:rFonts w:ascii="Arial" w:hAnsi="Arial" w:cs="Arial"/>
          <w:bCs/>
          <w:color w:val="808080" w:themeColor="background1" w:themeShade="80"/>
          <w:lang w:val="es-PR"/>
        </w:rPr>
        <w:t>alegres</w:t>
      </w:r>
      <w:r w:rsidR="00342700">
        <w:rPr>
          <w:rFonts w:ascii="Arial" w:hAnsi="Arial" w:cs="Arial"/>
          <w:bCs/>
          <w:color w:val="808080" w:themeColor="background1" w:themeShade="80"/>
          <w:lang w:val="es-PR"/>
        </w:rPr>
        <w:t>. Los israelitas iba a atraer a la gente esclavizados por los dioses enemigo</w:t>
      </w:r>
      <w:r w:rsidR="00E328C1">
        <w:rPr>
          <w:rFonts w:ascii="Arial" w:hAnsi="Arial" w:cs="Arial"/>
          <w:bCs/>
          <w:color w:val="808080" w:themeColor="background1" w:themeShade="80"/>
          <w:lang w:val="es-PR"/>
        </w:rPr>
        <w:t>s</w:t>
      </w:r>
      <w:r w:rsidR="00342700">
        <w:rPr>
          <w:rFonts w:ascii="Arial" w:hAnsi="Arial" w:cs="Arial"/>
          <w:bCs/>
          <w:color w:val="808080" w:themeColor="background1" w:themeShade="80"/>
          <w:lang w:val="es-PR"/>
        </w:rPr>
        <w:t xml:space="preserve"> hacia el Dios</w:t>
      </w:r>
      <w:r w:rsidR="009B39B1" w:rsidRPr="009B39B1">
        <w:rPr>
          <w:rFonts w:ascii="Arial" w:hAnsi="Arial" w:cs="Arial"/>
          <w:bCs/>
          <w:color w:val="808080" w:themeColor="background1" w:themeShade="80"/>
          <w:lang w:val="es-PR"/>
        </w:rPr>
        <w:t xml:space="preserve"> </w:t>
      </w:r>
      <w:r w:rsidR="009B39B1">
        <w:rPr>
          <w:rFonts w:ascii="Arial" w:hAnsi="Arial" w:cs="Arial"/>
          <w:bCs/>
          <w:color w:val="808080" w:themeColor="background1" w:themeShade="80"/>
          <w:lang w:val="es-PR"/>
        </w:rPr>
        <w:t>verdadero</w:t>
      </w:r>
      <w:r w:rsidR="00342700">
        <w:rPr>
          <w:rFonts w:ascii="Arial" w:hAnsi="Arial" w:cs="Arial"/>
          <w:bCs/>
          <w:color w:val="808080" w:themeColor="background1" w:themeShade="80"/>
          <w:lang w:val="es-PR"/>
        </w:rPr>
        <w:t>.</w:t>
      </w:r>
    </w:p>
    <w:p w:rsidR="00620623" w:rsidRDefault="00342700" w:rsidP="00E328C1">
      <w:pPr>
        <w:rPr>
          <w:rFonts w:ascii="Arial" w:hAnsi="Arial" w:cs="Arial"/>
          <w:bCs/>
          <w:color w:val="808080" w:themeColor="background1" w:themeShade="80"/>
          <w:lang w:val="es-PR"/>
        </w:rPr>
      </w:pPr>
      <w:r>
        <w:rPr>
          <w:rFonts w:ascii="Arial" w:hAnsi="Arial" w:cs="Arial"/>
          <w:bCs/>
          <w:color w:val="808080" w:themeColor="background1" w:themeShade="80"/>
          <w:lang w:val="es-PR"/>
        </w:rPr>
        <w:tab/>
        <w:t xml:space="preserve">Cuando nuestra visión mundial esta afinada con el plan de Dios para rescatar a la gente de cada nación, haciéndolos parte de la familia de Dios, no somos de este mundo. </w:t>
      </w:r>
      <w:r w:rsidR="00E328C1">
        <w:rPr>
          <w:rFonts w:ascii="Arial" w:hAnsi="Arial" w:cs="Arial"/>
          <w:bCs/>
          <w:color w:val="808080" w:themeColor="background1" w:themeShade="80"/>
          <w:lang w:val="es-PR"/>
        </w:rPr>
        <w:t>Siendo de este mundo es por consiguiente</w:t>
      </w:r>
      <w:r w:rsidR="00434CB0">
        <w:rPr>
          <w:rFonts w:ascii="Arial" w:hAnsi="Arial" w:cs="Arial"/>
          <w:bCs/>
          <w:color w:val="808080" w:themeColor="background1" w:themeShade="80"/>
          <w:lang w:val="es-PR"/>
        </w:rPr>
        <w:t xml:space="preserve"> vivir y </w:t>
      </w:r>
      <w:r>
        <w:rPr>
          <w:rFonts w:ascii="Arial" w:hAnsi="Arial" w:cs="Arial"/>
          <w:bCs/>
          <w:color w:val="808080" w:themeColor="background1" w:themeShade="80"/>
          <w:lang w:val="es-PR"/>
        </w:rPr>
        <w:t xml:space="preserve">ser absorbidos por los quehaceres del </w:t>
      </w:r>
      <w:r w:rsidR="00434CB0">
        <w:rPr>
          <w:rFonts w:ascii="Arial" w:hAnsi="Arial" w:cs="Arial"/>
          <w:bCs/>
          <w:color w:val="808080" w:themeColor="background1" w:themeShade="80"/>
          <w:lang w:val="es-PR"/>
        </w:rPr>
        <w:t>mundo.</w:t>
      </w:r>
      <w:r w:rsidR="00E328C1">
        <w:rPr>
          <w:rFonts w:ascii="Arial" w:hAnsi="Arial" w:cs="Arial"/>
          <w:bCs/>
          <w:color w:val="808080" w:themeColor="background1" w:themeShade="80"/>
          <w:lang w:val="es-PR"/>
        </w:rPr>
        <w:t xml:space="preserve"> </w:t>
      </w:r>
      <w:r w:rsidR="00434CB0">
        <w:rPr>
          <w:rFonts w:ascii="Arial" w:hAnsi="Arial" w:cs="Arial"/>
          <w:bCs/>
          <w:color w:val="808080" w:themeColor="background1" w:themeShade="80"/>
          <w:lang w:val="es-PR"/>
        </w:rPr>
        <w:t xml:space="preserve">Los incrédulos deberían </w:t>
      </w:r>
      <w:r w:rsidR="00E328C1">
        <w:rPr>
          <w:rFonts w:ascii="Arial" w:hAnsi="Arial" w:cs="Arial"/>
          <w:bCs/>
          <w:color w:val="808080" w:themeColor="background1" w:themeShade="80"/>
          <w:lang w:val="es-PR"/>
        </w:rPr>
        <w:t xml:space="preserve">poder </w:t>
      </w:r>
      <w:r w:rsidR="00154B07">
        <w:rPr>
          <w:rFonts w:ascii="Arial" w:hAnsi="Arial" w:cs="Arial"/>
          <w:bCs/>
          <w:color w:val="808080" w:themeColor="background1" w:themeShade="80"/>
          <w:lang w:val="es-PR"/>
        </w:rPr>
        <w:t>distinguirnos</w:t>
      </w:r>
      <w:r w:rsidR="00434CB0">
        <w:rPr>
          <w:rFonts w:ascii="Arial" w:hAnsi="Arial" w:cs="Arial"/>
          <w:bCs/>
          <w:color w:val="808080" w:themeColor="background1" w:themeShade="80"/>
          <w:lang w:val="es-PR"/>
        </w:rPr>
        <w:t xml:space="preserve"> por nuestro hablar, </w:t>
      </w:r>
      <w:r w:rsidR="00154B07">
        <w:rPr>
          <w:rFonts w:ascii="Arial" w:hAnsi="Arial" w:cs="Arial"/>
          <w:bCs/>
          <w:color w:val="808080" w:themeColor="background1" w:themeShade="80"/>
          <w:lang w:val="es-PR"/>
        </w:rPr>
        <w:t>comportamiento</w:t>
      </w:r>
      <w:r w:rsidR="00434CB0">
        <w:rPr>
          <w:rFonts w:ascii="Arial" w:hAnsi="Arial" w:cs="Arial"/>
          <w:bCs/>
          <w:color w:val="808080" w:themeColor="background1" w:themeShade="80"/>
          <w:lang w:val="es-PR"/>
        </w:rPr>
        <w:t xml:space="preserve">, ética, y actitud hacia los demás de que no somos cínicos, egoístas, </w:t>
      </w:r>
      <w:r w:rsidR="00154B07">
        <w:rPr>
          <w:rFonts w:ascii="Arial" w:hAnsi="Arial" w:cs="Arial"/>
          <w:bCs/>
          <w:color w:val="808080" w:themeColor="background1" w:themeShade="80"/>
          <w:lang w:val="es-PR"/>
        </w:rPr>
        <w:t>o</w:t>
      </w:r>
      <w:r w:rsidR="00434CB0">
        <w:rPr>
          <w:rFonts w:ascii="Arial" w:hAnsi="Arial" w:cs="Arial"/>
          <w:bCs/>
          <w:color w:val="808080" w:themeColor="background1" w:themeShade="80"/>
          <w:lang w:val="es-PR"/>
        </w:rPr>
        <w:t xml:space="preserve"> ásperos—que nuestro enfoque no es de </w:t>
      </w:r>
      <w:r w:rsidR="00E328C1">
        <w:rPr>
          <w:rFonts w:ascii="Arial" w:hAnsi="Arial" w:cs="Arial"/>
          <w:bCs/>
          <w:color w:val="808080" w:themeColor="background1" w:themeShade="80"/>
          <w:lang w:val="es-PR"/>
        </w:rPr>
        <w:t>tomar ventaja</w:t>
      </w:r>
      <w:r w:rsidR="00434CB0">
        <w:rPr>
          <w:rFonts w:ascii="Arial" w:hAnsi="Arial" w:cs="Arial"/>
          <w:bCs/>
          <w:color w:val="808080" w:themeColor="background1" w:themeShade="80"/>
          <w:lang w:val="es-PR"/>
        </w:rPr>
        <w:t xml:space="preserve"> o usar a la gente. No debemos vivir para </w:t>
      </w:r>
      <w:r w:rsidR="00154B07">
        <w:rPr>
          <w:rFonts w:ascii="Arial" w:hAnsi="Arial" w:cs="Arial"/>
          <w:bCs/>
          <w:color w:val="808080" w:themeColor="background1" w:themeShade="80"/>
          <w:lang w:val="es-PR"/>
        </w:rPr>
        <w:t>graficarnos</w:t>
      </w:r>
      <w:r w:rsidR="00434CB0">
        <w:rPr>
          <w:rFonts w:ascii="Arial" w:hAnsi="Arial" w:cs="Arial"/>
          <w:bCs/>
          <w:color w:val="808080" w:themeColor="background1" w:themeShade="80"/>
          <w:lang w:val="es-PR"/>
        </w:rPr>
        <w:t xml:space="preserve"> a nosotros </w:t>
      </w:r>
      <w:r w:rsidR="00154B07">
        <w:rPr>
          <w:rFonts w:ascii="Arial" w:hAnsi="Arial" w:cs="Arial"/>
          <w:bCs/>
          <w:color w:val="808080" w:themeColor="background1" w:themeShade="80"/>
          <w:lang w:val="es-PR"/>
        </w:rPr>
        <w:t>mismos</w:t>
      </w:r>
      <w:r w:rsidR="00434CB0">
        <w:rPr>
          <w:rFonts w:ascii="Arial" w:hAnsi="Arial" w:cs="Arial"/>
          <w:bCs/>
          <w:color w:val="808080" w:themeColor="background1" w:themeShade="80"/>
          <w:lang w:val="es-PR"/>
        </w:rPr>
        <w:t xml:space="preserve">. Debemos ser </w:t>
      </w:r>
      <w:r w:rsidR="00154B07">
        <w:rPr>
          <w:rFonts w:ascii="Arial" w:hAnsi="Arial" w:cs="Arial"/>
          <w:bCs/>
          <w:color w:val="808080" w:themeColor="background1" w:themeShade="80"/>
          <w:lang w:val="es-PR"/>
        </w:rPr>
        <w:t>la</w:t>
      </w:r>
      <w:r w:rsidR="00434CB0">
        <w:rPr>
          <w:rFonts w:ascii="Arial" w:hAnsi="Arial" w:cs="Arial"/>
          <w:bCs/>
          <w:color w:val="808080" w:themeColor="background1" w:themeShade="80"/>
          <w:lang w:val="es-PR"/>
        </w:rPr>
        <w:t xml:space="preserve"> </w:t>
      </w:r>
      <w:r w:rsidR="00154B07">
        <w:rPr>
          <w:rFonts w:ascii="Arial" w:hAnsi="Arial" w:cs="Arial"/>
          <w:bCs/>
          <w:color w:val="808080" w:themeColor="background1" w:themeShade="80"/>
          <w:lang w:val="es-PR"/>
        </w:rPr>
        <w:t>antítesis</w:t>
      </w:r>
      <w:r w:rsidR="00434CB0">
        <w:rPr>
          <w:rFonts w:ascii="Arial" w:hAnsi="Arial" w:cs="Arial"/>
          <w:bCs/>
          <w:color w:val="808080" w:themeColor="background1" w:themeShade="80"/>
          <w:lang w:val="es-PR"/>
        </w:rPr>
        <w:t xml:space="preserve"> de todas estas cosas. En </w:t>
      </w:r>
      <w:r w:rsidR="00154B07">
        <w:rPr>
          <w:rFonts w:ascii="Arial" w:hAnsi="Arial" w:cs="Arial"/>
          <w:bCs/>
          <w:color w:val="808080" w:themeColor="background1" w:themeShade="80"/>
          <w:lang w:val="es-PR"/>
        </w:rPr>
        <w:t>otras palabras</w:t>
      </w:r>
      <w:r w:rsidR="00434CB0">
        <w:rPr>
          <w:rFonts w:ascii="Arial" w:hAnsi="Arial" w:cs="Arial"/>
          <w:bCs/>
          <w:color w:val="808080" w:themeColor="background1" w:themeShade="80"/>
          <w:lang w:val="es-PR"/>
        </w:rPr>
        <w:t>, debemos vi</w:t>
      </w:r>
      <w:r w:rsidR="00154B07">
        <w:rPr>
          <w:rFonts w:ascii="Arial" w:hAnsi="Arial" w:cs="Arial"/>
          <w:bCs/>
          <w:color w:val="808080" w:themeColor="background1" w:themeShade="80"/>
          <w:lang w:val="es-PR"/>
        </w:rPr>
        <w:t>v</w:t>
      </w:r>
      <w:r w:rsidR="00434CB0">
        <w:rPr>
          <w:rFonts w:ascii="Arial" w:hAnsi="Arial" w:cs="Arial"/>
          <w:bCs/>
          <w:color w:val="808080" w:themeColor="background1" w:themeShade="80"/>
          <w:lang w:val="es-PR"/>
        </w:rPr>
        <w:t xml:space="preserve">ir como </w:t>
      </w:r>
      <w:r w:rsidR="00154B07">
        <w:rPr>
          <w:rFonts w:ascii="Arial" w:hAnsi="Arial" w:cs="Arial"/>
          <w:bCs/>
          <w:color w:val="808080" w:themeColor="background1" w:themeShade="80"/>
          <w:lang w:val="es-PR"/>
        </w:rPr>
        <w:t>Jesús</w:t>
      </w:r>
      <w:r w:rsidR="00434CB0">
        <w:rPr>
          <w:rFonts w:ascii="Arial" w:hAnsi="Arial" w:cs="Arial"/>
          <w:bCs/>
          <w:color w:val="808080" w:themeColor="background1" w:themeShade="80"/>
          <w:lang w:val="es-PR"/>
        </w:rPr>
        <w:t xml:space="preserve"> </w:t>
      </w:r>
      <w:r w:rsidR="00154B07">
        <w:rPr>
          <w:rFonts w:ascii="Arial" w:hAnsi="Arial" w:cs="Arial"/>
          <w:bCs/>
          <w:color w:val="808080" w:themeColor="background1" w:themeShade="80"/>
          <w:lang w:val="es-PR"/>
        </w:rPr>
        <w:t>vivió</w:t>
      </w:r>
      <w:r w:rsidR="00434CB0">
        <w:rPr>
          <w:rFonts w:ascii="Arial" w:hAnsi="Arial" w:cs="Arial"/>
          <w:bCs/>
          <w:color w:val="808080" w:themeColor="background1" w:themeShade="80"/>
          <w:lang w:val="es-PR"/>
        </w:rPr>
        <w:t xml:space="preserve">. La </w:t>
      </w:r>
      <w:r w:rsidR="00154B07">
        <w:rPr>
          <w:rFonts w:ascii="Arial" w:hAnsi="Arial" w:cs="Arial"/>
          <w:bCs/>
          <w:color w:val="808080" w:themeColor="background1" w:themeShade="80"/>
          <w:lang w:val="es-PR"/>
        </w:rPr>
        <w:t>gente</w:t>
      </w:r>
      <w:r w:rsidR="00434CB0">
        <w:rPr>
          <w:rFonts w:ascii="Arial" w:hAnsi="Arial" w:cs="Arial"/>
          <w:bCs/>
          <w:color w:val="808080" w:themeColor="background1" w:themeShade="80"/>
          <w:lang w:val="es-PR"/>
        </w:rPr>
        <w:t xml:space="preserve"> quería estar a su alrededor </w:t>
      </w:r>
      <w:r w:rsidR="00434CB0" w:rsidRPr="00434CB0">
        <w:rPr>
          <w:rFonts w:ascii="Arial" w:hAnsi="Arial" w:cs="Arial"/>
          <w:bCs/>
          <w:i/>
          <w:color w:val="808080" w:themeColor="background1" w:themeShade="80"/>
          <w:lang w:val="es-PR"/>
        </w:rPr>
        <w:t>porque</w:t>
      </w:r>
      <w:r w:rsidR="00434CB0">
        <w:rPr>
          <w:rFonts w:ascii="Arial" w:hAnsi="Arial" w:cs="Arial"/>
          <w:bCs/>
          <w:color w:val="808080" w:themeColor="background1" w:themeShade="80"/>
          <w:lang w:val="es-PR"/>
        </w:rPr>
        <w:t xml:space="preserve"> </w:t>
      </w:r>
      <w:r w:rsidR="00154B07">
        <w:rPr>
          <w:rFonts w:ascii="Arial" w:hAnsi="Arial" w:cs="Arial"/>
          <w:bCs/>
          <w:color w:val="808080" w:themeColor="background1" w:themeShade="80"/>
          <w:lang w:val="es-PR"/>
        </w:rPr>
        <w:t>él</w:t>
      </w:r>
      <w:r w:rsidR="00434CB0">
        <w:rPr>
          <w:rFonts w:ascii="Arial" w:hAnsi="Arial" w:cs="Arial"/>
          <w:bCs/>
          <w:color w:val="808080" w:themeColor="background1" w:themeShade="80"/>
          <w:lang w:val="es-PR"/>
        </w:rPr>
        <w:t xml:space="preserve"> no era como la </w:t>
      </w:r>
      <w:r w:rsidR="00154B07">
        <w:rPr>
          <w:rFonts w:ascii="Arial" w:hAnsi="Arial" w:cs="Arial"/>
          <w:bCs/>
          <w:color w:val="808080" w:themeColor="background1" w:themeShade="80"/>
          <w:lang w:val="es-PR"/>
        </w:rPr>
        <w:t>mayoría</w:t>
      </w:r>
      <w:r w:rsidR="00434CB0">
        <w:rPr>
          <w:rFonts w:ascii="Arial" w:hAnsi="Arial" w:cs="Arial"/>
          <w:bCs/>
          <w:color w:val="808080" w:themeColor="background1" w:themeShade="80"/>
          <w:lang w:val="es-PR"/>
        </w:rPr>
        <w:t xml:space="preserve"> de los demás. </w:t>
      </w:r>
      <w:r w:rsidR="00434CB0">
        <w:rPr>
          <w:rFonts w:ascii="Arial" w:hAnsi="Arial" w:cs="Arial"/>
          <w:bCs/>
          <w:color w:val="808080" w:themeColor="background1" w:themeShade="80"/>
          <w:lang w:val="es-PR"/>
        </w:rPr>
        <w:tab/>
      </w:r>
      <w:r w:rsidR="00154B07">
        <w:rPr>
          <w:rFonts w:ascii="Arial" w:hAnsi="Arial" w:cs="Arial"/>
          <w:bCs/>
          <w:color w:val="808080" w:themeColor="background1" w:themeShade="80"/>
          <w:lang w:val="es-PR"/>
        </w:rPr>
        <w:t>Segundo</w:t>
      </w:r>
      <w:r w:rsidR="00434CB0">
        <w:rPr>
          <w:rFonts w:ascii="Arial" w:hAnsi="Arial" w:cs="Arial"/>
          <w:bCs/>
          <w:color w:val="808080" w:themeColor="background1" w:themeShade="80"/>
          <w:lang w:val="es-PR"/>
        </w:rPr>
        <w:t xml:space="preserve">, lo que hacemos en nuestras iglesia deben elevarnos a Dios y a </w:t>
      </w:r>
      <w:r w:rsidR="00154B07">
        <w:rPr>
          <w:rFonts w:ascii="Arial" w:hAnsi="Arial" w:cs="Arial"/>
          <w:bCs/>
          <w:color w:val="808080" w:themeColor="background1" w:themeShade="80"/>
          <w:lang w:val="es-PR"/>
        </w:rPr>
        <w:t>Jesús</w:t>
      </w:r>
      <w:r w:rsidR="00434CB0">
        <w:rPr>
          <w:rFonts w:ascii="Arial" w:hAnsi="Arial" w:cs="Arial"/>
          <w:bCs/>
          <w:color w:val="808080" w:themeColor="background1" w:themeShade="80"/>
          <w:lang w:val="es-PR"/>
        </w:rPr>
        <w:t>. En los tiempos bíblicos</w:t>
      </w:r>
      <w:r w:rsidR="00154B07">
        <w:rPr>
          <w:rFonts w:ascii="Arial" w:hAnsi="Arial" w:cs="Arial"/>
          <w:bCs/>
          <w:color w:val="808080" w:themeColor="background1" w:themeShade="80"/>
          <w:lang w:val="es-PR"/>
        </w:rPr>
        <w:t>, una visita al tabernáculo</w:t>
      </w:r>
      <w:r w:rsidR="00434CB0">
        <w:rPr>
          <w:rFonts w:ascii="Arial" w:hAnsi="Arial" w:cs="Arial"/>
          <w:bCs/>
          <w:color w:val="808080" w:themeColor="background1" w:themeShade="80"/>
          <w:lang w:val="es-PR"/>
        </w:rPr>
        <w:t xml:space="preserve"> o </w:t>
      </w:r>
      <w:r w:rsidR="00154B07">
        <w:rPr>
          <w:rFonts w:ascii="Arial" w:hAnsi="Arial" w:cs="Arial"/>
          <w:bCs/>
          <w:color w:val="808080" w:themeColor="background1" w:themeShade="80"/>
          <w:lang w:val="es-PR"/>
        </w:rPr>
        <w:t>el</w:t>
      </w:r>
      <w:r w:rsidR="00434CB0">
        <w:rPr>
          <w:rFonts w:ascii="Arial" w:hAnsi="Arial" w:cs="Arial"/>
          <w:bCs/>
          <w:color w:val="808080" w:themeColor="background1" w:themeShade="80"/>
          <w:lang w:val="es-PR"/>
        </w:rPr>
        <w:t xml:space="preserve"> templo </w:t>
      </w:r>
      <w:r w:rsidR="00154B07">
        <w:rPr>
          <w:rFonts w:ascii="Arial" w:hAnsi="Arial" w:cs="Arial"/>
          <w:bCs/>
          <w:color w:val="808080" w:themeColor="background1" w:themeShade="80"/>
          <w:lang w:val="es-PR"/>
        </w:rPr>
        <w:t>reforzaba</w:t>
      </w:r>
      <w:r w:rsidR="00434CB0">
        <w:rPr>
          <w:rFonts w:ascii="Arial" w:hAnsi="Arial" w:cs="Arial"/>
          <w:bCs/>
          <w:color w:val="808080" w:themeColor="background1" w:themeShade="80"/>
          <w:lang w:val="es-PR"/>
        </w:rPr>
        <w:t xml:space="preserve"> las ideas sobre la </w:t>
      </w:r>
      <w:r w:rsidR="00154B07">
        <w:rPr>
          <w:rFonts w:ascii="Arial" w:hAnsi="Arial" w:cs="Arial"/>
          <w:bCs/>
          <w:color w:val="808080" w:themeColor="background1" w:themeShade="80"/>
          <w:lang w:val="es-PR"/>
        </w:rPr>
        <w:t>perfección</w:t>
      </w:r>
      <w:r w:rsidR="00434CB0">
        <w:rPr>
          <w:rFonts w:ascii="Arial" w:hAnsi="Arial" w:cs="Arial"/>
          <w:bCs/>
          <w:color w:val="808080" w:themeColor="background1" w:themeShade="80"/>
          <w:lang w:val="es-PR"/>
        </w:rPr>
        <w:t xml:space="preserve"> de Dios,</w:t>
      </w:r>
      <w:r w:rsidR="0068304D">
        <w:rPr>
          <w:rFonts w:ascii="Arial" w:hAnsi="Arial" w:cs="Arial"/>
          <w:bCs/>
          <w:color w:val="808080" w:themeColor="background1" w:themeShade="80"/>
          <w:lang w:val="es-PR"/>
        </w:rPr>
        <w:t xml:space="preserve"> la alteridad</w:t>
      </w:r>
      <w:r w:rsidR="00434CB0">
        <w:rPr>
          <w:rFonts w:ascii="Arial" w:hAnsi="Arial" w:cs="Arial"/>
          <w:bCs/>
          <w:color w:val="808080" w:themeColor="background1" w:themeShade="80"/>
          <w:lang w:val="es-PR"/>
        </w:rPr>
        <w:t xml:space="preserve">—y </w:t>
      </w:r>
      <w:r w:rsidR="00E328C1">
        <w:rPr>
          <w:rFonts w:ascii="Arial" w:hAnsi="Arial" w:cs="Arial"/>
          <w:bCs/>
          <w:color w:val="808080" w:themeColor="background1" w:themeShade="80"/>
          <w:lang w:val="es-PR"/>
        </w:rPr>
        <w:t xml:space="preserve">el </w:t>
      </w:r>
      <w:r w:rsidR="00434CB0">
        <w:rPr>
          <w:rFonts w:ascii="Arial" w:hAnsi="Arial" w:cs="Arial"/>
          <w:bCs/>
          <w:color w:val="808080" w:themeColor="background1" w:themeShade="80"/>
          <w:lang w:val="es-PR"/>
        </w:rPr>
        <w:t xml:space="preserve">amor por sus hijos. Estas cosas van de la mano. ¿Por qué Dios quien no necesita nada y es superior </w:t>
      </w:r>
      <w:r w:rsidR="00154B07">
        <w:rPr>
          <w:rFonts w:ascii="Arial" w:hAnsi="Arial" w:cs="Arial"/>
          <w:bCs/>
          <w:color w:val="808080" w:themeColor="background1" w:themeShade="80"/>
          <w:lang w:val="es-PR"/>
        </w:rPr>
        <w:t>a</w:t>
      </w:r>
      <w:r w:rsidR="00434CB0">
        <w:rPr>
          <w:rFonts w:ascii="Arial" w:hAnsi="Arial" w:cs="Arial"/>
          <w:bCs/>
          <w:color w:val="808080" w:themeColor="background1" w:themeShade="80"/>
          <w:lang w:val="es-PR"/>
        </w:rPr>
        <w:t xml:space="preserve"> </w:t>
      </w:r>
      <w:r w:rsidR="00154B07">
        <w:rPr>
          <w:rFonts w:ascii="Arial" w:hAnsi="Arial" w:cs="Arial"/>
          <w:bCs/>
          <w:color w:val="808080" w:themeColor="background1" w:themeShade="80"/>
          <w:lang w:val="es-PR"/>
        </w:rPr>
        <w:t>todas las cosas</w:t>
      </w:r>
      <w:r w:rsidR="00434CB0">
        <w:rPr>
          <w:rFonts w:ascii="Arial" w:hAnsi="Arial" w:cs="Arial"/>
          <w:bCs/>
          <w:color w:val="808080" w:themeColor="background1" w:themeShade="80"/>
          <w:lang w:val="es-PR"/>
        </w:rPr>
        <w:t xml:space="preserve"> qu</w:t>
      </w:r>
      <w:r w:rsidR="00E328C1">
        <w:rPr>
          <w:rFonts w:ascii="Arial" w:hAnsi="Arial" w:cs="Arial"/>
          <w:bCs/>
          <w:color w:val="808080" w:themeColor="background1" w:themeShade="80"/>
          <w:lang w:val="es-PR"/>
        </w:rPr>
        <w:t>iere</w:t>
      </w:r>
      <w:r w:rsidR="00434CB0">
        <w:rPr>
          <w:rFonts w:ascii="Arial" w:hAnsi="Arial" w:cs="Arial"/>
          <w:bCs/>
          <w:color w:val="808080" w:themeColor="background1" w:themeShade="80"/>
          <w:lang w:val="es-PR"/>
        </w:rPr>
        <w:t xml:space="preserve"> una familia </w:t>
      </w:r>
      <w:r w:rsidR="00154B07">
        <w:rPr>
          <w:rFonts w:ascii="Arial" w:hAnsi="Arial" w:cs="Arial"/>
          <w:bCs/>
          <w:color w:val="808080" w:themeColor="background1" w:themeShade="80"/>
          <w:lang w:val="es-PR"/>
        </w:rPr>
        <w:t>humana</w:t>
      </w:r>
      <w:r w:rsidR="00434CB0">
        <w:rPr>
          <w:rFonts w:ascii="Arial" w:hAnsi="Arial" w:cs="Arial"/>
          <w:bCs/>
          <w:color w:val="808080" w:themeColor="background1" w:themeShade="80"/>
          <w:lang w:val="es-PR"/>
        </w:rPr>
        <w:t>? ¿</w:t>
      </w:r>
      <w:r w:rsidR="00154B07">
        <w:rPr>
          <w:rFonts w:ascii="Arial" w:hAnsi="Arial" w:cs="Arial"/>
          <w:bCs/>
          <w:color w:val="808080" w:themeColor="background1" w:themeShade="80"/>
          <w:lang w:val="es-PR"/>
        </w:rPr>
        <w:t>Por qué</w:t>
      </w:r>
      <w:r w:rsidR="00434CB0">
        <w:rPr>
          <w:rFonts w:ascii="Arial" w:hAnsi="Arial" w:cs="Arial"/>
          <w:bCs/>
          <w:color w:val="808080" w:themeColor="background1" w:themeShade="80"/>
          <w:lang w:val="es-PR"/>
        </w:rPr>
        <w:t xml:space="preserve"> ese Dios se molestaría en crear una nueva familia después de desechar a un lado las naciones en Babe</w:t>
      </w:r>
      <w:r w:rsidR="00154B07">
        <w:rPr>
          <w:rFonts w:ascii="Arial" w:hAnsi="Arial" w:cs="Arial"/>
          <w:bCs/>
          <w:color w:val="808080" w:themeColor="background1" w:themeShade="80"/>
          <w:lang w:val="es-PR"/>
        </w:rPr>
        <w:t>l</w:t>
      </w:r>
      <w:r w:rsidR="00434CB0">
        <w:rPr>
          <w:rFonts w:ascii="Arial" w:hAnsi="Arial" w:cs="Arial"/>
          <w:bCs/>
          <w:color w:val="808080" w:themeColor="background1" w:themeShade="80"/>
          <w:lang w:val="es-PR"/>
        </w:rPr>
        <w:t xml:space="preserve">, asignándolos a otros dioses? </w:t>
      </w:r>
      <w:r w:rsidR="00620623">
        <w:rPr>
          <w:rFonts w:ascii="Arial" w:hAnsi="Arial" w:cs="Arial"/>
          <w:bCs/>
          <w:color w:val="808080" w:themeColor="background1" w:themeShade="80"/>
          <w:lang w:val="es-PR"/>
        </w:rPr>
        <w:t>¿</w:t>
      </w:r>
      <w:r w:rsidR="00154B07">
        <w:rPr>
          <w:rFonts w:ascii="Arial" w:hAnsi="Arial" w:cs="Arial"/>
          <w:bCs/>
          <w:color w:val="808080" w:themeColor="background1" w:themeShade="80"/>
          <w:lang w:val="es-PR"/>
        </w:rPr>
        <w:t>Por qué</w:t>
      </w:r>
      <w:r w:rsidR="00E328C1">
        <w:rPr>
          <w:rFonts w:ascii="Arial" w:hAnsi="Arial" w:cs="Arial"/>
          <w:bCs/>
          <w:color w:val="808080" w:themeColor="background1" w:themeShade="80"/>
          <w:lang w:val="es-PR"/>
        </w:rPr>
        <w:t xml:space="preserve"> </w:t>
      </w:r>
      <w:r w:rsidR="00620623">
        <w:rPr>
          <w:rFonts w:ascii="Arial" w:hAnsi="Arial" w:cs="Arial"/>
          <w:bCs/>
          <w:color w:val="808080" w:themeColor="background1" w:themeShade="80"/>
          <w:lang w:val="es-PR"/>
        </w:rPr>
        <w:t xml:space="preserve">simplemente </w:t>
      </w:r>
      <w:r w:rsidR="00871B47">
        <w:rPr>
          <w:rFonts w:ascii="Arial" w:hAnsi="Arial" w:cs="Arial"/>
          <w:bCs/>
          <w:color w:val="808080" w:themeColor="background1" w:themeShade="80"/>
          <w:lang w:val="es-PR"/>
        </w:rPr>
        <w:t>no nos da la espalda</w:t>
      </w:r>
      <w:r w:rsidR="00154B07">
        <w:rPr>
          <w:rFonts w:ascii="Arial" w:hAnsi="Arial" w:cs="Arial"/>
          <w:bCs/>
          <w:color w:val="808080" w:themeColor="background1" w:themeShade="80"/>
          <w:lang w:val="es-PR"/>
        </w:rPr>
        <w:t>?</w:t>
      </w:r>
      <w:r w:rsidR="00620623">
        <w:rPr>
          <w:rFonts w:ascii="Arial" w:hAnsi="Arial" w:cs="Arial"/>
          <w:bCs/>
          <w:color w:val="808080" w:themeColor="background1" w:themeShade="80"/>
          <w:lang w:val="es-PR"/>
        </w:rPr>
        <w:t xml:space="preserve"> Porque nos ama. </w:t>
      </w:r>
    </w:p>
    <w:p w:rsidR="009D2E79" w:rsidRDefault="00620623" w:rsidP="009D2E79">
      <w:pPr>
        <w:spacing w:line="276" w:lineRule="auto"/>
        <w:rPr>
          <w:rFonts w:ascii="Arial" w:hAnsi="Arial" w:cs="Arial"/>
          <w:bCs/>
          <w:color w:val="808080" w:themeColor="background1" w:themeShade="80"/>
          <w:lang w:val="es-PR"/>
        </w:rPr>
      </w:pPr>
      <w:r>
        <w:rPr>
          <w:rFonts w:ascii="Arial" w:hAnsi="Arial" w:cs="Arial"/>
          <w:bCs/>
          <w:color w:val="808080" w:themeColor="background1" w:themeShade="80"/>
          <w:lang w:val="es-PR"/>
        </w:rPr>
        <w:tab/>
      </w:r>
      <w:r w:rsidR="00871B47">
        <w:rPr>
          <w:rFonts w:ascii="Arial" w:hAnsi="Arial" w:cs="Arial"/>
          <w:bCs/>
          <w:color w:val="808080" w:themeColor="background1" w:themeShade="80"/>
          <w:lang w:val="es-PR"/>
        </w:rPr>
        <w:t>Lo que hacer que su amor sea más significativo e</w:t>
      </w:r>
      <w:r>
        <w:rPr>
          <w:rFonts w:ascii="Arial" w:hAnsi="Arial" w:cs="Arial"/>
          <w:bCs/>
          <w:color w:val="808080" w:themeColor="background1" w:themeShade="80"/>
          <w:lang w:val="es-PR"/>
        </w:rPr>
        <w:t>s porque sabemos que Dios podía hacer otra cosa</w:t>
      </w:r>
      <w:r w:rsidR="0068304D">
        <w:rPr>
          <w:rFonts w:ascii="Arial" w:hAnsi="Arial" w:cs="Arial"/>
          <w:bCs/>
          <w:color w:val="808080" w:themeColor="background1" w:themeShade="80"/>
          <w:lang w:val="es-PR"/>
        </w:rPr>
        <w:t>,</w:t>
      </w:r>
      <w:r>
        <w:rPr>
          <w:rFonts w:ascii="Arial" w:hAnsi="Arial" w:cs="Arial"/>
          <w:bCs/>
          <w:color w:val="808080" w:themeColor="background1" w:themeShade="80"/>
          <w:lang w:val="es-PR"/>
        </w:rPr>
        <w:t xml:space="preserve"> pero no lo hizo</w:t>
      </w:r>
      <w:r w:rsidR="00871B47">
        <w:rPr>
          <w:rFonts w:ascii="Arial" w:hAnsi="Arial" w:cs="Arial"/>
          <w:bCs/>
          <w:color w:val="808080" w:themeColor="background1" w:themeShade="80"/>
          <w:lang w:val="es-PR"/>
        </w:rPr>
        <w:t xml:space="preserve">. </w:t>
      </w:r>
      <w:r>
        <w:rPr>
          <w:rFonts w:ascii="Arial" w:hAnsi="Arial" w:cs="Arial"/>
          <w:bCs/>
          <w:color w:val="808080" w:themeColor="background1" w:themeShade="80"/>
          <w:lang w:val="es-PR"/>
        </w:rPr>
        <w:t xml:space="preserve">Cuando una iglesia habla solamente del amor de Dios sin señalar la ironía de que </w:t>
      </w:r>
      <w:r w:rsidR="00871B47">
        <w:rPr>
          <w:rFonts w:ascii="Arial" w:hAnsi="Arial" w:cs="Arial"/>
          <w:bCs/>
          <w:color w:val="808080" w:themeColor="background1" w:themeShade="80"/>
          <w:lang w:val="es-PR"/>
        </w:rPr>
        <w:t xml:space="preserve">cuando se compara </w:t>
      </w:r>
      <w:r>
        <w:rPr>
          <w:rFonts w:ascii="Arial" w:hAnsi="Arial" w:cs="Arial"/>
          <w:bCs/>
          <w:color w:val="808080" w:themeColor="background1" w:themeShade="80"/>
          <w:lang w:val="es-PR"/>
        </w:rPr>
        <w:t xml:space="preserve">ese amor </w:t>
      </w:r>
      <w:r w:rsidR="003A3810">
        <w:rPr>
          <w:rFonts w:ascii="Arial" w:hAnsi="Arial" w:cs="Arial"/>
          <w:bCs/>
          <w:color w:val="808080" w:themeColor="background1" w:themeShade="80"/>
          <w:lang w:val="es-PR"/>
        </w:rPr>
        <w:t>con las otras características, los creyentes toma</w:t>
      </w:r>
      <w:r w:rsidR="00871B47">
        <w:rPr>
          <w:rFonts w:ascii="Arial" w:hAnsi="Arial" w:cs="Arial"/>
          <w:bCs/>
          <w:color w:val="808080" w:themeColor="background1" w:themeShade="80"/>
          <w:lang w:val="es-PR"/>
        </w:rPr>
        <w:t>n</w:t>
      </w:r>
      <w:r w:rsidR="003A3810">
        <w:rPr>
          <w:rFonts w:ascii="Arial" w:hAnsi="Arial" w:cs="Arial"/>
          <w:bCs/>
          <w:color w:val="808080" w:themeColor="background1" w:themeShade="80"/>
          <w:lang w:val="es-PR"/>
        </w:rPr>
        <w:t xml:space="preserve"> este amor </w:t>
      </w:r>
      <w:r w:rsidR="00871B47">
        <w:rPr>
          <w:rFonts w:ascii="Arial" w:hAnsi="Arial" w:cs="Arial"/>
          <w:bCs/>
          <w:color w:val="808080" w:themeColor="background1" w:themeShade="80"/>
          <w:lang w:val="es-PR"/>
        </w:rPr>
        <w:t xml:space="preserve">como </w:t>
      </w:r>
      <w:r w:rsidR="003A3810">
        <w:rPr>
          <w:rFonts w:ascii="Arial" w:hAnsi="Arial" w:cs="Arial"/>
          <w:bCs/>
          <w:color w:val="808080" w:themeColor="background1" w:themeShade="80"/>
          <w:lang w:val="es-PR"/>
        </w:rPr>
        <w:t>dado por sentado.</w:t>
      </w:r>
      <w:r w:rsidR="00AB66F1">
        <w:rPr>
          <w:rFonts w:ascii="Arial" w:hAnsi="Arial" w:cs="Arial"/>
          <w:bCs/>
          <w:color w:val="808080" w:themeColor="background1" w:themeShade="80"/>
          <w:lang w:val="es-PR"/>
        </w:rPr>
        <w:t xml:space="preserve"> Puede ser que suene barato, por ejemplo, a las personas que no</w:t>
      </w:r>
      <w:r w:rsidR="00154B07">
        <w:rPr>
          <w:rFonts w:ascii="Arial" w:hAnsi="Arial" w:cs="Arial"/>
          <w:bCs/>
          <w:color w:val="808080" w:themeColor="background1" w:themeShade="80"/>
          <w:lang w:val="es-PR"/>
        </w:rPr>
        <w:t xml:space="preserve"> </w:t>
      </w:r>
      <w:r w:rsidR="009D2E79">
        <w:rPr>
          <w:rFonts w:ascii="Arial" w:hAnsi="Arial" w:cs="Arial"/>
          <w:bCs/>
          <w:color w:val="808080" w:themeColor="background1" w:themeShade="80"/>
          <w:lang w:val="es-PR"/>
        </w:rPr>
        <w:t>están</w:t>
      </w:r>
      <w:r w:rsidR="00AB66F1">
        <w:rPr>
          <w:rFonts w:ascii="Arial" w:hAnsi="Arial" w:cs="Arial"/>
          <w:bCs/>
          <w:color w:val="808080" w:themeColor="background1" w:themeShade="80"/>
          <w:lang w:val="es-PR"/>
        </w:rPr>
        <w:t xml:space="preserve"> </w:t>
      </w:r>
      <w:r w:rsidR="00154B07">
        <w:rPr>
          <w:rFonts w:ascii="Arial" w:hAnsi="Arial" w:cs="Arial"/>
          <w:bCs/>
          <w:color w:val="808080" w:themeColor="background1" w:themeShade="80"/>
          <w:lang w:val="es-PR"/>
        </w:rPr>
        <w:t>conscientes</w:t>
      </w:r>
      <w:r w:rsidR="00AB66F1">
        <w:rPr>
          <w:rFonts w:ascii="Arial" w:hAnsi="Arial" w:cs="Arial"/>
          <w:bCs/>
          <w:color w:val="808080" w:themeColor="background1" w:themeShade="80"/>
          <w:lang w:val="es-PR"/>
        </w:rPr>
        <w:t xml:space="preserve"> de la santidad de Dios.</w:t>
      </w:r>
    </w:p>
    <w:p w:rsidR="009D2E79" w:rsidRDefault="00236C4F" w:rsidP="009D2E79">
      <w:pPr>
        <w:spacing w:line="276" w:lineRule="auto"/>
        <w:ind w:firstLine="720"/>
        <w:rPr>
          <w:rFonts w:ascii="Arial" w:hAnsi="Arial" w:cs="Arial"/>
          <w:bCs/>
          <w:color w:val="808080" w:themeColor="background1" w:themeShade="80"/>
          <w:lang w:val="es-PR"/>
        </w:rPr>
      </w:pPr>
      <w:r w:rsidRPr="009D2E79">
        <w:rPr>
          <w:rFonts w:ascii="Arial" w:hAnsi="Arial" w:cs="Arial"/>
          <w:bCs/>
          <w:noProof/>
          <w:color w:val="808080" w:themeColor="background1" w:themeShade="80"/>
        </w:rPr>
        <mc:AlternateContent>
          <mc:Choice Requires="wps">
            <w:drawing>
              <wp:anchor distT="91440" distB="91440" distL="137160" distR="137160" simplePos="0" relativeHeight="251702272" behindDoc="0" locked="0" layoutInCell="1" allowOverlap="1">
                <wp:simplePos x="0" y="0"/>
                <wp:positionH relativeFrom="margin">
                  <wp:posOffset>-659130</wp:posOffset>
                </wp:positionH>
                <wp:positionV relativeFrom="margin">
                  <wp:posOffset>5640070</wp:posOffset>
                </wp:positionV>
                <wp:extent cx="2143125" cy="1143000"/>
                <wp:effectExtent l="0" t="0" r="0" b="5715"/>
                <wp:wrapSquare wrapText="bothSides"/>
                <wp:docPr id="18" name="Text Box 18"/>
                <wp:cNvGraphicFramePr/>
                <a:graphic xmlns:a="http://schemas.openxmlformats.org/drawingml/2006/main">
                  <a:graphicData uri="http://schemas.microsoft.com/office/word/2010/wordprocessingShape">
                    <wps:wsp>
                      <wps:cNvSpPr txBox="1"/>
                      <wps:spPr>
                        <a:xfrm>
                          <a:off x="0" y="0"/>
                          <a:ext cx="2143125" cy="1143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10347" w:rsidRPr="009D2E79" w:rsidRDefault="00410347">
                            <w:pPr>
                              <w:pBdr>
                                <w:right w:val="single" w:sz="12" w:space="8" w:color="C0504D" w:themeColor="accent2"/>
                              </w:pBdr>
                              <w:spacing w:before="160"/>
                              <w:rPr>
                                <w:rFonts w:asciiTheme="majorHAnsi" w:hAnsiTheme="majorHAnsi"/>
                                <w:color w:val="000000" w:themeColor="text1"/>
                                <w:szCs w:val="25"/>
                              </w:rPr>
                            </w:pPr>
                            <w:r w:rsidRPr="009D2E79">
                              <w:rPr>
                                <w:rFonts w:asciiTheme="majorHAnsi" w:hAnsiTheme="majorHAnsi"/>
                                <w:bCs/>
                                <w:color w:val="000000" w:themeColor="text1"/>
                                <w:szCs w:val="25"/>
                                <w:lang w:val="es-PR"/>
                              </w:rPr>
                              <w:t>Los poderes de las tiniebla</w:t>
                            </w:r>
                            <w:r>
                              <w:rPr>
                                <w:rFonts w:asciiTheme="majorHAnsi" w:hAnsiTheme="majorHAnsi"/>
                                <w:bCs/>
                                <w:color w:val="000000" w:themeColor="text1"/>
                                <w:szCs w:val="25"/>
                                <w:lang w:val="es-PR"/>
                              </w:rPr>
                              <w:t>s</w:t>
                            </w:r>
                            <w:r w:rsidRPr="009D2E79">
                              <w:rPr>
                                <w:rFonts w:asciiTheme="majorHAnsi" w:hAnsiTheme="majorHAnsi"/>
                                <w:bCs/>
                                <w:color w:val="000000" w:themeColor="text1"/>
                                <w:szCs w:val="25"/>
                                <w:lang w:val="es-PR"/>
                              </w:rPr>
                              <w:t xml:space="preserve"> saben de qué lado estamos por nuestro comportamiento. Ellos no son estúpidos</w:t>
                            </w:r>
                            <w:r>
                              <w:rPr>
                                <w:rFonts w:asciiTheme="majorHAnsi" w:hAnsiTheme="majorHAnsi"/>
                                <w:bCs/>
                                <w:color w:val="000000" w:themeColor="text1"/>
                                <w:szCs w:val="25"/>
                                <w:lang w:val="es-PR"/>
                              </w:rPr>
                              <w:t>..</w:t>
                            </w:r>
                            <w:r w:rsidRPr="009D2E79">
                              <w:rPr>
                                <w:rFonts w:asciiTheme="majorHAnsi" w:hAnsiTheme="majorHAnsi"/>
                                <w:bCs/>
                                <w:color w:val="000000" w:themeColor="text1"/>
                                <w:szCs w:val="25"/>
                                <w:lang w:val="es-PR"/>
                              </w:rPr>
                              <w:t>. Aunque lo creamos o no, nos están velando—</w:t>
                            </w:r>
                            <w:r w:rsidRPr="009D2E79">
                              <w:rPr>
                                <w:rFonts w:asciiTheme="majorHAnsi" w:hAnsiTheme="majorHAnsi"/>
                                <w:bCs/>
                                <w:i/>
                                <w:color w:val="000000" w:themeColor="text1"/>
                                <w:szCs w:val="25"/>
                                <w:lang w:val="es-PR"/>
                              </w:rPr>
                              <w:t>por ambos lados</w:t>
                            </w:r>
                            <w:r w:rsidRPr="009D2E79">
                              <w:rPr>
                                <w:rFonts w:asciiTheme="majorHAnsi" w:hAnsiTheme="majorHAnsi"/>
                                <w:bCs/>
                                <w:color w:val="000000" w:themeColor="text1"/>
                                <w:szCs w:val="25"/>
                                <w:lang w:val="es-PR"/>
                              </w:rPr>
                              <w:t xml:space="preserve"> de la guerra espiritual.</w:t>
                            </w:r>
                          </w:p>
                        </w:txbxContent>
                      </wps:txbx>
                      <wps:bodyPr rot="0" spcFirstLastPara="0" vertOverflow="overflow" horzOverflow="overflow" vert="horz" wrap="square" lIns="0" tIns="0" rIns="228600" bIns="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id="Text Box 18" o:spid="_x0000_s1055" type="#_x0000_t202" style="position:absolute;left:0;text-align:left;margin-left:-51.9pt;margin-top:444.1pt;width:168.75pt;height:90pt;z-index:251702272;visibility:visible;mso-wrap-style:square;mso-width-percent:0;mso-height-percent:0;mso-wrap-distance-left:10.8pt;mso-wrap-distance-top:7.2pt;mso-wrap-distance-right:10.8pt;mso-wrap-distance-bottom:7.2pt;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" filled="f" stroked="f" strokeweight=".5pt">
                <v:textbox style="mso-fit-shape-to-text:t" inset="0,0,18pt,0">
                  <w:txbxContent>
                    <w:p w:rsidR="00410347" w:rsidRPr="009D2E79" w:rsidRDefault="00410347">
                      <w:pPr>
                        <w:pBdr>
                          <w:right w:val="single" w:sz="12" w:space="8" w:color="C0504D" w:themeColor="accent2"/>
                        </w:pBdr>
                        <w:spacing w:before="160"/>
                        <w:rPr>
                          <w:rFonts w:asciiTheme="majorHAnsi" w:hAnsiTheme="majorHAnsi"/>
                          <w:color w:val="000000" w:themeColor="text1"/>
                          <w:szCs w:val="25"/>
                        </w:rPr>
                      </w:pPr>
                      <w:r w:rsidRPr="009D2E79">
                        <w:rPr>
                          <w:rFonts w:asciiTheme="majorHAnsi" w:hAnsiTheme="majorHAnsi"/>
                          <w:bCs/>
                          <w:color w:val="000000" w:themeColor="text1"/>
                          <w:szCs w:val="25"/>
                          <w:lang w:val="es-PR"/>
                        </w:rPr>
                        <w:t>Los poderes de las tiniebla</w:t>
                      </w:r>
                      <w:r>
                        <w:rPr>
                          <w:rFonts w:asciiTheme="majorHAnsi" w:hAnsiTheme="majorHAnsi"/>
                          <w:bCs/>
                          <w:color w:val="000000" w:themeColor="text1"/>
                          <w:szCs w:val="25"/>
                          <w:lang w:val="es-PR"/>
                        </w:rPr>
                        <w:t>s</w:t>
                      </w:r>
                      <w:r w:rsidRPr="009D2E79">
                        <w:rPr>
                          <w:rFonts w:asciiTheme="majorHAnsi" w:hAnsiTheme="majorHAnsi"/>
                          <w:bCs/>
                          <w:color w:val="000000" w:themeColor="text1"/>
                          <w:szCs w:val="25"/>
                          <w:lang w:val="es-PR"/>
                        </w:rPr>
                        <w:t xml:space="preserve"> saben de qué lado estamos por nuestro comportamiento. Ellos no son estúpidos</w:t>
                      </w:r>
                      <w:r>
                        <w:rPr>
                          <w:rFonts w:asciiTheme="majorHAnsi" w:hAnsiTheme="majorHAnsi"/>
                          <w:bCs/>
                          <w:color w:val="000000" w:themeColor="text1"/>
                          <w:szCs w:val="25"/>
                          <w:lang w:val="es-PR"/>
                        </w:rPr>
                        <w:t>..</w:t>
                      </w:r>
                      <w:r w:rsidRPr="009D2E79">
                        <w:rPr>
                          <w:rFonts w:asciiTheme="majorHAnsi" w:hAnsiTheme="majorHAnsi"/>
                          <w:bCs/>
                          <w:color w:val="000000" w:themeColor="text1"/>
                          <w:szCs w:val="25"/>
                          <w:lang w:val="es-PR"/>
                        </w:rPr>
                        <w:t>. Aunque lo creamos o no, nos están velando—</w:t>
                      </w:r>
                      <w:r w:rsidRPr="009D2E79">
                        <w:rPr>
                          <w:rFonts w:asciiTheme="majorHAnsi" w:hAnsiTheme="majorHAnsi"/>
                          <w:bCs/>
                          <w:i/>
                          <w:color w:val="000000" w:themeColor="text1"/>
                          <w:szCs w:val="25"/>
                          <w:lang w:val="es-PR"/>
                        </w:rPr>
                        <w:t>por ambos lados</w:t>
                      </w:r>
                      <w:r w:rsidRPr="009D2E79">
                        <w:rPr>
                          <w:rFonts w:asciiTheme="majorHAnsi" w:hAnsiTheme="majorHAnsi"/>
                          <w:bCs/>
                          <w:color w:val="000000" w:themeColor="text1"/>
                          <w:szCs w:val="25"/>
                          <w:lang w:val="es-PR"/>
                        </w:rPr>
                        <w:t xml:space="preserve"> de la guerra espiritual.</w:t>
                      </w:r>
                    </w:p>
                  </w:txbxContent>
                </v:textbox>
                <w10:wrap type="square" anchorx="margin" anchory="margin"/>
              </v:shape>
            </w:pict>
          </mc:Fallback>
        </mc:AlternateContent>
      </w:r>
      <w:r w:rsidR="00AB66F1">
        <w:rPr>
          <w:rFonts w:ascii="Arial" w:hAnsi="Arial" w:cs="Arial"/>
          <w:bCs/>
          <w:color w:val="808080" w:themeColor="background1" w:themeShade="80"/>
          <w:lang w:val="es-PR"/>
        </w:rPr>
        <w:t xml:space="preserve">Una tercera </w:t>
      </w:r>
      <w:r w:rsidR="00154B07">
        <w:rPr>
          <w:rFonts w:ascii="Arial" w:hAnsi="Arial" w:cs="Arial"/>
          <w:bCs/>
          <w:color w:val="808080" w:themeColor="background1" w:themeShade="80"/>
          <w:lang w:val="es-PR"/>
        </w:rPr>
        <w:t>implicación</w:t>
      </w:r>
      <w:r w:rsidR="00AB66F1">
        <w:rPr>
          <w:rFonts w:ascii="Arial" w:hAnsi="Arial" w:cs="Arial"/>
          <w:bCs/>
          <w:color w:val="808080" w:themeColor="background1" w:themeShade="80"/>
          <w:lang w:val="es-PR"/>
        </w:rPr>
        <w:t xml:space="preserve"> de lo que </w:t>
      </w:r>
      <w:r w:rsidR="009D2E79">
        <w:rPr>
          <w:rFonts w:ascii="Arial" w:hAnsi="Arial" w:cs="Arial"/>
          <w:bCs/>
          <w:color w:val="808080" w:themeColor="background1" w:themeShade="80"/>
          <w:lang w:val="es-PR"/>
        </w:rPr>
        <w:t xml:space="preserve">en este capítulo </w:t>
      </w:r>
      <w:r w:rsidR="00AB66F1">
        <w:rPr>
          <w:rFonts w:ascii="Arial" w:hAnsi="Arial" w:cs="Arial"/>
          <w:bCs/>
          <w:color w:val="808080" w:themeColor="background1" w:themeShade="80"/>
          <w:lang w:val="es-PR"/>
        </w:rPr>
        <w:t xml:space="preserve">hemos discutidos es que los poderes de la tinieblas saben de </w:t>
      </w:r>
      <w:r w:rsidR="00154B07">
        <w:rPr>
          <w:rFonts w:ascii="Arial" w:hAnsi="Arial" w:cs="Arial"/>
          <w:bCs/>
          <w:color w:val="808080" w:themeColor="background1" w:themeShade="80"/>
          <w:lang w:val="es-PR"/>
        </w:rPr>
        <w:t>qué</w:t>
      </w:r>
      <w:r w:rsidR="00AB66F1">
        <w:rPr>
          <w:rFonts w:ascii="Arial" w:hAnsi="Arial" w:cs="Arial"/>
          <w:bCs/>
          <w:color w:val="808080" w:themeColor="background1" w:themeShade="80"/>
          <w:lang w:val="es-PR"/>
        </w:rPr>
        <w:t xml:space="preserve"> lado estamos por nuestro </w:t>
      </w:r>
      <w:r w:rsidR="00154B07">
        <w:rPr>
          <w:rFonts w:ascii="Arial" w:hAnsi="Arial" w:cs="Arial"/>
          <w:bCs/>
          <w:color w:val="808080" w:themeColor="background1" w:themeShade="80"/>
          <w:lang w:val="es-PR"/>
        </w:rPr>
        <w:t>comportamiento</w:t>
      </w:r>
      <w:r w:rsidR="00AB66F1">
        <w:rPr>
          <w:rFonts w:ascii="Arial" w:hAnsi="Arial" w:cs="Arial"/>
          <w:bCs/>
          <w:color w:val="808080" w:themeColor="background1" w:themeShade="80"/>
          <w:lang w:val="es-PR"/>
        </w:rPr>
        <w:t xml:space="preserve">. Ellos no son estúpidos. Ellos </w:t>
      </w:r>
      <w:r w:rsidR="00154B07">
        <w:rPr>
          <w:rFonts w:ascii="Arial" w:hAnsi="Arial" w:cs="Arial"/>
          <w:bCs/>
          <w:color w:val="808080" w:themeColor="background1" w:themeShade="80"/>
          <w:lang w:val="es-PR"/>
        </w:rPr>
        <w:t>ven</w:t>
      </w:r>
      <w:r w:rsidR="009D2E79">
        <w:rPr>
          <w:rFonts w:ascii="Arial" w:hAnsi="Arial" w:cs="Arial"/>
          <w:bCs/>
          <w:color w:val="808080" w:themeColor="background1" w:themeShade="80"/>
          <w:lang w:val="es-PR"/>
        </w:rPr>
        <w:t xml:space="preserve"> nuestra lealtad </w:t>
      </w:r>
      <w:r w:rsidR="0068304D">
        <w:rPr>
          <w:rFonts w:ascii="Arial" w:hAnsi="Arial" w:cs="Arial"/>
          <w:bCs/>
          <w:color w:val="808080" w:themeColor="background1" w:themeShade="80"/>
          <w:lang w:val="es-PR"/>
        </w:rPr>
        <w:t>a</w:t>
      </w:r>
      <w:r w:rsidR="009D2E79">
        <w:rPr>
          <w:rFonts w:ascii="Arial" w:hAnsi="Arial" w:cs="Arial"/>
          <w:bCs/>
          <w:color w:val="808080" w:themeColor="background1" w:themeShade="80"/>
          <w:lang w:val="es-PR"/>
        </w:rPr>
        <w:t xml:space="preserve"> Dios, y ellos </w:t>
      </w:r>
      <w:r w:rsidR="00AB66F1">
        <w:rPr>
          <w:rFonts w:ascii="Arial" w:hAnsi="Arial" w:cs="Arial"/>
          <w:bCs/>
          <w:color w:val="808080" w:themeColor="background1" w:themeShade="80"/>
          <w:lang w:val="es-PR"/>
        </w:rPr>
        <w:t xml:space="preserve">ven nuestras acciones </w:t>
      </w:r>
      <w:r w:rsidR="0068304D">
        <w:rPr>
          <w:rFonts w:ascii="Arial" w:hAnsi="Arial" w:cs="Arial"/>
          <w:bCs/>
          <w:color w:val="808080" w:themeColor="background1" w:themeShade="80"/>
          <w:lang w:val="es-PR"/>
        </w:rPr>
        <w:t xml:space="preserve">en nuestras decisiones de </w:t>
      </w:r>
      <w:r w:rsidR="00154B07">
        <w:rPr>
          <w:rFonts w:ascii="Arial" w:hAnsi="Arial" w:cs="Arial"/>
          <w:bCs/>
          <w:color w:val="808080" w:themeColor="background1" w:themeShade="80"/>
          <w:lang w:val="es-PR"/>
        </w:rPr>
        <w:t>seguir</w:t>
      </w:r>
      <w:r w:rsidR="00AB66F1">
        <w:rPr>
          <w:rFonts w:ascii="Arial" w:hAnsi="Arial" w:cs="Arial"/>
          <w:bCs/>
          <w:color w:val="808080" w:themeColor="background1" w:themeShade="80"/>
          <w:lang w:val="es-PR"/>
        </w:rPr>
        <w:t xml:space="preserve"> a </w:t>
      </w:r>
      <w:r w:rsidR="00154B07">
        <w:rPr>
          <w:rFonts w:ascii="Arial" w:hAnsi="Arial" w:cs="Arial"/>
          <w:bCs/>
          <w:color w:val="808080" w:themeColor="background1" w:themeShade="80"/>
          <w:lang w:val="es-PR"/>
        </w:rPr>
        <w:t>Jesús</w:t>
      </w:r>
      <w:r w:rsidR="00AB66F1">
        <w:rPr>
          <w:rFonts w:ascii="Arial" w:hAnsi="Arial" w:cs="Arial"/>
          <w:bCs/>
          <w:color w:val="808080" w:themeColor="background1" w:themeShade="80"/>
          <w:lang w:val="es-PR"/>
        </w:rPr>
        <w:t xml:space="preserve"> a través de cosas como el </w:t>
      </w:r>
      <w:r w:rsidR="00154B07">
        <w:rPr>
          <w:rFonts w:ascii="Arial" w:hAnsi="Arial" w:cs="Arial"/>
          <w:bCs/>
          <w:color w:val="808080" w:themeColor="background1" w:themeShade="80"/>
          <w:lang w:val="es-PR"/>
        </w:rPr>
        <w:t>bautismo</w:t>
      </w:r>
      <w:r w:rsidR="00AB66F1">
        <w:rPr>
          <w:rFonts w:ascii="Arial" w:hAnsi="Arial" w:cs="Arial"/>
          <w:bCs/>
          <w:color w:val="808080" w:themeColor="background1" w:themeShade="80"/>
          <w:lang w:val="es-PR"/>
        </w:rPr>
        <w:t xml:space="preserve"> y la resistencia al pecado. Pero ellos </w:t>
      </w:r>
      <w:r w:rsidR="00154B07">
        <w:rPr>
          <w:rFonts w:ascii="Arial" w:hAnsi="Arial" w:cs="Arial"/>
          <w:bCs/>
          <w:color w:val="808080" w:themeColor="background1" w:themeShade="80"/>
          <w:lang w:val="es-PR"/>
        </w:rPr>
        <w:t>también</w:t>
      </w:r>
      <w:r w:rsidR="00AB66F1">
        <w:rPr>
          <w:rFonts w:ascii="Arial" w:hAnsi="Arial" w:cs="Arial"/>
          <w:bCs/>
          <w:color w:val="808080" w:themeColor="background1" w:themeShade="80"/>
          <w:lang w:val="es-PR"/>
        </w:rPr>
        <w:t xml:space="preserve"> nos ven cuando </w:t>
      </w:r>
      <w:r w:rsidR="00154B07">
        <w:rPr>
          <w:rFonts w:ascii="Arial" w:hAnsi="Arial" w:cs="Arial"/>
          <w:bCs/>
          <w:color w:val="808080" w:themeColor="background1" w:themeShade="80"/>
          <w:lang w:val="es-PR"/>
        </w:rPr>
        <w:t>actuamos</w:t>
      </w:r>
      <w:r w:rsidR="00AB66F1">
        <w:rPr>
          <w:rFonts w:ascii="Arial" w:hAnsi="Arial" w:cs="Arial"/>
          <w:bCs/>
          <w:color w:val="808080" w:themeColor="background1" w:themeShade="80"/>
          <w:lang w:val="es-PR"/>
        </w:rPr>
        <w:t xml:space="preserve"> de forma desleales a Dios, y </w:t>
      </w:r>
      <w:r w:rsidR="0068304D">
        <w:rPr>
          <w:rFonts w:ascii="Arial" w:hAnsi="Arial" w:cs="Arial"/>
          <w:bCs/>
          <w:color w:val="808080" w:themeColor="background1" w:themeShade="80"/>
          <w:lang w:val="es-PR"/>
        </w:rPr>
        <w:t>conocen</w:t>
      </w:r>
      <w:r w:rsidR="00AB66F1">
        <w:rPr>
          <w:rFonts w:ascii="Arial" w:hAnsi="Arial" w:cs="Arial"/>
          <w:bCs/>
          <w:color w:val="808080" w:themeColor="background1" w:themeShade="80"/>
          <w:lang w:val="es-PR"/>
        </w:rPr>
        <w:t xml:space="preserve"> que </w:t>
      </w:r>
      <w:r w:rsidR="00154B07">
        <w:rPr>
          <w:rFonts w:ascii="Arial" w:hAnsi="Arial" w:cs="Arial"/>
          <w:bCs/>
          <w:color w:val="808080" w:themeColor="background1" w:themeShade="80"/>
          <w:lang w:val="es-PR"/>
        </w:rPr>
        <w:t>vulnerabilidad</w:t>
      </w:r>
      <w:r w:rsidR="00AB66F1">
        <w:rPr>
          <w:rFonts w:ascii="Arial" w:hAnsi="Arial" w:cs="Arial"/>
          <w:bCs/>
          <w:color w:val="808080" w:themeColor="background1" w:themeShade="80"/>
          <w:lang w:val="es-PR"/>
        </w:rPr>
        <w:t xml:space="preserve"> introducir a nuestras vidas. Aunque lo creamos o no, nos están velando—</w:t>
      </w:r>
      <w:r w:rsidR="00AB66F1" w:rsidRPr="00AB66F1">
        <w:rPr>
          <w:rFonts w:ascii="Arial" w:hAnsi="Arial" w:cs="Arial"/>
          <w:bCs/>
          <w:i/>
          <w:color w:val="808080" w:themeColor="background1" w:themeShade="80"/>
          <w:lang w:val="es-PR"/>
        </w:rPr>
        <w:t>por ambos lados</w:t>
      </w:r>
      <w:r w:rsidR="00AB66F1">
        <w:rPr>
          <w:rFonts w:ascii="Arial" w:hAnsi="Arial" w:cs="Arial"/>
          <w:bCs/>
          <w:color w:val="808080" w:themeColor="background1" w:themeShade="80"/>
          <w:lang w:val="es-PR"/>
        </w:rPr>
        <w:t xml:space="preserve"> de la guerra espiritual. </w:t>
      </w:r>
    </w:p>
    <w:p w:rsidR="00AB66F1" w:rsidRDefault="00236C4F" w:rsidP="00236C4F">
      <w:pPr>
        <w:tabs>
          <w:tab w:val="left" w:pos="3420"/>
        </w:tabs>
        <w:spacing w:after="200" w:line="276" w:lineRule="auto"/>
        <w:rPr>
          <w:rFonts w:ascii="Arial" w:hAnsi="Arial" w:cs="Arial"/>
          <w:bCs/>
          <w:color w:val="808080" w:themeColor="background1" w:themeShade="80"/>
          <w:lang w:val="es-PR"/>
        </w:rPr>
      </w:pPr>
      <w:r>
        <w:rPr>
          <w:rFonts w:ascii="Arial" w:hAnsi="Arial" w:cs="Arial"/>
          <w:bCs/>
          <w:color w:val="808080" w:themeColor="background1" w:themeShade="80"/>
          <w:lang w:val="es-PR"/>
        </w:rPr>
        <w:tab/>
      </w:r>
      <w:r w:rsidR="00B770BA">
        <w:rPr>
          <w:rFonts w:ascii="Arial" w:hAnsi="Arial" w:cs="Arial"/>
          <w:bCs/>
          <w:color w:val="808080" w:themeColor="background1" w:themeShade="80"/>
          <w:lang w:val="es-PR"/>
        </w:rPr>
        <w:t xml:space="preserve">Estas verdades son </w:t>
      </w:r>
      <w:r w:rsidR="009D2E79">
        <w:rPr>
          <w:rFonts w:ascii="Arial" w:hAnsi="Arial" w:cs="Arial"/>
          <w:bCs/>
          <w:color w:val="808080" w:themeColor="background1" w:themeShade="80"/>
          <w:lang w:val="es-PR"/>
        </w:rPr>
        <w:t>más</w:t>
      </w:r>
      <w:r w:rsidR="00B770BA">
        <w:rPr>
          <w:rFonts w:ascii="Arial" w:hAnsi="Arial" w:cs="Arial"/>
          <w:bCs/>
          <w:color w:val="808080" w:themeColor="background1" w:themeShade="80"/>
          <w:lang w:val="es-PR"/>
        </w:rPr>
        <w:t xml:space="preserve"> fáciles de entender que vivirlas. Aunque estamos redimidos, </w:t>
      </w:r>
      <w:r w:rsidR="003E4356">
        <w:rPr>
          <w:rFonts w:ascii="Arial" w:hAnsi="Arial" w:cs="Arial"/>
          <w:bCs/>
          <w:color w:val="808080" w:themeColor="background1" w:themeShade="80"/>
          <w:lang w:val="es-PR"/>
        </w:rPr>
        <w:t xml:space="preserve">estamos </w:t>
      </w:r>
      <w:r w:rsidR="00154B07">
        <w:rPr>
          <w:rFonts w:ascii="Arial" w:hAnsi="Arial" w:cs="Arial"/>
          <w:bCs/>
          <w:color w:val="808080" w:themeColor="background1" w:themeShade="80"/>
          <w:lang w:val="es-PR"/>
        </w:rPr>
        <w:t>caídos</w:t>
      </w:r>
      <w:r w:rsidR="00B770BA">
        <w:rPr>
          <w:rFonts w:ascii="Arial" w:hAnsi="Arial" w:cs="Arial"/>
          <w:bCs/>
          <w:color w:val="808080" w:themeColor="background1" w:themeShade="80"/>
          <w:lang w:val="es-PR"/>
        </w:rPr>
        <w:t xml:space="preserve">. </w:t>
      </w:r>
      <w:r w:rsidR="003E4356">
        <w:rPr>
          <w:rFonts w:ascii="Arial" w:hAnsi="Arial" w:cs="Arial"/>
          <w:bCs/>
          <w:color w:val="808080" w:themeColor="background1" w:themeShade="80"/>
          <w:lang w:val="es-PR"/>
        </w:rPr>
        <w:t xml:space="preserve"> Para vivir estas verdades, necesitamos que nuestras </w:t>
      </w:r>
      <w:r w:rsidR="00154B07">
        <w:rPr>
          <w:rFonts w:ascii="Arial" w:hAnsi="Arial" w:cs="Arial"/>
          <w:bCs/>
          <w:color w:val="808080" w:themeColor="background1" w:themeShade="80"/>
          <w:lang w:val="es-PR"/>
        </w:rPr>
        <w:t>mentes</w:t>
      </w:r>
      <w:r w:rsidR="003E4356">
        <w:rPr>
          <w:rFonts w:ascii="Arial" w:hAnsi="Arial" w:cs="Arial"/>
          <w:bCs/>
          <w:color w:val="808080" w:themeColor="background1" w:themeShade="80"/>
          <w:lang w:val="es-PR"/>
        </w:rPr>
        <w:t xml:space="preserve"> y </w:t>
      </w:r>
      <w:r w:rsidR="00154B07">
        <w:rPr>
          <w:rFonts w:ascii="Arial" w:hAnsi="Arial" w:cs="Arial"/>
          <w:bCs/>
          <w:color w:val="808080" w:themeColor="background1" w:themeShade="80"/>
          <w:lang w:val="es-PR"/>
        </w:rPr>
        <w:t>corazones</w:t>
      </w:r>
      <w:r w:rsidR="003E4356">
        <w:rPr>
          <w:rFonts w:ascii="Arial" w:hAnsi="Arial" w:cs="Arial"/>
          <w:bCs/>
          <w:color w:val="808080" w:themeColor="background1" w:themeShade="80"/>
          <w:lang w:val="es-PR"/>
        </w:rPr>
        <w:t xml:space="preserve"> </w:t>
      </w:r>
      <w:r w:rsidR="009D2E79">
        <w:rPr>
          <w:rFonts w:ascii="Arial" w:hAnsi="Arial" w:cs="Arial"/>
          <w:bCs/>
          <w:color w:val="808080" w:themeColor="background1" w:themeShade="80"/>
          <w:lang w:val="es-PR"/>
        </w:rPr>
        <w:t xml:space="preserve">estén </w:t>
      </w:r>
      <w:r w:rsidR="003E4356">
        <w:rPr>
          <w:rFonts w:ascii="Arial" w:hAnsi="Arial" w:cs="Arial"/>
          <w:bCs/>
          <w:color w:val="808080" w:themeColor="background1" w:themeShade="80"/>
          <w:lang w:val="es-PR"/>
        </w:rPr>
        <w:t xml:space="preserve">afinado </w:t>
      </w:r>
      <w:r w:rsidR="009D2E79">
        <w:rPr>
          <w:rFonts w:ascii="Arial" w:hAnsi="Arial" w:cs="Arial"/>
          <w:bCs/>
          <w:color w:val="808080" w:themeColor="background1" w:themeShade="80"/>
          <w:lang w:val="es-PR"/>
        </w:rPr>
        <w:t>del</w:t>
      </w:r>
      <w:r w:rsidR="003E4356">
        <w:rPr>
          <w:rFonts w:ascii="Arial" w:hAnsi="Arial" w:cs="Arial"/>
          <w:bCs/>
          <w:color w:val="808080" w:themeColor="background1" w:themeShade="80"/>
          <w:lang w:val="es-PR"/>
        </w:rPr>
        <w:t xml:space="preserve"> porque </w:t>
      </w:r>
      <w:r w:rsidR="00154B07">
        <w:rPr>
          <w:rFonts w:ascii="Arial" w:hAnsi="Arial" w:cs="Arial"/>
          <w:bCs/>
          <w:color w:val="808080" w:themeColor="background1" w:themeShade="80"/>
          <w:lang w:val="es-PR"/>
        </w:rPr>
        <w:t>estamos</w:t>
      </w:r>
      <w:r w:rsidR="003E4356">
        <w:rPr>
          <w:rFonts w:ascii="Arial" w:hAnsi="Arial" w:cs="Arial"/>
          <w:bCs/>
          <w:color w:val="808080" w:themeColor="background1" w:themeShade="80"/>
          <w:lang w:val="es-PR"/>
        </w:rPr>
        <w:t xml:space="preserve"> aquí, </w:t>
      </w:r>
      <w:r w:rsidR="00154B07">
        <w:rPr>
          <w:rFonts w:ascii="Arial" w:hAnsi="Arial" w:cs="Arial"/>
          <w:bCs/>
          <w:color w:val="808080" w:themeColor="background1" w:themeShade="80"/>
          <w:lang w:val="es-PR"/>
        </w:rPr>
        <w:t>viviendo</w:t>
      </w:r>
      <w:r w:rsidR="003E4356">
        <w:rPr>
          <w:rFonts w:ascii="Arial" w:hAnsi="Arial" w:cs="Arial"/>
          <w:bCs/>
          <w:color w:val="808080" w:themeColor="background1" w:themeShade="80"/>
          <w:lang w:val="es-PR"/>
        </w:rPr>
        <w:t xml:space="preserve"> como extranjeros en nuestro propio mundo. Como </w:t>
      </w:r>
      <w:r w:rsidR="00154B07">
        <w:rPr>
          <w:rFonts w:ascii="Arial" w:hAnsi="Arial" w:cs="Arial"/>
          <w:bCs/>
          <w:color w:val="808080" w:themeColor="background1" w:themeShade="80"/>
          <w:lang w:val="es-PR"/>
        </w:rPr>
        <w:t>Jesús</w:t>
      </w:r>
      <w:r w:rsidR="003E4356">
        <w:rPr>
          <w:rFonts w:ascii="Arial" w:hAnsi="Arial" w:cs="Arial"/>
          <w:bCs/>
          <w:color w:val="808080" w:themeColor="background1" w:themeShade="80"/>
          <w:lang w:val="es-PR"/>
        </w:rPr>
        <w:t>, no somos de este mundo</w:t>
      </w:r>
      <w:r w:rsidR="0068304D">
        <w:rPr>
          <w:rFonts w:ascii="Arial" w:hAnsi="Arial" w:cs="Arial"/>
          <w:bCs/>
          <w:color w:val="808080" w:themeColor="background1" w:themeShade="80"/>
          <w:lang w:val="es-PR"/>
        </w:rPr>
        <w:t>—</w:t>
      </w:r>
      <w:r w:rsidR="003E4356">
        <w:rPr>
          <w:rFonts w:ascii="Arial" w:hAnsi="Arial" w:cs="Arial"/>
          <w:bCs/>
          <w:color w:val="808080" w:themeColor="background1" w:themeShade="80"/>
          <w:lang w:val="es-PR"/>
        </w:rPr>
        <w:t xml:space="preserve">pero estamos en ella, pero no de ello (Juan 8:23; 1 Juan 4:4). Ese contraste, y nuestro estatus, una vez que entendamos lo que </w:t>
      </w:r>
      <w:r w:rsidR="0068304D">
        <w:rPr>
          <w:rFonts w:ascii="Arial" w:hAnsi="Arial" w:cs="Arial"/>
          <w:bCs/>
          <w:color w:val="808080" w:themeColor="background1" w:themeShade="80"/>
          <w:lang w:val="es-PR"/>
        </w:rPr>
        <w:t xml:space="preserve">esto </w:t>
      </w:r>
      <w:r w:rsidR="003E4356">
        <w:rPr>
          <w:rFonts w:ascii="Arial" w:hAnsi="Arial" w:cs="Arial"/>
          <w:bCs/>
          <w:color w:val="808080" w:themeColor="background1" w:themeShade="80"/>
          <w:lang w:val="es-PR"/>
        </w:rPr>
        <w:t xml:space="preserve">significa </w:t>
      </w:r>
      <w:r w:rsidR="00CB6E00">
        <w:rPr>
          <w:rFonts w:ascii="Arial" w:hAnsi="Arial" w:cs="Arial"/>
          <w:bCs/>
          <w:color w:val="808080" w:themeColor="background1" w:themeShade="80"/>
          <w:lang w:val="es-PR"/>
        </w:rPr>
        <w:t>van</w:t>
      </w:r>
      <w:r w:rsidR="009D2E79">
        <w:rPr>
          <w:rFonts w:ascii="Arial" w:hAnsi="Arial" w:cs="Arial"/>
          <w:bCs/>
          <w:color w:val="808080" w:themeColor="background1" w:themeShade="80"/>
          <w:lang w:val="es-PR"/>
        </w:rPr>
        <w:t xml:space="preserve"> a ser </w:t>
      </w:r>
      <w:r w:rsidR="0068304D">
        <w:rPr>
          <w:rFonts w:ascii="Arial" w:hAnsi="Arial" w:cs="Arial"/>
          <w:bCs/>
          <w:color w:val="808080" w:themeColor="background1" w:themeShade="80"/>
          <w:lang w:val="es-PR"/>
        </w:rPr>
        <w:t>más claro hijo de Dios</w:t>
      </w:r>
      <w:r w:rsidR="003E4356">
        <w:rPr>
          <w:rFonts w:ascii="Arial" w:hAnsi="Arial" w:cs="Arial"/>
          <w:bCs/>
          <w:color w:val="808080" w:themeColor="background1" w:themeShade="80"/>
          <w:lang w:val="es-PR"/>
        </w:rPr>
        <w:t xml:space="preserve">.  </w:t>
      </w:r>
    </w:p>
    <w:p w:rsidR="00236C4F" w:rsidRDefault="00236C4F" w:rsidP="00236C4F">
      <w:pPr>
        <w:spacing w:after="200" w:line="276" w:lineRule="auto"/>
        <w:rPr>
          <w:rFonts w:ascii="Arial" w:hAnsi="Arial" w:cs="Arial"/>
          <w:bCs/>
          <w:color w:val="808080" w:themeColor="background1" w:themeShade="80"/>
          <w:lang w:val="es-PR"/>
        </w:rPr>
      </w:pPr>
    </w:p>
    <w:p w:rsidR="00236C4F" w:rsidRDefault="00236C4F" w:rsidP="00236C4F">
      <w:pPr>
        <w:spacing w:after="200" w:line="276" w:lineRule="auto"/>
        <w:rPr>
          <w:rFonts w:ascii="Arial" w:hAnsi="Arial" w:cs="Arial"/>
          <w:bCs/>
          <w:color w:val="808080" w:themeColor="background1" w:themeShade="80"/>
          <w:lang w:val="es-PR"/>
        </w:rPr>
      </w:pPr>
    </w:p>
    <w:p w:rsidR="00236C4F" w:rsidRDefault="00236C4F" w:rsidP="00236C4F">
      <w:pPr>
        <w:spacing w:after="200" w:line="276" w:lineRule="auto"/>
        <w:jc w:val="right"/>
        <w:rPr>
          <w:rFonts w:ascii="Arial" w:hAnsi="Arial" w:cs="Arial"/>
          <w:bCs/>
          <w:color w:val="808080" w:themeColor="background1" w:themeShade="80"/>
          <w:lang w:val="es-PR"/>
        </w:rPr>
      </w:pPr>
    </w:p>
    <w:p w:rsidR="004A4281" w:rsidRPr="00236C4F" w:rsidRDefault="00A123C8" w:rsidP="00236C4F">
      <w:pPr>
        <w:spacing w:after="200" w:line="276" w:lineRule="auto"/>
        <w:jc w:val="right"/>
        <w:rPr>
          <w:rFonts w:ascii="Arial" w:hAnsi="Arial" w:cs="Arial"/>
          <w:bCs/>
          <w:color w:val="808080" w:themeColor="background1" w:themeShade="80"/>
          <w:lang w:val="es-PR"/>
        </w:rPr>
      </w:pPr>
      <w:r w:rsidRPr="002E1015">
        <w:rPr>
          <w:rFonts w:ascii="Arial" w:hAnsi="Arial" w:cs="Arial"/>
          <w:bCs/>
          <w:color w:val="808080" w:themeColor="background1" w:themeShade="80"/>
          <w:lang w:val="es-PR"/>
        </w:rPr>
        <w:t xml:space="preserve">CAPÍTULO </w:t>
      </w:r>
      <w:r w:rsidR="004A4281" w:rsidRPr="002E1015">
        <w:rPr>
          <w:rFonts w:ascii="Arial" w:hAnsi="Arial" w:cs="Arial"/>
          <w:bCs/>
          <w:color w:val="808080" w:themeColor="background1" w:themeShade="80"/>
          <w:lang w:val="es-PR"/>
        </w:rPr>
        <w:t xml:space="preserve"> </w:t>
      </w:r>
      <w:r w:rsidR="004A4281" w:rsidRPr="002E1015">
        <w:rPr>
          <w:rFonts w:ascii="Arial" w:hAnsi="Arial" w:cs="Arial"/>
          <w:b/>
          <w:bCs/>
          <w:color w:val="808080" w:themeColor="background1" w:themeShade="80"/>
          <w:lang w:val="es-PR"/>
        </w:rPr>
        <w:t>QUINCE</w:t>
      </w:r>
    </w:p>
    <w:p w:rsidR="00620623" w:rsidRDefault="00620623" w:rsidP="00DB022C">
      <w:pPr>
        <w:jc w:val="right"/>
        <w:rPr>
          <w:rFonts w:ascii="Arial" w:hAnsi="Arial" w:cs="Arial"/>
          <w:bCs/>
          <w:color w:val="808080" w:themeColor="background1" w:themeShade="80"/>
          <w:lang w:val="es-PR"/>
        </w:rPr>
      </w:pPr>
    </w:p>
    <w:p w:rsidR="00620623" w:rsidRDefault="00620623" w:rsidP="00DB022C">
      <w:pPr>
        <w:jc w:val="right"/>
        <w:rPr>
          <w:rFonts w:ascii="Arial" w:hAnsi="Arial" w:cs="Arial"/>
          <w:bCs/>
          <w:color w:val="808080" w:themeColor="background1" w:themeShade="80"/>
          <w:lang w:val="es-PR"/>
        </w:rPr>
      </w:pPr>
    </w:p>
    <w:p w:rsidR="00FA4AD9" w:rsidRPr="00CB6E00" w:rsidRDefault="00F5393E" w:rsidP="00DB022C">
      <w:pPr>
        <w:jc w:val="right"/>
        <w:rPr>
          <w:rFonts w:ascii="Arial" w:hAnsi="Arial" w:cs="Arial"/>
          <w:b/>
          <w:bCs/>
          <w:color w:val="808080" w:themeColor="background1" w:themeShade="80"/>
          <w:sz w:val="32"/>
          <w:szCs w:val="32"/>
          <w:lang w:val="es-PR"/>
        </w:rPr>
      </w:pPr>
      <w:r w:rsidRPr="00CB6E00">
        <w:rPr>
          <w:rFonts w:ascii="Arial" w:hAnsi="Arial" w:cs="Arial"/>
          <w:b/>
          <w:bCs/>
          <w:color w:val="808080" w:themeColor="background1" w:themeShade="80"/>
          <w:sz w:val="32"/>
          <w:szCs w:val="32"/>
        </w:rPr>
        <w:t xml:space="preserve">Partícipes de </w:t>
      </w:r>
      <w:r w:rsidRPr="00CB6E00">
        <w:rPr>
          <w:rFonts w:ascii="Arial" w:hAnsi="Arial" w:cs="Arial"/>
          <w:b/>
          <w:bCs/>
          <w:iCs/>
          <w:color w:val="808080" w:themeColor="background1" w:themeShade="80"/>
          <w:sz w:val="32"/>
          <w:szCs w:val="32"/>
        </w:rPr>
        <w:t>la</w:t>
      </w:r>
      <w:r w:rsidRPr="00CB6E00">
        <w:rPr>
          <w:rFonts w:ascii="Arial" w:hAnsi="Arial" w:cs="Arial"/>
          <w:b/>
          <w:bCs/>
          <w:color w:val="808080" w:themeColor="background1" w:themeShade="80"/>
          <w:sz w:val="32"/>
          <w:szCs w:val="32"/>
        </w:rPr>
        <w:t xml:space="preserve"> Naturaleza Divina</w:t>
      </w:r>
    </w:p>
    <w:p w:rsidR="003A39D9" w:rsidRDefault="003A39D9" w:rsidP="003A39D9">
      <w:pPr>
        <w:jc w:val="right"/>
        <w:rPr>
          <w:rFonts w:ascii="Arial" w:hAnsi="Arial" w:cs="Arial"/>
          <w:b/>
          <w:bCs/>
          <w:color w:val="808080" w:themeColor="background1" w:themeShade="80"/>
          <w:lang w:val="es-PR"/>
        </w:rPr>
      </w:pPr>
    </w:p>
    <w:p w:rsidR="003A39D9" w:rsidRPr="003A39D9" w:rsidRDefault="003A39D9" w:rsidP="003A39D9">
      <w:pPr>
        <w:keepNext/>
        <w:framePr w:dropCap="drop" w:lines="3" w:wrap="around" w:vAnchor="text" w:hAnchor="text"/>
        <w:spacing w:line="827" w:lineRule="exact"/>
        <w:textAlignment w:val="baseline"/>
        <w:rPr>
          <w:rFonts w:ascii="Arial" w:hAnsi="Arial" w:cs="Arial"/>
          <w:bCs/>
          <w:color w:val="808080" w:themeColor="background1" w:themeShade="80"/>
          <w:position w:val="10"/>
          <w:sz w:val="102"/>
          <w:lang w:val="es-PR"/>
        </w:rPr>
      </w:pPr>
      <w:r w:rsidRPr="003A39D9">
        <w:rPr>
          <w:rFonts w:ascii="Arial" w:hAnsi="Arial" w:cs="Arial"/>
          <w:bCs/>
          <w:color w:val="808080" w:themeColor="background1" w:themeShade="80"/>
          <w:position w:val="10"/>
          <w:sz w:val="102"/>
          <w:lang w:val="es-PR"/>
        </w:rPr>
        <w:t>¿</w:t>
      </w:r>
    </w:p>
    <w:p w:rsidR="003A39D9" w:rsidRPr="003A39D9" w:rsidRDefault="003A39D9" w:rsidP="003A39D9">
      <w:pPr>
        <w:rPr>
          <w:rFonts w:ascii="Arial" w:hAnsi="Arial" w:cs="Arial"/>
          <w:bCs/>
          <w:color w:val="808080" w:themeColor="background1" w:themeShade="80"/>
          <w:lang w:val="es-PR"/>
        </w:rPr>
      </w:pPr>
      <w:r w:rsidRPr="003A39D9">
        <w:rPr>
          <w:rFonts w:ascii="Arial" w:hAnsi="Arial" w:cs="Arial"/>
          <w:bCs/>
          <w:color w:val="808080" w:themeColor="background1" w:themeShade="80"/>
          <w:lang w:val="es-PR"/>
        </w:rPr>
        <w:t>Sabes quién eres?</w:t>
      </w:r>
    </w:p>
    <w:p w:rsidR="003A39D9" w:rsidRDefault="003A39D9" w:rsidP="003A39D9">
      <w:pPr>
        <w:tabs>
          <w:tab w:val="left" w:pos="720"/>
          <w:tab w:val="left" w:pos="1260"/>
        </w:tabs>
        <w:rPr>
          <w:rFonts w:ascii="Arial" w:hAnsi="Arial" w:cs="Arial"/>
          <w:bCs/>
          <w:color w:val="808080" w:themeColor="background1" w:themeShade="80"/>
          <w:lang w:val="es-PR"/>
        </w:rPr>
      </w:pPr>
      <w:r>
        <w:rPr>
          <w:rFonts w:ascii="Arial" w:hAnsi="Arial" w:cs="Arial"/>
          <w:bCs/>
          <w:color w:val="808080" w:themeColor="background1" w:themeShade="80"/>
          <w:lang w:val="es-PR"/>
        </w:rPr>
        <w:tab/>
      </w:r>
      <w:r>
        <w:rPr>
          <w:rFonts w:ascii="Arial" w:hAnsi="Arial" w:cs="Arial"/>
          <w:bCs/>
          <w:color w:val="808080" w:themeColor="background1" w:themeShade="80"/>
          <w:lang w:val="es-PR"/>
        </w:rPr>
        <w:tab/>
      </w:r>
      <w:r w:rsidR="00C86974">
        <w:rPr>
          <w:rFonts w:ascii="Arial" w:hAnsi="Arial" w:cs="Arial"/>
          <w:bCs/>
          <w:color w:val="808080" w:themeColor="background1" w:themeShade="80"/>
          <w:lang w:val="es-PR"/>
        </w:rPr>
        <w:t>Hice e</w:t>
      </w:r>
      <w:r w:rsidR="0005298E">
        <w:rPr>
          <w:rFonts w:ascii="Arial" w:hAnsi="Arial" w:cs="Arial"/>
          <w:bCs/>
          <w:color w:val="808080" w:themeColor="background1" w:themeShade="80"/>
          <w:lang w:val="es-PR"/>
        </w:rPr>
        <w:t>sta</w:t>
      </w:r>
      <w:r w:rsidRPr="003A39D9">
        <w:rPr>
          <w:rFonts w:ascii="Arial" w:hAnsi="Arial" w:cs="Arial"/>
          <w:bCs/>
          <w:color w:val="808080" w:themeColor="background1" w:themeShade="80"/>
          <w:lang w:val="es-PR"/>
        </w:rPr>
        <w:t xml:space="preserve"> pregunta </w:t>
      </w:r>
      <w:r w:rsidR="0005298E">
        <w:rPr>
          <w:rFonts w:ascii="Arial" w:hAnsi="Arial" w:cs="Arial"/>
          <w:bCs/>
          <w:color w:val="808080" w:themeColor="background1" w:themeShade="80"/>
          <w:lang w:val="es-PR"/>
        </w:rPr>
        <w:t>la anteriormente</w:t>
      </w:r>
      <w:r>
        <w:rPr>
          <w:rFonts w:ascii="Arial" w:hAnsi="Arial" w:cs="Arial"/>
          <w:bCs/>
          <w:color w:val="808080" w:themeColor="background1" w:themeShade="80"/>
          <w:lang w:val="es-PR"/>
        </w:rPr>
        <w:t>, pero e</w:t>
      </w:r>
      <w:r w:rsidR="00C86974">
        <w:rPr>
          <w:rFonts w:ascii="Arial" w:hAnsi="Arial" w:cs="Arial"/>
          <w:bCs/>
          <w:color w:val="808080" w:themeColor="background1" w:themeShade="80"/>
          <w:lang w:val="es-PR"/>
        </w:rPr>
        <w:t>s tiempo de hacerla de nuevo. Sí</w:t>
      </w:r>
      <w:r>
        <w:rPr>
          <w:rFonts w:ascii="Arial" w:hAnsi="Arial" w:cs="Arial"/>
          <w:bCs/>
          <w:color w:val="808080" w:themeColor="background1" w:themeShade="80"/>
          <w:lang w:val="es-PR"/>
        </w:rPr>
        <w:t xml:space="preserve">, somos del mundo pero no de ellos. Cierto, hemos sido salvos por la gracia a través de la fe </w:t>
      </w:r>
      <w:r w:rsidR="00C86974">
        <w:rPr>
          <w:rFonts w:ascii="Arial" w:hAnsi="Arial" w:cs="Arial"/>
          <w:bCs/>
          <w:color w:val="808080" w:themeColor="background1" w:themeShade="80"/>
          <w:lang w:val="es-PR"/>
        </w:rPr>
        <w:t>por</w:t>
      </w:r>
      <w:r>
        <w:rPr>
          <w:rFonts w:ascii="Arial" w:hAnsi="Arial" w:cs="Arial"/>
          <w:bCs/>
          <w:color w:val="808080" w:themeColor="background1" w:themeShade="80"/>
          <w:lang w:val="es-PR"/>
        </w:rPr>
        <w:t xml:space="preserve"> lo que </w:t>
      </w:r>
      <w:r w:rsidR="0005298E">
        <w:rPr>
          <w:rFonts w:ascii="Arial" w:hAnsi="Arial" w:cs="Arial"/>
          <w:bCs/>
          <w:color w:val="808080" w:themeColor="background1" w:themeShade="80"/>
          <w:lang w:val="es-PR"/>
        </w:rPr>
        <w:t xml:space="preserve">hizo </w:t>
      </w:r>
      <w:r>
        <w:rPr>
          <w:rFonts w:ascii="Arial" w:hAnsi="Arial" w:cs="Arial"/>
          <w:bCs/>
          <w:color w:val="808080" w:themeColor="background1" w:themeShade="80"/>
          <w:lang w:val="es-PR"/>
        </w:rPr>
        <w:t xml:space="preserve">Jesús </w:t>
      </w:r>
      <w:r w:rsidR="0005298E">
        <w:rPr>
          <w:rFonts w:ascii="Arial" w:hAnsi="Arial" w:cs="Arial"/>
          <w:bCs/>
          <w:color w:val="808080" w:themeColor="background1" w:themeShade="80"/>
          <w:lang w:val="es-PR"/>
        </w:rPr>
        <w:t>en la cruz. (E</w:t>
      </w:r>
      <w:r>
        <w:rPr>
          <w:rFonts w:ascii="Arial" w:hAnsi="Arial" w:cs="Arial"/>
          <w:bCs/>
          <w:color w:val="808080" w:themeColor="background1" w:themeShade="80"/>
          <w:lang w:val="es-PR"/>
        </w:rPr>
        <w:t>f</w:t>
      </w:r>
      <w:r w:rsidR="0005298E">
        <w:rPr>
          <w:rFonts w:ascii="Arial" w:hAnsi="Arial" w:cs="Arial"/>
          <w:bCs/>
          <w:color w:val="808080" w:themeColor="background1" w:themeShade="80"/>
          <w:lang w:val="es-PR"/>
        </w:rPr>
        <w:t>e</w:t>
      </w:r>
      <w:r>
        <w:rPr>
          <w:rFonts w:ascii="Arial" w:hAnsi="Arial" w:cs="Arial"/>
          <w:bCs/>
          <w:color w:val="808080" w:themeColor="background1" w:themeShade="80"/>
          <w:lang w:val="es-PR"/>
        </w:rPr>
        <w:t>.</w:t>
      </w:r>
      <w:r w:rsidR="00236C4F">
        <w:rPr>
          <w:rFonts w:ascii="Arial" w:hAnsi="Arial" w:cs="Arial"/>
          <w:bCs/>
          <w:color w:val="808080" w:themeColor="background1" w:themeShade="80"/>
          <w:lang w:val="es-PR"/>
        </w:rPr>
        <w:t xml:space="preserve"> </w:t>
      </w:r>
      <w:r>
        <w:rPr>
          <w:rFonts w:ascii="Arial" w:hAnsi="Arial" w:cs="Arial"/>
          <w:bCs/>
          <w:color w:val="808080" w:themeColor="background1" w:themeShade="80"/>
          <w:lang w:val="es-PR"/>
        </w:rPr>
        <w:t xml:space="preserve">2:8-9). Pero eso </w:t>
      </w:r>
      <w:r w:rsidR="0005298E">
        <w:rPr>
          <w:rFonts w:ascii="Arial" w:hAnsi="Arial" w:cs="Arial"/>
          <w:bCs/>
          <w:color w:val="808080" w:themeColor="background1" w:themeShade="80"/>
          <w:lang w:val="es-PR"/>
        </w:rPr>
        <w:t xml:space="preserve">es solo </w:t>
      </w:r>
      <w:r>
        <w:rPr>
          <w:rFonts w:ascii="Arial" w:hAnsi="Arial" w:cs="Arial"/>
          <w:bCs/>
          <w:color w:val="808080" w:themeColor="background1" w:themeShade="80"/>
          <w:lang w:val="es-PR"/>
        </w:rPr>
        <w:t xml:space="preserve">el comienzo de entender lo que Dios </w:t>
      </w:r>
      <w:r w:rsidR="00C86974">
        <w:rPr>
          <w:rFonts w:ascii="Arial" w:hAnsi="Arial" w:cs="Arial"/>
          <w:bCs/>
          <w:color w:val="808080" w:themeColor="background1" w:themeShade="80"/>
          <w:lang w:val="es-PR"/>
        </w:rPr>
        <w:t xml:space="preserve">ha </w:t>
      </w:r>
      <w:r>
        <w:rPr>
          <w:rFonts w:ascii="Arial" w:hAnsi="Arial" w:cs="Arial"/>
          <w:bCs/>
          <w:color w:val="808080" w:themeColor="background1" w:themeShade="80"/>
          <w:lang w:val="es-PR"/>
        </w:rPr>
        <w:t>est</w:t>
      </w:r>
      <w:r w:rsidR="00C86974">
        <w:rPr>
          <w:rFonts w:ascii="Arial" w:hAnsi="Arial" w:cs="Arial"/>
          <w:bCs/>
          <w:color w:val="808080" w:themeColor="background1" w:themeShade="80"/>
          <w:lang w:val="es-PR"/>
        </w:rPr>
        <w:t xml:space="preserve">ado </w:t>
      </w:r>
      <w:r>
        <w:rPr>
          <w:rFonts w:ascii="Arial" w:hAnsi="Arial" w:cs="Arial"/>
          <w:bCs/>
          <w:color w:val="808080" w:themeColor="background1" w:themeShade="80"/>
          <w:lang w:val="es-PR"/>
        </w:rPr>
        <w:t xml:space="preserve">haciendo. </w:t>
      </w:r>
    </w:p>
    <w:p w:rsidR="003A39D9" w:rsidRDefault="003A39D9" w:rsidP="003A39D9">
      <w:pPr>
        <w:tabs>
          <w:tab w:val="left" w:pos="720"/>
          <w:tab w:val="left" w:pos="1260"/>
        </w:tabs>
        <w:rPr>
          <w:rFonts w:ascii="Arial" w:hAnsi="Arial" w:cs="Arial"/>
          <w:bCs/>
          <w:color w:val="808080" w:themeColor="background1" w:themeShade="80"/>
          <w:lang w:val="es-PR"/>
        </w:rPr>
      </w:pPr>
      <w:r>
        <w:rPr>
          <w:rFonts w:ascii="Arial" w:hAnsi="Arial" w:cs="Arial"/>
          <w:bCs/>
          <w:color w:val="808080" w:themeColor="background1" w:themeShade="80"/>
          <w:lang w:val="es-PR"/>
        </w:rPr>
        <w:tab/>
        <w:t xml:space="preserve">La </w:t>
      </w:r>
      <w:r w:rsidR="00B60B09">
        <w:rPr>
          <w:rFonts w:ascii="Arial" w:hAnsi="Arial" w:cs="Arial"/>
          <w:bCs/>
          <w:color w:val="808080" w:themeColor="background1" w:themeShade="80"/>
          <w:lang w:val="es-PR"/>
        </w:rPr>
        <w:t>intención</w:t>
      </w:r>
      <w:r>
        <w:rPr>
          <w:rFonts w:ascii="Arial" w:hAnsi="Arial" w:cs="Arial"/>
          <w:bCs/>
          <w:color w:val="808080" w:themeColor="background1" w:themeShade="80"/>
          <w:lang w:val="es-PR"/>
        </w:rPr>
        <w:t xml:space="preserve"> original de Dios en </w:t>
      </w:r>
      <w:r w:rsidR="00B60B09">
        <w:rPr>
          <w:rFonts w:ascii="Arial" w:hAnsi="Arial" w:cs="Arial"/>
          <w:bCs/>
          <w:color w:val="808080" w:themeColor="background1" w:themeShade="80"/>
          <w:lang w:val="es-PR"/>
        </w:rPr>
        <w:t>Edén</w:t>
      </w:r>
      <w:r>
        <w:rPr>
          <w:rFonts w:ascii="Arial" w:hAnsi="Arial" w:cs="Arial"/>
          <w:bCs/>
          <w:color w:val="808080" w:themeColor="background1" w:themeShade="80"/>
          <w:lang w:val="es-PR"/>
        </w:rPr>
        <w:t xml:space="preserve"> fue de unir a su familia </w:t>
      </w:r>
      <w:r w:rsidR="00B60B09">
        <w:rPr>
          <w:rFonts w:ascii="Arial" w:hAnsi="Arial" w:cs="Arial"/>
          <w:bCs/>
          <w:color w:val="808080" w:themeColor="background1" w:themeShade="80"/>
          <w:lang w:val="es-PR"/>
        </w:rPr>
        <w:t>humana</w:t>
      </w:r>
      <w:r w:rsidR="0005298E">
        <w:rPr>
          <w:rFonts w:ascii="Arial" w:hAnsi="Arial" w:cs="Arial"/>
          <w:bCs/>
          <w:color w:val="808080" w:themeColor="background1" w:themeShade="80"/>
          <w:lang w:val="es-PR"/>
        </w:rPr>
        <w:t xml:space="preserve"> con su familia </w:t>
      </w:r>
      <w:r>
        <w:rPr>
          <w:rFonts w:ascii="Arial" w:hAnsi="Arial" w:cs="Arial"/>
          <w:bCs/>
          <w:color w:val="808080" w:themeColor="background1" w:themeShade="80"/>
          <w:lang w:val="es-PR"/>
        </w:rPr>
        <w:t xml:space="preserve">divina, los hijos </w:t>
      </w:r>
      <w:r w:rsidR="00B60B09">
        <w:rPr>
          <w:rFonts w:ascii="Arial" w:hAnsi="Arial" w:cs="Arial"/>
          <w:bCs/>
          <w:color w:val="808080" w:themeColor="background1" w:themeShade="80"/>
          <w:lang w:val="es-PR"/>
        </w:rPr>
        <w:t>celestiales</w:t>
      </w:r>
      <w:r>
        <w:rPr>
          <w:rFonts w:ascii="Arial" w:hAnsi="Arial" w:cs="Arial"/>
          <w:bCs/>
          <w:color w:val="808080" w:themeColor="background1" w:themeShade="80"/>
          <w:lang w:val="es-PR"/>
        </w:rPr>
        <w:t xml:space="preserve"> de Dios quienes estaban aquí antes de la creación (Job 38:7-8). </w:t>
      </w:r>
      <w:r w:rsidR="00C86974">
        <w:rPr>
          <w:rFonts w:ascii="Arial" w:hAnsi="Arial" w:cs="Arial"/>
          <w:bCs/>
          <w:color w:val="808080" w:themeColor="background1" w:themeShade="80"/>
          <w:lang w:val="es-PR"/>
        </w:rPr>
        <w:t>Él no abandonó ese plan c</w:t>
      </w:r>
      <w:r w:rsidR="0005298E">
        <w:rPr>
          <w:rFonts w:ascii="Arial" w:hAnsi="Arial" w:cs="Arial"/>
          <w:bCs/>
          <w:color w:val="808080" w:themeColor="background1" w:themeShade="80"/>
          <w:lang w:val="es-PR"/>
        </w:rPr>
        <w:t>uando ocurrió la caída</w:t>
      </w:r>
      <w:r>
        <w:rPr>
          <w:rFonts w:ascii="Arial" w:hAnsi="Arial" w:cs="Arial"/>
          <w:bCs/>
          <w:color w:val="808080" w:themeColor="background1" w:themeShade="80"/>
          <w:lang w:val="es-PR"/>
        </w:rPr>
        <w:t xml:space="preserve">. </w:t>
      </w:r>
      <w:r w:rsidR="00B60B09">
        <w:rPr>
          <w:rFonts w:ascii="Arial" w:hAnsi="Arial" w:cs="Arial"/>
          <w:bCs/>
          <w:color w:val="808080" w:themeColor="background1" w:themeShade="80"/>
          <w:lang w:val="es-PR"/>
        </w:rPr>
        <w:t>Cristiano</w:t>
      </w:r>
      <w:r>
        <w:rPr>
          <w:rFonts w:ascii="Arial" w:hAnsi="Arial" w:cs="Arial"/>
          <w:bCs/>
          <w:color w:val="808080" w:themeColor="background1" w:themeShade="80"/>
          <w:lang w:val="es-PR"/>
        </w:rPr>
        <w:t xml:space="preserve">, </w:t>
      </w:r>
      <w:r w:rsidR="008945EE">
        <w:rPr>
          <w:rFonts w:ascii="Arial" w:hAnsi="Arial" w:cs="Arial"/>
          <w:bCs/>
          <w:color w:val="808080" w:themeColor="background1" w:themeShade="80"/>
          <w:lang w:val="es-PR"/>
        </w:rPr>
        <w:t xml:space="preserve">serás hecho </w:t>
      </w:r>
      <w:r w:rsidR="00F5393E">
        <w:rPr>
          <w:rFonts w:ascii="Arial" w:hAnsi="Arial" w:cs="Arial"/>
          <w:bCs/>
          <w:color w:val="808080" w:themeColor="background1" w:themeShade="80"/>
          <w:lang w:val="es-PR"/>
        </w:rPr>
        <w:t xml:space="preserve">divino, como uno de los hijos de Dios </w:t>
      </w:r>
      <w:r w:rsidR="00F5393E" w:rsidRPr="00F5393E">
        <w:rPr>
          <w:rFonts w:ascii="Arial" w:hAnsi="Arial" w:cs="Arial"/>
          <w:bCs/>
          <w:i/>
          <w:color w:val="808080" w:themeColor="background1" w:themeShade="80"/>
          <w:lang w:val="es-PR"/>
        </w:rPr>
        <w:t>elohim</w:t>
      </w:r>
      <w:r w:rsidR="00F5393E">
        <w:rPr>
          <w:rFonts w:ascii="Arial" w:hAnsi="Arial" w:cs="Arial"/>
          <w:bCs/>
          <w:color w:val="808080" w:themeColor="background1" w:themeShade="80"/>
          <w:lang w:val="es-PR"/>
        </w:rPr>
        <w:t xml:space="preserve">, como </w:t>
      </w:r>
      <w:r w:rsidR="00B60B09">
        <w:rPr>
          <w:rFonts w:ascii="Arial" w:hAnsi="Arial" w:cs="Arial"/>
          <w:bCs/>
          <w:color w:val="808080" w:themeColor="background1" w:themeShade="80"/>
          <w:lang w:val="es-PR"/>
        </w:rPr>
        <w:t>Jesús</w:t>
      </w:r>
      <w:r w:rsidR="00F5393E">
        <w:rPr>
          <w:rFonts w:ascii="Arial" w:hAnsi="Arial" w:cs="Arial"/>
          <w:bCs/>
          <w:color w:val="808080" w:themeColor="background1" w:themeShade="80"/>
          <w:lang w:val="es-PR"/>
        </w:rPr>
        <w:t xml:space="preserve"> mismo (1 Juan 3:1-3).</w:t>
      </w:r>
    </w:p>
    <w:p w:rsidR="00F5393E" w:rsidRDefault="00F5393E" w:rsidP="003A39D9">
      <w:pPr>
        <w:tabs>
          <w:tab w:val="left" w:pos="720"/>
          <w:tab w:val="left" w:pos="1260"/>
        </w:tabs>
        <w:rPr>
          <w:rFonts w:ascii="Arial" w:hAnsi="Arial" w:cs="Arial"/>
          <w:bCs/>
          <w:color w:val="808080" w:themeColor="background1" w:themeShade="80"/>
        </w:rPr>
      </w:pPr>
      <w:r>
        <w:rPr>
          <w:rFonts w:ascii="Arial" w:hAnsi="Arial" w:cs="Arial"/>
          <w:bCs/>
          <w:color w:val="808080" w:themeColor="background1" w:themeShade="80"/>
          <w:lang w:val="es-PR"/>
        </w:rPr>
        <w:tab/>
        <w:t xml:space="preserve">Los teólogos se refieren a la idea </w:t>
      </w:r>
      <w:r w:rsidR="00C86974">
        <w:rPr>
          <w:rFonts w:ascii="Arial" w:hAnsi="Arial" w:cs="Arial"/>
          <w:bCs/>
          <w:color w:val="808080" w:themeColor="background1" w:themeShade="80"/>
          <w:lang w:val="es-PR"/>
        </w:rPr>
        <w:t xml:space="preserve">con </w:t>
      </w:r>
      <w:r w:rsidR="00B60B09">
        <w:rPr>
          <w:rFonts w:ascii="Arial" w:hAnsi="Arial" w:cs="Arial"/>
          <w:bCs/>
          <w:color w:val="808080" w:themeColor="background1" w:themeShade="80"/>
          <w:lang w:val="es-PR"/>
        </w:rPr>
        <w:t>muchas</w:t>
      </w:r>
      <w:r>
        <w:rPr>
          <w:rFonts w:ascii="Arial" w:hAnsi="Arial" w:cs="Arial"/>
          <w:bCs/>
          <w:color w:val="808080" w:themeColor="background1" w:themeShade="80"/>
          <w:lang w:val="es-PR"/>
        </w:rPr>
        <w:t xml:space="preserve"> </w:t>
      </w:r>
      <w:r w:rsidRPr="00F5393E">
        <w:rPr>
          <w:rFonts w:ascii="Arial" w:hAnsi="Arial" w:cs="Arial"/>
          <w:bCs/>
          <w:color w:val="808080" w:themeColor="background1" w:themeShade="80"/>
          <w:lang w:val="es-ES"/>
        </w:rPr>
        <w:t>etiquetas</w:t>
      </w:r>
      <w:r>
        <w:rPr>
          <w:rFonts w:ascii="Arial" w:hAnsi="Arial" w:cs="Arial"/>
          <w:bCs/>
          <w:color w:val="808080" w:themeColor="background1" w:themeShade="80"/>
          <w:lang w:val="es-ES"/>
        </w:rPr>
        <w:t xml:space="preserve">. La </w:t>
      </w:r>
      <w:r w:rsidR="00B60B09">
        <w:rPr>
          <w:rFonts w:ascii="Arial" w:hAnsi="Arial" w:cs="Arial"/>
          <w:bCs/>
          <w:color w:val="808080" w:themeColor="background1" w:themeShade="80"/>
          <w:lang w:val="es-ES"/>
        </w:rPr>
        <w:t>más</w:t>
      </w:r>
      <w:r>
        <w:rPr>
          <w:rFonts w:ascii="Arial" w:hAnsi="Arial" w:cs="Arial"/>
          <w:bCs/>
          <w:color w:val="808080" w:themeColor="background1" w:themeShade="80"/>
          <w:lang w:val="es-ES"/>
        </w:rPr>
        <w:t xml:space="preserve"> común es </w:t>
      </w:r>
      <w:r w:rsidRPr="00F5393E">
        <w:rPr>
          <w:rFonts w:ascii="Arial" w:hAnsi="Arial" w:cs="Arial"/>
          <w:bCs/>
          <w:i/>
          <w:color w:val="808080" w:themeColor="background1" w:themeShade="80"/>
          <w:lang w:val="es-ES"/>
        </w:rPr>
        <w:t>glorificación</w:t>
      </w:r>
      <w:r>
        <w:rPr>
          <w:rFonts w:ascii="Arial" w:hAnsi="Arial" w:cs="Arial"/>
          <w:bCs/>
          <w:color w:val="808080" w:themeColor="background1" w:themeShade="80"/>
          <w:lang w:val="es-ES"/>
        </w:rPr>
        <w:t xml:space="preserve">. </w:t>
      </w:r>
      <w:r w:rsidR="00B60B09">
        <w:rPr>
          <w:rFonts w:ascii="Arial" w:hAnsi="Arial" w:cs="Arial"/>
          <w:bCs/>
          <w:color w:val="808080" w:themeColor="background1" w:themeShade="80"/>
          <w:lang w:val="es-ES"/>
        </w:rPr>
        <w:t>Pedro</w:t>
      </w:r>
      <w:r>
        <w:rPr>
          <w:rFonts w:ascii="Arial" w:hAnsi="Arial" w:cs="Arial"/>
          <w:bCs/>
          <w:color w:val="808080" w:themeColor="background1" w:themeShade="80"/>
          <w:lang w:val="es-ES"/>
        </w:rPr>
        <w:t xml:space="preserve"> se </w:t>
      </w:r>
      <w:r w:rsidR="00B60B09">
        <w:rPr>
          <w:rFonts w:ascii="Arial" w:hAnsi="Arial" w:cs="Arial"/>
          <w:bCs/>
          <w:color w:val="808080" w:themeColor="background1" w:themeShade="80"/>
          <w:lang w:val="es-ES"/>
        </w:rPr>
        <w:t>refería</w:t>
      </w:r>
      <w:r>
        <w:rPr>
          <w:rFonts w:ascii="Arial" w:hAnsi="Arial" w:cs="Arial"/>
          <w:bCs/>
          <w:color w:val="808080" w:themeColor="background1" w:themeShade="80"/>
          <w:lang w:val="es-ES"/>
        </w:rPr>
        <w:t xml:space="preserve"> a ellos como “</w:t>
      </w:r>
      <w:r w:rsidRPr="00F5393E">
        <w:rPr>
          <w:rFonts w:ascii="Arial" w:hAnsi="Arial" w:cs="Arial"/>
          <w:bCs/>
          <w:color w:val="808080" w:themeColor="background1" w:themeShade="80"/>
        </w:rPr>
        <w:t xml:space="preserve">partícipes de </w:t>
      </w:r>
      <w:r w:rsidRPr="00F5393E">
        <w:rPr>
          <w:rFonts w:ascii="Arial" w:hAnsi="Arial" w:cs="Arial"/>
          <w:bCs/>
          <w:i/>
          <w:iCs/>
          <w:color w:val="808080" w:themeColor="background1" w:themeShade="80"/>
        </w:rPr>
        <w:t>la</w:t>
      </w:r>
      <w:r w:rsidRPr="00F5393E">
        <w:rPr>
          <w:rFonts w:ascii="Arial" w:hAnsi="Arial" w:cs="Arial"/>
          <w:bCs/>
          <w:color w:val="808080" w:themeColor="background1" w:themeShade="80"/>
        </w:rPr>
        <w:t xml:space="preserve"> naturaleza divina</w:t>
      </w:r>
      <w:r w:rsidR="008945EE">
        <w:rPr>
          <w:rFonts w:ascii="Arial" w:hAnsi="Arial" w:cs="Arial"/>
          <w:bCs/>
          <w:color w:val="808080" w:themeColor="background1" w:themeShade="80"/>
        </w:rPr>
        <w:t xml:space="preserve">” (2 Ped. </w:t>
      </w:r>
      <w:r>
        <w:rPr>
          <w:rFonts w:ascii="Arial" w:hAnsi="Arial" w:cs="Arial"/>
          <w:bCs/>
          <w:color w:val="808080" w:themeColor="background1" w:themeShade="80"/>
        </w:rPr>
        <w:t>1:4)</w:t>
      </w:r>
      <w:r w:rsidR="00540029">
        <w:rPr>
          <w:rFonts w:ascii="Arial" w:hAnsi="Arial" w:cs="Arial"/>
          <w:bCs/>
          <w:color w:val="808080" w:themeColor="background1" w:themeShade="80"/>
        </w:rPr>
        <w:t>. Juan lo puso de esta manera “</w:t>
      </w:r>
      <w:r w:rsidR="00540029" w:rsidRPr="00540029">
        <w:rPr>
          <w:rFonts w:ascii="Arial" w:hAnsi="Arial" w:cs="Arial"/>
          <w:bCs/>
          <w:color w:val="808080" w:themeColor="background1" w:themeShade="80"/>
        </w:rPr>
        <w:t xml:space="preserve">Mirad cuán gran amor nos ha otorgado el Padre, para que seamos llamados hijos de Dios; </w:t>
      </w:r>
      <w:r w:rsidR="00540029" w:rsidRPr="00540029">
        <w:rPr>
          <w:rFonts w:ascii="Arial" w:hAnsi="Arial" w:cs="Arial"/>
          <w:bCs/>
          <w:i/>
          <w:color w:val="808080" w:themeColor="background1" w:themeShade="80"/>
        </w:rPr>
        <w:t xml:space="preserve">y </w:t>
      </w:r>
      <w:r w:rsidR="00540029" w:rsidRPr="00540029">
        <w:rPr>
          <w:rFonts w:ascii="Arial" w:hAnsi="Arial" w:cs="Arial"/>
          <w:bCs/>
          <w:i/>
          <w:iCs/>
          <w:color w:val="808080" w:themeColor="background1" w:themeShade="80"/>
        </w:rPr>
        <w:t>eso</w:t>
      </w:r>
      <w:r w:rsidR="00540029" w:rsidRPr="00540029">
        <w:rPr>
          <w:rFonts w:ascii="Arial" w:hAnsi="Arial" w:cs="Arial"/>
          <w:bCs/>
          <w:i/>
          <w:color w:val="808080" w:themeColor="background1" w:themeShade="80"/>
        </w:rPr>
        <w:t xml:space="preserve"> somos</w:t>
      </w:r>
      <w:r w:rsidR="00540029">
        <w:rPr>
          <w:rFonts w:ascii="Arial" w:hAnsi="Arial" w:cs="Arial"/>
          <w:bCs/>
          <w:i/>
          <w:color w:val="808080" w:themeColor="background1" w:themeShade="80"/>
        </w:rPr>
        <w:t xml:space="preserve">” </w:t>
      </w:r>
      <w:r w:rsidR="00540029" w:rsidRPr="008945EE">
        <w:rPr>
          <w:rFonts w:ascii="Arial" w:hAnsi="Arial" w:cs="Arial"/>
          <w:bCs/>
          <w:color w:val="808080" w:themeColor="background1" w:themeShade="80"/>
        </w:rPr>
        <w:t>(1 Juan 3:1, énfasis añadido</w:t>
      </w:r>
      <w:r w:rsidR="00540029">
        <w:rPr>
          <w:rFonts w:ascii="Arial" w:hAnsi="Arial" w:cs="Arial"/>
          <w:bCs/>
          <w:i/>
          <w:color w:val="808080" w:themeColor="background1" w:themeShade="80"/>
        </w:rPr>
        <w:t>).</w:t>
      </w:r>
      <w:r w:rsidR="00540029" w:rsidRPr="00540029">
        <w:rPr>
          <w:rFonts w:ascii="Arial" w:hAnsi="Arial" w:cs="Arial"/>
          <w:bCs/>
          <w:color w:val="808080" w:themeColor="background1" w:themeShade="80"/>
        </w:rPr>
        <w:t xml:space="preserve"> En este </w:t>
      </w:r>
      <w:r w:rsidR="00B60B09" w:rsidRPr="00540029">
        <w:rPr>
          <w:rFonts w:ascii="Arial" w:hAnsi="Arial" w:cs="Arial"/>
          <w:bCs/>
          <w:color w:val="808080" w:themeColor="background1" w:themeShade="80"/>
        </w:rPr>
        <w:t>capítulo</w:t>
      </w:r>
      <w:r w:rsidR="00540029" w:rsidRPr="00540029">
        <w:rPr>
          <w:rFonts w:ascii="Arial" w:hAnsi="Arial" w:cs="Arial"/>
          <w:bCs/>
          <w:color w:val="808080" w:themeColor="background1" w:themeShade="80"/>
        </w:rPr>
        <w:t xml:space="preserve"> vamos a echarle una mirada de c</w:t>
      </w:r>
      <w:r w:rsidR="00C86974">
        <w:rPr>
          <w:rFonts w:ascii="Arial" w:hAnsi="Arial" w:cs="Arial"/>
          <w:bCs/>
          <w:color w:val="808080" w:themeColor="background1" w:themeShade="80"/>
        </w:rPr>
        <w:t>ó</w:t>
      </w:r>
      <w:r w:rsidR="00540029" w:rsidRPr="00540029">
        <w:rPr>
          <w:rFonts w:ascii="Arial" w:hAnsi="Arial" w:cs="Arial"/>
          <w:bCs/>
          <w:color w:val="808080" w:themeColor="background1" w:themeShade="80"/>
        </w:rPr>
        <w:t>mo la Biblia</w:t>
      </w:r>
      <w:r w:rsidR="00540029">
        <w:rPr>
          <w:rFonts w:ascii="Arial" w:hAnsi="Arial" w:cs="Arial"/>
          <w:bCs/>
          <w:color w:val="808080" w:themeColor="background1" w:themeShade="80"/>
        </w:rPr>
        <w:t xml:space="preserve"> </w:t>
      </w:r>
      <w:r w:rsidR="00B60B09">
        <w:rPr>
          <w:rFonts w:ascii="Arial" w:hAnsi="Arial" w:cs="Arial"/>
          <w:bCs/>
          <w:color w:val="808080" w:themeColor="background1" w:themeShade="80"/>
        </w:rPr>
        <w:t>transmite</w:t>
      </w:r>
      <w:r w:rsidR="00540029">
        <w:rPr>
          <w:rFonts w:ascii="Arial" w:hAnsi="Arial" w:cs="Arial"/>
          <w:bCs/>
          <w:color w:val="808080" w:themeColor="background1" w:themeShade="80"/>
        </w:rPr>
        <w:t xml:space="preserve"> ese mensaje.</w:t>
      </w:r>
    </w:p>
    <w:p w:rsidR="00540029" w:rsidRDefault="00540029" w:rsidP="003A39D9">
      <w:pPr>
        <w:tabs>
          <w:tab w:val="left" w:pos="720"/>
          <w:tab w:val="left" w:pos="1260"/>
        </w:tabs>
        <w:rPr>
          <w:rFonts w:ascii="Arial" w:hAnsi="Arial" w:cs="Arial"/>
          <w:bCs/>
          <w:color w:val="808080" w:themeColor="background1" w:themeShade="80"/>
        </w:rPr>
      </w:pPr>
    </w:p>
    <w:p w:rsidR="00540029" w:rsidRDefault="00540029" w:rsidP="003A39D9">
      <w:pPr>
        <w:tabs>
          <w:tab w:val="left" w:pos="720"/>
          <w:tab w:val="left" w:pos="1260"/>
        </w:tabs>
        <w:rPr>
          <w:rFonts w:ascii="Arial" w:hAnsi="Arial" w:cs="Arial"/>
          <w:bCs/>
          <w:color w:val="808080" w:themeColor="background1" w:themeShade="80"/>
        </w:rPr>
      </w:pPr>
    </w:p>
    <w:p w:rsidR="00540029" w:rsidRPr="00540029" w:rsidRDefault="00540029" w:rsidP="003A39D9">
      <w:pPr>
        <w:tabs>
          <w:tab w:val="left" w:pos="720"/>
          <w:tab w:val="left" w:pos="1260"/>
        </w:tabs>
        <w:rPr>
          <w:rFonts w:ascii="Arial" w:hAnsi="Arial" w:cs="Arial"/>
          <w:b/>
          <w:bCs/>
          <w:color w:val="808080" w:themeColor="background1" w:themeShade="80"/>
        </w:rPr>
      </w:pPr>
      <w:r w:rsidRPr="00540029">
        <w:rPr>
          <w:rFonts w:ascii="Arial" w:hAnsi="Arial" w:cs="Arial"/>
          <w:b/>
          <w:bCs/>
          <w:color w:val="808080" w:themeColor="background1" w:themeShade="80"/>
        </w:rPr>
        <w:t>Los Hijos de Dios, Sem</w:t>
      </w:r>
      <w:r>
        <w:rPr>
          <w:rFonts w:ascii="Arial" w:hAnsi="Arial" w:cs="Arial"/>
          <w:b/>
          <w:bCs/>
          <w:color w:val="808080" w:themeColor="background1" w:themeShade="80"/>
        </w:rPr>
        <w:t>iente</w:t>
      </w:r>
      <w:r w:rsidRPr="00540029">
        <w:rPr>
          <w:rFonts w:ascii="Arial" w:hAnsi="Arial" w:cs="Arial"/>
          <w:b/>
          <w:bCs/>
          <w:color w:val="808080" w:themeColor="background1" w:themeShade="80"/>
        </w:rPr>
        <w:t xml:space="preserve"> de Abraham</w:t>
      </w:r>
    </w:p>
    <w:p w:rsidR="00540029" w:rsidRDefault="00540029" w:rsidP="003A39D9">
      <w:pPr>
        <w:tabs>
          <w:tab w:val="left" w:pos="720"/>
          <w:tab w:val="left" w:pos="1260"/>
        </w:tabs>
        <w:rPr>
          <w:rFonts w:ascii="Arial" w:hAnsi="Arial" w:cs="Arial"/>
          <w:bCs/>
          <w:color w:val="808080" w:themeColor="background1" w:themeShade="80"/>
        </w:rPr>
      </w:pPr>
    </w:p>
    <w:p w:rsidR="008E00F2" w:rsidRDefault="00C86974" w:rsidP="003A39D9">
      <w:pPr>
        <w:tabs>
          <w:tab w:val="left" w:pos="720"/>
          <w:tab w:val="left" w:pos="1260"/>
        </w:tabs>
        <w:rPr>
          <w:rFonts w:ascii="Arial" w:hAnsi="Arial" w:cs="Arial"/>
          <w:bCs/>
          <w:color w:val="808080" w:themeColor="background1" w:themeShade="80"/>
          <w:lang w:val="es-PR"/>
        </w:rPr>
      </w:pPr>
      <w:r>
        <w:rPr>
          <w:rFonts w:ascii="Arial" w:hAnsi="Arial" w:cs="Arial"/>
          <w:bCs/>
          <w:color w:val="808080" w:themeColor="background1" w:themeShade="80"/>
          <w:lang w:val="es-PR"/>
        </w:rPr>
        <w:t>En Babel, c</w:t>
      </w:r>
      <w:r w:rsidR="008E00F2">
        <w:rPr>
          <w:rFonts w:ascii="Arial" w:hAnsi="Arial" w:cs="Arial"/>
          <w:bCs/>
          <w:color w:val="808080" w:themeColor="background1" w:themeShade="80"/>
          <w:lang w:val="es-PR"/>
        </w:rPr>
        <w:t xml:space="preserve">uando Dios </w:t>
      </w:r>
      <w:r>
        <w:rPr>
          <w:rFonts w:ascii="Arial" w:hAnsi="Arial" w:cs="Arial"/>
          <w:bCs/>
          <w:color w:val="808080" w:themeColor="background1" w:themeShade="80"/>
          <w:lang w:val="es-PR"/>
        </w:rPr>
        <w:t xml:space="preserve">les </w:t>
      </w:r>
      <w:r w:rsidR="008945EE">
        <w:rPr>
          <w:rFonts w:ascii="Arial" w:hAnsi="Arial" w:cs="Arial"/>
          <w:bCs/>
          <w:color w:val="808080" w:themeColor="background1" w:themeShade="80"/>
          <w:lang w:val="es-PR"/>
        </w:rPr>
        <w:t>entregó</w:t>
      </w:r>
      <w:r w:rsidR="008E00F2">
        <w:rPr>
          <w:rFonts w:ascii="Arial" w:hAnsi="Arial" w:cs="Arial"/>
          <w:bCs/>
          <w:color w:val="808080" w:themeColor="background1" w:themeShade="80"/>
          <w:lang w:val="es-PR"/>
        </w:rPr>
        <w:t xml:space="preserve"> </w:t>
      </w:r>
      <w:r>
        <w:rPr>
          <w:rFonts w:ascii="Arial" w:hAnsi="Arial" w:cs="Arial"/>
          <w:bCs/>
          <w:color w:val="808080" w:themeColor="background1" w:themeShade="80"/>
          <w:lang w:val="es-PR"/>
        </w:rPr>
        <w:t xml:space="preserve">las naciones del mundo </w:t>
      </w:r>
      <w:r w:rsidR="008E00F2">
        <w:rPr>
          <w:rFonts w:ascii="Arial" w:hAnsi="Arial" w:cs="Arial"/>
          <w:bCs/>
          <w:color w:val="808080" w:themeColor="background1" w:themeShade="80"/>
          <w:lang w:val="es-PR"/>
        </w:rPr>
        <w:t xml:space="preserve">a los dioses </w:t>
      </w:r>
      <w:r w:rsidR="00B60B09">
        <w:rPr>
          <w:rFonts w:ascii="Arial" w:hAnsi="Arial" w:cs="Arial"/>
          <w:bCs/>
          <w:color w:val="808080" w:themeColor="background1" w:themeShade="80"/>
          <w:lang w:val="es-PR"/>
        </w:rPr>
        <w:t>menores</w:t>
      </w:r>
      <w:r w:rsidR="008E00F2">
        <w:rPr>
          <w:rFonts w:ascii="Arial" w:hAnsi="Arial" w:cs="Arial"/>
          <w:bCs/>
          <w:color w:val="808080" w:themeColor="background1" w:themeShade="80"/>
          <w:lang w:val="es-PR"/>
        </w:rPr>
        <w:t xml:space="preserve">, lo hizo a sabiendas de que </w:t>
      </w:r>
      <w:r w:rsidR="00B60B09">
        <w:rPr>
          <w:rFonts w:ascii="Arial" w:hAnsi="Arial" w:cs="Arial"/>
          <w:bCs/>
          <w:color w:val="808080" w:themeColor="background1" w:themeShade="80"/>
          <w:lang w:val="es-PR"/>
        </w:rPr>
        <w:t>él</w:t>
      </w:r>
      <w:r w:rsidR="008E00F2">
        <w:rPr>
          <w:rFonts w:ascii="Arial" w:hAnsi="Arial" w:cs="Arial"/>
          <w:bCs/>
          <w:color w:val="808080" w:themeColor="background1" w:themeShade="80"/>
          <w:lang w:val="es-PR"/>
        </w:rPr>
        <w:t xml:space="preserve"> tendría que empezar de nuevo con </w:t>
      </w:r>
      <w:r w:rsidR="008945EE">
        <w:rPr>
          <w:rFonts w:ascii="Arial" w:hAnsi="Arial" w:cs="Arial"/>
          <w:bCs/>
          <w:color w:val="808080" w:themeColor="background1" w:themeShade="80"/>
          <w:lang w:val="es-PR"/>
        </w:rPr>
        <w:t xml:space="preserve">su </w:t>
      </w:r>
      <w:r w:rsidR="008E00F2">
        <w:rPr>
          <w:rFonts w:ascii="Arial" w:hAnsi="Arial" w:cs="Arial"/>
          <w:bCs/>
          <w:color w:val="808080" w:themeColor="background1" w:themeShade="80"/>
          <w:lang w:val="es-PR"/>
        </w:rPr>
        <w:t>nueva familia humana</w:t>
      </w:r>
      <w:r w:rsidR="008945EE">
        <w:rPr>
          <w:rFonts w:ascii="Arial" w:hAnsi="Arial" w:cs="Arial"/>
          <w:bCs/>
          <w:color w:val="808080" w:themeColor="background1" w:themeShade="80"/>
          <w:lang w:val="es-PR"/>
        </w:rPr>
        <w:t>. Dios llamó</w:t>
      </w:r>
      <w:r w:rsidR="008E00F2">
        <w:rPr>
          <w:rFonts w:ascii="Arial" w:hAnsi="Arial" w:cs="Arial"/>
          <w:bCs/>
          <w:color w:val="808080" w:themeColor="background1" w:themeShade="80"/>
          <w:lang w:val="es-PR"/>
        </w:rPr>
        <w:t xml:space="preserve"> a Abraham (Gen. 12:1-8) inmediatamente después de Babel (Gen. 11:1-9). A</w:t>
      </w:r>
      <w:r w:rsidR="00B60B09">
        <w:rPr>
          <w:rFonts w:ascii="Arial" w:hAnsi="Arial" w:cs="Arial"/>
          <w:bCs/>
          <w:color w:val="808080" w:themeColor="background1" w:themeShade="80"/>
          <w:lang w:val="es-PR"/>
        </w:rPr>
        <w:t xml:space="preserve"> través</w:t>
      </w:r>
      <w:r w:rsidR="008E00F2">
        <w:rPr>
          <w:rFonts w:ascii="Arial" w:hAnsi="Arial" w:cs="Arial"/>
          <w:bCs/>
          <w:color w:val="808080" w:themeColor="background1" w:themeShade="80"/>
          <w:lang w:val="es-PR"/>
        </w:rPr>
        <w:t xml:space="preserve"> de Abraham y su esposa Sara, Dios regresaría a su plan </w:t>
      </w:r>
      <w:r w:rsidR="00B60B09">
        <w:rPr>
          <w:rFonts w:ascii="Arial" w:hAnsi="Arial" w:cs="Arial"/>
          <w:bCs/>
          <w:color w:val="808080" w:themeColor="background1" w:themeShade="80"/>
          <w:lang w:val="es-PR"/>
        </w:rPr>
        <w:t>Edénico</w:t>
      </w:r>
      <w:r w:rsidR="008E00F2">
        <w:rPr>
          <w:rFonts w:ascii="Arial" w:hAnsi="Arial" w:cs="Arial"/>
          <w:bCs/>
          <w:color w:val="808080" w:themeColor="background1" w:themeShade="80"/>
          <w:lang w:val="es-PR"/>
        </w:rPr>
        <w:t xml:space="preserve"> </w:t>
      </w:r>
      <w:r w:rsidR="00B60B09">
        <w:rPr>
          <w:rFonts w:ascii="Arial" w:hAnsi="Arial" w:cs="Arial"/>
          <w:bCs/>
          <w:color w:val="808080" w:themeColor="background1" w:themeShade="80"/>
          <w:lang w:val="es-PR"/>
        </w:rPr>
        <w:t>original</w:t>
      </w:r>
      <w:r w:rsidR="008E00F2">
        <w:rPr>
          <w:rFonts w:ascii="Arial" w:hAnsi="Arial" w:cs="Arial"/>
          <w:bCs/>
          <w:color w:val="808080" w:themeColor="background1" w:themeShade="80"/>
          <w:lang w:val="es-PR"/>
        </w:rPr>
        <w:t>.</w:t>
      </w:r>
    </w:p>
    <w:p w:rsidR="00540029" w:rsidRDefault="008E00F2" w:rsidP="003A39D9">
      <w:pPr>
        <w:tabs>
          <w:tab w:val="left" w:pos="720"/>
          <w:tab w:val="left" w:pos="1260"/>
        </w:tabs>
        <w:rPr>
          <w:rFonts w:ascii="Arial" w:hAnsi="Arial" w:cs="Arial"/>
          <w:bCs/>
          <w:color w:val="808080" w:themeColor="background1" w:themeShade="80"/>
          <w:lang w:val="es-PR"/>
        </w:rPr>
      </w:pPr>
      <w:r>
        <w:rPr>
          <w:rFonts w:ascii="Arial" w:hAnsi="Arial" w:cs="Arial"/>
          <w:bCs/>
          <w:color w:val="808080" w:themeColor="background1" w:themeShade="80"/>
          <w:lang w:val="es-PR"/>
        </w:rPr>
        <w:tab/>
      </w:r>
      <w:r w:rsidR="00EF390B">
        <w:rPr>
          <w:rFonts w:ascii="Arial" w:hAnsi="Arial" w:cs="Arial"/>
          <w:bCs/>
          <w:color w:val="808080" w:themeColor="background1" w:themeShade="80"/>
          <w:lang w:val="es-PR"/>
        </w:rPr>
        <w:t>A la larga, e</w:t>
      </w:r>
      <w:r>
        <w:rPr>
          <w:rFonts w:ascii="Arial" w:hAnsi="Arial" w:cs="Arial"/>
          <w:bCs/>
          <w:color w:val="808080" w:themeColor="background1" w:themeShade="80"/>
          <w:lang w:val="es-PR"/>
        </w:rPr>
        <w:t xml:space="preserve">l pueblo de Dios, los hijos de Abraham, los </w:t>
      </w:r>
      <w:r w:rsidR="00B60B09">
        <w:rPr>
          <w:rFonts w:ascii="Arial" w:hAnsi="Arial" w:cs="Arial"/>
          <w:bCs/>
          <w:color w:val="808080" w:themeColor="background1" w:themeShade="80"/>
          <w:lang w:val="es-PR"/>
        </w:rPr>
        <w:t>israelitas</w:t>
      </w:r>
      <w:r>
        <w:rPr>
          <w:rFonts w:ascii="Arial" w:hAnsi="Arial" w:cs="Arial"/>
          <w:bCs/>
          <w:color w:val="808080" w:themeColor="background1" w:themeShade="80"/>
          <w:lang w:val="es-PR"/>
        </w:rPr>
        <w:t xml:space="preserve">, fallaron en </w:t>
      </w:r>
      <w:r w:rsidR="00B60B09">
        <w:rPr>
          <w:rFonts w:ascii="Arial" w:hAnsi="Arial" w:cs="Arial"/>
          <w:bCs/>
          <w:color w:val="808080" w:themeColor="background1" w:themeShade="80"/>
          <w:lang w:val="es-PR"/>
        </w:rPr>
        <w:t>restaurar</w:t>
      </w:r>
      <w:r w:rsidR="00EF390B">
        <w:rPr>
          <w:rFonts w:ascii="Arial" w:hAnsi="Arial" w:cs="Arial"/>
          <w:bCs/>
          <w:color w:val="808080" w:themeColor="background1" w:themeShade="80"/>
          <w:lang w:val="es-PR"/>
        </w:rPr>
        <w:t xml:space="preserve"> </w:t>
      </w:r>
      <w:r w:rsidR="00C86974">
        <w:rPr>
          <w:rFonts w:ascii="Arial" w:hAnsi="Arial" w:cs="Arial"/>
          <w:bCs/>
          <w:color w:val="808080" w:themeColor="background1" w:themeShade="80"/>
          <w:lang w:val="es-PR"/>
        </w:rPr>
        <w:t xml:space="preserve">el buen gobierno de Dios </w:t>
      </w:r>
      <w:r w:rsidR="00EF390B">
        <w:rPr>
          <w:rFonts w:ascii="Arial" w:hAnsi="Arial" w:cs="Arial"/>
          <w:bCs/>
          <w:color w:val="808080" w:themeColor="background1" w:themeShade="80"/>
          <w:lang w:val="es-PR"/>
        </w:rPr>
        <w:t>en la tierra</w:t>
      </w:r>
      <w:r>
        <w:rPr>
          <w:rFonts w:ascii="Arial" w:hAnsi="Arial" w:cs="Arial"/>
          <w:bCs/>
          <w:color w:val="808080" w:themeColor="background1" w:themeShade="80"/>
          <w:lang w:val="es-PR"/>
        </w:rPr>
        <w:t xml:space="preserve">. Pero uno de esos hijos </w:t>
      </w:r>
      <w:r w:rsidRPr="008E00F2">
        <w:rPr>
          <w:rFonts w:ascii="Arial" w:hAnsi="Arial" w:cs="Arial"/>
          <w:bCs/>
          <w:i/>
          <w:color w:val="808080" w:themeColor="background1" w:themeShade="80"/>
          <w:lang w:val="es-PR"/>
        </w:rPr>
        <w:t>tendría</w:t>
      </w:r>
      <w:r>
        <w:rPr>
          <w:rFonts w:ascii="Arial" w:hAnsi="Arial" w:cs="Arial"/>
          <w:bCs/>
          <w:color w:val="808080" w:themeColor="background1" w:themeShade="80"/>
          <w:lang w:val="es-PR"/>
        </w:rPr>
        <w:t xml:space="preserve"> éxito.  Dios se convertiría en hombre a</w:t>
      </w:r>
      <w:r w:rsidR="00B60B09">
        <w:rPr>
          <w:rFonts w:ascii="Arial" w:hAnsi="Arial" w:cs="Arial"/>
          <w:bCs/>
          <w:color w:val="808080" w:themeColor="background1" w:themeShade="80"/>
          <w:lang w:val="es-PR"/>
        </w:rPr>
        <w:t xml:space="preserve"> través</w:t>
      </w:r>
      <w:r>
        <w:rPr>
          <w:rFonts w:ascii="Arial" w:hAnsi="Arial" w:cs="Arial"/>
          <w:bCs/>
          <w:color w:val="808080" w:themeColor="background1" w:themeShade="80"/>
          <w:lang w:val="es-PR"/>
        </w:rPr>
        <w:t xml:space="preserve"> de </w:t>
      </w:r>
      <w:r w:rsidR="00B60B09">
        <w:rPr>
          <w:rFonts w:ascii="Arial" w:hAnsi="Arial" w:cs="Arial"/>
          <w:bCs/>
          <w:color w:val="808080" w:themeColor="background1" w:themeShade="80"/>
          <w:lang w:val="es-PR"/>
        </w:rPr>
        <w:t>Jesús</w:t>
      </w:r>
      <w:r>
        <w:rPr>
          <w:rFonts w:ascii="Arial" w:hAnsi="Arial" w:cs="Arial"/>
          <w:bCs/>
          <w:color w:val="808080" w:themeColor="background1" w:themeShade="80"/>
          <w:lang w:val="es-PR"/>
        </w:rPr>
        <w:t xml:space="preserve">, un </w:t>
      </w:r>
      <w:r w:rsidR="00B60B09">
        <w:rPr>
          <w:rFonts w:ascii="Arial" w:hAnsi="Arial" w:cs="Arial"/>
          <w:bCs/>
          <w:color w:val="808080" w:themeColor="background1" w:themeShade="80"/>
          <w:lang w:val="es-PR"/>
        </w:rPr>
        <w:t>descendiente</w:t>
      </w:r>
      <w:r>
        <w:rPr>
          <w:rFonts w:ascii="Arial" w:hAnsi="Arial" w:cs="Arial"/>
          <w:bCs/>
          <w:color w:val="808080" w:themeColor="background1" w:themeShade="80"/>
          <w:lang w:val="es-PR"/>
        </w:rPr>
        <w:t xml:space="preserve"> de David, </w:t>
      </w:r>
      <w:r w:rsidR="00B60B09">
        <w:rPr>
          <w:rFonts w:ascii="Arial" w:hAnsi="Arial" w:cs="Arial"/>
          <w:bCs/>
          <w:color w:val="808080" w:themeColor="background1" w:themeShade="80"/>
          <w:lang w:val="es-PR"/>
        </w:rPr>
        <w:t>Abraham</w:t>
      </w:r>
      <w:r>
        <w:rPr>
          <w:rFonts w:ascii="Arial" w:hAnsi="Arial" w:cs="Arial"/>
          <w:bCs/>
          <w:color w:val="808080" w:themeColor="background1" w:themeShade="80"/>
          <w:lang w:val="es-PR"/>
        </w:rPr>
        <w:t xml:space="preserve">, y </w:t>
      </w:r>
      <w:r w:rsidR="00B60B09">
        <w:rPr>
          <w:rFonts w:ascii="Arial" w:hAnsi="Arial" w:cs="Arial"/>
          <w:bCs/>
          <w:color w:val="808080" w:themeColor="background1" w:themeShade="80"/>
          <w:lang w:val="es-PR"/>
        </w:rPr>
        <w:t>Adán</w:t>
      </w:r>
      <w:r>
        <w:rPr>
          <w:rFonts w:ascii="Arial" w:hAnsi="Arial" w:cs="Arial"/>
          <w:bCs/>
          <w:color w:val="808080" w:themeColor="background1" w:themeShade="80"/>
          <w:lang w:val="es-PR"/>
        </w:rPr>
        <w:t>. Y fue a</w:t>
      </w:r>
      <w:r w:rsidR="00B60B09">
        <w:rPr>
          <w:rFonts w:ascii="Arial" w:hAnsi="Arial" w:cs="Arial"/>
          <w:bCs/>
          <w:color w:val="808080" w:themeColor="background1" w:themeShade="80"/>
          <w:lang w:val="es-PR"/>
        </w:rPr>
        <w:t xml:space="preserve"> través</w:t>
      </w:r>
      <w:r>
        <w:rPr>
          <w:rFonts w:ascii="Arial" w:hAnsi="Arial" w:cs="Arial"/>
          <w:bCs/>
          <w:color w:val="808080" w:themeColor="background1" w:themeShade="80"/>
          <w:lang w:val="es-PR"/>
        </w:rPr>
        <w:t xml:space="preserve"> de </w:t>
      </w:r>
      <w:r w:rsidR="00B60B09">
        <w:rPr>
          <w:rFonts w:ascii="Arial" w:hAnsi="Arial" w:cs="Arial"/>
          <w:bCs/>
          <w:color w:val="808080" w:themeColor="background1" w:themeShade="80"/>
          <w:lang w:val="es-PR"/>
        </w:rPr>
        <w:t>Jesús</w:t>
      </w:r>
      <w:r>
        <w:rPr>
          <w:rFonts w:ascii="Arial" w:hAnsi="Arial" w:cs="Arial"/>
          <w:bCs/>
          <w:color w:val="808080" w:themeColor="background1" w:themeShade="80"/>
          <w:lang w:val="es-PR"/>
        </w:rPr>
        <w:t xml:space="preserve"> que la </w:t>
      </w:r>
      <w:r w:rsidR="00B60B09">
        <w:rPr>
          <w:rFonts w:ascii="Arial" w:hAnsi="Arial" w:cs="Arial"/>
          <w:bCs/>
          <w:color w:val="808080" w:themeColor="background1" w:themeShade="80"/>
          <w:lang w:val="es-PR"/>
        </w:rPr>
        <w:t>promesa</w:t>
      </w:r>
      <w:r>
        <w:rPr>
          <w:rFonts w:ascii="Arial" w:hAnsi="Arial" w:cs="Arial"/>
          <w:bCs/>
          <w:color w:val="808080" w:themeColor="background1" w:themeShade="80"/>
          <w:lang w:val="es-PR"/>
        </w:rPr>
        <w:t xml:space="preserve"> de un </w:t>
      </w:r>
      <w:r w:rsidR="00B60B09">
        <w:rPr>
          <w:rFonts w:ascii="Arial" w:hAnsi="Arial" w:cs="Arial"/>
          <w:bCs/>
          <w:color w:val="808080" w:themeColor="background1" w:themeShade="80"/>
          <w:lang w:val="es-PR"/>
        </w:rPr>
        <w:t>día</w:t>
      </w:r>
      <w:r>
        <w:rPr>
          <w:rFonts w:ascii="Arial" w:hAnsi="Arial" w:cs="Arial"/>
          <w:bCs/>
          <w:color w:val="808080" w:themeColor="background1" w:themeShade="80"/>
          <w:lang w:val="es-PR"/>
        </w:rPr>
        <w:t xml:space="preserve"> bendecir a las naciones que </w:t>
      </w:r>
      <w:r w:rsidR="00B60B09">
        <w:rPr>
          <w:rFonts w:ascii="Arial" w:hAnsi="Arial" w:cs="Arial"/>
          <w:bCs/>
          <w:color w:val="808080" w:themeColor="background1" w:themeShade="80"/>
          <w:lang w:val="es-PR"/>
        </w:rPr>
        <w:t>él</w:t>
      </w:r>
      <w:r>
        <w:rPr>
          <w:rFonts w:ascii="Arial" w:hAnsi="Arial" w:cs="Arial"/>
          <w:bCs/>
          <w:color w:val="808080" w:themeColor="background1" w:themeShade="80"/>
          <w:lang w:val="es-PR"/>
        </w:rPr>
        <w:t xml:space="preserve"> había </w:t>
      </w:r>
      <w:r w:rsidR="00B60B09">
        <w:rPr>
          <w:rFonts w:ascii="Arial" w:hAnsi="Arial" w:cs="Arial"/>
          <w:bCs/>
          <w:color w:val="808080" w:themeColor="background1" w:themeShade="80"/>
          <w:lang w:val="es-PR"/>
        </w:rPr>
        <w:t>castigado</w:t>
      </w:r>
      <w:r>
        <w:rPr>
          <w:rFonts w:ascii="Arial" w:hAnsi="Arial" w:cs="Arial"/>
          <w:bCs/>
          <w:color w:val="808080" w:themeColor="background1" w:themeShade="80"/>
          <w:lang w:val="es-PR"/>
        </w:rPr>
        <w:t xml:space="preserve"> en Babel fuese cumplido. Pablo escribió sobre eso en varios lugares. Aquí hay dos:</w:t>
      </w:r>
    </w:p>
    <w:p w:rsidR="008E00F2" w:rsidRDefault="008E00F2" w:rsidP="003A39D9">
      <w:pPr>
        <w:tabs>
          <w:tab w:val="left" w:pos="720"/>
          <w:tab w:val="left" w:pos="1260"/>
        </w:tabs>
        <w:rPr>
          <w:rFonts w:ascii="Arial" w:hAnsi="Arial" w:cs="Arial"/>
          <w:bCs/>
          <w:color w:val="808080" w:themeColor="background1" w:themeShade="80"/>
          <w:lang w:val="es-PR"/>
        </w:rPr>
      </w:pPr>
    </w:p>
    <w:p w:rsidR="008E00F2" w:rsidRPr="008E00F2" w:rsidRDefault="008E00F2" w:rsidP="008E00F2">
      <w:pPr>
        <w:tabs>
          <w:tab w:val="left" w:pos="720"/>
          <w:tab w:val="left" w:pos="1260"/>
        </w:tabs>
        <w:ind w:left="720"/>
        <w:rPr>
          <w:rFonts w:ascii="Arial" w:hAnsi="Arial" w:cs="Arial"/>
          <w:bCs/>
          <w:color w:val="808080" w:themeColor="background1" w:themeShade="80"/>
        </w:rPr>
      </w:pPr>
      <w:r w:rsidRPr="008E00F2">
        <w:rPr>
          <w:rFonts w:ascii="Arial" w:hAnsi="Arial" w:cs="Arial"/>
          <w:bCs/>
          <w:color w:val="808080" w:themeColor="background1" w:themeShade="80"/>
        </w:rPr>
        <w:t>Que por revelación me fue dado a conocer el misterio, tal como antes os escribí brevemente.</w:t>
      </w:r>
      <w:r w:rsidRPr="008E00F2">
        <w:rPr>
          <w:rFonts w:ascii="Arial" w:hAnsi="Arial" w:cs="Arial"/>
          <w:bCs/>
          <w:color w:val="808080" w:themeColor="background1" w:themeShade="80"/>
          <w:vertAlign w:val="superscript"/>
        </w:rPr>
        <w:t> </w:t>
      </w:r>
      <w:r w:rsidRPr="008E00F2">
        <w:rPr>
          <w:rFonts w:ascii="Arial" w:hAnsi="Arial" w:cs="Arial"/>
          <w:bCs/>
          <w:color w:val="808080" w:themeColor="background1" w:themeShade="80"/>
        </w:rPr>
        <w:t>En vista de lo cual, leyendo, podréis</w:t>
      </w:r>
      <w:r>
        <w:rPr>
          <w:rFonts w:ascii="Arial" w:hAnsi="Arial" w:cs="Arial"/>
          <w:bCs/>
          <w:color w:val="808080" w:themeColor="background1" w:themeShade="80"/>
        </w:rPr>
        <w:t xml:space="preserve"> </w:t>
      </w:r>
      <w:r w:rsidRPr="008E00F2">
        <w:rPr>
          <w:rFonts w:ascii="Arial" w:hAnsi="Arial" w:cs="Arial"/>
          <w:bCs/>
          <w:color w:val="808080" w:themeColor="background1" w:themeShade="80"/>
        </w:rPr>
        <w:t>comprender mi discernimiento del misterio de Cristo</w:t>
      </w:r>
      <w:r w:rsidR="00434CF6">
        <w:rPr>
          <w:rFonts w:ascii="Arial" w:hAnsi="Arial" w:cs="Arial"/>
          <w:bCs/>
          <w:color w:val="808080" w:themeColor="background1" w:themeShade="80"/>
        </w:rPr>
        <w:t>:…</w:t>
      </w:r>
      <w:r w:rsidRPr="008E00F2">
        <w:rPr>
          <w:rFonts w:ascii="Arial" w:hAnsi="Arial" w:cs="Arial"/>
          <w:bCs/>
          <w:color w:val="808080" w:themeColor="background1" w:themeShade="80"/>
        </w:rPr>
        <w:t xml:space="preserve">que los gentiles son coherederos y miembros del mismo </w:t>
      </w:r>
      <w:r w:rsidRPr="008E00F2">
        <w:rPr>
          <w:rFonts w:ascii="Arial" w:hAnsi="Arial" w:cs="Arial"/>
          <w:bCs/>
          <w:color w:val="808080" w:themeColor="background1" w:themeShade="80"/>
        </w:rPr>
        <w:lastRenderedPageBreak/>
        <w:t>cuerpo, participando igualmente de la promesa en Cri</w:t>
      </w:r>
      <w:r w:rsidR="00C86974">
        <w:rPr>
          <w:rFonts w:ascii="Arial" w:hAnsi="Arial" w:cs="Arial"/>
          <w:bCs/>
          <w:color w:val="808080" w:themeColor="background1" w:themeShade="80"/>
        </w:rPr>
        <w:t>sto Jesús mediante el evangelio.</w:t>
      </w:r>
      <w:r w:rsidRPr="008E00F2">
        <w:rPr>
          <w:rFonts w:ascii="Arial" w:hAnsi="Arial" w:cs="Arial"/>
          <w:bCs/>
          <w:color w:val="808080" w:themeColor="background1" w:themeShade="80"/>
        </w:rPr>
        <w:t xml:space="preserve"> (Efesios 3:3-</w:t>
      </w:r>
      <w:r w:rsidR="009B39B1" w:rsidRPr="008E00F2">
        <w:rPr>
          <w:rFonts w:ascii="Arial" w:hAnsi="Arial" w:cs="Arial"/>
          <w:bCs/>
          <w:color w:val="808080" w:themeColor="background1" w:themeShade="80"/>
        </w:rPr>
        <w:t>6)</w:t>
      </w:r>
    </w:p>
    <w:p w:rsidR="008E00F2" w:rsidRDefault="008E00F2" w:rsidP="008E00F2">
      <w:pPr>
        <w:tabs>
          <w:tab w:val="left" w:pos="720"/>
          <w:tab w:val="left" w:pos="1260"/>
        </w:tabs>
        <w:ind w:left="720"/>
        <w:rPr>
          <w:rFonts w:ascii="Arial" w:hAnsi="Arial" w:cs="Arial"/>
          <w:bCs/>
          <w:color w:val="808080" w:themeColor="background1" w:themeShade="80"/>
        </w:rPr>
      </w:pPr>
    </w:p>
    <w:p w:rsidR="00434CF6" w:rsidRDefault="00434CF6" w:rsidP="00434CF6">
      <w:pPr>
        <w:tabs>
          <w:tab w:val="left" w:pos="720"/>
          <w:tab w:val="left" w:pos="1260"/>
        </w:tabs>
        <w:ind w:left="720"/>
        <w:rPr>
          <w:rFonts w:ascii="Arial" w:hAnsi="Arial" w:cs="Arial"/>
          <w:bCs/>
          <w:color w:val="808080" w:themeColor="background1" w:themeShade="80"/>
        </w:rPr>
      </w:pPr>
      <w:r>
        <w:rPr>
          <w:rFonts w:ascii="Arial" w:hAnsi="Arial" w:cs="Arial"/>
          <w:bCs/>
          <w:color w:val="808080" w:themeColor="background1" w:themeShade="80"/>
        </w:rPr>
        <w:t>Pu</w:t>
      </w:r>
      <w:r w:rsidRPr="00434CF6">
        <w:rPr>
          <w:rFonts w:ascii="Arial" w:hAnsi="Arial" w:cs="Arial"/>
          <w:bCs/>
          <w:color w:val="808080" w:themeColor="background1" w:themeShade="80"/>
        </w:rPr>
        <w:t>es todos sois hijos de Dios mediante la fe en Cristo Jesús</w:t>
      </w:r>
      <w:r>
        <w:rPr>
          <w:rFonts w:ascii="Arial" w:hAnsi="Arial" w:cs="Arial"/>
          <w:bCs/>
          <w:color w:val="808080" w:themeColor="background1" w:themeShade="80"/>
        </w:rPr>
        <w:t>..</w:t>
      </w:r>
      <w:r w:rsidRPr="00434CF6">
        <w:rPr>
          <w:rFonts w:ascii="Arial" w:hAnsi="Arial" w:cs="Arial"/>
          <w:bCs/>
          <w:color w:val="808080" w:themeColor="background1" w:themeShade="80"/>
        </w:rPr>
        <w:t>. No hay judío ni griego; no hay esclavo ni libre; no hay hombre ni mujer; porque todos sois uno en Cristo Jesús.</w:t>
      </w:r>
      <w:r w:rsidRPr="00434CF6">
        <w:rPr>
          <w:rFonts w:ascii="Arial" w:hAnsi="Arial" w:cs="Arial"/>
          <w:bCs/>
          <w:color w:val="808080" w:themeColor="background1" w:themeShade="80"/>
          <w:vertAlign w:val="superscript"/>
        </w:rPr>
        <w:t> </w:t>
      </w:r>
      <w:r w:rsidRPr="00434CF6">
        <w:rPr>
          <w:rFonts w:ascii="Arial" w:hAnsi="Arial" w:cs="Arial"/>
          <w:bCs/>
          <w:color w:val="808080" w:themeColor="background1" w:themeShade="80"/>
        </w:rPr>
        <w:t>Y si sois de Cristo, entonces sois descendencia de Abraham, herederos según la promesa.</w:t>
      </w:r>
      <w:r w:rsidRPr="00434CF6">
        <w:rPr>
          <w:rFonts w:ascii="Arial" w:hAnsi="Arial" w:cs="Arial"/>
          <w:b/>
          <w:bCs/>
          <w:color w:val="808080" w:themeColor="background1" w:themeShade="80"/>
        </w:rPr>
        <w:t xml:space="preserve"> </w:t>
      </w:r>
      <w:r w:rsidRPr="00434CF6">
        <w:rPr>
          <w:rFonts w:ascii="Arial" w:hAnsi="Arial" w:cs="Arial"/>
          <w:bCs/>
          <w:color w:val="808080" w:themeColor="background1" w:themeShade="80"/>
        </w:rPr>
        <w:t>(Gálatas 3:26-</w:t>
      </w:r>
      <w:r w:rsidR="009B39B1" w:rsidRPr="00434CF6">
        <w:rPr>
          <w:rFonts w:ascii="Arial" w:hAnsi="Arial" w:cs="Arial"/>
          <w:bCs/>
          <w:color w:val="808080" w:themeColor="background1" w:themeShade="80"/>
        </w:rPr>
        <w:t>29</w:t>
      </w:r>
      <w:r w:rsidR="009B39B1">
        <w:rPr>
          <w:rFonts w:ascii="Arial" w:hAnsi="Arial" w:cs="Arial"/>
          <w:bCs/>
          <w:color w:val="808080" w:themeColor="background1" w:themeShade="80"/>
        </w:rPr>
        <w:t>)</w:t>
      </w:r>
      <w:r>
        <w:rPr>
          <w:rFonts w:ascii="Arial" w:hAnsi="Arial" w:cs="Arial"/>
          <w:bCs/>
          <w:color w:val="808080" w:themeColor="background1" w:themeShade="80"/>
        </w:rPr>
        <w:t>.</w:t>
      </w:r>
    </w:p>
    <w:p w:rsidR="00434CF6" w:rsidRDefault="00434CF6" w:rsidP="00434CF6">
      <w:pPr>
        <w:tabs>
          <w:tab w:val="left" w:pos="720"/>
          <w:tab w:val="left" w:pos="1260"/>
        </w:tabs>
        <w:ind w:left="720"/>
        <w:rPr>
          <w:rFonts w:ascii="Arial" w:hAnsi="Arial" w:cs="Arial"/>
          <w:bCs/>
          <w:color w:val="808080" w:themeColor="background1" w:themeShade="80"/>
        </w:rPr>
      </w:pPr>
    </w:p>
    <w:p w:rsidR="00434CF6" w:rsidRDefault="00EF390B" w:rsidP="00434CF6">
      <w:pPr>
        <w:tabs>
          <w:tab w:val="left" w:pos="720"/>
          <w:tab w:val="left" w:pos="1260"/>
        </w:tabs>
        <w:rPr>
          <w:rFonts w:ascii="Arial" w:hAnsi="Arial" w:cs="Arial"/>
          <w:bCs/>
          <w:color w:val="808080" w:themeColor="background1" w:themeShade="80"/>
        </w:rPr>
      </w:pPr>
      <w:r>
        <w:rPr>
          <w:rFonts w:ascii="Arial" w:hAnsi="Arial" w:cs="Arial"/>
          <w:bCs/>
          <w:color w:val="808080" w:themeColor="background1" w:themeShade="80"/>
        </w:rPr>
        <w:tab/>
        <w:t>Como expliqué</w:t>
      </w:r>
      <w:r w:rsidR="00434CF6">
        <w:rPr>
          <w:rFonts w:ascii="Arial" w:hAnsi="Arial" w:cs="Arial"/>
          <w:bCs/>
          <w:color w:val="808080" w:themeColor="background1" w:themeShade="80"/>
        </w:rPr>
        <w:t xml:space="preserve"> en capítulos </w:t>
      </w:r>
      <w:r w:rsidR="00B60B09">
        <w:rPr>
          <w:rFonts w:ascii="Arial" w:hAnsi="Arial" w:cs="Arial"/>
          <w:bCs/>
          <w:color w:val="808080" w:themeColor="background1" w:themeShade="80"/>
        </w:rPr>
        <w:t>anteriores</w:t>
      </w:r>
      <w:r w:rsidR="00434CF6">
        <w:rPr>
          <w:rFonts w:ascii="Arial" w:hAnsi="Arial" w:cs="Arial"/>
          <w:bCs/>
          <w:color w:val="808080" w:themeColor="background1" w:themeShade="80"/>
        </w:rPr>
        <w:t xml:space="preserve">: A través del Antiguo Testamento, esos pueblos que no eran </w:t>
      </w:r>
      <w:r w:rsidR="00B60B09">
        <w:rPr>
          <w:rFonts w:ascii="Arial" w:hAnsi="Arial" w:cs="Arial"/>
          <w:bCs/>
          <w:color w:val="808080" w:themeColor="background1" w:themeShade="80"/>
        </w:rPr>
        <w:t>israelitas</w:t>
      </w:r>
      <w:r w:rsidR="00434CF6">
        <w:rPr>
          <w:rFonts w:ascii="Arial" w:hAnsi="Arial" w:cs="Arial"/>
          <w:bCs/>
          <w:color w:val="808080" w:themeColor="background1" w:themeShade="80"/>
        </w:rPr>
        <w:t xml:space="preserve"> </w:t>
      </w:r>
      <w:r w:rsidR="00B60B09">
        <w:rPr>
          <w:rFonts w:ascii="Arial" w:hAnsi="Arial" w:cs="Arial"/>
          <w:bCs/>
          <w:color w:val="808080" w:themeColor="background1" w:themeShade="80"/>
        </w:rPr>
        <w:t>vivían</w:t>
      </w:r>
      <w:r w:rsidR="00434CF6">
        <w:rPr>
          <w:rFonts w:ascii="Arial" w:hAnsi="Arial" w:cs="Arial"/>
          <w:bCs/>
          <w:color w:val="808080" w:themeColor="background1" w:themeShade="80"/>
        </w:rPr>
        <w:t xml:space="preserve"> en territorios que habían estado bajo el dominio de dioses menores a quienes Dios había asignado esas naciones en Babel. En Babe</w:t>
      </w:r>
      <w:r>
        <w:rPr>
          <w:rFonts w:ascii="Arial" w:hAnsi="Arial" w:cs="Arial"/>
          <w:bCs/>
          <w:color w:val="808080" w:themeColor="background1" w:themeShade="80"/>
        </w:rPr>
        <w:t>l</w:t>
      </w:r>
      <w:r w:rsidR="00434CF6">
        <w:rPr>
          <w:rFonts w:ascii="Arial" w:hAnsi="Arial" w:cs="Arial"/>
          <w:bCs/>
          <w:color w:val="808080" w:themeColor="background1" w:themeShade="80"/>
        </w:rPr>
        <w:t xml:space="preserve">, las naciones </w:t>
      </w:r>
      <w:r>
        <w:rPr>
          <w:rFonts w:ascii="Arial" w:hAnsi="Arial" w:cs="Arial"/>
          <w:bCs/>
          <w:color w:val="808080" w:themeColor="background1" w:themeShade="80"/>
        </w:rPr>
        <w:t xml:space="preserve">aparte </w:t>
      </w:r>
      <w:r w:rsidR="00C86974">
        <w:rPr>
          <w:rFonts w:ascii="Arial" w:hAnsi="Arial" w:cs="Arial"/>
          <w:bCs/>
          <w:color w:val="808080" w:themeColor="background1" w:themeShade="80"/>
        </w:rPr>
        <w:t xml:space="preserve">de </w:t>
      </w:r>
      <w:r w:rsidR="00434CF6">
        <w:rPr>
          <w:rFonts w:ascii="Arial" w:hAnsi="Arial" w:cs="Arial"/>
          <w:bCs/>
          <w:color w:val="808080" w:themeColor="background1" w:themeShade="80"/>
        </w:rPr>
        <w:t>Israel habían sido desheredados de su</w:t>
      </w:r>
      <w:r>
        <w:rPr>
          <w:rFonts w:ascii="Arial" w:hAnsi="Arial" w:cs="Arial"/>
          <w:bCs/>
          <w:color w:val="808080" w:themeColor="background1" w:themeShade="80"/>
        </w:rPr>
        <w:t xml:space="preserve"> relación con el Dios verdadero</w:t>
      </w:r>
      <w:r w:rsidR="00434CF6">
        <w:rPr>
          <w:rFonts w:ascii="Arial" w:hAnsi="Arial" w:cs="Arial"/>
          <w:bCs/>
          <w:color w:val="808080" w:themeColor="background1" w:themeShade="80"/>
        </w:rPr>
        <w:t xml:space="preserve">. </w:t>
      </w:r>
      <w:r w:rsidR="00B60B09">
        <w:rPr>
          <w:rFonts w:ascii="Arial" w:hAnsi="Arial" w:cs="Arial"/>
          <w:bCs/>
          <w:color w:val="808080" w:themeColor="background1" w:themeShade="80"/>
        </w:rPr>
        <w:t>Israel</w:t>
      </w:r>
      <w:r w:rsidR="00434CF6">
        <w:rPr>
          <w:rFonts w:ascii="Arial" w:hAnsi="Arial" w:cs="Arial"/>
          <w:bCs/>
          <w:color w:val="808080" w:themeColor="background1" w:themeShade="80"/>
        </w:rPr>
        <w:t xml:space="preserve"> y solo </w:t>
      </w:r>
      <w:r w:rsidR="00B60B09">
        <w:rPr>
          <w:rFonts w:ascii="Arial" w:hAnsi="Arial" w:cs="Arial"/>
          <w:bCs/>
          <w:color w:val="808080" w:themeColor="background1" w:themeShade="80"/>
        </w:rPr>
        <w:t>Israel</w:t>
      </w:r>
      <w:r w:rsidR="00434CF6">
        <w:rPr>
          <w:rFonts w:ascii="Arial" w:hAnsi="Arial" w:cs="Arial"/>
          <w:bCs/>
          <w:color w:val="808080" w:themeColor="background1" w:themeShade="80"/>
        </w:rPr>
        <w:t xml:space="preserve"> e</w:t>
      </w:r>
      <w:r>
        <w:rPr>
          <w:rFonts w:ascii="Arial" w:hAnsi="Arial" w:cs="Arial"/>
          <w:bCs/>
          <w:color w:val="808080" w:themeColor="background1" w:themeShade="80"/>
        </w:rPr>
        <w:t xml:space="preserve">ra la “porción” de Dios (Deut. </w:t>
      </w:r>
      <w:r w:rsidR="00434CF6">
        <w:rPr>
          <w:rFonts w:ascii="Arial" w:hAnsi="Arial" w:cs="Arial"/>
          <w:bCs/>
          <w:color w:val="808080" w:themeColor="background1" w:themeShade="80"/>
        </w:rPr>
        <w:t xml:space="preserve">32:9) de la humanidad. Los israelitas se referían a los </w:t>
      </w:r>
      <w:r w:rsidR="00B60B09">
        <w:rPr>
          <w:rFonts w:ascii="Arial" w:hAnsi="Arial" w:cs="Arial"/>
          <w:bCs/>
          <w:color w:val="808080" w:themeColor="background1" w:themeShade="80"/>
        </w:rPr>
        <w:t>pueblos</w:t>
      </w:r>
      <w:r w:rsidR="00434CF6">
        <w:rPr>
          <w:rFonts w:ascii="Arial" w:hAnsi="Arial" w:cs="Arial"/>
          <w:bCs/>
          <w:color w:val="808080" w:themeColor="background1" w:themeShade="80"/>
        </w:rPr>
        <w:t xml:space="preserve"> </w:t>
      </w:r>
      <w:r>
        <w:rPr>
          <w:rFonts w:ascii="Arial" w:hAnsi="Arial" w:cs="Arial"/>
          <w:bCs/>
          <w:color w:val="808080" w:themeColor="background1" w:themeShade="80"/>
        </w:rPr>
        <w:t xml:space="preserve">de las </w:t>
      </w:r>
      <w:r w:rsidR="00434CF6">
        <w:rPr>
          <w:rFonts w:ascii="Arial" w:hAnsi="Arial" w:cs="Arial"/>
          <w:bCs/>
          <w:color w:val="808080" w:themeColor="background1" w:themeShade="80"/>
        </w:rPr>
        <w:t xml:space="preserve">naciones desheredados con </w:t>
      </w:r>
      <w:r w:rsidR="0077556E">
        <w:rPr>
          <w:rFonts w:ascii="Arial" w:hAnsi="Arial" w:cs="Arial"/>
          <w:bCs/>
          <w:color w:val="808080" w:themeColor="background1" w:themeShade="80"/>
        </w:rPr>
        <w:t>muchos</w:t>
      </w:r>
      <w:r w:rsidR="00434CF6">
        <w:rPr>
          <w:rFonts w:ascii="Arial" w:hAnsi="Arial" w:cs="Arial"/>
          <w:bCs/>
          <w:color w:val="808080" w:themeColor="background1" w:themeShade="80"/>
        </w:rPr>
        <w:t xml:space="preserve"> términos. Eran etiquetas </w:t>
      </w:r>
      <w:r w:rsidR="00B60B09">
        <w:rPr>
          <w:rFonts w:ascii="Arial" w:hAnsi="Arial" w:cs="Arial"/>
          <w:bCs/>
          <w:color w:val="808080" w:themeColor="background1" w:themeShade="80"/>
        </w:rPr>
        <w:t>geográficas o étnicas</w:t>
      </w:r>
      <w:r w:rsidR="00434CF6">
        <w:rPr>
          <w:rFonts w:ascii="Arial" w:hAnsi="Arial" w:cs="Arial"/>
          <w:bCs/>
          <w:color w:val="808080" w:themeColor="background1" w:themeShade="80"/>
        </w:rPr>
        <w:t xml:space="preserve"> (</w:t>
      </w:r>
      <w:r w:rsidR="00B60B09">
        <w:rPr>
          <w:rFonts w:ascii="Arial" w:hAnsi="Arial" w:cs="Arial"/>
          <w:bCs/>
          <w:color w:val="808080" w:themeColor="background1" w:themeShade="80"/>
        </w:rPr>
        <w:t>ej.</w:t>
      </w:r>
      <w:r w:rsidR="00434CF6">
        <w:rPr>
          <w:rFonts w:ascii="Arial" w:hAnsi="Arial" w:cs="Arial"/>
          <w:bCs/>
          <w:color w:val="808080" w:themeColor="background1" w:themeShade="80"/>
        </w:rPr>
        <w:t xml:space="preserve"> </w:t>
      </w:r>
      <w:r w:rsidR="00B60B09">
        <w:rPr>
          <w:rFonts w:ascii="Arial" w:hAnsi="Arial" w:cs="Arial"/>
          <w:bCs/>
          <w:color w:val="808080" w:themeColor="background1" w:themeShade="80"/>
        </w:rPr>
        <w:t>egipcios, m</w:t>
      </w:r>
      <w:r w:rsidR="00434CF6">
        <w:rPr>
          <w:rFonts w:ascii="Arial" w:hAnsi="Arial" w:cs="Arial"/>
          <w:bCs/>
          <w:color w:val="808080" w:themeColor="background1" w:themeShade="80"/>
        </w:rPr>
        <w:t xml:space="preserve">oabitas, </w:t>
      </w:r>
      <w:r w:rsidR="00B60B09">
        <w:rPr>
          <w:rFonts w:ascii="Arial" w:hAnsi="Arial" w:cs="Arial"/>
          <w:bCs/>
          <w:color w:val="808080" w:themeColor="background1" w:themeShade="80"/>
        </w:rPr>
        <w:t>a</w:t>
      </w:r>
      <w:r w:rsidR="00434CF6">
        <w:rPr>
          <w:rFonts w:ascii="Arial" w:hAnsi="Arial" w:cs="Arial"/>
          <w:bCs/>
          <w:color w:val="808080" w:themeColor="background1" w:themeShade="80"/>
        </w:rPr>
        <w:t>malecitas)</w:t>
      </w:r>
      <w:r w:rsidR="00B60B09">
        <w:rPr>
          <w:rFonts w:ascii="Arial" w:hAnsi="Arial" w:cs="Arial"/>
          <w:bCs/>
          <w:color w:val="808080" w:themeColor="background1" w:themeShade="80"/>
        </w:rPr>
        <w:t xml:space="preserve"> </w:t>
      </w:r>
      <w:r w:rsidR="00434CF6">
        <w:rPr>
          <w:rFonts w:ascii="Arial" w:hAnsi="Arial" w:cs="Arial"/>
          <w:bCs/>
          <w:color w:val="808080" w:themeColor="background1" w:themeShade="80"/>
        </w:rPr>
        <w:t xml:space="preserve">pero la </w:t>
      </w:r>
      <w:r w:rsidR="00B60B09">
        <w:rPr>
          <w:rFonts w:ascii="Arial" w:hAnsi="Arial" w:cs="Arial"/>
          <w:bCs/>
          <w:color w:val="808080" w:themeColor="background1" w:themeShade="80"/>
        </w:rPr>
        <w:t>descripción</w:t>
      </w:r>
      <w:r w:rsidR="00434CF6">
        <w:rPr>
          <w:rFonts w:ascii="Arial" w:hAnsi="Arial" w:cs="Arial"/>
          <w:bCs/>
          <w:color w:val="808080" w:themeColor="background1" w:themeShade="80"/>
        </w:rPr>
        <w:t xml:space="preserve"> comprensiva en el tiempo del Nuevo Testamento era gentil, una etiqueta que viene de la </w:t>
      </w:r>
      <w:r w:rsidR="00B60B09">
        <w:rPr>
          <w:rFonts w:ascii="Arial" w:hAnsi="Arial" w:cs="Arial"/>
          <w:bCs/>
          <w:color w:val="808080" w:themeColor="background1" w:themeShade="80"/>
        </w:rPr>
        <w:t>palabra en</w:t>
      </w:r>
      <w:r w:rsidR="00434CF6">
        <w:rPr>
          <w:rFonts w:ascii="Arial" w:hAnsi="Arial" w:cs="Arial"/>
          <w:bCs/>
          <w:color w:val="808080" w:themeColor="background1" w:themeShade="80"/>
        </w:rPr>
        <w:t xml:space="preserve"> </w:t>
      </w:r>
      <w:r w:rsidR="00B60B09">
        <w:rPr>
          <w:rFonts w:ascii="Arial" w:hAnsi="Arial" w:cs="Arial"/>
          <w:bCs/>
          <w:color w:val="808080" w:themeColor="background1" w:themeShade="80"/>
        </w:rPr>
        <w:t>latín</w:t>
      </w:r>
      <w:r w:rsidR="00434CF6">
        <w:rPr>
          <w:rFonts w:ascii="Arial" w:hAnsi="Arial" w:cs="Arial"/>
          <w:bCs/>
          <w:color w:val="808080" w:themeColor="background1" w:themeShade="80"/>
        </w:rPr>
        <w:t xml:space="preserve"> para “naciones” </w:t>
      </w:r>
      <w:r w:rsidR="0077556E">
        <w:rPr>
          <w:rFonts w:ascii="Arial" w:hAnsi="Arial" w:cs="Arial"/>
          <w:bCs/>
          <w:color w:val="808080" w:themeColor="background1" w:themeShade="80"/>
        </w:rPr>
        <w:t>(</w:t>
      </w:r>
      <w:r w:rsidR="00434CF6">
        <w:rPr>
          <w:rFonts w:ascii="Arial" w:hAnsi="Arial" w:cs="Arial"/>
          <w:bCs/>
          <w:color w:val="808080" w:themeColor="background1" w:themeShade="80"/>
        </w:rPr>
        <w:t xml:space="preserve">gens). Si no eres judío, eres un gentil. </w:t>
      </w:r>
    </w:p>
    <w:p w:rsidR="00434CF6" w:rsidRDefault="00434CF6" w:rsidP="00434CF6">
      <w:pPr>
        <w:tabs>
          <w:tab w:val="left" w:pos="720"/>
          <w:tab w:val="left" w:pos="1260"/>
        </w:tabs>
        <w:rPr>
          <w:rFonts w:ascii="Arial" w:hAnsi="Arial" w:cs="Arial"/>
          <w:bCs/>
          <w:color w:val="808080" w:themeColor="background1" w:themeShade="80"/>
        </w:rPr>
      </w:pPr>
      <w:r>
        <w:rPr>
          <w:rFonts w:ascii="Arial" w:hAnsi="Arial" w:cs="Arial"/>
          <w:bCs/>
          <w:color w:val="808080" w:themeColor="background1" w:themeShade="80"/>
        </w:rPr>
        <w:tab/>
        <w:t>La historia d</w:t>
      </w:r>
      <w:r w:rsidR="0077556E">
        <w:rPr>
          <w:rFonts w:ascii="Arial" w:hAnsi="Arial" w:cs="Arial"/>
          <w:bCs/>
          <w:color w:val="808080" w:themeColor="background1" w:themeShade="80"/>
        </w:rPr>
        <w:t>e</w:t>
      </w:r>
      <w:r>
        <w:rPr>
          <w:rFonts w:ascii="Arial" w:hAnsi="Arial" w:cs="Arial"/>
          <w:bCs/>
          <w:color w:val="808080" w:themeColor="background1" w:themeShade="80"/>
        </w:rPr>
        <w:t xml:space="preserve">l Nuevo Testamento es que un </w:t>
      </w:r>
      <w:r w:rsidR="00B60B09">
        <w:rPr>
          <w:rFonts w:ascii="Arial" w:hAnsi="Arial" w:cs="Arial"/>
          <w:bCs/>
          <w:color w:val="808080" w:themeColor="background1" w:themeShade="80"/>
        </w:rPr>
        <w:t>descendiente</w:t>
      </w:r>
      <w:r>
        <w:rPr>
          <w:rFonts w:ascii="Arial" w:hAnsi="Arial" w:cs="Arial"/>
          <w:bCs/>
          <w:color w:val="808080" w:themeColor="background1" w:themeShade="80"/>
        </w:rPr>
        <w:t xml:space="preserve"> de Abraham—</w:t>
      </w:r>
      <w:r w:rsidR="00B60B09">
        <w:rPr>
          <w:rFonts w:ascii="Arial" w:hAnsi="Arial" w:cs="Arial"/>
          <w:bCs/>
          <w:color w:val="808080" w:themeColor="background1" w:themeShade="80"/>
        </w:rPr>
        <w:t>Jesús</w:t>
      </w:r>
      <w:r>
        <w:rPr>
          <w:rFonts w:ascii="Arial" w:hAnsi="Arial" w:cs="Arial"/>
          <w:bCs/>
          <w:color w:val="808080" w:themeColor="background1" w:themeShade="80"/>
        </w:rPr>
        <w:t>—</w:t>
      </w:r>
      <w:r w:rsidR="00B60B09">
        <w:rPr>
          <w:rFonts w:ascii="Arial" w:hAnsi="Arial" w:cs="Arial"/>
          <w:bCs/>
          <w:color w:val="808080" w:themeColor="background1" w:themeShade="80"/>
        </w:rPr>
        <w:t>murió</w:t>
      </w:r>
      <w:r w:rsidR="0077556E">
        <w:rPr>
          <w:rFonts w:ascii="Arial" w:hAnsi="Arial" w:cs="Arial"/>
          <w:bCs/>
          <w:color w:val="808080" w:themeColor="background1" w:themeShade="80"/>
        </w:rPr>
        <w:t xml:space="preserve"> y resucitó</w:t>
      </w:r>
      <w:r>
        <w:rPr>
          <w:rFonts w:ascii="Arial" w:hAnsi="Arial" w:cs="Arial"/>
          <w:bCs/>
          <w:color w:val="808080" w:themeColor="background1" w:themeShade="80"/>
        </w:rPr>
        <w:t xml:space="preserve"> nuevamente para redimir no solo a los </w:t>
      </w:r>
      <w:r w:rsidR="00B60B09">
        <w:rPr>
          <w:rFonts w:ascii="Arial" w:hAnsi="Arial" w:cs="Arial"/>
          <w:bCs/>
          <w:color w:val="808080" w:themeColor="background1" w:themeShade="80"/>
        </w:rPr>
        <w:t>descendientes</w:t>
      </w:r>
      <w:r>
        <w:rPr>
          <w:rFonts w:ascii="Arial" w:hAnsi="Arial" w:cs="Arial"/>
          <w:bCs/>
          <w:color w:val="808080" w:themeColor="background1" w:themeShade="80"/>
        </w:rPr>
        <w:t xml:space="preserve"> étnicos de Abraham (</w:t>
      </w:r>
      <w:r w:rsidR="00B60B09">
        <w:rPr>
          <w:rFonts w:ascii="Arial" w:hAnsi="Arial" w:cs="Arial"/>
          <w:bCs/>
          <w:color w:val="808080" w:themeColor="background1" w:themeShade="80"/>
        </w:rPr>
        <w:t>israelitas</w:t>
      </w:r>
      <w:r>
        <w:rPr>
          <w:rFonts w:ascii="Arial" w:hAnsi="Arial" w:cs="Arial"/>
          <w:bCs/>
          <w:color w:val="808080" w:themeColor="background1" w:themeShade="80"/>
        </w:rPr>
        <w:t xml:space="preserve">/judíos) pero </w:t>
      </w:r>
      <w:r w:rsidR="00B60B09">
        <w:rPr>
          <w:rFonts w:ascii="Arial" w:hAnsi="Arial" w:cs="Arial"/>
          <w:bCs/>
          <w:color w:val="808080" w:themeColor="background1" w:themeShade="80"/>
        </w:rPr>
        <w:t>también</w:t>
      </w:r>
      <w:r>
        <w:rPr>
          <w:rFonts w:ascii="Arial" w:hAnsi="Arial" w:cs="Arial"/>
          <w:bCs/>
          <w:color w:val="808080" w:themeColor="background1" w:themeShade="80"/>
        </w:rPr>
        <w:t xml:space="preserve"> </w:t>
      </w:r>
      <w:r w:rsidR="00C86974">
        <w:rPr>
          <w:rFonts w:ascii="Arial" w:hAnsi="Arial" w:cs="Arial"/>
          <w:bCs/>
          <w:color w:val="808080" w:themeColor="background1" w:themeShade="80"/>
        </w:rPr>
        <w:t xml:space="preserve">a </w:t>
      </w:r>
      <w:r>
        <w:rPr>
          <w:rFonts w:ascii="Arial" w:hAnsi="Arial" w:cs="Arial"/>
          <w:bCs/>
          <w:color w:val="808080" w:themeColor="background1" w:themeShade="80"/>
        </w:rPr>
        <w:t xml:space="preserve">todos los pueblos entre las naciones </w:t>
      </w:r>
      <w:r w:rsidR="00B60B09">
        <w:rPr>
          <w:rFonts w:ascii="Arial" w:hAnsi="Arial" w:cs="Arial"/>
          <w:bCs/>
          <w:color w:val="808080" w:themeColor="background1" w:themeShade="80"/>
        </w:rPr>
        <w:t>quienes</w:t>
      </w:r>
      <w:r>
        <w:rPr>
          <w:rFonts w:ascii="Arial" w:hAnsi="Arial" w:cs="Arial"/>
          <w:bCs/>
          <w:color w:val="808080" w:themeColor="background1" w:themeShade="80"/>
        </w:rPr>
        <w:t xml:space="preserve"> anter</w:t>
      </w:r>
      <w:r w:rsidR="0077556E">
        <w:rPr>
          <w:rFonts w:ascii="Arial" w:hAnsi="Arial" w:cs="Arial"/>
          <w:bCs/>
          <w:color w:val="808080" w:themeColor="background1" w:themeShade="80"/>
        </w:rPr>
        <w:t>iormente habían sido desheredad</w:t>
      </w:r>
      <w:r>
        <w:rPr>
          <w:rFonts w:ascii="Arial" w:hAnsi="Arial" w:cs="Arial"/>
          <w:bCs/>
          <w:color w:val="808080" w:themeColor="background1" w:themeShade="80"/>
        </w:rPr>
        <w:t xml:space="preserve">os del </w:t>
      </w:r>
      <w:r w:rsidR="0077556E">
        <w:rPr>
          <w:rFonts w:ascii="Arial" w:hAnsi="Arial" w:cs="Arial"/>
          <w:bCs/>
          <w:color w:val="808080" w:themeColor="background1" w:themeShade="80"/>
        </w:rPr>
        <w:t xml:space="preserve">Dios </w:t>
      </w:r>
      <w:r w:rsidR="00B60B09">
        <w:rPr>
          <w:rFonts w:ascii="Arial" w:hAnsi="Arial" w:cs="Arial"/>
          <w:bCs/>
          <w:color w:val="808080" w:themeColor="background1" w:themeShade="80"/>
        </w:rPr>
        <w:t>verdadero</w:t>
      </w:r>
      <w:r>
        <w:rPr>
          <w:rFonts w:ascii="Arial" w:hAnsi="Arial" w:cs="Arial"/>
          <w:bCs/>
          <w:color w:val="808080" w:themeColor="background1" w:themeShade="80"/>
        </w:rPr>
        <w:t xml:space="preserve">. En los versículos </w:t>
      </w:r>
      <w:r w:rsidR="0077556E">
        <w:rPr>
          <w:rFonts w:ascii="Arial" w:hAnsi="Arial" w:cs="Arial"/>
          <w:bCs/>
          <w:color w:val="808080" w:themeColor="background1" w:themeShade="80"/>
        </w:rPr>
        <w:t xml:space="preserve">arriba </w:t>
      </w:r>
      <w:r>
        <w:rPr>
          <w:rFonts w:ascii="Arial" w:hAnsi="Arial" w:cs="Arial"/>
          <w:bCs/>
          <w:color w:val="808080" w:themeColor="background1" w:themeShade="80"/>
        </w:rPr>
        <w:t>citados</w:t>
      </w:r>
      <w:r w:rsidR="0077556E">
        <w:rPr>
          <w:rFonts w:ascii="Arial" w:hAnsi="Arial" w:cs="Arial"/>
          <w:bCs/>
          <w:color w:val="808080" w:themeColor="background1" w:themeShade="80"/>
        </w:rPr>
        <w:t>, Pablo llamó</w:t>
      </w:r>
      <w:r>
        <w:rPr>
          <w:rFonts w:ascii="Arial" w:hAnsi="Arial" w:cs="Arial"/>
          <w:bCs/>
          <w:color w:val="808080" w:themeColor="background1" w:themeShade="80"/>
        </w:rPr>
        <w:t xml:space="preserve"> </w:t>
      </w:r>
      <w:r w:rsidR="0077556E">
        <w:rPr>
          <w:rFonts w:ascii="Arial" w:hAnsi="Arial" w:cs="Arial"/>
          <w:bCs/>
          <w:color w:val="808080" w:themeColor="background1" w:themeShade="80"/>
        </w:rPr>
        <w:t xml:space="preserve">la </w:t>
      </w:r>
      <w:r w:rsidRPr="00434CF6">
        <w:rPr>
          <w:rFonts w:ascii="Arial" w:hAnsi="Arial" w:cs="Arial"/>
          <w:bCs/>
          <w:color w:val="808080" w:themeColor="background1" w:themeShade="80"/>
        </w:rPr>
        <w:t>integración</w:t>
      </w:r>
      <w:r w:rsidR="00473EA4">
        <w:rPr>
          <w:rFonts w:ascii="Arial" w:hAnsi="Arial" w:cs="Arial"/>
          <w:bCs/>
          <w:color w:val="808080" w:themeColor="background1" w:themeShade="80"/>
        </w:rPr>
        <w:t xml:space="preserve"> de los gentiles en la familia de Dios</w:t>
      </w:r>
      <w:r w:rsidR="0077556E" w:rsidRPr="0077556E">
        <w:rPr>
          <w:rFonts w:ascii="Arial" w:hAnsi="Arial" w:cs="Arial"/>
          <w:bCs/>
          <w:color w:val="808080" w:themeColor="background1" w:themeShade="80"/>
        </w:rPr>
        <w:t xml:space="preserve"> </w:t>
      </w:r>
      <w:r w:rsidR="0077556E">
        <w:rPr>
          <w:rFonts w:ascii="Arial" w:hAnsi="Arial" w:cs="Arial"/>
          <w:bCs/>
          <w:color w:val="808080" w:themeColor="background1" w:themeShade="80"/>
        </w:rPr>
        <w:t>como un misterio</w:t>
      </w:r>
      <w:r w:rsidR="00473EA4">
        <w:rPr>
          <w:rFonts w:ascii="Arial" w:hAnsi="Arial" w:cs="Arial"/>
          <w:bCs/>
          <w:color w:val="808080" w:themeColor="background1" w:themeShade="80"/>
        </w:rPr>
        <w:t>. Le asombraba que los pueblos de las nacione</w:t>
      </w:r>
      <w:r w:rsidR="0077556E">
        <w:rPr>
          <w:rFonts w:ascii="Arial" w:hAnsi="Arial" w:cs="Arial"/>
          <w:bCs/>
          <w:color w:val="808080" w:themeColor="background1" w:themeShade="80"/>
        </w:rPr>
        <w:t>s que Dios desechó</w:t>
      </w:r>
      <w:r w:rsidR="00473EA4">
        <w:rPr>
          <w:rFonts w:ascii="Arial" w:hAnsi="Arial" w:cs="Arial"/>
          <w:bCs/>
          <w:color w:val="808080" w:themeColor="background1" w:themeShade="80"/>
        </w:rPr>
        <w:t xml:space="preserve">, y </w:t>
      </w:r>
      <w:r w:rsidR="0077556E">
        <w:rPr>
          <w:rFonts w:ascii="Arial" w:hAnsi="Arial" w:cs="Arial"/>
          <w:bCs/>
          <w:color w:val="808080" w:themeColor="background1" w:themeShade="80"/>
        </w:rPr>
        <w:t>quié</w:t>
      </w:r>
      <w:r w:rsidR="00B60B09">
        <w:rPr>
          <w:rFonts w:ascii="Arial" w:hAnsi="Arial" w:cs="Arial"/>
          <w:bCs/>
          <w:color w:val="808080" w:themeColor="background1" w:themeShade="80"/>
        </w:rPr>
        <w:t>nes</w:t>
      </w:r>
      <w:r w:rsidR="00473EA4">
        <w:rPr>
          <w:rFonts w:ascii="Arial" w:hAnsi="Arial" w:cs="Arial"/>
          <w:bCs/>
          <w:color w:val="808080" w:themeColor="background1" w:themeShade="80"/>
        </w:rPr>
        <w:t xml:space="preserve"> estaban bajo el control de otros dioses, podían heredar las </w:t>
      </w:r>
      <w:r w:rsidR="00B60B09">
        <w:rPr>
          <w:rFonts w:ascii="Arial" w:hAnsi="Arial" w:cs="Arial"/>
          <w:bCs/>
          <w:color w:val="808080" w:themeColor="background1" w:themeShade="80"/>
        </w:rPr>
        <w:t>promesas</w:t>
      </w:r>
      <w:r w:rsidR="00473EA4">
        <w:rPr>
          <w:rFonts w:ascii="Arial" w:hAnsi="Arial" w:cs="Arial"/>
          <w:bCs/>
          <w:color w:val="808080" w:themeColor="background1" w:themeShade="80"/>
        </w:rPr>
        <w:t xml:space="preserve"> dados a Abraham. </w:t>
      </w:r>
    </w:p>
    <w:p w:rsidR="00295C87" w:rsidRDefault="00281A88" w:rsidP="00434CF6">
      <w:pPr>
        <w:tabs>
          <w:tab w:val="left" w:pos="720"/>
          <w:tab w:val="left" w:pos="1260"/>
        </w:tabs>
        <w:rPr>
          <w:rFonts w:ascii="Arial" w:hAnsi="Arial" w:cs="Arial"/>
          <w:bCs/>
          <w:color w:val="808080" w:themeColor="background1" w:themeShade="80"/>
        </w:rPr>
      </w:pPr>
      <w:r>
        <w:rPr>
          <w:rFonts w:ascii="Arial" w:hAnsi="Arial" w:cs="Arial"/>
          <w:bCs/>
          <w:color w:val="808080" w:themeColor="background1" w:themeShade="80"/>
        </w:rPr>
        <w:tab/>
        <w:t xml:space="preserve">En </w:t>
      </w:r>
      <w:r w:rsidR="00B60B09">
        <w:rPr>
          <w:rFonts w:ascii="Arial" w:hAnsi="Arial" w:cs="Arial"/>
          <w:bCs/>
          <w:color w:val="808080" w:themeColor="background1" w:themeShade="80"/>
        </w:rPr>
        <w:t>Cristo</w:t>
      </w:r>
      <w:r>
        <w:rPr>
          <w:rFonts w:ascii="Arial" w:hAnsi="Arial" w:cs="Arial"/>
          <w:bCs/>
          <w:color w:val="808080" w:themeColor="background1" w:themeShade="80"/>
        </w:rPr>
        <w:t xml:space="preserve">, </w:t>
      </w:r>
      <w:r w:rsidRPr="00281A88">
        <w:rPr>
          <w:rFonts w:ascii="Arial" w:hAnsi="Arial" w:cs="Arial"/>
          <w:bCs/>
          <w:i/>
          <w:color w:val="808080" w:themeColor="background1" w:themeShade="80"/>
        </w:rPr>
        <w:t>todos</w:t>
      </w:r>
      <w:r>
        <w:rPr>
          <w:rFonts w:ascii="Arial" w:hAnsi="Arial" w:cs="Arial"/>
          <w:bCs/>
          <w:color w:val="808080" w:themeColor="background1" w:themeShade="80"/>
        </w:rPr>
        <w:t xml:space="preserve"> los que abrazan el evangelio son hijos de </w:t>
      </w:r>
      <w:r w:rsidR="00B60B09">
        <w:rPr>
          <w:rFonts w:ascii="Arial" w:hAnsi="Arial" w:cs="Arial"/>
          <w:bCs/>
          <w:color w:val="808080" w:themeColor="background1" w:themeShade="80"/>
        </w:rPr>
        <w:t>Yahvé</w:t>
      </w:r>
      <w:r>
        <w:rPr>
          <w:rFonts w:ascii="Arial" w:hAnsi="Arial" w:cs="Arial"/>
          <w:bCs/>
          <w:color w:val="808080" w:themeColor="background1" w:themeShade="80"/>
        </w:rPr>
        <w:t xml:space="preserve">, el </w:t>
      </w:r>
      <w:r w:rsidR="0077556E">
        <w:rPr>
          <w:rFonts w:ascii="Arial" w:hAnsi="Arial" w:cs="Arial"/>
          <w:bCs/>
          <w:color w:val="808080" w:themeColor="background1" w:themeShade="80"/>
        </w:rPr>
        <w:t xml:space="preserve">Dios </w:t>
      </w:r>
      <w:r w:rsidR="00B60B09">
        <w:rPr>
          <w:rFonts w:ascii="Arial" w:hAnsi="Arial" w:cs="Arial"/>
          <w:bCs/>
          <w:color w:val="808080" w:themeColor="background1" w:themeShade="80"/>
        </w:rPr>
        <w:t>verdadero</w:t>
      </w:r>
      <w:r>
        <w:rPr>
          <w:rFonts w:ascii="Arial" w:hAnsi="Arial" w:cs="Arial"/>
          <w:bCs/>
          <w:color w:val="808080" w:themeColor="background1" w:themeShade="80"/>
        </w:rPr>
        <w:t xml:space="preserve">, el Dios de Abraham, Isaac, y Jacob (Juan 1:12; Gal 3:26; Rom. 8:14). Por eso es que </w:t>
      </w:r>
      <w:r w:rsidR="00C86974">
        <w:rPr>
          <w:rFonts w:ascii="Arial" w:hAnsi="Arial" w:cs="Arial"/>
          <w:bCs/>
          <w:color w:val="808080" w:themeColor="background1" w:themeShade="80"/>
        </w:rPr>
        <w:t xml:space="preserve">los creyentes en el Nuevo Testamento </w:t>
      </w:r>
      <w:r w:rsidR="0077556E">
        <w:rPr>
          <w:rFonts w:ascii="Arial" w:hAnsi="Arial" w:cs="Arial"/>
          <w:bCs/>
          <w:color w:val="808080" w:themeColor="background1" w:themeShade="80"/>
        </w:rPr>
        <w:t>habla</w:t>
      </w:r>
      <w:r w:rsidR="00C86974">
        <w:rPr>
          <w:rFonts w:ascii="Arial" w:hAnsi="Arial" w:cs="Arial"/>
          <w:bCs/>
          <w:color w:val="808080" w:themeColor="background1" w:themeShade="80"/>
        </w:rPr>
        <w:t>n</w:t>
      </w:r>
      <w:r w:rsidR="0077556E">
        <w:rPr>
          <w:rFonts w:ascii="Arial" w:hAnsi="Arial" w:cs="Arial"/>
          <w:bCs/>
          <w:color w:val="808080" w:themeColor="background1" w:themeShade="80"/>
        </w:rPr>
        <w:t xml:space="preserve"> </w:t>
      </w:r>
      <w:r>
        <w:rPr>
          <w:rFonts w:ascii="Arial" w:hAnsi="Arial" w:cs="Arial"/>
          <w:bCs/>
          <w:color w:val="808080" w:themeColor="background1" w:themeShade="80"/>
        </w:rPr>
        <w:t xml:space="preserve">usando términos de familia (hijos, niños, herederos) y el idioma de ser “adoptados” por Dios (Rom 8:15; Efe. 1:5; Gal 4:4). El idioma de </w:t>
      </w:r>
      <w:r w:rsidR="00B60B09">
        <w:rPr>
          <w:rFonts w:ascii="Arial" w:hAnsi="Arial" w:cs="Arial"/>
          <w:bCs/>
          <w:color w:val="808080" w:themeColor="background1" w:themeShade="80"/>
        </w:rPr>
        <w:t>l</w:t>
      </w:r>
      <w:r>
        <w:rPr>
          <w:rFonts w:ascii="Arial" w:hAnsi="Arial" w:cs="Arial"/>
          <w:bCs/>
          <w:color w:val="808080" w:themeColor="background1" w:themeShade="80"/>
        </w:rPr>
        <w:t xml:space="preserve">a herencia </w:t>
      </w:r>
      <w:r w:rsidR="00B60B09">
        <w:rPr>
          <w:rFonts w:ascii="Arial" w:hAnsi="Arial" w:cs="Arial"/>
          <w:bCs/>
          <w:color w:val="808080" w:themeColor="background1" w:themeShade="80"/>
        </w:rPr>
        <w:t>está</w:t>
      </w:r>
      <w:r>
        <w:rPr>
          <w:rFonts w:ascii="Arial" w:hAnsi="Arial" w:cs="Arial"/>
          <w:bCs/>
          <w:color w:val="808080" w:themeColor="background1" w:themeShade="80"/>
        </w:rPr>
        <w:t xml:space="preserve"> </w:t>
      </w:r>
      <w:r w:rsidR="00B60B09">
        <w:rPr>
          <w:rFonts w:ascii="Arial" w:hAnsi="Arial" w:cs="Arial"/>
          <w:bCs/>
          <w:color w:val="808080" w:themeColor="background1" w:themeShade="80"/>
        </w:rPr>
        <w:t>más</w:t>
      </w:r>
      <w:r>
        <w:rPr>
          <w:rFonts w:ascii="Arial" w:hAnsi="Arial" w:cs="Arial"/>
          <w:bCs/>
          <w:color w:val="808080" w:themeColor="background1" w:themeShade="80"/>
        </w:rPr>
        <w:t xml:space="preserve"> claro que el agua </w:t>
      </w:r>
      <w:r w:rsidR="00C86974">
        <w:rPr>
          <w:rFonts w:ascii="Arial" w:hAnsi="Arial" w:cs="Arial"/>
          <w:bCs/>
          <w:color w:val="808080" w:themeColor="background1" w:themeShade="80"/>
        </w:rPr>
        <w:t xml:space="preserve">y es </w:t>
      </w:r>
      <w:r>
        <w:rPr>
          <w:rFonts w:ascii="Arial" w:hAnsi="Arial" w:cs="Arial"/>
          <w:bCs/>
          <w:color w:val="808080" w:themeColor="background1" w:themeShade="80"/>
        </w:rPr>
        <w:t xml:space="preserve">intencional. Nos dice </w:t>
      </w:r>
      <w:r w:rsidR="00B60B09">
        <w:rPr>
          <w:rFonts w:ascii="Arial" w:hAnsi="Arial" w:cs="Arial"/>
          <w:bCs/>
          <w:color w:val="808080" w:themeColor="background1" w:themeShade="80"/>
        </w:rPr>
        <w:t>quiénes</w:t>
      </w:r>
      <w:r>
        <w:rPr>
          <w:rFonts w:ascii="Arial" w:hAnsi="Arial" w:cs="Arial"/>
          <w:bCs/>
          <w:color w:val="808080" w:themeColor="background1" w:themeShade="80"/>
        </w:rPr>
        <w:t xml:space="preserve"> somos: la nueva familia </w:t>
      </w:r>
      <w:r w:rsidR="00B60B09">
        <w:rPr>
          <w:rFonts w:ascii="Arial" w:hAnsi="Arial" w:cs="Arial"/>
          <w:bCs/>
          <w:color w:val="808080" w:themeColor="background1" w:themeShade="80"/>
        </w:rPr>
        <w:t>divino</w:t>
      </w:r>
      <w:r w:rsidR="00C86974">
        <w:rPr>
          <w:rFonts w:ascii="Arial" w:hAnsi="Arial" w:cs="Arial"/>
          <w:bCs/>
          <w:color w:val="808080" w:themeColor="background1" w:themeShade="80"/>
        </w:rPr>
        <w:t xml:space="preserve"> </w:t>
      </w:r>
      <w:r w:rsidR="00B60B09">
        <w:rPr>
          <w:rFonts w:ascii="Arial" w:hAnsi="Arial" w:cs="Arial"/>
          <w:bCs/>
          <w:color w:val="808080" w:themeColor="background1" w:themeShade="80"/>
        </w:rPr>
        <w:t>-humana</w:t>
      </w:r>
      <w:r w:rsidR="00295C87">
        <w:rPr>
          <w:rFonts w:ascii="Arial" w:hAnsi="Arial" w:cs="Arial"/>
          <w:bCs/>
          <w:color w:val="808080" w:themeColor="background1" w:themeShade="80"/>
        </w:rPr>
        <w:t xml:space="preserve"> de Dios. El destino de los creyentes es de ser lo que </w:t>
      </w:r>
      <w:r w:rsidR="00B60B09">
        <w:rPr>
          <w:rFonts w:ascii="Arial" w:hAnsi="Arial" w:cs="Arial"/>
          <w:bCs/>
          <w:color w:val="808080" w:themeColor="background1" w:themeShade="80"/>
        </w:rPr>
        <w:t>Adán</w:t>
      </w:r>
      <w:r w:rsidR="00295C87">
        <w:rPr>
          <w:rFonts w:ascii="Arial" w:hAnsi="Arial" w:cs="Arial"/>
          <w:bCs/>
          <w:color w:val="808080" w:themeColor="background1" w:themeShade="80"/>
        </w:rPr>
        <w:t xml:space="preserve"> y Eva eran </w:t>
      </w:r>
      <w:r w:rsidR="00B60B09">
        <w:rPr>
          <w:rFonts w:ascii="Arial" w:hAnsi="Arial" w:cs="Arial"/>
          <w:bCs/>
          <w:color w:val="808080" w:themeColor="background1" w:themeShade="80"/>
        </w:rPr>
        <w:t>originalmente</w:t>
      </w:r>
      <w:r w:rsidR="00295C87">
        <w:rPr>
          <w:rFonts w:ascii="Arial" w:hAnsi="Arial" w:cs="Arial"/>
          <w:bCs/>
          <w:color w:val="808080" w:themeColor="background1" w:themeShade="80"/>
        </w:rPr>
        <w:t xml:space="preserve">: inmortal, generadores de Dios glorificados, viviendo en la presencia de Dios. </w:t>
      </w:r>
    </w:p>
    <w:p w:rsidR="00295C87" w:rsidRDefault="00295C87" w:rsidP="00434CF6">
      <w:pPr>
        <w:tabs>
          <w:tab w:val="left" w:pos="720"/>
          <w:tab w:val="left" w:pos="1260"/>
        </w:tabs>
        <w:rPr>
          <w:rFonts w:ascii="Arial" w:hAnsi="Arial" w:cs="Arial"/>
          <w:bCs/>
          <w:color w:val="808080" w:themeColor="background1" w:themeShade="80"/>
        </w:rPr>
      </w:pPr>
      <w:r>
        <w:rPr>
          <w:rFonts w:ascii="Arial" w:hAnsi="Arial" w:cs="Arial"/>
          <w:bCs/>
          <w:color w:val="808080" w:themeColor="background1" w:themeShade="80"/>
        </w:rPr>
        <w:tab/>
        <w:t xml:space="preserve">Pero ni aun eso no expresa </w:t>
      </w:r>
      <w:r w:rsidR="0077556E">
        <w:rPr>
          <w:rFonts w:ascii="Arial" w:hAnsi="Arial" w:cs="Arial"/>
          <w:bCs/>
          <w:color w:val="808080" w:themeColor="background1" w:themeShade="80"/>
        </w:rPr>
        <w:t xml:space="preserve">plenamente </w:t>
      </w:r>
      <w:r>
        <w:rPr>
          <w:rFonts w:ascii="Arial" w:hAnsi="Arial" w:cs="Arial"/>
          <w:bCs/>
          <w:color w:val="808080" w:themeColor="background1" w:themeShade="80"/>
        </w:rPr>
        <w:t xml:space="preserve">lo que somos. La parte </w:t>
      </w:r>
      <w:r w:rsidR="00B60B09">
        <w:rPr>
          <w:rFonts w:ascii="Arial" w:hAnsi="Arial" w:cs="Arial"/>
          <w:bCs/>
          <w:color w:val="808080" w:themeColor="background1" w:themeShade="80"/>
        </w:rPr>
        <w:t>más</w:t>
      </w:r>
      <w:r>
        <w:rPr>
          <w:rFonts w:ascii="Arial" w:hAnsi="Arial" w:cs="Arial"/>
          <w:bCs/>
          <w:color w:val="808080" w:themeColor="background1" w:themeShade="80"/>
        </w:rPr>
        <w:t xml:space="preserve"> asombroso es como </w:t>
      </w:r>
      <w:r w:rsidR="00B60B09">
        <w:rPr>
          <w:rFonts w:ascii="Arial" w:hAnsi="Arial" w:cs="Arial"/>
          <w:bCs/>
          <w:color w:val="808080" w:themeColor="background1" w:themeShade="80"/>
        </w:rPr>
        <w:t>Jesús</w:t>
      </w:r>
      <w:r>
        <w:rPr>
          <w:rFonts w:ascii="Arial" w:hAnsi="Arial" w:cs="Arial"/>
          <w:bCs/>
          <w:color w:val="808080" w:themeColor="background1" w:themeShade="80"/>
        </w:rPr>
        <w:t xml:space="preserve"> nos ve.</w:t>
      </w:r>
    </w:p>
    <w:p w:rsidR="00295C87" w:rsidRDefault="00295C87" w:rsidP="00434CF6">
      <w:pPr>
        <w:tabs>
          <w:tab w:val="left" w:pos="720"/>
          <w:tab w:val="left" w:pos="1260"/>
        </w:tabs>
        <w:rPr>
          <w:rFonts w:ascii="Arial" w:hAnsi="Arial" w:cs="Arial"/>
          <w:bCs/>
          <w:color w:val="808080" w:themeColor="background1" w:themeShade="80"/>
        </w:rPr>
      </w:pPr>
    </w:p>
    <w:p w:rsidR="00295C87" w:rsidRDefault="00295C87" w:rsidP="00434CF6">
      <w:pPr>
        <w:tabs>
          <w:tab w:val="left" w:pos="720"/>
          <w:tab w:val="left" w:pos="1260"/>
        </w:tabs>
        <w:rPr>
          <w:rFonts w:ascii="Arial" w:hAnsi="Arial" w:cs="Arial"/>
          <w:bCs/>
          <w:color w:val="808080" w:themeColor="background1" w:themeShade="80"/>
        </w:rPr>
      </w:pPr>
    </w:p>
    <w:p w:rsidR="00473EA4" w:rsidRDefault="00295C87" w:rsidP="00434CF6">
      <w:pPr>
        <w:tabs>
          <w:tab w:val="left" w:pos="720"/>
          <w:tab w:val="left" w:pos="1260"/>
        </w:tabs>
        <w:rPr>
          <w:rFonts w:ascii="Arial" w:hAnsi="Arial" w:cs="Arial"/>
          <w:b/>
          <w:bCs/>
          <w:color w:val="808080" w:themeColor="background1" w:themeShade="80"/>
        </w:rPr>
      </w:pPr>
      <w:r w:rsidRPr="00295C87">
        <w:rPr>
          <w:rFonts w:ascii="Arial" w:hAnsi="Arial" w:cs="Arial"/>
          <w:b/>
          <w:bCs/>
          <w:color w:val="808080" w:themeColor="background1" w:themeShade="80"/>
        </w:rPr>
        <w:t>Una Reunión de Familia</w:t>
      </w:r>
    </w:p>
    <w:p w:rsidR="00295C87" w:rsidRDefault="00295C87" w:rsidP="00434CF6">
      <w:pPr>
        <w:tabs>
          <w:tab w:val="left" w:pos="720"/>
          <w:tab w:val="left" w:pos="1260"/>
        </w:tabs>
        <w:rPr>
          <w:rFonts w:ascii="Arial" w:hAnsi="Arial" w:cs="Arial"/>
          <w:b/>
          <w:bCs/>
          <w:color w:val="808080" w:themeColor="background1" w:themeShade="80"/>
        </w:rPr>
      </w:pPr>
    </w:p>
    <w:p w:rsidR="00295C87" w:rsidRDefault="00295C87" w:rsidP="00434CF6">
      <w:pPr>
        <w:tabs>
          <w:tab w:val="left" w:pos="720"/>
          <w:tab w:val="left" w:pos="1260"/>
        </w:tabs>
        <w:rPr>
          <w:rFonts w:ascii="Arial" w:hAnsi="Arial" w:cs="Arial"/>
          <w:bCs/>
          <w:color w:val="808080" w:themeColor="background1" w:themeShade="80"/>
        </w:rPr>
      </w:pPr>
      <w:r w:rsidRPr="00295C87">
        <w:rPr>
          <w:rFonts w:ascii="Arial" w:hAnsi="Arial" w:cs="Arial"/>
          <w:bCs/>
          <w:color w:val="808080" w:themeColor="background1" w:themeShade="80"/>
        </w:rPr>
        <w:t>Los primeros do</w:t>
      </w:r>
      <w:r>
        <w:rPr>
          <w:rFonts w:ascii="Arial" w:hAnsi="Arial" w:cs="Arial"/>
          <w:bCs/>
          <w:color w:val="808080" w:themeColor="background1" w:themeShade="80"/>
        </w:rPr>
        <w:t>s</w:t>
      </w:r>
      <w:r w:rsidRPr="00295C87">
        <w:rPr>
          <w:rFonts w:ascii="Arial" w:hAnsi="Arial" w:cs="Arial"/>
          <w:bCs/>
          <w:color w:val="808080" w:themeColor="background1" w:themeShade="80"/>
        </w:rPr>
        <w:t xml:space="preserve"> capítulos del libro de </w:t>
      </w:r>
      <w:r w:rsidR="00B60B09">
        <w:rPr>
          <w:rFonts w:ascii="Arial" w:hAnsi="Arial" w:cs="Arial"/>
          <w:bCs/>
          <w:color w:val="808080" w:themeColor="background1" w:themeShade="80"/>
        </w:rPr>
        <w:t>H</w:t>
      </w:r>
      <w:r w:rsidR="00B60B09" w:rsidRPr="00295C87">
        <w:rPr>
          <w:rFonts w:ascii="Arial" w:hAnsi="Arial" w:cs="Arial"/>
          <w:bCs/>
          <w:color w:val="808080" w:themeColor="background1" w:themeShade="80"/>
        </w:rPr>
        <w:t>ebreos</w:t>
      </w:r>
      <w:r w:rsidRPr="00295C87">
        <w:rPr>
          <w:rFonts w:ascii="Arial" w:hAnsi="Arial" w:cs="Arial"/>
          <w:bCs/>
          <w:color w:val="808080" w:themeColor="background1" w:themeShade="80"/>
        </w:rPr>
        <w:t xml:space="preserve"> nos </w:t>
      </w:r>
      <w:r w:rsidR="009767CD" w:rsidRPr="00295C87">
        <w:rPr>
          <w:rFonts w:ascii="Arial" w:hAnsi="Arial" w:cs="Arial"/>
          <w:bCs/>
          <w:color w:val="808080" w:themeColor="background1" w:themeShade="80"/>
        </w:rPr>
        <w:t>dan</w:t>
      </w:r>
      <w:r w:rsidRPr="00295C87">
        <w:rPr>
          <w:rFonts w:ascii="Arial" w:hAnsi="Arial" w:cs="Arial"/>
          <w:bCs/>
          <w:color w:val="808080" w:themeColor="background1" w:themeShade="80"/>
        </w:rPr>
        <w:t xml:space="preserve"> un retrato dramático de la familia mezclado</w:t>
      </w:r>
      <w:r w:rsidR="0077556E">
        <w:rPr>
          <w:rFonts w:ascii="Arial" w:hAnsi="Arial" w:cs="Arial"/>
          <w:bCs/>
          <w:color w:val="808080" w:themeColor="background1" w:themeShade="80"/>
        </w:rPr>
        <w:t>—divino y humano. Para mí</w:t>
      </w:r>
      <w:r>
        <w:rPr>
          <w:rFonts w:ascii="Arial" w:hAnsi="Arial" w:cs="Arial"/>
          <w:bCs/>
          <w:color w:val="808080" w:themeColor="background1" w:themeShade="80"/>
        </w:rPr>
        <w:t xml:space="preserve">, es uno de los pasajes </w:t>
      </w:r>
      <w:r w:rsidR="00B60B09">
        <w:rPr>
          <w:rFonts w:ascii="Arial" w:hAnsi="Arial" w:cs="Arial"/>
          <w:bCs/>
          <w:color w:val="808080" w:themeColor="background1" w:themeShade="80"/>
        </w:rPr>
        <w:t>más</w:t>
      </w:r>
      <w:r>
        <w:rPr>
          <w:rFonts w:ascii="Arial" w:hAnsi="Arial" w:cs="Arial"/>
          <w:bCs/>
          <w:color w:val="808080" w:themeColor="background1" w:themeShade="80"/>
        </w:rPr>
        <w:t xml:space="preserve"> conmovedores de la Biblia.</w:t>
      </w:r>
    </w:p>
    <w:p w:rsidR="00295C87" w:rsidRDefault="00295C87" w:rsidP="00434CF6">
      <w:pPr>
        <w:tabs>
          <w:tab w:val="left" w:pos="720"/>
          <w:tab w:val="left" w:pos="1260"/>
        </w:tabs>
        <w:rPr>
          <w:rFonts w:ascii="Arial" w:hAnsi="Arial" w:cs="Arial"/>
          <w:bCs/>
          <w:color w:val="808080" w:themeColor="background1" w:themeShade="80"/>
        </w:rPr>
      </w:pPr>
      <w:r>
        <w:rPr>
          <w:rFonts w:ascii="Arial" w:hAnsi="Arial" w:cs="Arial"/>
          <w:bCs/>
          <w:color w:val="808080" w:themeColor="background1" w:themeShade="80"/>
        </w:rPr>
        <w:tab/>
      </w:r>
      <w:r w:rsidR="00C86974">
        <w:rPr>
          <w:rFonts w:ascii="Arial" w:hAnsi="Arial" w:cs="Arial"/>
          <w:bCs/>
          <w:color w:val="808080" w:themeColor="background1" w:themeShade="80"/>
        </w:rPr>
        <w:t xml:space="preserve">Hebreos </w:t>
      </w:r>
      <w:r>
        <w:rPr>
          <w:rFonts w:ascii="Arial" w:hAnsi="Arial" w:cs="Arial"/>
          <w:bCs/>
          <w:color w:val="808080" w:themeColor="background1" w:themeShade="80"/>
        </w:rPr>
        <w:t xml:space="preserve">1 hace </w:t>
      </w:r>
      <w:r w:rsidR="00B60B09">
        <w:rPr>
          <w:rFonts w:ascii="Arial" w:hAnsi="Arial" w:cs="Arial"/>
          <w:bCs/>
          <w:color w:val="808080" w:themeColor="background1" w:themeShade="80"/>
        </w:rPr>
        <w:t>hincapié</w:t>
      </w:r>
      <w:r>
        <w:rPr>
          <w:rFonts w:ascii="Arial" w:hAnsi="Arial" w:cs="Arial"/>
          <w:bCs/>
          <w:color w:val="808080" w:themeColor="background1" w:themeShade="80"/>
        </w:rPr>
        <w:t xml:space="preserve"> de que </w:t>
      </w:r>
      <w:r w:rsidR="00B60B09">
        <w:rPr>
          <w:rFonts w:ascii="Arial" w:hAnsi="Arial" w:cs="Arial"/>
          <w:bCs/>
          <w:color w:val="808080" w:themeColor="background1" w:themeShade="80"/>
        </w:rPr>
        <w:t>Jesús</w:t>
      </w:r>
      <w:r>
        <w:rPr>
          <w:rFonts w:ascii="Arial" w:hAnsi="Arial" w:cs="Arial"/>
          <w:bCs/>
          <w:color w:val="808080" w:themeColor="background1" w:themeShade="80"/>
        </w:rPr>
        <w:t xml:space="preserve"> es “</w:t>
      </w:r>
      <w:r w:rsidR="00B60B09">
        <w:rPr>
          <w:rFonts w:ascii="Arial" w:hAnsi="Arial" w:cs="Arial"/>
          <w:bCs/>
          <w:color w:val="808080" w:themeColor="background1" w:themeShade="80"/>
        </w:rPr>
        <w:t>mucho men</w:t>
      </w:r>
      <w:r w:rsidRPr="00295C87">
        <w:rPr>
          <w:rFonts w:ascii="Arial" w:hAnsi="Arial" w:cs="Arial"/>
          <w:bCs/>
          <w:color w:val="808080" w:themeColor="background1" w:themeShade="80"/>
        </w:rPr>
        <w:t>or que</w:t>
      </w:r>
      <w:r>
        <w:rPr>
          <w:rFonts w:ascii="Arial" w:hAnsi="Arial" w:cs="Arial"/>
          <w:bCs/>
          <w:color w:val="808080" w:themeColor="background1" w:themeShade="80"/>
        </w:rPr>
        <w:t xml:space="preserve"> lo</w:t>
      </w:r>
      <w:r w:rsidRPr="00295C87">
        <w:rPr>
          <w:rFonts w:ascii="Arial" w:hAnsi="Arial" w:cs="Arial"/>
          <w:bCs/>
          <w:color w:val="808080" w:themeColor="background1" w:themeShade="80"/>
        </w:rPr>
        <w:t>s ángeles</w:t>
      </w:r>
      <w:r>
        <w:rPr>
          <w:rFonts w:ascii="Arial" w:hAnsi="Arial" w:cs="Arial"/>
          <w:bCs/>
          <w:color w:val="808080" w:themeColor="background1" w:themeShade="80"/>
        </w:rPr>
        <w:t xml:space="preserve"> (v. 4). N</w:t>
      </w:r>
      <w:r w:rsidR="00B60B09">
        <w:rPr>
          <w:rFonts w:ascii="Arial" w:hAnsi="Arial" w:cs="Arial"/>
          <w:bCs/>
          <w:color w:val="808080" w:themeColor="background1" w:themeShade="80"/>
        </w:rPr>
        <w:t>o</w:t>
      </w:r>
      <w:r>
        <w:rPr>
          <w:rFonts w:ascii="Arial" w:hAnsi="Arial" w:cs="Arial"/>
          <w:bCs/>
          <w:color w:val="808080" w:themeColor="background1" w:themeShade="80"/>
        </w:rPr>
        <w:t xml:space="preserve"> hay otro </w:t>
      </w:r>
      <w:r w:rsidR="00B60B09">
        <w:rPr>
          <w:rFonts w:ascii="Arial" w:hAnsi="Arial" w:cs="Arial"/>
          <w:bCs/>
          <w:color w:val="808080" w:themeColor="background1" w:themeShade="80"/>
        </w:rPr>
        <w:t>más</w:t>
      </w:r>
      <w:r>
        <w:rPr>
          <w:rFonts w:ascii="Arial" w:hAnsi="Arial" w:cs="Arial"/>
          <w:bCs/>
          <w:color w:val="808080" w:themeColor="background1" w:themeShade="80"/>
        </w:rPr>
        <w:t xml:space="preserve"> alto que </w:t>
      </w:r>
      <w:r w:rsidR="00B60B09">
        <w:rPr>
          <w:rFonts w:ascii="Arial" w:hAnsi="Arial" w:cs="Arial"/>
          <w:bCs/>
          <w:color w:val="808080" w:themeColor="background1" w:themeShade="80"/>
        </w:rPr>
        <w:t>Jesús</w:t>
      </w:r>
      <w:r>
        <w:rPr>
          <w:rFonts w:ascii="Arial" w:hAnsi="Arial" w:cs="Arial"/>
          <w:bCs/>
          <w:color w:val="808080" w:themeColor="background1" w:themeShade="80"/>
        </w:rPr>
        <w:t xml:space="preserve"> en el con</w:t>
      </w:r>
      <w:r w:rsidR="0077556E">
        <w:rPr>
          <w:rFonts w:ascii="Arial" w:hAnsi="Arial" w:cs="Arial"/>
          <w:bCs/>
          <w:color w:val="808080" w:themeColor="background1" w:themeShade="80"/>
        </w:rPr>
        <w:t>s</w:t>
      </w:r>
      <w:r>
        <w:rPr>
          <w:rFonts w:ascii="Arial" w:hAnsi="Arial" w:cs="Arial"/>
          <w:bCs/>
          <w:color w:val="808080" w:themeColor="background1" w:themeShade="80"/>
        </w:rPr>
        <w:t xml:space="preserve">ejo celestial de Dios. </w:t>
      </w:r>
      <w:r w:rsidR="00B60B09">
        <w:rPr>
          <w:rFonts w:ascii="Arial" w:hAnsi="Arial" w:cs="Arial"/>
          <w:bCs/>
          <w:color w:val="808080" w:themeColor="background1" w:themeShade="80"/>
        </w:rPr>
        <w:t>Después</w:t>
      </w:r>
      <w:r>
        <w:rPr>
          <w:rFonts w:ascii="Arial" w:hAnsi="Arial" w:cs="Arial"/>
          <w:bCs/>
          <w:color w:val="808080" w:themeColor="background1" w:themeShade="80"/>
        </w:rPr>
        <w:t xml:space="preserve"> de todo, </w:t>
      </w:r>
      <w:r w:rsidR="00B60B09">
        <w:rPr>
          <w:rFonts w:ascii="Arial" w:hAnsi="Arial" w:cs="Arial"/>
          <w:bCs/>
          <w:color w:val="808080" w:themeColor="background1" w:themeShade="80"/>
        </w:rPr>
        <w:t>él</w:t>
      </w:r>
      <w:r>
        <w:rPr>
          <w:rFonts w:ascii="Arial" w:hAnsi="Arial" w:cs="Arial"/>
          <w:bCs/>
          <w:color w:val="808080" w:themeColor="background1" w:themeShade="80"/>
        </w:rPr>
        <w:t xml:space="preserve"> es Dios. De hecho</w:t>
      </w:r>
      <w:r w:rsidR="0077556E">
        <w:rPr>
          <w:rFonts w:ascii="Arial" w:hAnsi="Arial" w:cs="Arial"/>
          <w:bCs/>
          <w:color w:val="808080" w:themeColor="background1" w:themeShade="80"/>
        </w:rPr>
        <w:t>, e</w:t>
      </w:r>
      <w:r>
        <w:rPr>
          <w:rFonts w:ascii="Arial" w:hAnsi="Arial" w:cs="Arial"/>
          <w:bCs/>
          <w:color w:val="808080" w:themeColor="background1" w:themeShade="80"/>
        </w:rPr>
        <w:t xml:space="preserve">l escritor hace el punto de que como no hay </w:t>
      </w:r>
      <w:r w:rsidR="0077556E">
        <w:rPr>
          <w:rFonts w:ascii="Arial" w:hAnsi="Arial" w:cs="Arial"/>
          <w:bCs/>
          <w:color w:val="808080" w:themeColor="background1" w:themeShade="80"/>
        </w:rPr>
        <w:t>ningún</w:t>
      </w:r>
      <w:r>
        <w:rPr>
          <w:rFonts w:ascii="Arial" w:hAnsi="Arial" w:cs="Arial"/>
          <w:bCs/>
          <w:color w:val="808080" w:themeColor="background1" w:themeShade="80"/>
        </w:rPr>
        <w:t xml:space="preserve"> </w:t>
      </w:r>
      <w:r w:rsidR="00B60B09">
        <w:rPr>
          <w:rFonts w:ascii="Arial" w:hAnsi="Arial" w:cs="Arial"/>
          <w:bCs/>
          <w:color w:val="808080" w:themeColor="background1" w:themeShade="80"/>
        </w:rPr>
        <w:t>ángel</w:t>
      </w:r>
      <w:r>
        <w:rPr>
          <w:rFonts w:ascii="Arial" w:hAnsi="Arial" w:cs="Arial"/>
          <w:bCs/>
          <w:color w:val="808080" w:themeColor="background1" w:themeShade="80"/>
        </w:rPr>
        <w:t xml:space="preserve"> adecuado </w:t>
      </w:r>
      <w:r>
        <w:rPr>
          <w:rFonts w:ascii="Arial" w:hAnsi="Arial" w:cs="Arial"/>
          <w:bCs/>
          <w:color w:val="808080" w:themeColor="background1" w:themeShade="80"/>
        </w:rPr>
        <w:lastRenderedPageBreak/>
        <w:t xml:space="preserve">para ser hombre y heredar el </w:t>
      </w:r>
      <w:r w:rsidR="00B60B09">
        <w:rPr>
          <w:rFonts w:ascii="Arial" w:hAnsi="Arial" w:cs="Arial"/>
          <w:bCs/>
          <w:color w:val="808080" w:themeColor="background1" w:themeShade="80"/>
        </w:rPr>
        <w:t>reino</w:t>
      </w:r>
      <w:r>
        <w:rPr>
          <w:rFonts w:ascii="Arial" w:hAnsi="Arial" w:cs="Arial"/>
          <w:bCs/>
          <w:color w:val="808080" w:themeColor="background1" w:themeShade="80"/>
        </w:rPr>
        <w:t xml:space="preserve">, los </w:t>
      </w:r>
      <w:r w:rsidR="00B60B09">
        <w:rPr>
          <w:rFonts w:ascii="Arial" w:hAnsi="Arial" w:cs="Arial"/>
          <w:bCs/>
          <w:color w:val="808080" w:themeColor="background1" w:themeShade="80"/>
        </w:rPr>
        <w:t>ángeles</w:t>
      </w:r>
      <w:r>
        <w:rPr>
          <w:rFonts w:ascii="Arial" w:hAnsi="Arial" w:cs="Arial"/>
          <w:bCs/>
          <w:color w:val="808080" w:themeColor="background1" w:themeShade="80"/>
        </w:rPr>
        <w:t xml:space="preserve"> necesitaban adorar a </w:t>
      </w:r>
      <w:r w:rsidR="00B60B09">
        <w:rPr>
          <w:rFonts w:ascii="Arial" w:hAnsi="Arial" w:cs="Arial"/>
          <w:bCs/>
          <w:color w:val="808080" w:themeColor="background1" w:themeShade="80"/>
        </w:rPr>
        <w:t>Jesús</w:t>
      </w:r>
      <w:r>
        <w:rPr>
          <w:rFonts w:ascii="Arial" w:hAnsi="Arial" w:cs="Arial"/>
          <w:bCs/>
          <w:color w:val="808080" w:themeColor="background1" w:themeShade="80"/>
        </w:rPr>
        <w:t xml:space="preserve"> (vv. 5-6)</w:t>
      </w:r>
      <w:r w:rsidRPr="00295C87">
        <w:rPr>
          <w:rFonts w:ascii="Arial" w:hAnsi="Arial" w:cs="Arial"/>
          <w:bCs/>
          <w:color w:val="808080" w:themeColor="background1" w:themeShade="80"/>
        </w:rPr>
        <w:t>.</w:t>
      </w:r>
      <w:r>
        <w:rPr>
          <w:rFonts w:ascii="Arial" w:hAnsi="Arial" w:cs="Arial"/>
          <w:bCs/>
          <w:color w:val="808080" w:themeColor="background1" w:themeShade="80"/>
        </w:rPr>
        <w:t xml:space="preserve"> </w:t>
      </w:r>
      <w:r w:rsidR="00B60B09">
        <w:rPr>
          <w:rFonts w:ascii="Arial" w:hAnsi="Arial" w:cs="Arial"/>
          <w:bCs/>
          <w:color w:val="808080" w:themeColor="background1" w:themeShade="80"/>
        </w:rPr>
        <w:t>Jesús</w:t>
      </w:r>
      <w:r>
        <w:rPr>
          <w:rFonts w:ascii="Arial" w:hAnsi="Arial" w:cs="Arial"/>
          <w:bCs/>
          <w:color w:val="808080" w:themeColor="background1" w:themeShade="80"/>
        </w:rPr>
        <w:t xml:space="preserve"> es </w:t>
      </w:r>
      <w:r w:rsidR="00C86974">
        <w:rPr>
          <w:rFonts w:ascii="Arial" w:hAnsi="Arial" w:cs="Arial"/>
          <w:bCs/>
          <w:color w:val="808080" w:themeColor="background1" w:themeShade="80"/>
        </w:rPr>
        <w:t>r</w:t>
      </w:r>
      <w:r>
        <w:rPr>
          <w:rFonts w:ascii="Arial" w:hAnsi="Arial" w:cs="Arial"/>
          <w:bCs/>
          <w:color w:val="808080" w:themeColor="background1" w:themeShade="80"/>
        </w:rPr>
        <w:t xml:space="preserve">ey. </w:t>
      </w:r>
      <w:r w:rsidRPr="00295C87">
        <w:rPr>
          <w:rFonts w:ascii="Arial" w:hAnsi="Arial" w:cs="Arial"/>
          <w:bCs/>
          <w:color w:val="808080" w:themeColor="background1" w:themeShade="80"/>
        </w:rPr>
        <w:t xml:space="preserve"> </w:t>
      </w:r>
    </w:p>
    <w:p w:rsidR="00295C87" w:rsidRDefault="00295C87" w:rsidP="00434CF6">
      <w:pPr>
        <w:tabs>
          <w:tab w:val="left" w:pos="720"/>
          <w:tab w:val="left" w:pos="1260"/>
        </w:tabs>
        <w:rPr>
          <w:rFonts w:ascii="Arial" w:hAnsi="Arial" w:cs="Arial"/>
          <w:bCs/>
          <w:color w:val="808080" w:themeColor="background1" w:themeShade="80"/>
        </w:rPr>
      </w:pPr>
      <w:r>
        <w:rPr>
          <w:rFonts w:ascii="Arial" w:hAnsi="Arial" w:cs="Arial"/>
          <w:bCs/>
          <w:color w:val="808080" w:themeColor="background1" w:themeShade="80"/>
        </w:rPr>
        <w:tab/>
        <w:t xml:space="preserve">Notablemente, </w:t>
      </w:r>
      <w:r w:rsidR="00B60B09">
        <w:rPr>
          <w:rFonts w:ascii="Arial" w:hAnsi="Arial" w:cs="Arial"/>
          <w:bCs/>
          <w:color w:val="808080" w:themeColor="background1" w:themeShade="80"/>
        </w:rPr>
        <w:t>cuando</w:t>
      </w:r>
      <w:r>
        <w:rPr>
          <w:rFonts w:ascii="Arial" w:hAnsi="Arial" w:cs="Arial"/>
          <w:bCs/>
          <w:color w:val="808080" w:themeColor="background1" w:themeShade="80"/>
        </w:rPr>
        <w:t xml:space="preserve"> </w:t>
      </w:r>
      <w:r w:rsidR="00B60B09">
        <w:rPr>
          <w:rFonts w:ascii="Arial" w:hAnsi="Arial" w:cs="Arial"/>
          <w:bCs/>
          <w:color w:val="808080" w:themeColor="background1" w:themeShade="80"/>
        </w:rPr>
        <w:t>Jesús</w:t>
      </w:r>
      <w:r>
        <w:rPr>
          <w:rFonts w:ascii="Arial" w:hAnsi="Arial" w:cs="Arial"/>
          <w:bCs/>
          <w:color w:val="808080" w:themeColor="background1" w:themeShade="80"/>
        </w:rPr>
        <w:t xml:space="preserve"> vino a ser hombre, </w:t>
      </w:r>
      <w:r w:rsidR="00B60B09">
        <w:rPr>
          <w:rFonts w:ascii="Arial" w:hAnsi="Arial" w:cs="Arial"/>
          <w:bCs/>
          <w:color w:val="808080" w:themeColor="background1" w:themeShade="80"/>
        </w:rPr>
        <w:t>él</w:t>
      </w:r>
      <w:r>
        <w:rPr>
          <w:rFonts w:ascii="Arial" w:hAnsi="Arial" w:cs="Arial"/>
          <w:bCs/>
          <w:color w:val="808080" w:themeColor="background1" w:themeShade="80"/>
        </w:rPr>
        <w:t xml:space="preserve"> fue hecho poco menor que los </w:t>
      </w:r>
      <w:r w:rsidR="00B60B09">
        <w:rPr>
          <w:rFonts w:ascii="Arial" w:hAnsi="Arial" w:cs="Arial"/>
          <w:bCs/>
          <w:color w:val="808080" w:themeColor="background1" w:themeShade="80"/>
        </w:rPr>
        <w:t>ángeles</w:t>
      </w:r>
      <w:r>
        <w:rPr>
          <w:rFonts w:ascii="Arial" w:hAnsi="Arial" w:cs="Arial"/>
          <w:bCs/>
          <w:color w:val="808080" w:themeColor="background1" w:themeShade="80"/>
        </w:rPr>
        <w:t xml:space="preserve">. </w:t>
      </w:r>
      <w:r w:rsidR="00590733">
        <w:rPr>
          <w:rFonts w:ascii="Arial" w:hAnsi="Arial" w:cs="Arial"/>
          <w:bCs/>
          <w:color w:val="808080" w:themeColor="background1" w:themeShade="80"/>
        </w:rPr>
        <w:t xml:space="preserve">El vino a ser uno de nosotros. Los </w:t>
      </w:r>
      <w:r w:rsidR="00B60B09">
        <w:rPr>
          <w:rFonts w:ascii="Arial" w:hAnsi="Arial" w:cs="Arial"/>
          <w:bCs/>
          <w:color w:val="808080" w:themeColor="background1" w:themeShade="80"/>
        </w:rPr>
        <w:t>humanos</w:t>
      </w:r>
      <w:r w:rsidR="0077556E">
        <w:rPr>
          <w:rFonts w:ascii="Arial" w:hAnsi="Arial" w:cs="Arial"/>
          <w:bCs/>
          <w:color w:val="808080" w:themeColor="background1" w:themeShade="80"/>
        </w:rPr>
        <w:t xml:space="preserve"> s</w:t>
      </w:r>
      <w:r w:rsidR="00590733">
        <w:rPr>
          <w:rFonts w:ascii="Arial" w:hAnsi="Arial" w:cs="Arial"/>
          <w:bCs/>
          <w:color w:val="808080" w:themeColor="background1" w:themeShade="80"/>
        </w:rPr>
        <w:t xml:space="preserve">on creaturas menores que los seres divinos como los </w:t>
      </w:r>
      <w:r w:rsidR="00B60B09">
        <w:rPr>
          <w:rFonts w:ascii="Arial" w:hAnsi="Arial" w:cs="Arial"/>
          <w:bCs/>
          <w:color w:val="808080" w:themeColor="background1" w:themeShade="80"/>
        </w:rPr>
        <w:t>ángeles</w:t>
      </w:r>
      <w:r w:rsidR="00590733">
        <w:rPr>
          <w:rFonts w:ascii="Arial" w:hAnsi="Arial" w:cs="Arial"/>
          <w:bCs/>
          <w:color w:val="808080" w:themeColor="background1" w:themeShade="80"/>
        </w:rPr>
        <w:t xml:space="preserve">. El </w:t>
      </w:r>
      <w:r w:rsidR="00B60B09">
        <w:rPr>
          <w:rFonts w:ascii="Arial" w:hAnsi="Arial" w:cs="Arial"/>
          <w:bCs/>
          <w:color w:val="808080" w:themeColor="background1" w:themeShade="80"/>
        </w:rPr>
        <w:t>escritor</w:t>
      </w:r>
      <w:r w:rsidR="00590733">
        <w:rPr>
          <w:rFonts w:ascii="Arial" w:hAnsi="Arial" w:cs="Arial"/>
          <w:bCs/>
          <w:color w:val="808080" w:themeColor="background1" w:themeShade="80"/>
        </w:rPr>
        <w:t xml:space="preserve"> de los </w:t>
      </w:r>
      <w:r w:rsidR="00B60B09">
        <w:rPr>
          <w:rFonts w:ascii="Arial" w:hAnsi="Arial" w:cs="Arial"/>
          <w:bCs/>
          <w:color w:val="808080" w:themeColor="background1" w:themeShade="80"/>
        </w:rPr>
        <w:t>Hebreos</w:t>
      </w:r>
      <w:r w:rsidR="00590733">
        <w:rPr>
          <w:rFonts w:ascii="Arial" w:hAnsi="Arial" w:cs="Arial"/>
          <w:bCs/>
          <w:color w:val="808080" w:themeColor="background1" w:themeShade="80"/>
        </w:rPr>
        <w:t xml:space="preserve"> pregunta:</w:t>
      </w:r>
    </w:p>
    <w:p w:rsidR="00590733" w:rsidRDefault="00590733" w:rsidP="00434CF6">
      <w:pPr>
        <w:tabs>
          <w:tab w:val="left" w:pos="720"/>
          <w:tab w:val="left" w:pos="1260"/>
        </w:tabs>
        <w:rPr>
          <w:rFonts w:ascii="Arial" w:hAnsi="Arial" w:cs="Arial"/>
          <w:bCs/>
          <w:color w:val="808080" w:themeColor="background1" w:themeShade="80"/>
        </w:rPr>
      </w:pPr>
    </w:p>
    <w:p w:rsidR="00590733" w:rsidRDefault="00590733" w:rsidP="00590733">
      <w:pPr>
        <w:tabs>
          <w:tab w:val="left" w:pos="720"/>
          <w:tab w:val="left" w:pos="1260"/>
        </w:tabs>
        <w:ind w:left="720"/>
        <w:rPr>
          <w:rFonts w:ascii="Arial" w:hAnsi="Arial" w:cs="Arial"/>
          <w:bCs/>
          <w:color w:val="808080" w:themeColor="background1" w:themeShade="80"/>
        </w:rPr>
      </w:pPr>
      <w:r w:rsidRPr="00590733">
        <w:rPr>
          <w:rFonts w:ascii="Arial" w:hAnsi="Arial" w:cs="Arial"/>
          <w:bCs/>
          <w:color w:val="808080" w:themeColor="background1" w:themeShade="80"/>
        </w:rPr>
        <w:t>¿</w:t>
      </w:r>
      <w:r w:rsidR="00B60B09" w:rsidRPr="00590733">
        <w:rPr>
          <w:rFonts w:ascii="Arial" w:hAnsi="Arial" w:cs="Arial"/>
          <w:bCs/>
          <w:color w:val="808080" w:themeColor="background1" w:themeShade="80"/>
        </w:rPr>
        <w:t>Qué</w:t>
      </w:r>
      <w:r w:rsidRPr="00590733">
        <w:rPr>
          <w:rFonts w:ascii="Arial" w:hAnsi="Arial" w:cs="Arial"/>
          <w:bCs/>
          <w:color w:val="808080" w:themeColor="background1" w:themeShade="80"/>
        </w:rPr>
        <w:t xml:space="preserve"> es el hombre para que de </w:t>
      </w:r>
      <w:r w:rsidR="00B60B09" w:rsidRPr="00590733">
        <w:rPr>
          <w:rFonts w:ascii="Arial" w:hAnsi="Arial" w:cs="Arial"/>
          <w:bCs/>
          <w:color w:val="808080" w:themeColor="background1" w:themeShade="80"/>
        </w:rPr>
        <w:t>él</w:t>
      </w:r>
      <w:r w:rsidRPr="00590733">
        <w:rPr>
          <w:rFonts w:ascii="Arial" w:hAnsi="Arial" w:cs="Arial"/>
          <w:bCs/>
          <w:color w:val="808080" w:themeColor="background1" w:themeShade="80"/>
        </w:rPr>
        <w:t xml:space="preserve"> te acuerdes,</w:t>
      </w:r>
      <w:r>
        <w:rPr>
          <w:rFonts w:ascii="Arial" w:hAnsi="Arial" w:cs="Arial"/>
          <w:bCs/>
          <w:color w:val="808080" w:themeColor="background1" w:themeShade="80"/>
        </w:rPr>
        <w:t xml:space="preserve"> </w:t>
      </w:r>
      <w:r w:rsidRPr="00590733">
        <w:rPr>
          <w:rFonts w:ascii="Arial" w:hAnsi="Arial" w:cs="Arial"/>
          <w:bCs/>
          <w:color w:val="808080" w:themeColor="background1" w:themeShade="80"/>
        </w:rPr>
        <w:t xml:space="preserve">o el hijo del hombre para que te intereses en </w:t>
      </w:r>
      <w:r w:rsidR="00B60B09" w:rsidRPr="00590733">
        <w:rPr>
          <w:rFonts w:ascii="Arial" w:hAnsi="Arial" w:cs="Arial"/>
          <w:bCs/>
          <w:color w:val="808080" w:themeColor="background1" w:themeShade="80"/>
        </w:rPr>
        <w:t>él</w:t>
      </w:r>
      <w:r w:rsidRPr="00590733">
        <w:rPr>
          <w:rFonts w:ascii="Arial" w:hAnsi="Arial" w:cs="Arial"/>
          <w:bCs/>
          <w:color w:val="808080" w:themeColor="background1" w:themeShade="80"/>
        </w:rPr>
        <w:t>?</w:t>
      </w:r>
      <w:r w:rsidRPr="00590733">
        <w:rPr>
          <w:rFonts w:ascii="Arial" w:hAnsi="Arial" w:cs="Arial"/>
          <w:bCs/>
          <w:color w:val="808080" w:themeColor="background1" w:themeShade="80"/>
          <w:vertAlign w:val="superscript"/>
        </w:rPr>
        <w:t> </w:t>
      </w:r>
      <w:r w:rsidRPr="00590733">
        <w:rPr>
          <w:rFonts w:ascii="Arial" w:hAnsi="Arial" w:cs="Arial"/>
          <w:bCs/>
          <w:color w:val="808080" w:themeColor="background1" w:themeShade="80"/>
        </w:rPr>
        <w:t xml:space="preserve">Le has hecho un poco inferior a los </w:t>
      </w:r>
      <w:r w:rsidR="00B60B09" w:rsidRPr="00590733">
        <w:rPr>
          <w:rFonts w:ascii="Arial" w:hAnsi="Arial" w:cs="Arial"/>
          <w:bCs/>
          <w:color w:val="808080" w:themeColor="background1" w:themeShade="80"/>
        </w:rPr>
        <w:t>ángeles</w:t>
      </w:r>
      <w:r w:rsidRPr="00590733">
        <w:rPr>
          <w:rFonts w:ascii="Arial" w:hAnsi="Arial" w:cs="Arial"/>
          <w:bCs/>
          <w:color w:val="808080" w:themeColor="background1" w:themeShade="80"/>
        </w:rPr>
        <w:t>;</w:t>
      </w:r>
      <w:r>
        <w:rPr>
          <w:rFonts w:ascii="Arial" w:hAnsi="Arial" w:cs="Arial"/>
          <w:bCs/>
          <w:color w:val="808080" w:themeColor="background1" w:themeShade="80"/>
        </w:rPr>
        <w:t xml:space="preserve"> </w:t>
      </w:r>
      <w:r w:rsidRPr="00590733">
        <w:rPr>
          <w:rFonts w:ascii="Arial" w:hAnsi="Arial" w:cs="Arial"/>
          <w:bCs/>
          <w:color w:val="808080" w:themeColor="background1" w:themeShade="80"/>
        </w:rPr>
        <w:t>le has coronado de gloria y honor,</w:t>
      </w:r>
      <w:r>
        <w:rPr>
          <w:rFonts w:ascii="Arial" w:hAnsi="Arial" w:cs="Arial"/>
          <w:bCs/>
          <w:color w:val="808080" w:themeColor="background1" w:themeShade="80"/>
        </w:rPr>
        <w:t xml:space="preserve"> </w:t>
      </w:r>
      <w:r w:rsidRPr="00590733">
        <w:rPr>
          <w:rFonts w:ascii="Arial" w:hAnsi="Arial" w:cs="Arial"/>
          <w:bCs/>
          <w:color w:val="808080" w:themeColor="background1" w:themeShade="80"/>
        </w:rPr>
        <w:t>y le has puesto sobre las obras de tus manos;</w:t>
      </w:r>
      <w:r w:rsidRPr="00590733">
        <w:rPr>
          <w:rFonts w:ascii="Arial" w:hAnsi="Arial" w:cs="Arial"/>
          <w:bCs/>
          <w:color w:val="808080" w:themeColor="background1" w:themeShade="80"/>
          <w:vertAlign w:val="superscript"/>
        </w:rPr>
        <w:t> </w:t>
      </w:r>
      <w:r w:rsidRPr="00590733">
        <w:rPr>
          <w:rFonts w:ascii="Arial" w:hAnsi="Arial" w:cs="Arial"/>
          <w:bCs/>
          <w:color w:val="808080" w:themeColor="background1" w:themeShade="80"/>
        </w:rPr>
        <w:t>todo lo has sujetado bajo sus pies.</w:t>
      </w:r>
      <w:r w:rsidR="00236C4F">
        <w:rPr>
          <w:rFonts w:ascii="Arial" w:hAnsi="Arial" w:cs="Arial"/>
          <w:bCs/>
          <w:color w:val="808080" w:themeColor="background1" w:themeShade="80"/>
        </w:rPr>
        <w:t xml:space="preserve"> </w:t>
      </w:r>
      <w:r w:rsidRPr="00590733">
        <w:rPr>
          <w:rFonts w:ascii="Arial" w:hAnsi="Arial" w:cs="Arial"/>
          <w:bCs/>
          <w:color w:val="808080" w:themeColor="background1" w:themeShade="80"/>
        </w:rPr>
        <w:t xml:space="preserve">Porque al sujetarlo todo a él, no dejó nada que no le sea sujeto. Pero ahora no vemos aún todas las cosas sujetas a él. Pero vemos a aquel que fue hecho un poco inferior a los ángeles, </w:t>
      </w:r>
      <w:r w:rsidRPr="00590733">
        <w:rPr>
          <w:rFonts w:ascii="Arial" w:hAnsi="Arial" w:cs="Arial"/>
          <w:bCs/>
          <w:i/>
          <w:iCs/>
          <w:color w:val="808080" w:themeColor="background1" w:themeShade="80"/>
        </w:rPr>
        <w:t>es decir</w:t>
      </w:r>
      <w:r w:rsidRPr="00590733">
        <w:rPr>
          <w:rFonts w:ascii="Arial" w:hAnsi="Arial" w:cs="Arial"/>
          <w:bCs/>
          <w:color w:val="808080" w:themeColor="background1" w:themeShade="80"/>
        </w:rPr>
        <w:t>, a Jesús, coronado de gloria y honor a causa del padecimiento de la muerte, para que por la gracia de Dios probara la muerte por todos.</w:t>
      </w:r>
      <w:r>
        <w:rPr>
          <w:rFonts w:ascii="Arial" w:hAnsi="Arial" w:cs="Arial"/>
          <w:bCs/>
          <w:color w:val="808080" w:themeColor="background1" w:themeShade="80"/>
        </w:rPr>
        <w:t xml:space="preserve"> (Heb 2:6-9).</w:t>
      </w:r>
    </w:p>
    <w:p w:rsidR="00590733" w:rsidRDefault="00590733" w:rsidP="00590733">
      <w:pPr>
        <w:tabs>
          <w:tab w:val="left" w:pos="720"/>
          <w:tab w:val="left" w:pos="1260"/>
        </w:tabs>
        <w:rPr>
          <w:rFonts w:ascii="Arial" w:hAnsi="Arial" w:cs="Arial"/>
          <w:bCs/>
          <w:color w:val="808080" w:themeColor="background1" w:themeShade="80"/>
        </w:rPr>
      </w:pPr>
    </w:p>
    <w:p w:rsidR="00590733" w:rsidRDefault="00C114E8" w:rsidP="00590733">
      <w:pPr>
        <w:tabs>
          <w:tab w:val="left" w:pos="720"/>
          <w:tab w:val="left" w:pos="1260"/>
        </w:tabs>
        <w:rPr>
          <w:rFonts w:ascii="Arial" w:hAnsi="Arial" w:cs="Arial"/>
          <w:bCs/>
          <w:color w:val="808080" w:themeColor="background1" w:themeShade="80"/>
        </w:rPr>
      </w:pPr>
      <w:r>
        <w:rPr>
          <w:rFonts w:ascii="Arial" w:hAnsi="Arial" w:cs="Arial"/>
          <w:bCs/>
          <w:color w:val="808080" w:themeColor="background1" w:themeShade="80"/>
        </w:rPr>
        <w:tab/>
        <w:t>¿Cuál fue el resultado de</w:t>
      </w:r>
      <w:r w:rsidR="00590733">
        <w:rPr>
          <w:rFonts w:ascii="Arial" w:hAnsi="Arial" w:cs="Arial"/>
          <w:bCs/>
          <w:color w:val="808080" w:themeColor="background1" w:themeShade="80"/>
        </w:rPr>
        <w:t xml:space="preserve"> lo que hizo </w:t>
      </w:r>
      <w:r w:rsidR="00B60B09">
        <w:rPr>
          <w:rFonts w:ascii="Arial" w:hAnsi="Arial" w:cs="Arial"/>
          <w:bCs/>
          <w:color w:val="808080" w:themeColor="background1" w:themeShade="80"/>
        </w:rPr>
        <w:t>Jesús</w:t>
      </w:r>
      <w:r w:rsidR="00590733">
        <w:rPr>
          <w:rFonts w:ascii="Arial" w:hAnsi="Arial" w:cs="Arial"/>
          <w:bCs/>
          <w:color w:val="808080" w:themeColor="background1" w:themeShade="80"/>
        </w:rPr>
        <w:t xml:space="preserve">? </w:t>
      </w:r>
      <w:r w:rsidR="00B60B09">
        <w:rPr>
          <w:rFonts w:ascii="Arial" w:hAnsi="Arial" w:cs="Arial"/>
          <w:bCs/>
          <w:color w:val="808080" w:themeColor="background1" w:themeShade="80"/>
        </w:rPr>
        <w:t>Podríamos</w:t>
      </w:r>
      <w:r w:rsidR="00590733">
        <w:rPr>
          <w:rFonts w:ascii="Arial" w:hAnsi="Arial" w:cs="Arial"/>
          <w:bCs/>
          <w:color w:val="808080" w:themeColor="background1" w:themeShade="80"/>
        </w:rPr>
        <w:t xml:space="preserve"> decir la </w:t>
      </w:r>
      <w:r w:rsidR="00590733" w:rsidRPr="00590733">
        <w:rPr>
          <w:rFonts w:ascii="Arial" w:hAnsi="Arial" w:cs="Arial"/>
          <w:bCs/>
          <w:i/>
          <w:color w:val="808080" w:themeColor="background1" w:themeShade="80"/>
        </w:rPr>
        <w:t>salvación</w:t>
      </w:r>
      <w:r w:rsidR="00590733">
        <w:rPr>
          <w:rFonts w:ascii="Arial" w:hAnsi="Arial" w:cs="Arial"/>
          <w:bCs/>
          <w:color w:val="808080" w:themeColor="background1" w:themeShade="80"/>
        </w:rPr>
        <w:t xml:space="preserve">. Eso </w:t>
      </w:r>
      <w:r w:rsidR="00B60B09">
        <w:rPr>
          <w:rFonts w:ascii="Arial" w:hAnsi="Arial" w:cs="Arial"/>
          <w:bCs/>
          <w:color w:val="808080" w:themeColor="background1" w:themeShade="80"/>
        </w:rPr>
        <w:t>sería</w:t>
      </w:r>
      <w:r w:rsidR="00590733">
        <w:rPr>
          <w:rFonts w:ascii="Arial" w:hAnsi="Arial" w:cs="Arial"/>
          <w:bCs/>
          <w:color w:val="808080" w:themeColor="background1" w:themeShade="80"/>
        </w:rPr>
        <w:t xml:space="preserve"> correcto, pero falta lo que el escritor de los Hebreos quería que supiéramos. Porque </w:t>
      </w:r>
      <w:r>
        <w:rPr>
          <w:rFonts w:ascii="Arial" w:hAnsi="Arial" w:cs="Arial"/>
          <w:bCs/>
          <w:color w:val="808080" w:themeColor="background1" w:themeShade="80"/>
        </w:rPr>
        <w:t xml:space="preserve">al </w:t>
      </w:r>
      <w:r w:rsidR="00590733">
        <w:rPr>
          <w:rFonts w:ascii="Arial" w:hAnsi="Arial" w:cs="Arial"/>
          <w:bCs/>
          <w:color w:val="808080" w:themeColor="background1" w:themeShade="80"/>
        </w:rPr>
        <w:t xml:space="preserve">Dios </w:t>
      </w:r>
      <w:r>
        <w:rPr>
          <w:rFonts w:ascii="Arial" w:hAnsi="Arial" w:cs="Arial"/>
          <w:bCs/>
          <w:color w:val="808080" w:themeColor="background1" w:themeShade="80"/>
        </w:rPr>
        <w:t xml:space="preserve">hacerse </w:t>
      </w:r>
      <w:r w:rsidR="00590733">
        <w:rPr>
          <w:rFonts w:ascii="Arial" w:hAnsi="Arial" w:cs="Arial"/>
          <w:bCs/>
          <w:color w:val="808080" w:themeColor="background1" w:themeShade="80"/>
        </w:rPr>
        <w:t xml:space="preserve">hombre en Cristo </w:t>
      </w:r>
      <w:r w:rsidR="00B60B09">
        <w:rPr>
          <w:rFonts w:ascii="Arial" w:hAnsi="Arial" w:cs="Arial"/>
          <w:bCs/>
          <w:color w:val="808080" w:themeColor="background1" w:themeShade="80"/>
        </w:rPr>
        <w:t>Jesús</w:t>
      </w:r>
      <w:r w:rsidR="00590733">
        <w:rPr>
          <w:rFonts w:ascii="Arial" w:hAnsi="Arial" w:cs="Arial"/>
          <w:bCs/>
          <w:color w:val="808080" w:themeColor="background1" w:themeShade="80"/>
        </w:rPr>
        <w:t xml:space="preserve">, sus seguidores mortales serán divinos—y miembros de la misma familia. </w:t>
      </w:r>
    </w:p>
    <w:p w:rsidR="00590733" w:rsidRDefault="00590733" w:rsidP="00590733">
      <w:pPr>
        <w:tabs>
          <w:tab w:val="left" w:pos="720"/>
          <w:tab w:val="left" w:pos="1260"/>
        </w:tabs>
        <w:rPr>
          <w:rFonts w:ascii="Arial" w:hAnsi="Arial" w:cs="Arial"/>
          <w:bCs/>
          <w:color w:val="808080" w:themeColor="background1" w:themeShade="80"/>
        </w:rPr>
      </w:pPr>
      <w:r>
        <w:rPr>
          <w:rFonts w:ascii="Arial" w:hAnsi="Arial" w:cs="Arial"/>
          <w:bCs/>
          <w:color w:val="808080" w:themeColor="background1" w:themeShade="80"/>
        </w:rPr>
        <w:tab/>
      </w:r>
      <w:r w:rsidR="00B60B09">
        <w:rPr>
          <w:rFonts w:ascii="Arial" w:hAnsi="Arial" w:cs="Arial"/>
          <w:bCs/>
          <w:color w:val="808080" w:themeColor="background1" w:themeShade="80"/>
        </w:rPr>
        <w:t>Algún</w:t>
      </w:r>
      <w:r>
        <w:rPr>
          <w:rFonts w:ascii="Arial" w:hAnsi="Arial" w:cs="Arial"/>
          <w:bCs/>
          <w:color w:val="808080" w:themeColor="background1" w:themeShade="80"/>
        </w:rPr>
        <w:t xml:space="preserve"> </w:t>
      </w:r>
      <w:r w:rsidR="00B60B09">
        <w:rPr>
          <w:rFonts w:ascii="Arial" w:hAnsi="Arial" w:cs="Arial"/>
          <w:bCs/>
          <w:color w:val="808080" w:themeColor="background1" w:themeShade="80"/>
        </w:rPr>
        <w:t>día</w:t>
      </w:r>
      <w:r>
        <w:rPr>
          <w:rFonts w:ascii="Arial" w:hAnsi="Arial" w:cs="Arial"/>
          <w:bCs/>
          <w:color w:val="808080" w:themeColor="background1" w:themeShade="80"/>
        </w:rPr>
        <w:t xml:space="preserve">, ya sea en nuestra muerte o en su regreso </w:t>
      </w:r>
      <w:r w:rsidR="00C114E8">
        <w:rPr>
          <w:rFonts w:ascii="Arial" w:hAnsi="Arial" w:cs="Arial"/>
          <w:bCs/>
          <w:color w:val="808080" w:themeColor="background1" w:themeShade="80"/>
        </w:rPr>
        <w:t>a</w:t>
      </w:r>
      <w:r>
        <w:rPr>
          <w:rFonts w:ascii="Arial" w:hAnsi="Arial" w:cs="Arial"/>
          <w:bCs/>
          <w:color w:val="808080" w:themeColor="background1" w:themeShade="80"/>
        </w:rPr>
        <w:t xml:space="preserve"> la tierra en forma </w:t>
      </w:r>
      <w:r w:rsidR="00C114E8">
        <w:rPr>
          <w:rFonts w:ascii="Arial" w:hAnsi="Arial" w:cs="Arial"/>
          <w:bCs/>
          <w:color w:val="808080" w:themeColor="background1" w:themeShade="80"/>
        </w:rPr>
        <w:t>definitiva</w:t>
      </w:r>
      <w:r>
        <w:rPr>
          <w:rFonts w:ascii="Arial" w:hAnsi="Arial" w:cs="Arial"/>
          <w:bCs/>
          <w:color w:val="808080" w:themeColor="background1" w:themeShade="80"/>
        </w:rPr>
        <w:t xml:space="preserve"> del reinado en la tierra, el nuevo </w:t>
      </w:r>
      <w:r w:rsidR="00B60B09">
        <w:rPr>
          <w:rFonts w:ascii="Arial" w:hAnsi="Arial" w:cs="Arial"/>
          <w:bCs/>
          <w:color w:val="808080" w:themeColor="background1" w:themeShade="80"/>
        </w:rPr>
        <w:t>Edén</w:t>
      </w:r>
      <w:r>
        <w:rPr>
          <w:rFonts w:ascii="Arial" w:hAnsi="Arial" w:cs="Arial"/>
          <w:bCs/>
          <w:color w:val="808080" w:themeColor="background1" w:themeShade="80"/>
        </w:rPr>
        <w:t xml:space="preserve">, </w:t>
      </w:r>
      <w:r w:rsidR="00B60B09">
        <w:rPr>
          <w:rFonts w:ascii="Arial" w:hAnsi="Arial" w:cs="Arial"/>
          <w:bCs/>
          <w:color w:val="808080" w:themeColor="background1" w:themeShade="80"/>
        </w:rPr>
        <w:t>Jesús</w:t>
      </w:r>
      <w:r>
        <w:rPr>
          <w:rFonts w:ascii="Arial" w:hAnsi="Arial" w:cs="Arial"/>
          <w:bCs/>
          <w:color w:val="808080" w:themeColor="background1" w:themeShade="80"/>
        </w:rPr>
        <w:t xml:space="preserve"> nos presentará </w:t>
      </w:r>
      <w:r w:rsidR="00C114E8">
        <w:rPr>
          <w:rFonts w:ascii="Arial" w:hAnsi="Arial" w:cs="Arial"/>
          <w:bCs/>
          <w:color w:val="808080" w:themeColor="background1" w:themeShade="80"/>
        </w:rPr>
        <w:t>al</w:t>
      </w:r>
      <w:r>
        <w:rPr>
          <w:rFonts w:ascii="Arial" w:hAnsi="Arial" w:cs="Arial"/>
          <w:bCs/>
          <w:color w:val="808080" w:themeColor="background1" w:themeShade="80"/>
        </w:rPr>
        <w:t xml:space="preserve"> resto del consejo divino, y el </w:t>
      </w:r>
      <w:r w:rsidR="00B60B09">
        <w:rPr>
          <w:rFonts w:ascii="Arial" w:hAnsi="Arial" w:cs="Arial"/>
          <w:bCs/>
          <w:color w:val="808080" w:themeColor="background1" w:themeShade="80"/>
        </w:rPr>
        <w:t>consejo</w:t>
      </w:r>
      <w:r>
        <w:rPr>
          <w:rFonts w:ascii="Arial" w:hAnsi="Arial" w:cs="Arial"/>
          <w:bCs/>
          <w:color w:val="808080" w:themeColor="background1" w:themeShade="80"/>
        </w:rPr>
        <w:t xml:space="preserve"> a nosotros. </w:t>
      </w:r>
      <w:r w:rsidR="00C114E8">
        <w:rPr>
          <w:rFonts w:ascii="Arial" w:hAnsi="Arial" w:cs="Arial"/>
          <w:bCs/>
          <w:color w:val="808080" w:themeColor="background1" w:themeShade="80"/>
        </w:rPr>
        <w:t>Él</w:t>
      </w:r>
      <w:r>
        <w:rPr>
          <w:rFonts w:ascii="Arial" w:hAnsi="Arial" w:cs="Arial"/>
          <w:bCs/>
          <w:color w:val="808080" w:themeColor="background1" w:themeShade="80"/>
        </w:rPr>
        <w:t xml:space="preserve"> vino a ser como nosotros para que nosotros pudiésemos ser como </w:t>
      </w:r>
      <w:r w:rsidR="00B60B09">
        <w:rPr>
          <w:rFonts w:ascii="Arial" w:hAnsi="Arial" w:cs="Arial"/>
          <w:bCs/>
          <w:color w:val="808080" w:themeColor="background1" w:themeShade="80"/>
        </w:rPr>
        <w:t>él</w:t>
      </w:r>
      <w:r>
        <w:rPr>
          <w:rFonts w:ascii="Arial" w:hAnsi="Arial" w:cs="Arial"/>
          <w:bCs/>
          <w:color w:val="808080" w:themeColor="background1" w:themeShade="80"/>
        </w:rPr>
        <w:t xml:space="preserve"> es:</w:t>
      </w:r>
    </w:p>
    <w:p w:rsidR="00590733" w:rsidRDefault="00590733" w:rsidP="00590733">
      <w:pPr>
        <w:tabs>
          <w:tab w:val="left" w:pos="720"/>
          <w:tab w:val="left" w:pos="1260"/>
        </w:tabs>
        <w:rPr>
          <w:rFonts w:ascii="Arial" w:hAnsi="Arial" w:cs="Arial"/>
          <w:bCs/>
          <w:color w:val="808080" w:themeColor="background1" w:themeShade="80"/>
        </w:rPr>
      </w:pPr>
    </w:p>
    <w:p w:rsidR="00590733" w:rsidRPr="00590733" w:rsidRDefault="00590733" w:rsidP="00590733">
      <w:pPr>
        <w:tabs>
          <w:tab w:val="left" w:pos="720"/>
          <w:tab w:val="left" w:pos="1260"/>
        </w:tabs>
        <w:ind w:left="720"/>
        <w:rPr>
          <w:rFonts w:ascii="Arial" w:hAnsi="Arial" w:cs="Arial"/>
          <w:bCs/>
          <w:color w:val="808080" w:themeColor="background1" w:themeShade="80"/>
        </w:rPr>
      </w:pPr>
      <w:r w:rsidRPr="00590733">
        <w:rPr>
          <w:rFonts w:ascii="Arial" w:hAnsi="Arial" w:cs="Arial"/>
          <w:bCs/>
          <w:color w:val="808080" w:themeColor="background1" w:themeShade="80"/>
        </w:rPr>
        <w:t>Porque convenía que aquel para quien son todas las cosas y por quien son todas las cosas, llevando muchos hijos a la gloria, hiciera perfecto por medio de los padecimientos al autor de la salvación de ellos.</w:t>
      </w:r>
      <w:r w:rsidRPr="00590733">
        <w:rPr>
          <w:rFonts w:ascii="Arial" w:hAnsi="Arial" w:cs="Arial"/>
          <w:bCs/>
          <w:color w:val="808080" w:themeColor="background1" w:themeShade="80"/>
          <w:vertAlign w:val="superscript"/>
        </w:rPr>
        <w:t> </w:t>
      </w:r>
      <w:r w:rsidRPr="00590733">
        <w:rPr>
          <w:rFonts w:ascii="Arial" w:hAnsi="Arial" w:cs="Arial"/>
          <w:bCs/>
          <w:color w:val="808080" w:themeColor="background1" w:themeShade="80"/>
        </w:rPr>
        <w:t xml:space="preserve">Porque tanto el que santifica como los que son santificados, son todos de un </w:t>
      </w:r>
      <w:r w:rsidRPr="00590733">
        <w:rPr>
          <w:rFonts w:ascii="Arial" w:hAnsi="Arial" w:cs="Arial"/>
          <w:bCs/>
          <w:i/>
          <w:iCs/>
          <w:color w:val="808080" w:themeColor="background1" w:themeShade="80"/>
        </w:rPr>
        <w:t>Padre</w:t>
      </w:r>
      <w:r w:rsidRPr="00590733">
        <w:rPr>
          <w:rFonts w:ascii="Arial" w:hAnsi="Arial" w:cs="Arial"/>
          <w:bCs/>
          <w:color w:val="808080" w:themeColor="background1" w:themeShade="80"/>
        </w:rPr>
        <w:t xml:space="preserve">; por lo cual </w:t>
      </w:r>
      <w:r w:rsidR="00B60B09" w:rsidRPr="00590733">
        <w:rPr>
          <w:rFonts w:ascii="Arial" w:hAnsi="Arial" w:cs="Arial"/>
          <w:bCs/>
          <w:i/>
          <w:iCs/>
          <w:color w:val="808080" w:themeColor="background1" w:themeShade="80"/>
        </w:rPr>
        <w:t>Él</w:t>
      </w:r>
      <w:r w:rsidRPr="00590733">
        <w:rPr>
          <w:rFonts w:ascii="Arial" w:hAnsi="Arial" w:cs="Arial"/>
          <w:bCs/>
          <w:color w:val="808080" w:themeColor="background1" w:themeShade="80"/>
        </w:rPr>
        <w:t xml:space="preserve"> no se avergüenza de llamarlos hermanos,</w:t>
      </w:r>
      <w:r w:rsidRPr="00590733">
        <w:rPr>
          <w:rFonts w:ascii="Arial" w:hAnsi="Arial" w:cs="Arial"/>
          <w:bCs/>
          <w:color w:val="808080" w:themeColor="background1" w:themeShade="80"/>
          <w:vertAlign w:val="superscript"/>
        </w:rPr>
        <w:t> </w:t>
      </w:r>
      <w:r w:rsidRPr="00590733">
        <w:rPr>
          <w:rFonts w:ascii="Arial" w:hAnsi="Arial" w:cs="Arial"/>
          <w:bCs/>
          <w:color w:val="808080" w:themeColor="background1" w:themeShade="80"/>
        </w:rPr>
        <w:t>diciendo:</w:t>
      </w:r>
    </w:p>
    <w:p w:rsidR="00B4392F" w:rsidRDefault="00B4392F" w:rsidP="00590733">
      <w:pPr>
        <w:tabs>
          <w:tab w:val="left" w:pos="720"/>
          <w:tab w:val="left" w:pos="1260"/>
        </w:tabs>
        <w:ind w:left="720"/>
        <w:rPr>
          <w:rFonts w:ascii="Arial" w:hAnsi="Arial" w:cs="Arial"/>
          <w:bCs/>
          <w:color w:val="808080" w:themeColor="background1" w:themeShade="80"/>
        </w:rPr>
      </w:pPr>
    </w:p>
    <w:p w:rsidR="00590733" w:rsidRPr="00590733" w:rsidRDefault="00B4392F" w:rsidP="00590733">
      <w:pPr>
        <w:tabs>
          <w:tab w:val="left" w:pos="720"/>
          <w:tab w:val="left" w:pos="1260"/>
        </w:tabs>
        <w:ind w:left="720"/>
        <w:rPr>
          <w:rFonts w:ascii="Arial" w:hAnsi="Arial" w:cs="Arial"/>
          <w:bCs/>
          <w:color w:val="808080" w:themeColor="background1" w:themeShade="80"/>
        </w:rPr>
      </w:pPr>
      <w:r>
        <w:rPr>
          <w:rFonts w:ascii="Arial" w:hAnsi="Arial" w:cs="Arial"/>
          <w:bCs/>
          <w:color w:val="808080" w:themeColor="background1" w:themeShade="80"/>
        </w:rPr>
        <w:t>“</w:t>
      </w:r>
      <w:r w:rsidR="00590733" w:rsidRPr="00590733">
        <w:rPr>
          <w:rFonts w:ascii="Arial" w:hAnsi="Arial" w:cs="Arial"/>
          <w:bCs/>
          <w:color w:val="808080" w:themeColor="background1" w:themeShade="80"/>
        </w:rPr>
        <w:t>Anunciare tu nombre a mis hermanos,</w:t>
      </w:r>
      <w:r w:rsidR="00590733" w:rsidRPr="00590733">
        <w:rPr>
          <w:rFonts w:ascii="Arial" w:hAnsi="Arial" w:cs="Arial"/>
          <w:bCs/>
          <w:color w:val="808080" w:themeColor="background1" w:themeShade="80"/>
        </w:rPr>
        <w:br/>
        <w:t xml:space="preserve">en medio de la </w:t>
      </w:r>
      <w:r w:rsidRPr="00590733">
        <w:rPr>
          <w:rFonts w:ascii="Arial" w:hAnsi="Arial" w:cs="Arial"/>
          <w:bCs/>
          <w:color w:val="808080" w:themeColor="background1" w:themeShade="80"/>
        </w:rPr>
        <w:t>congregación</w:t>
      </w:r>
      <w:r w:rsidR="00590733" w:rsidRPr="00590733">
        <w:rPr>
          <w:rFonts w:ascii="Arial" w:hAnsi="Arial" w:cs="Arial"/>
          <w:bCs/>
          <w:color w:val="808080" w:themeColor="background1" w:themeShade="80"/>
        </w:rPr>
        <w:t xml:space="preserve"> te cantare himnos</w:t>
      </w:r>
      <w:r>
        <w:rPr>
          <w:rFonts w:ascii="Arial" w:hAnsi="Arial" w:cs="Arial"/>
          <w:bCs/>
          <w:color w:val="808080" w:themeColor="background1" w:themeShade="80"/>
        </w:rPr>
        <w:t>..</w:t>
      </w:r>
      <w:r w:rsidR="00590733" w:rsidRPr="00590733">
        <w:rPr>
          <w:rFonts w:ascii="Arial" w:hAnsi="Arial" w:cs="Arial"/>
          <w:bCs/>
          <w:color w:val="808080" w:themeColor="background1" w:themeShade="80"/>
        </w:rPr>
        <w:t>.</w:t>
      </w:r>
    </w:p>
    <w:p w:rsidR="00B4392F" w:rsidRDefault="00B4392F" w:rsidP="00590733">
      <w:pPr>
        <w:tabs>
          <w:tab w:val="left" w:pos="720"/>
          <w:tab w:val="left" w:pos="1260"/>
        </w:tabs>
        <w:ind w:left="720"/>
        <w:rPr>
          <w:rFonts w:ascii="Arial" w:hAnsi="Arial" w:cs="Arial"/>
          <w:bCs/>
          <w:color w:val="808080" w:themeColor="background1" w:themeShade="80"/>
        </w:rPr>
      </w:pPr>
    </w:p>
    <w:p w:rsidR="00590733" w:rsidRDefault="00590733" w:rsidP="00590733">
      <w:pPr>
        <w:tabs>
          <w:tab w:val="left" w:pos="720"/>
          <w:tab w:val="left" w:pos="1260"/>
        </w:tabs>
        <w:ind w:left="720"/>
        <w:rPr>
          <w:rFonts w:ascii="Arial" w:hAnsi="Arial" w:cs="Arial"/>
          <w:bCs/>
          <w:color w:val="808080" w:themeColor="background1" w:themeShade="80"/>
        </w:rPr>
      </w:pPr>
      <w:r w:rsidRPr="00590733">
        <w:rPr>
          <w:rFonts w:ascii="Arial" w:hAnsi="Arial" w:cs="Arial"/>
          <w:bCs/>
          <w:color w:val="808080" w:themeColor="background1" w:themeShade="80"/>
        </w:rPr>
        <w:t xml:space="preserve">He </w:t>
      </w:r>
      <w:r w:rsidR="00B4392F" w:rsidRPr="00590733">
        <w:rPr>
          <w:rFonts w:ascii="Arial" w:hAnsi="Arial" w:cs="Arial"/>
          <w:bCs/>
          <w:color w:val="808080" w:themeColor="background1" w:themeShade="80"/>
        </w:rPr>
        <w:t>aquí</w:t>
      </w:r>
      <w:r w:rsidRPr="00590733">
        <w:rPr>
          <w:rFonts w:ascii="Arial" w:hAnsi="Arial" w:cs="Arial"/>
          <w:bCs/>
          <w:color w:val="808080" w:themeColor="background1" w:themeShade="80"/>
        </w:rPr>
        <w:t>, yo y los hijos que Dios me ha dado.</w:t>
      </w:r>
      <w:r w:rsidR="00B4392F">
        <w:rPr>
          <w:rFonts w:ascii="Arial" w:hAnsi="Arial" w:cs="Arial"/>
          <w:bCs/>
          <w:color w:val="808080" w:themeColor="background1" w:themeShade="80"/>
        </w:rPr>
        <w:t xml:space="preserve">” </w:t>
      </w:r>
      <w:r w:rsidR="00B4392F" w:rsidRPr="00B4392F">
        <w:rPr>
          <w:rFonts w:ascii="Arial" w:hAnsi="Arial" w:cs="Arial"/>
          <w:bCs/>
          <w:color w:val="808080" w:themeColor="background1" w:themeShade="80"/>
        </w:rPr>
        <w:t>(</w:t>
      </w:r>
      <w:r w:rsidRPr="00B4392F">
        <w:rPr>
          <w:rFonts w:ascii="Arial" w:hAnsi="Arial" w:cs="Arial"/>
          <w:bCs/>
          <w:color w:val="808080" w:themeColor="background1" w:themeShade="80"/>
        </w:rPr>
        <w:t>Hebreos 2:10-</w:t>
      </w:r>
      <w:r w:rsidR="00C114E8">
        <w:rPr>
          <w:rFonts w:ascii="Arial" w:hAnsi="Arial" w:cs="Arial"/>
          <w:bCs/>
          <w:color w:val="808080" w:themeColor="background1" w:themeShade="80"/>
        </w:rPr>
        <w:t>1</w:t>
      </w:r>
      <w:r w:rsidRPr="00B4392F">
        <w:rPr>
          <w:rFonts w:ascii="Arial" w:hAnsi="Arial" w:cs="Arial"/>
          <w:bCs/>
          <w:color w:val="808080" w:themeColor="background1" w:themeShade="80"/>
        </w:rPr>
        <w:t>3)</w:t>
      </w:r>
    </w:p>
    <w:p w:rsidR="00B4392F" w:rsidRDefault="00B4392F" w:rsidP="00B4392F">
      <w:pPr>
        <w:tabs>
          <w:tab w:val="left" w:pos="720"/>
          <w:tab w:val="left" w:pos="1260"/>
        </w:tabs>
        <w:rPr>
          <w:rFonts w:ascii="Arial" w:hAnsi="Arial" w:cs="Arial"/>
          <w:bCs/>
          <w:color w:val="808080" w:themeColor="background1" w:themeShade="80"/>
        </w:rPr>
      </w:pPr>
    </w:p>
    <w:p w:rsidR="00B4392F" w:rsidRPr="00C114E8" w:rsidRDefault="00B4392F" w:rsidP="00B4392F">
      <w:pPr>
        <w:tabs>
          <w:tab w:val="left" w:pos="720"/>
          <w:tab w:val="left" w:pos="1260"/>
        </w:tabs>
        <w:rPr>
          <w:rFonts w:ascii="Arial" w:hAnsi="Arial" w:cs="Arial"/>
          <w:bCs/>
          <w:color w:val="808080" w:themeColor="background1" w:themeShade="80"/>
        </w:rPr>
      </w:pPr>
      <w:r>
        <w:rPr>
          <w:rFonts w:ascii="Arial" w:hAnsi="Arial" w:cs="Arial"/>
          <w:bCs/>
          <w:color w:val="808080" w:themeColor="background1" w:themeShade="80"/>
        </w:rPr>
        <w:tab/>
      </w:r>
      <w:r w:rsidR="00CC786A">
        <w:rPr>
          <w:rFonts w:ascii="Arial" w:hAnsi="Arial" w:cs="Arial"/>
          <w:bCs/>
          <w:color w:val="808080" w:themeColor="background1" w:themeShade="80"/>
        </w:rPr>
        <w:t xml:space="preserve">Al convertirse en humano, en </w:t>
      </w:r>
      <w:r>
        <w:rPr>
          <w:rFonts w:ascii="Arial" w:hAnsi="Arial" w:cs="Arial"/>
          <w:bCs/>
          <w:color w:val="808080" w:themeColor="background1" w:themeShade="80"/>
        </w:rPr>
        <w:t xml:space="preserve">vez de estar avergonzado ante el </w:t>
      </w:r>
      <w:r w:rsidRPr="00B4392F">
        <w:rPr>
          <w:rFonts w:ascii="Arial" w:hAnsi="Arial" w:cs="Arial"/>
          <w:bCs/>
          <w:i/>
          <w:color w:val="808080" w:themeColor="background1" w:themeShade="80"/>
        </w:rPr>
        <w:t>elohim</w:t>
      </w:r>
      <w:r>
        <w:rPr>
          <w:rFonts w:ascii="Arial" w:hAnsi="Arial" w:cs="Arial"/>
          <w:bCs/>
          <w:color w:val="808080" w:themeColor="background1" w:themeShade="80"/>
        </w:rPr>
        <w:t xml:space="preserve"> del consejo de Dios—</w:t>
      </w:r>
      <w:r w:rsidR="00B60B09">
        <w:rPr>
          <w:rFonts w:ascii="Arial" w:hAnsi="Arial" w:cs="Arial"/>
          <w:bCs/>
          <w:color w:val="808080" w:themeColor="background1" w:themeShade="80"/>
        </w:rPr>
        <w:t>convirtiéndose</w:t>
      </w:r>
      <w:r>
        <w:rPr>
          <w:rFonts w:ascii="Arial" w:hAnsi="Arial" w:cs="Arial"/>
          <w:bCs/>
          <w:color w:val="808080" w:themeColor="background1" w:themeShade="80"/>
        </w:rPr>
        <w:t xml:space="preserve"> en menos que ellos—</w:t>
      </w:r>
      <w:r w:rsidR="00B60B09">
        <w:rPr>
          <w:rFonts w:ascii="Arial" w:hAnsi="Arial" w:cs="Arial"/>
          <w:bCs/>
          <w:color w:val="808080" w:themeColor="background1" w:themeShade="80"/>
        </w:rPr>
        <w:t>Jesús</w:t>
      </w:r>
      <w:r>
        <w:rPr>
          <w:rFonts w:ascii="Arial" w:hAnsi="Arial" w:cs="Arial"/>
          <w:bCs/>
          <w:color w:val="808080" w:themeColor="background1" w:themeShade="80"/>
        </w:rPr>
        <w:t xml:space="preserve"> se deleita en ello. Todo era parte de una gran </w:t>
      </w:r>
      <w:r w:rsidR="00B60B09">
        <w:rPr>
          <w:rFonts w:ascii="Arial" w:hAnsi="Arial" w:cs="Arial"/>
          <w:bCs/>
          <w:color w:val="808080" w:themeColor="background1" w:themeShade="80"/>
        </w:rPr>
        <w:t>estrategia</w:t>
      </w:r>
      <w:r>
        <w:rPr>
          <w:rFonts w:ascii="Arial" w:hAnsi="Arial" w:cs="Arial"/>
          <w:bCs/>
          <w:color w:val="808080" w:themeColor="background1" w:themeShade="80"/>
        </w:rPr>
        <w:t xml:space="preserve">. El estar parado </w:t>
      </w:r>
      <w:r w:rsidR="00C114E8">
        <w:rPr>
          <w:rFonts w:ascii="Arial" w:hAnsi="Arial" w:cs="Arial"/>
          <w:bCs/>
          <w:color w:val="808080" w:themeColor="background1" w:themeShade="80"/>
        </w:rPr>
        <w:t xml:space="preserve">ante </w:t>
      </w:r>
      <w:r>
        <w:rPr>
          <w:rFonts w:ascii="Arial" w:hAnsi="Arial" w:cs="Arial"/>
          <w:bCs/>
          <w:color w:val="808080" w:themeColor="background1" w:themeShade="80"/>
        </w:rPr>
        <w:t xml:space="preserve">el consejo (“en la asamblea”) </w:t>
      </w:r>
      <w:r w:rsidR="00B60B09">
        <w:rPr>
          <w:rFonts w:ascii="Arial" w:hAnsi="Arial" w:cs="Arial"/>
          <w:bCs/>
          <w:color w:val="808080" w:themeColor="background1" w:themeShade="80"/>
        </w:rPr>
        <w:t>él</w:t>
      </w:r>
      <w:r>
        <w:rPr>
          <w:rFonts w:ascii="Arial" w:hAnsi="Arial" w:cs="Arial"/>
          <w:bCs/>
          <w:color w:val="808080" w:themeColor="background1" w:themeShade="80"/>
        </w:rPr>
        <w:t xml:space="preserve"> nos presenta: </w:t>
      </w:r>
      <w:r w:rsidRPr="00B4392F">
        <w:rPr>
          <w:rFonts w:ascii="Arial" w:hAnsi="Arial" w:cs="Arial"/>
          <w:bCs/>
          <w:i/>
          <w:color w:val="808080" w:themeColor="background1" w:themeShade="80"/>
        </w:rPr>
        <w:t>He aquí—</w:t>
      </w:r>
      <w:r w:rsidR="00B60B09">
        <w:rPr>
          <w:rFonts w:ascii="Arial" w:hAnsi="Arial" w:cs="Arial"/>
          <w:bCs/>
          <w:i/>
          <w:color w:val="808080" w:themeColor="background1" w:themeShade="80"/>
        </w:rPr>
        <w:t>mír</w:t>
      </w:r>
      <w:r w:rsidR="00B60B09" w:rsidRPr="00B4392F">
        <w:rPr>
          <w:rFonts w:ascii="Arial" w:hAnsi="Arial" w:cs="Arial"/>
          <w:bCs/>
          <w:i/>
          <w:color w:val="808080" w:themeColor="background1" w:themeShade="80"/>
        </w:rPr>
        <w:t>enme</w:t>
      </w:r>
      <w:r w:rsidRPr="00B4392F">
        <w:rPr>
          <w:rFonts w:ascii="Arial" w:hAnsi="Arial" w:cs="Arial"/>
          <w:bCs/>
          <w:i/>
          <w:color w:val="808080" w:themeColor="background1" w:themeShade="80"/>
        </w:rPr>
        <w:t>, y los hijos</w:t>
      </w:r>
      <w:r>
        <w:rPr>
          <w:rFonts w:ascii="Arial" w:hAnsi="Arial" w:cs="Arial"/>
          <w:bCs/>
          <w:i/>
          <w:color w:val="808080" w:themeColor="background1" w:themeShade="80"/>
        </w:rPr>
        <w:t xml:space="preserve"> </w:t>
      </w:r>
      <w:r w:rsidRPr="00B4392F">
        <w:rPr>
          <w:rFonts w:ascii="Arial" w:hAnsi="Arial" w:cs="Arial"/>
          <w:bCs/>
          <w:i/>
          <w:color w:val="808080" w:themeColor="background1" w:themeShade="80"/>
        </w:rPr>
        <w:t>que Dios me ha dado.</w:t>
      </w:r>
      <w:r>
        <w:rPr>
          <w:rFonts w:ascii="Arial" w:hAnsi="Arial" w:cs="Arial"/>
          <w:bCs/>
          <w:color w:val="808080" w:themeColor="background1" w:themeShade="80"/>
        </w:rPr>
        <w:t xml:space="preserve"> </w:t>
      </w:r>
      <w:r w:rsidRPr="00B4392F">
        <w:rPr>
          <w:rFonts w:ascii="Arial" w:hAnsi="Arial" w:cs="Arial"/>
          <w:bCs/>
          <w:i/>
          <w:color w:val="808080" w:themeColor="background1" w:themeShade="80"/>
        </w:rPr>
        <w:t xml:space="preserve">Ahora estamos todos </w:t>
      </w:r>
      <w:r w:rsidR="00387B1C" w:rsidRPr="00B4392F">
        <w:rPr>
          <w:rFonts w:ascii="Arial" w:hAnsi="Arial" w:cs="Arial"/>
          <w:bCs/>
          <w:i/>
          <w:color w:val="808080" w:themeColor="background1" w:themeShade="80"/>
        </w:rPr>
        <w:t>juntos</w:t>
      </w:r>
      <w:r w:rsidR="00CC786A">
        <w:rPr>
          <w:rFonts w:ascii="Arial" w:hAnsi="Arial" w:cs="Arial"/>
          <w:bCs/>
          <w:i/>
          <w:color w:val="808080" w:themeColor="background1" w:themeShade="80"/>
        </w:rPr>
        <w:t xml:space="preserve">—para </w:t>
      </w:r>
      <w:r w:rsidRPr="00B4392F">
        <w:rPr>
          <w:rFonts w:ascii="Arial" w:hAnsi="Arial" w:cs="Arial"/>
          <w:bCs/>
          <w:i/>
          <w:color w:val="808080" w:themeColor="background1" w:themeShade="80"/>
        </w:rPr>
        <w:t xml:space="preserve">siempre. </w:t>
      </w:r>
      <w:r w:rsidRPr="00C114E8">
        <w:rPr>
          <w:rFonts w:ascii="Arial" w:hAnsi="Arial" w:cs="Arial"/>
          <w:bCs/>
          <w:color w:val="808080" w:themeColor="background1" w:themeShade="80"/>
        </w:rPr>
        <w:t xml:space="preserve">Y eso </w:t>
      </w:r>
      <w:r w:rsidR="00B60B09" w:rsidRPr="00C114E8">
        <w:rPr>
          <w:rFonts w:ascii="Arial" w:hAnsi="Arial" w:cs="Arial"/>
          <w:bCs/>
          <w:color w:val="808080" w:themeColor="background1" w:themeShade="80"/>
        </w:rPr>
        <w:t>tenía</w:t>
      </w:r>
      <w:r w:rsidRPr="00C114E8">
        <w:rPr>
          <w:rFonts w:ascii="Arial" w:hAnsi="Arial" w:cs="Arial"/>
          <w:bCs/>
          <w:color w:val="808080" w:themeColor="background1" w:themeShade="80"/>
        </w:rPr>
        <w:t xml:space="preserve"> que haber sido el plan desde el principio.</w:t>
      </w:r>
    </w:p>
    <w:p w:rsidR="00B4392F" w:rsidRDefault="00B4392F" w:rsidP="00B4392F">
      <w:pPr>
        <w:tabs>
          <w:tab w:val="left" w:pos="720"/>
          <w:tab w:val="left" w:pos="1260"/>
        </w:tabs>
        <w:rPr>
          <w:rFonts w:ascii="Arial" w:hAnsi="Arial" w:cs="Arial"/>
          <w:bCs/>
          <w:color w:val="808080" w:themeColor="background1" w:themeShade="80"/>
        </w:rPr>
      </w:pPr>
      <w:r>
        <w:rPr>
          <w:rFonts w:ascii="Arial" w:hAnsi="Arial" w:cs="Arial"/>
          <w:bCs/>
          <w:i/>
          <w:color w:val="808080" w:themeColor="background1" w:themeShade="80"/>
        </w:rPr>
        <w:tab/>
      </w:r>
      <w:r w:rsidR="00CC786A" w:rsidRPr="006C1DFA">
        <w:rPr>
          <w:rFonts w:ascii="Arial" w:hAnsi="Arial" w:cs="Arial"/>
          <w:bCs/>
          <w:color w:val="808080" w:themeColor="background1" w:themeShade="80"/>
          <w:lang w:val="es-ES"/>
        </w:rPr>
        <w:t xml:space="preserve">Nuestro destino </w:t>
      </w:r>
      <w:r w:rsidR="00CC786A">
        <w:rPr>
          <w:rFonts w:ascii="Arial" w:hAnsi="Arial" w:cs="Arial"/>
          <w:bCs/>
          <w:color w:val="808080" w:themeColor="background1" w:themeShade="80"/>
          <w:lang w:val="es-ES"/>
        </w:rPr>
        <w:t>es n</w:t>
      </w:r>
      <w:r w:rsidR="006C1DFA" w:rsidRPr="006C1DFA">
        <w:rPr>
          <w:rFonts w:ascii="Arial" w:hAnsi="Arial" w:cs="Arial"/>
          <w:bCs/>
          <w:color w:val="808080" w:themeColor="background1" w:themeShade="80"/>
          <w:lang w:val="es-ES"/>
        </w:rPr>
        <w:t>uestra entrada en la divina y glorificada familia de Dios</w:t>
      </w:r>
      <w:r w:rsidR="006C1DFA">
        <w:rPr>
          <w:rFonts w:ascii="Arial" w:hAnsi="Arial" w:cs="Arial"/>
          <w:bCs/>
          <w:color w:val="808080" w:themeColor="background1" w:themeShade="80"/>
        </w:rPr>
        <w:t xml:space="preserve">. </w:t>
      </w:r>
      <w:r>
        <w:rPr>
          <w:rFonts w:ascii="Arial" w:hAnsi="Arial" w:cs="Arial"/>
          <w:bCs/>
          <w:color w:val="808080" w:themeColor="background1" w:themeShade="80"/>
        </w:rPr>
        <w:t>Pablo lo pone de forma hermosa en Romanos 8:18-23:</w:t>
      </w:r>
    </w:p>
    <w:p w:rsidR="00B4392F" w:rsidRDefault="00B4392F" w:rsidP="00B4392F">
      <w:pPr>
        <w:tabs>
          <w:tab w:val="left" w:pos="720"/>
          <w:tab w:val="left" w:pos="1260"/>
        </w:tabs>
        <w:rPr>
          <w:rFonts w:ascii="Arial" w:hAnsi="Arial" w:cs="Arial"/>
          <w:bCs/>
          <w:color w:val="808080" w:themeColor="background1" w:themeShade="80"/>
        </w:rPr>
      </w:pPr>
    </w:p>
    <w:p w:rsidR="00387B1C" w:rsidRDefault="00387B1C" w:rsidP="00387B1C">
      <w:pPr>
        <w:tabs>
          <w:tab w:val="left" w:pos="720"/>
          <w:tab w:val="left" w:pos="1260"/>
        </w:tabs>
        <w:ind w:left="720"/>
        <w:rPr>
          <w:rFonts w:ascii="Arial" w:hAnsi="Arial" w:cs="Arial"/>
          <w:bCs/>
          <w:color w:val="808080" w:themeColor="background1" w:themeShade="80"/>
        </w:rPr>
      </w:pPr>
      <w:r w:rsidRPr="00387B1C">
        <w:rPr>
          <w:rFonts w:ascii="Arial" w:hAnsi="Arial" w:cs="Arial"/>
          <w:bCs/>
          <w:color w:val="808080" w:themeColor="background1" w:themeShade="80"/>
        </w:rPr>
        <w:t xml:space="preserve">Pues considero que los sufrimientos de este tiempo presente no son dignos de ser comparados con la gloria que nos ha de ser revelada. Porque el anhelo </w:t>
      </w:r>
      <w:r w:rsidRPr="00387B1C">
        <w:rPr>
          <w:rFonts w:ascii="Arial" w:hAnsi="Arial" w:cs="Arial"/>
          <w:bCs/>
          <w:color w:val="808080" w:themeColor="background1" w:themeShade="80"/>
        </w:rPr>
        <w:lastRenderedPageBreak/>
        <w:t>profundo de la creación es aguardar ansiosamente la revelación de los hijos de Dios</w:t>
      </w:r>
      <w:r>
        <w:rPr>
          <w:rFonts w:ascii="Arial" w:hAnsi="Arial" w:cs="Arial"/>
          <w:bCs/>
          <w:color w:val="808080" w:themeColor="background1" w:themeShade="80"/>
        </w:rPr>
        <w:t>..</w:t>
      </w:r>
      <w:r w:rsidRPr="00387B1C">
        <w:rPr>
          <w:rFonts w:ascii="Arial" w:hAnsi="Arial" w:cs="Arial"/>
          <w:bCs/>
          <w:color w:val="808080" w:themeColor="background1" w:themeShade="80"/>
        </w:rPr>
        <w:t xml:space="preserve">. no sólo </w:t>
      </w:r>
      <w:r w:rsidRPr="00387B1C">
        <w:rPr>
          <w:rFonts w:ascii="Arial" w:hAnsi="Arial" w:cs="Arial"/>
          <w:bCs/>
          <w:i/>
          <w:iCs/>
          <w:color w:val="808080" w:themeColor="background1" w:themeShade="80"/>
        </w:rPr>
        <w:t>ella</w:t>
      </w:r>
      <w:r w:rsidRPr="00387B1C">
        <w:rPr>
          <w:rFonts w:ascii="Arial" w:hAnsi="Arial" w:cs="Arial"/>
          <w:bCs/>
          <w:color w:val="808080" w:themeColor="background1" w:themeShade="80"/>
        </w:rPr>
        <w:t>, sino que también nosotros mismos, que tenemos las primicias del Espíritu, aun nosotros mismos gemimos en nuestro interior, aguardando ansiosamente la adopción como hijos, la redención de nuestro cuerpo.</w:t>
      </w:r>
    </w:p>
    <w:p w:rsidR="00387B1C" w:rsidRDefault="00387B1C" w:rsidP="00387B1C">
      <w:pPr>
        <w:tabs>
          <w:tab w:val="left" w:pos="720"/>
          <w:tab w:val="left" w:pos="1260"/>
        </w:tabs>
        <w:ind w:left="720"/>
        <w:rPr>
          <w:rFonts w:ascii="Arial" w:hAnsi="Arial" w:cs="Arial"/>
          <w:bCs/>
          <w:color w:val="808080" w:themeColor="background1" w:themeShade="80"/>
        </w:rPr>
      </w:pPr>
    </w:p>
    <w:p w:rsidR="00387B1C" w:rsidRPr="00387B1C" w:rsidRDefault="00236C4F" w:rsidP="00387B1C">
      <w:pPr>
        <w:tabs>
          <w:tab w:val="left" w:pos="720"/>
          <w:tab w:val="left" w:pos="1260"/>
        </w:tabs>
        <w:rPr>
          <w:rFonts w:ascii="Arial" w:hAnsi="Arial" w:cs="Arial"/>
          <w:b/>
          <w:bCs/>
          <w:color w:val="808080" w:themeColor="background1" w:themeShade="80"/>
          <w:lang w:val="es-PR"/>
        </w:rPr>
      </w:pPr>
      <w:r>
        <w:rPr>
          <w:rFonts w:ascii="Arial" w:hAnsi="Arial" w:cs="Arial"/>
          <w:bCs/>
          <w:color w:val="808080" w:themeColor="background1" w:themeShade="80"/>
        </w:rPr>
        <w:tab/>
      </w:r>
      <w:r w:rsidR="006C1DFA">
        <w:rPr>
          <w:rFonts w:ascii="Arial" w:hAnsi="Arial" w:cs="Arial"/>
          <w:bCs/>
          <w:color w:val="808080" w:themeColor="background1" w:themeShade="80"/>
        </w:rPr>
        <w:t>Con este mismo mensaje</w:t>
      </w:r>
      <w:r w:rsidR="00CC786A">
        <w:rPr>
          <w:rFonts w:ascii="Arial" w:hAnsi="Arial" w:cs="Arial"/>
          <w:bCs/>
          <w:color w:val="808080" w:themeColor="background1" w:themeShade="80"/>
        </w:rPr>
        <w:t>,</w:t>
      </w:r>
      <w:r w:rsidR="006C1DFA">
        <w:rPr>
          <w:rFonts w:ascii="Arial" w:hAnsi="Arial" w:cs="Arial"/>
          <w:bCs/>
          <w:color w:val="808080" w:themeColor="background1" w:themeShade="80"/>
        </w:rPr>
        <w:t xml:space="preserve"> </w:t>
      </w:r>
      <w:r w:rsidR="00387B1C">
        <w:rPr>
          <w:rFonts w:ascii="Arial" w:hAnsi="Arial" w:cs="Arial"/>
          <w:bCs/>
          <w:color w:val="808080" w:themeColor="background1" w:themeShade="80"/>
        </w:rPr>
        <w:t xml:space="preserve">Pablo anima a los creyentes. </w:t>
      </w:r>
      <w:r w:rsidR="00B60B09">
        <w:rPr>
          <w:rFonts w:ascii="Arial" w:hAnsi="Arial" w:cs="Arial"/>
          <w:bCs/>
          <w:color w:val="808080" w:themeColor="background1" w:themeShade="80"/>
        </w:rPr>
        <w:t>Él</w:t>
      </w:r>
      <w:r w:rsidR="00387B1C">
        <w:rPr>
          <w:rFonts w:ascii="Arial" w:hAnsi="Arial" w:cs="Arial"/>
          <w:bCs/>
          <w:color w:val="808080" w:themeColor="background1" w:themeShade="80"/>
        </w:rPr>
        <w:t xml:space="preserve"> le dijo a los </w:t>
      </w:r>
      <w:r w:rsidR="00B60B09">
        <w:rPr>
          <w:rFonts w:ascii="Arial" w:hAnsi="Arial" w:cs="Arial"/>
          <w:bCs/>
          <w:color w:val="808080" w:themeColor="background1" w:themeShade="80"/>
        </w:rPr>
        <w:t>romanos</w:t>
      </w:r>
      <w:r w:rsidR="00387B1C">
        <w:rPr>
          <w:rFonts w:ascii="Arial" w:hAnsi="Arial" w:cs="Arial"/>
          <w:bCs/>
          <w:color w:val="808080" w:themeColor="background1" w:themeShade="80"/>
        </w:rPr>
        <w:t xml:space="preserve"> que “</w:t>
      </w:r>
      <w:r w:rsidR="00387B1C" w:rsidRPr="00387B1C">
        <w:rPr>
          <w:rFonts w:ascii="Arial" w:hAnsi="Arial" w:cs="Arial"/>
          <w:bCs/>
          <w:i/>
          <w:iCs/>
          <w:color w:val="808080" w:themeColor="background1" w:themeShade="80"/>
        </w:rPr>
        <w:t>los</w:t>
      </w:r>
      <w:r w:rsidR="00387B1C" w:rsidRPr="00387B1C">
        <w:rPr>
          <w:rFonts w:ascii="Arial" w:hAnsi="Arial" w:cs="Arial"/>
          <w:bCs/>
          <w:color w:val="808080" w:themeColor="background1" w:themeShade="80"/>
        </w:rPr>
        <w:t xml:space="preserve"> predestinó </w:t>
      </w:r>
      <w:r w:rsidR="00387B1C" w:rsidRPr="00387B1C">
        <w:rPr>
          <w:rFonts w:ascii="Arial" w:hAnsi="Arial" w:cs="Arial"/>
          <w:bCs/>
          <w:i/>
          <w:iCs/>
          <w:color w:val="808080" w:themeColor="background1" w:themeShade="80"/>
        </w:rPr>
        <w:t>a ser</w:t>
      </w:r>
      <w:r w:rsidR="00387B1C" w:rsidRPr="00387B1C">
        <w:rPr>
          <w:rFonts w:ascii="Arial" w:hAnsi="Arial" w:cs="Arial"/>
          <w:bCs/>
          <w:color w:val="808080" w:themeColor="background1" w:themeShade="80"/>
        </w:rPr>
        <w:t xml:space="preserve"> hechos conforme a la imagen de su Hijo, para que </w:t>
      </w:r>
      <w:r w:rsidR="00B60B09" w:rsidRPr="00387B1C">
        <w:rPr>
          <w:rFonts w:ascii="Arial" w:hAnsi="Arial" w:cs="Arial"/>
          <w:bCs/>
          <w:color w:val="808080" w:themeColor="background1" w:themeShade="80"/>
        </w:rPr>
        <w:t>Él</w:t>
      </w:r>
      <w:r w:rsidR="00387B1C" w:rsidRPr="00387B1C">
        <w:rPr>
          <w:rFonts w:ascii="Arial" w:hAnsi="Arial" w:cs="Arial"/>
          <w:bCs/>
          <w:color w:val="808080" w:themeColor="background1" w:themeShade="80"/>
        </w:rPr>
        <w:t xml:space="preserve"> sea el primogénito entre muchos hermanos</w:t>
      </w:r>
      <w:r w:rsidR="00387B1C">
        <w:rPr>
          <w:rFonts w:ascii="Arial" w:hAnsi="Arial" w:cs="Arial"/>
          <w:bCs/>
          <w:color w:val="808080" w:themeColor="background1" w:themeShade="80"/>
        </w:rPr>
        <w:t xml:space="preserve">” (Rom. 8:29). </w:t>
      </w:r>
      <w:r w:rsidR="00B60B09">
        <w:rPr>
          <w:rFonts w:ascii="Arial" w:hAnsi="Arial" w:cs="Arial"/>
          <w:bCs/>
          <w:color w:val="808080" w:themeColor="background1" w:themeShade="80"/>
        </w:rPr>
        <w:t>Él</w:t>
      </w:r>
      <w:r w:rsidR="00387B1C">
        <w:rPr>
          <w:rFonts w:ascii="Arial" w:hAnsi="Arial" w:cs="Arial"/>
          <w:bCs/>
          <w:color w:val="808080" w:themeColor="background1" w:themeShade="80"/>
        </w:rPr>
        <w:t xml:space="preserve"> le dijo a la iglesia de </w:t>
      </w:r>
      <w:r w:rsidR="006B6A77">
        <w:rPr>
          <w:rFonts w:ascii="Arial" w:hAnsi="Arial" w:cs="Arial"/>
          <w:bCs/>
          <w:color w:val="808080" w:themeColor="background1" w:themeShade="80"/>
        </w:rPr>
        <w:t>c</w:t>
      </w:r>
      <w:r w:rsidR="006C1DFA">
        <w:rPr>
          <w:rFonts w:ascii="Arial" w:hAnsi="Arial" w:cs="Arial"/>
          <w:bCs/>
          <w:color w:val="808080" w:themeColor="background1" w:themeShade="80"/>
        </w:rPr>
        <w:t>orintios</w:t>
      </w:r>
      <w:r w:rsidR="00387B1C">
        <w:rPr>
          <w:rFonts w:ascii="Arial" w:hAnsi="Arial" w:cs="Arial"/>
          <w:bCs/>
          <w:color w:val="808080" w:themeColor="background1" w:themeShade="80"/>
        </w:rPr>
        <w:t>, “</w:t>
      </w:r>
      <w:r w:rsidR="00387B1C" w:rsidRPr="00387B1C">
        <w:rPr>
          <w:rFonts w:ascii="Arial" w:hAnsi="Arial" w:cs="Arial"/>
          <w:bCs/>
          <w:color w:val="808080" w:themeColor="background1" w:themeShade="80"/>
        </w:rPr>
        <w:t>Pero nosotros todos, con el rostro descubierto, contemplando como en un espejo la gloria del Señor, estamos siendo transformados en la misma imagen de gloria en gloria</w:t>
      </w:r>
      <w:r w:rsidR="006C1DFA">
        <w:rPr>
          <w:rFonts w:ascii="Arial" w:hAnsi="Arial" w:cs="Arial"/>
          <w:bCs/>
          <w:color w:val="808080" w:themeColor="background1" w:themeShade="80"/>
        </w:rPr>
        <w:t>” (2 Cor 3:18</w:t>
      </w:r>
      <w:r w:rsidR="00387B1C">
        <w:rPr>
          <w:rFonts w:ascii="Arial" w:hAnsi="Arial" w:cs="Arial"/>
          <w:bCs/>
          <w:color w:val="808080" w:themeColor="background1" w:themeShade="80"/>
        </w:rPr>
        <w:t xml:space="preserve">), y que nuestra </w:t>
      </w:r>
      <w:r w:rsidR="00B60B09">
        <w:rPr>
          <w:rFonts w:ascii="Arial" w:hAnsi="Arial" w:cs="Arial"/>
          <w:bCs/>
          <w:color w:val="808080" w:themeColor="background1" w:themeShade="80"/>
        </w:rPr>
        <w:t>humanidad</w:t>
      </w:r>
      <w:r w:rsidR="006C1DFA">
        <w:rPr>
          <w:rFonts w:ascii="Arial" w:hAnsi="Arial" w:cs="Arial"/>
          <w:bCs/>
          <w:color w:val="808080" w:themeColor="background1" w:themeShade="80"/>
        </w:rPr>
        <w:t xml:space="preserve"> serí</w:t>
      </w:r>
      <w:r w:rsidR="00387B1C">
        <w:rPr>
          <w:rFonts w:ascii="Arial" w:hAnsi="Arial" w:cs="Arial"/>
          <w:bCs/>
          <w:color w:val="808080" w:themeColor="background1" w:themeShade="80"/>
        </w:rPr>
        <w:t xml:space="preserve">a </w:t>
      </w:r>
      <w:r w:rsidR="00B60B09">
        <w:rPr>
          <w:rFonts w:ascii="Arial" w:hAnsi="Arial" w:cs="Arial"/>
          <w:bCs/>
          <w:color w:val="808080" w:themeColor="background1" w:themeShade="80"/>
        </w:rPr>
        <w:t>transformado</w:t>
      </w:r>
      <w:r w:rsidR="00387B1C">
        <w:rPr>
          <w:rFonts w:ascii="Arial" w:hAnsi="Arial" w:cs="Arial"/>
          <w:bCs/>
          <w:color w:val="808080" w:themeColor="background1" w:themeShade="80"/>
        </w:rPr>
        <w:t>, “</w:t>
      </w:r>
      <w:r w:rsidR="006C1DFA">
        <w:rPr>
          <w:rFonts w:ascii="Arial" w:hAnsi="Arial" w:cs="Arial"/>
          <w:bCs/>
          <w:color w:val="808080" w:themeColor="background1" w:themeShade="80"/>
        </w:rPr>
        <w:t>p</w:t>
      </w:r>
      <w:r w:rsidR="00387B1C" w:rsidRPr="00387B1C">
        <w:rPr>
          <w:rFonts w:ascii="Arial" w:hAnsi="Arial" w:cs="Arial"/>
          <w:bCs/>
          <w:color w:val="808080" w:themeColor="background1" w:themeShade="80"/>
        </w:rPr>
        <w:t>orque es necesario que esto corruptible se vista de incorrupción, y esto mortal se vista de inmortalidad</w:t>
      </w:r>
      <w:r w:rsidR="00387B1C">
        <w:rPr>
          <w:rFonts w:ascii="Arial" w:hAnsi="Arial" w:cs="Arial"/>
          <w:bCs/>
          <w:color w:val="808080" w:themeColor="background1" w:themeShade="80"/>
        </w:rPr>
        <w:t>” (1 Cor. 15:53). Para Pedro, el unirse al consejo de la familia de Dios significa ser “</w:t>
      </w:r>
      <w:r w:rsidR="00387B1C" w:rsidRPr="00387B1C">
        <w:rPr>
          <w:rFonts w:ascii="Arial" w:hAnsi="Arial" w:cs="Arial"/>
          <w:bCs/>
          <w:color w:val="808080" w:themeColor="background1" w:themeShade="80"/>
        </w:rPr>
        <w:t xml:space="preserve">partícipes de </w:t>
      </w:r>
      <w:r w:rsidR="00387B1C" w:rsidRPr="00387B1C">
        <w:rPr>
          <w:rFonts w:ascii="Arial" w:hAnsi="Arial" w:cs="Arial"/>
          <w:bCs/>
          <w:iCs/>
          <w:color w:val="808080" w:themeColor="background1" w:themeShade="80"/>
        </w:rPr>
        <w:t>la</w:t>
      </w:r>
      <w:r w:rsidR="00387B1C" w:rsidRPr="00387B1C">
        <w:rPr>
          <w:rFonts w:ascii="Arial" w:hAnsi="Arial" w:cs="Arial"/>
          <w:bCs/>
          <w:color w:val="808080" w:themeColor="background1" w:themeShade="80"/>
        </w:rPr>
        <w:t xml:space="preserve"> naturaleza divina</w:t>
      </w:r>
      <w:r w:rsidR="00387B1C">
        <w:rPr>
          <w:rFonts w:ascii="Arial" w:hAnsi="Arial" w:cs="Arial"/>
          <w:bCs/>
          <w:color w:val="808080" w:themeColor="background1" w:themeShade="80"/>
        </w:rPr>
        <w:t>” (2 Ped. 2:14)</w:t>
      </w:r>
      <w:r w:rsidR="006C1DFA">
        <w:rPr>
          <w:rFonts w:ascii="Arial" w:hAnsi="Arial" w:cs="Arial"/>
          <w:bCs/>
          <w:color w:val="808080" w:themeColor="background1" w:themeShade="80"/>
        </w:rPr>
        <w:t xml:space="preserve">. </w:t>
      </w:r>
      <w:r w:rsidR="00387B1C">
        <w:rPr>
          <w:rFonts w:ascii="Arial" w:hAnsi="Arial" w:cs="Arial"/>
          <w:bCs/>
          <w:color w:val="808080" w:themeColor="background1" w:themeShade="80"/>
        </w:rPr>
        <w:t xml:space="preserve">Juan lo dice </w:t>
      </w:r>
      <w:r w:rsidR="00B60B09">
        <w:rPr>
          <w:rFonts w:ascii="Arial" w:hAnsi="Arial" w:cs="Arial"/>
          <w:bCs/>
          <w:color w:val="808080" w:themeColor="background1" w:themeShade="80"/>
        </w:rPr>
        <w:t>más</w:t>
      </w:r>
      <w:r w:rsidR="00387B1C">
        <w:rPr>
          <w:rFonts w:ascii="Arial" w:hAnsi="Arial" w:cs="Arial"/>
          <w:bCs/>
          <w:color w:val="808080" w:themeColor="background1" w:themeShade="80"/>
        </w:rPr>
        <w:t xml:space="preserve"> simple: </w:t>
      </w:r>
      <w:r w:rsidR="00B60B09">
        <w:rPr>
          <w:rFonts w:ascii="Arial" w:hAnsi="Arial" w:cs="Arial"/>
          <w:bCs/>
          <w:color w:val="808080" w:themeColor="background1" w:themeShade="80"/>
        </w:rPr>
        <w:t>“</w:t>
      </w:r>
      <w:r w:rsidR="00B60B09" w:rsidRPr="00B60B09">
        <w:rPr>
          <w:rFonts w:ascii="Arial" w:hAnsi="Arial" w:cs="Arial"/>
          <w:bCs/>
          <w:color w:val="808080" w:themeColor="background1" w:themeShade="80"/>
        </w:rPr>
        <w:t>seremos semejantes a Él</w:t>
      </w:r>
      <w:r w:rsidR="00B60B09">
        <w:rPr>
          <w:rFonts w:ascii="Arial" w:hAnsi="Arial" w:cs="Arial"/>
          <w:bCs/>
          <w:color w:val="808080" w:themeColor="background1" w:themeShade="80"/>
        </w:rPr>
        <w:t>” (1 Juan 3:2).</w:t>
      </w:r>
    </w:p>
    <w:p w:rsidR="00236C4F" w:rsidRDefault="00236C4F" w:rsidP="003A39D9">
      <w:pPr>
        <w:rPr>
          <w:rFonts w:ascii="Arial" w:hAnsi="Arial" w:cs="Arial"/>
          <w:b/>
          <w:bCs/>
          <w:color w:val="808080" w:themeColor="background1" w:themeShade="80"/>
          <w:lang w:val="es-PR"/>
        </w:rPr>
      </w:pPr>
    </w:p>
    <w:p w:rsidR="008C302B" w:rsidRDefault="008C302B" w:rsidP="003A39D9">
      <w:pPr>
        <w:rPr>
          <w:rFonts w:ascii="Arial" w:hAnsi="Arial" w:cs="Arial"/>
          <w:b/>
          <w:bCs/>
          <w:color w:val="808080" w:themeColor="background1" w:themeShade="80"/>
          <w:lang w:val="es-PR"/>
        </w:rPr>
      </w:pPr>
    </w:p>
    <w:p w:rsidR="003A39D9" w:rsidRPr="003A39D9" w:rsidRDefault="001E41D1" w:rsidP="003A39D9">
      <w:pPr>
        <w:rPr>
          <w:rFonts w:ascii="Arial" w:hAnsi="Arial" w:cs="Arial"/>
          <w:b/>
          <w:bCs/>
          <w:color w:val="808080" w:themeColor="background1" w:themeShade="80"/>
          <w:lang w:val="es-PR"/>
        </w:rPr>
      </w:pPr>
      <w:r>
        <w:rPr>
          <w:rFonts w:ascii="Arial" w:hAnsi="Arial" w:cs="Arial"/>
          <w:b/>
          <w:bCs/>
          <w:color w:val="808080" w:themeColor="background1" w:themeShade="80"/>
          <w:lang w:val="es-PR"/>
        </w:rPr>
        <w:t>Porqué es Significativo</w:t>
      </w:r>
    </w:p>
    <w:p w:rsidR="00FA4AD9" w:rsidRDefault="00FA4AD9" w:rsidP="00DB022C">
      <w:pPr>
        <w:jc w:val="right"/>
        <w:rPr>
          <w:rFonts w:ascii="Arial" w:hAnsi="Arial" w:cs="Arial"/>
          <w:b/>
          <w:bCs/>
          <w:color w:val="808080" w:themeColor="background1" w:themeShade="80"/>
          <w:lang w:val="es-PR"/>
        </w:rPr>
      </w:pPr>
    </w:p>
    <w:p w:rsidR="00491552" w:rsidRDefault="003119FF">
      <w:pPr>
        <w:rPr>
          <w:rFonts w:ascii="Arial" w:hAnsi="Arial" w:cs="Arial"/>
          <w:bCs/>
          <w:color w:val="808080" w:themeColor="background1" w:themeShade="80"/>
          <w:lang w:val="es-PR"/>
        </w:rPr>
      </w:pPr>
      <w:r>
        <w:rPr>
          <w:rFonts w:ascii="Arial" w:hAnsi="Arial" w:cs="Arial"/>
          <w:bCs/>
          <w:color w:val="808080" w:themeColor="background1" w:themeShade="80"/>
          <w:lang w:val="es-PR"/>
        </w:rPr>
        <w:t xml:space="preserve">Probablemente </w:t>
      </w:r>
      <w:r w:rsidR="006C1DFA">
        <w:rPr>
          <w:rFonts w:ascii="Arial" w:hAnsi="Arial" w:cs="Arial"/>
          <w:bCs/>
          <w:color w:val="808080" w:themeColor="background1" w:themeShade="80"/>
          <w:lang w:val="es-PR"/>
        </w:rPr>
        <w:t>como cristianos</w:t>
      </w:r>
      <w:r w:rsidR="00CC786A">
        <w:rPr>
          <w:rFonts w:ascii="Arial" w:hAnsi="Arial" w:cs="Arial"/>
          <w:bCs/>
          <w:color w:val="808080" w:themeColor="background1" w:themeShade="80"/>
          <w:lang w:val="es-PR"/>
        </w:rPr>
        <w:t>,</w:t>
      </w:r>
      <w:r w:rsidR="006C1DFA">
        <w:rPr>
          <w:rFonts w:ascii="Arial" w:hAnsi="Arial" w:cs="Arial"/>
          <w:bCs/>
          <w:color w:val="808080" w:themeColor="background1" w:themeShade="80"/>
          <w:lang w:val="es-PR"/>
        </w:rPr>
        <w:t xml:space="preserve"> hemos escuchado </w:t>
      </w:r>
      <w:r>
        <w:rPr>
          <w:rFonts w:ascii="Arial" w:hAnsi="Arial" w:cs="Arial"/>
          <w:bCs/>
          <w:color w:val="808080" w:themeColor="background1" w:themeShade="80"/>
          <w:lang w:val="es-PR"/>
        </w:rPr>
        <w:t>muchas veces que</w:t>
      </w:r>
      <w:r w:rsidR="00CC786A">
        <w:rPr>
          <w:rFonts w:ascii="Arial" w:hAnsi="Arial" w:cs="Arial"/>
          <w:bCs/>
          <w:color w:val="808080" w:themeColor="background1" w:themeShade="80"/>
          <w:lang w:val="es-PR"/>
        </w:rPr>
        <w:t xml:space="preserve"> </w:t>
      </w:r>
      <w:r>
        <w:rPr>
          <w:rFonts w:ascii="Arial" w:hAnsi="Arial" w:cs="Arial"/>
          <w:bCs/>
          <w:color w:val="808080" w:themeColor="background1" w:themeShade="80"/>
          <w:lang w:val="es-PR"/>
        </w:rPr>
        <w:t xml:space="preserve">necesitamos ser como Jesús. Ciertamente tenemos que hacerlo. Pero cuando escuchamos eso, tendemos a procesarlo </w:t>
      </w:r>
      <w:r w:rsidRPr="003119FF">
        <w:rPr>
          <w:rFonts w:ascii="Arial" w:hAnsi="Arial" w:cs="Arial"/>
          <w:bCs/>
          <w:i/>
          <w:color w:val="808080" w:themeColor="background1" w:themeShade="80"/>
          <w:lang w:val="es-PR"/>
        </w:rPr>
        <w:t>solo</w:t>
      </w:r>
      <w:r>
        <w:rPr>
          <w:rFonts w:ascii="Arial" w:hAnsi="Arial" w:cs="Arial"/>
          <w:bCs/>
          <w:color w:val="808080" w:themeColor="background1" w:themeShade="80"/>
          <w:lang w:val="es-PR"/>
        </w:rPr>
        <w:t xml:space="preserve"> en término de ser buenos, o quizás “menos malos”. Tornamos lo que es actualmente una idea </w:t>
      </w:r>
      <w:r w:rsidR="00F67C1C">
        <w:rPr>
          <w:rFonts w:ascii="Arial" w:hAnsi="Arial" w:cs="Arial"/>
          <w:bCs/>
          <w:color w:val="808080" w:themeColor="background1" w:themeShade="80"/>
          <w:lang w:val="es-PR"/>
        </w:rPr>
        <w:t>inconcebible</w:t>
      </w:r>
      <w:r>
        <w:rPr>
          <w:rFonts w:ascii="Arial" w:hAnsi="Arial" w:cs="Arial"/>
          <w:bCs/>
          <w:color w:val="808080" w:themeColor="background1" w:themeShade="80"/>
          <w:lang w:val="es-PR"/>
        </w:rPr>
        <w:t xml:space="preserve">—que un </w:t>
      </w:r>
      <w:r w:rsidR="00F67C1C">
        <w:rPr>
          <w:rFonts w:ascii="Arial" w:hAnsi="Arial" w:cs="Arial"/>
          <w:bCs/>
          <w:color w:val="808080" w:themeColor="background1" w:themeShade="80"/>
          <w:lang w:val="es-PR"/>
        </w:rPr>
        <w:t>día</w:t>
      </w:r>
      <w:r>
        <w:rPr>
          <w:rFonts w:ascii="Arial" w:hAnsi="Arial" w:cs="Arial"/>
          <w:bCs/>
          <w:color w:val="808080" w:themeColor="background1" w:themeShade="80"/>
          <w:lang w:val="es-PR"/>
        </w:rPr>
        <w:t xml:space="preserve"> seremos como </w:t>
      </w:r>
      <w:r w:rsidR="00F67C1C">
        <w:rPr>
          <w:rFonts w:ascii="Arial" w:hAnsi="Arial" w:cs="Arial"/>
          <w:bCs/>
          <w:color w:val="808080" w:themeColor="background1" w:themeShade="80"/>
          <w:lang w:val="es-PR"/>
        </w:rPr>
        <w:t>Jesús</w:t>
      </w:r>
      <w:r>
        <w:rPr>
          <w:rFonts w:ascii="Arial" w:hAnsi="Arial" w:cs="Arial"/>
          <w:bCs/>
          <w:color w:val="808080" w:themeColor="background1" w:themeShade="80"/>
          <w:lang w:val="es-PR"/>
        </w:rPr>
        <w:t xml:space="preserve"> es—en un </w:t>
      </w:r>
      <w:r w:rsidR="006C1DFA" w:rsidRPr="003119FF">
        <w:rPr>
          <w:rFonts w:ascii="Arial" w:hAnsi="Arial" w:cs="Arial"/>
          <w:bCs/>
          <w:color w:val="808080" w:themeColor="background1" w:themeShade="80"/>
          <w:lang w:val="es-ES"/>
        </w:rPr>
        <w:t>acatamiento</w:t>
      </w:r>
      <w:r>
        <w:rPr>
          <w:rFonts w:ascii="Arial" w:hAnsi="Arial" w:cs="Arial"/>
          <w:bCs/>
          <w:color w:val="808080" w:themeColor="background1" w:themeShade="80"/>
          <w:lang w:val="es-PR"/>
        </w:rPr>
        <w:t xml:space="preserve"> de obligación. </w:t>
      </w:r>
    </w:p>
    <w:p w:rsidR="003119FF" w:rsidRDefault="003119FF">
      <w:pPr>
        <w:rPr>
          <w:rFonts w:ascii="Arial" w:hAnsi="Arial" w:cs="Arial"/>
          <w:bCs/>
          <w:color w:val="808080" w:themeColor="background1" w:themeShade="80"/>
          <w:lang w:val="es-PR"/>
        </w:rPr>
      </w:pPr>
      <w:r>
        <w:rPr>
          <w:rFonts w:ascii="Arial" w:hAnsi="Arial" w:cs="Arial"/>
          <w:bCs/>
          <w:color w:val="808080" w:themeColor="background1" w:themeShade="80"/>
          <w:lang w:val="es-PR"/>
        </w:rPr>
        <w:tab/>
      </w:r>
      <w:r w:rsidR="00F67C1C">
        <w:rPr>
          <w:rFonts w:ascii="Arial" w:hAnsi="Arial" w:cs="Arial"/>
          <w:bCs/>
          <w:color w:val="808080" w:themeColor="background1" w:themeShade="80"/>
          <w:lang w:val="es-PR"/>
        </w:rPr>
        <w:t>En</w:t>
      </w:r>
      <w:r>
        <w:rPr>
          <w:rFonts w:ascii="Arial" w:hAnsi="Arial" w:cs="Arial"/>
          <w:bCs/>
          <w:color w:val="808080" w:themeColor="background1" w:themeShade="80"/>
          <w:lang w:val="es-PR"/>
        </w:rPr>
        <w:t xml:space="preserve"> vez de </w:t>
      </w:r>
      <w:r w:rsidR="00F67C1C">
        <w:rPr>
          <w:rFonts w:ascii="Arial" w:hAnsi="Arial" w:cs="Arial"/>
          <w:bCs/>
          <w:color w:val="808080" w:themeColor="background1" w:themeShade="80"/>
          <w:lang w:val="es-PR"/>
        </w:rPr>
        <w:t>sentirnos</w:t>
      </w:r>
      <w:r>
        <w:rPr>
          <w:rFonts w:ascii="Arial" w:hAnsi="Arial" w:cs="Arial"/>
          <w:bCs/>
          <w:color w:val="808080" w:themeColor="background1" w:themeShade="80"/>
          <w:lang w:val="es-PR"/>
        </w:rPr>
        <w:t xml:space="preserve"> culpables sobre lo mucho que no somos como </w:t>
      </w:r>
      <w:r w:rsidR="00F67C1C">
        <w:rPr>
          <w:rFonts w:ascii="Arial" w:hAnsi="Arial" w:cs="Arial"/>
          <w:bCs/>
          <w:color w:val="808080" w:themeColor="background1" w:themeShade="80"/>
          <w:lang w:val="es-PR"/>
        </w:rPr>
        <w:t>Jesús</w:t>
      </w:r>
      <w:r>
        <w:rPr>
          <w:rFonts w:ascii="Arial" w:hAnsi="Arial" w:cs="Arial"/>
          <w:bCs/>
          <w:color w:val="808080" w:themeColor="background1" w:themeShade="80"/>
          <w:lang w:val="es-PR"/>
        </w:rPr>
        <w:t xml:space="preserve">, y prometer en nuestros </w:t>
      </w:r>
      <w:r w:rsidR="00F67C1C">
        <w:rPr>
          <w:rFonts w:ascii="Arial" w:hAnsi="Arial" w:cs="Arial"/>
          <w:bCs/>
          <w:color w:val="808080" w:themeColor="background1" w:themeShade="80"/>
          <w:lang w:val="es-PR"/>
        </w:rPr>
        <w:t>corazones</w:t>
      </w:r>
      <w:r>
        <w:rPr>
          <w:rFonts w:ascii="Arial" w:hAnsi="Arial" w:cs="Arial"/>
          <w:bCs/>
          <w:color w:val="808080" w:themeColor="background1" w:themeShade="80"/>
          <w:lang w:val="es-PR"/>
        </w:rPr>
        <w:t xml:space="preserve"> “ser mejores”, necesitamos dejar que la bendición de lo que </w:t>
      </w:r>
      <w:r w:rsidR="00F67C1C">
        <w:rPr>
          <w:rFonts w:ascii="Arial" w:hAnsi="Arial" w:cs="Arial"/>
          <w:bCs/>
          <w:color w:val="808080" w:themeColor="background1" w:themeShade="80"/>
          <w:lang w:val="es-PR"/>
        </w:rPr>
        <w:t>él</w:t>
      </w:r>
      <w:r>
        <w:rPr>
          <w:rFonts w:ascii="Arial" w:hAnsi="Arial" w:cs="Arial"/>
          <w:bCs/>
          <w:color w:val="808080" w:themeColor="background1" w:themeShade="80"/>
          <w:lang w:val="es-PR"/>
        </w:rPr>
        <w:t xml:space="preserve"> hizo, y </w:t>
      </w:r>
      <w:r w:rsidR="00F67C1C">
        <w:rPr>
          <w:rFonts w:ascii="Arial" w:hAnsi="Arial" w:cs="Arial"/>
          <w:bCs/>
          <w:color w:val="808080" w:themeColor="background1" w:themeShade="80"/>
          <w:lang w:val="es-PR"/>
        </w:rPr>
        <w:t>hará</w:t>
      </w:r>
      <w:r>
        <w:rPr>
          <w:rFonts w:ascii="Arial" w:hAnsi="Arial" w:cs="Arial"/>
          <w:bCs/>
          <w:color w:val="808080" w:themeColor="background1" w:themeShade="80"/>
          <w:lang w:val="es-PR"/>
        </w:rPr>
        <w:t>, reconfigure la manera en que pensamos</w:t>
      </w:r>
      <w:r w:rsidR="009C71BF">
        <w:rPr>
          <w:rFonts w:ascii="Arial" w:hAnsi="Arial" w:cs="Arial"/>
          <w:bCs/>
          <w:color w:val="808080" w:themeColor="background1" w:themeShade="80"/>
          <w:lang w:val="es-PR"/>
        </w:rPr>
        <w:t xml:space="preserve"> de</w:t>
      </w:r>
      <w:r>
        <w:rPr>
          <w:rFonts w:ascii="Arial" w:hAnsi="Arial" w:cs="Arial"/>
          <w:bCs/>
          <w:color w:val="808080" w:themeColor="background1" w:themeShade="80"/>
          <w:lang w:val="es-PR"/>
        </w:rPr>
        <w:t xml:space="preserve"> ser como </w:t>
      </w:r>
      <w:r w:rsidR="00F67C1C">
        <w:rPr>
          <w:rFonts w:ascii="Arial" w:hAnsi="Arial" w:cs="Arial"/>
          <w:bCs/>
          <w:color w:val="808080" w:themeColor="background1" w:themeShade="80"/>
          <w:lang w:val="es-PR"/>
        </w:rPr>
        <w:t>él</w:t>
      </w:r>
      <w:r>
        <w:rPr>
          <w:rFonts w:ascii="Arial" w:hAnsi="Arial" w:cs="Arial"/>
          <w:bCs/>
          <w:color w:val="808080" w:themeColor="background1" w:themeShade="80"/>
          <w:lang w:val="es-PR"/>
        </w:rPr>
        <w:t xml:space="preserve">. Podemos </w:t>
      </w:r>
      <w:r w:rsidR="00536EAA">
        <w:rPr>
          <w:rFonts w:ascii="Arial" w:hAnsi="Arial" w:cs="Arial"/>
          <w:bCs/>
          <w:color w:val="808080" w:themeColor="background1" w:themeShade="80"/>
          <w:lang w:val="es-PR"/>
        </w:rPr>
        <w:t xml:space="preserve">cambiar a la semejanza de Cristo en una tarea que tenemos que realizar para que Dios no se enoje con nosotros, pero eso es </w:t>
      </w:r>
      <w:r w:rsidR="00CC786A">
        <w:rPr>
          <w:rFonts w:ascii="Arial" w:hAnsi="Arial" w:cs="Arial"/>
          <w:bCs/>
          <w:color w:val="808080" w:themeColor="background1" w:themeShade="80"/>
          <w:lang w:val="es-PR"/>
        </w:rPr>
        <w:t xml:space="preserve">mala </w:t>
      </w:r>
      <w:r w:rsidR="00536EAA">
        <w:rPr>
          <w:rFonts w:ascii="Arial" w:hAnsi="Arial" w:cs="Arial"/>
          <w:bCs/>
          <w:color w:val="808080" w:themeColor="background1" w:themeShade="80"/>
          <w:lang w:val="es-PR"/>
        </w:rPr>
        <w:t xml:space="preserve">teología. Torna la gracia en obligación. O podemos ser agradecidos de que un </w:t>
      </w:r>
      <w:r w:rsidR="00F67C1C">
        <w:rPr>
          <w:rFonts w:ascii="Arial" w:hAnsi="Arial" w:cs="Arial"/>
          <w:bCs/>
          <w:color w:val="808080" w:themeColor="background1" w:themeShade="80"/>
          <w:lang w:val="es-PR"/>
        </w:rPr>
        <w:t>día</w:t>
      </w:r>
      <w:r w:rsidR="00536EAA">
        <w:rPr>
          <w:rFonts w:ascii="Arial" w:hAnsi="Arial" w:cs="Arial"/>
          <w:bCs/>
          <w:color w:val="808080" w:themeColor="background1" w:themeShade="80"/>
          <w:lang w:val="es-PR"/>
        </w:rPr>
        <w:t xml:space="preserve"> </w:t>
      </w:r>
      <w:r w:rsidR="00F67C1C">
        <w:rPr>
          <w:rFonts w:ascii="Arial" w:hAnsi="Arial" w:cs="Arial"/>
          <w:bCs/>
          <w:color w:val="808080" w:themeColor="background1" w:themeShade="80"/>
          <w:lang w:val="es-PR"/>
        </w:rPr>
        <w:t>seremos</w:t>
      </w:r>
      <w:r w:rsidR="00536EAA">
        <w:rPr>
          <w:rFonts w:ascii="Arial" w:hAnsi="Arial" w:cs="Arial"/>
          <w:bCs/>
          <w:color w:val="808080" w:themeColor="background1" w:themeShade="80"/>
          <w:lang w:val="es-PR"/>
        </w:rPr>
        <w:t xml:space="preserve"> lo que Dios </w:t>
      </w:r>
      <w:r w:rsidR="00F67C1C">
        <w:rPr>
          <w:rFonts w:ascii="Arial" w:hAnsi="Arial" w:cs="Arial"/>
          <w:bCs/>
          <w:color w:val="808080" w:themeColor="background1" w:themeShade="80"/>
          <w:lang w:val="es-PR"/>
        </w:rPr>
        <w:t>está</w:t>
      </w:r>
      <w:r w:rsidR="00536EAA">
        <w:rPr>
          <w:rFonts w:ascii="Arial" w:hAnsi="Arial" w:cs="Arial"/>
          <w:bCs/>
          <w:color w:val="808080" w:themeColor="background1" w:themeShade="80"/>
          <w:lang w:val="es-PR"/>
        </w:rPr>
        <w:t xml:space="preserve"> </w:t>
      </w:r>
      <w:r w:rsidR="00536EAA" w:rsidRPr="00536EAA">
        <w:rPr>
          <w:rFonts w:ascii="Arial" w:hAnsi="Arial" w:cs="Arial"/>
          <w:bCs/>
          <w:i/>
          <w:color w:val="808080" w:themeColor="background1" w:themeShade="80"/>
          <w:lang w:val="es-PR"/>
        </w:rPr>
        <w:t>encantado</w:t>
      </w:r>
      <w:r w:rsidR="00536EAA">
        <w:rPr>
          <w:rFonts w:ascii="Arial" w:hAnsi="Arial" w:cs="Arial"/>
          <w:bCs/>
          <w:color w:val="808080" w:themeColor="background1" w:themeShade="80"/>
          <w:lang w:val="es-PR"/>
        </w:rPr>
        <w:t xml:space="preserve"> </w:t>
      </w:r>
      <w:r w:rsidR="009C71BF">
        <w:rPr>
          <w:rFonts w:ascii="Arial" w:hAnsi="Arial" w:cs="Arial"/>
          <w:bCs/>
          <w:color w:val="808080" w:themeColor="background1" w:themeShade="80"/>
          <w:lang w:val="es-PR"/>
        </w:rPr>
        <w:t xml:space="preserve">de </w:t>
      </w:r>
      <w:r w:rsidR="00536EAA">
        <w:rPr>
          <w:rFonts w:ascii="Arial" w:hAnsi="Arial" w:cs="Arial"/>
          <w:bCs/>
          <w:color w:val="808080" w:themeColor="background1" w:themeShade="80"/>
          <w:lang w:val="es-PR"/>
        </w:rPr>
        <w:t>hacer</w:t>
      </w:r>
      <w:r w:rsidR="009C71BF">
        <w:rPr>
          <w:rFonts w:ascii="Arial" w:hAnsi="Arial" w:cs="Arial"/>
          <w:bCs/>
          <w:color w:val="808080" w:themeColor="background1" w:themeShade="80"/>
          <w:lang w:val="es-PR"/>
        </w:rPr>
        <w:t xml:space="preserve"> en </w:t>
      </w:r>
      <w:r w:rsidR="00536EAA">
        <w:rPr>
          <w:rFonts w:ascii="Arial" w:hAnsi="Arial" w:cs="Arial"/>
          <w:bCs/>
          <w:color w:val="808080" w:themeColor="background1" w:themeShade="80"/>
          <w:lang w:val="es-PR"/>
        </w:rPr>
        <w:t>nos</w:t>
      </w:r>
      <w:r w:rsidR="009C71BF">
        <w:rPr>
          <w:rFonts w:ascii="Arial" w:hAnsi="Arial" w:cs="Arial"/>
          <w:bCs/>
          <w:color w:val="808080" w:themeColor="background1" w:themeShade="80"/>
          <w:lang w:val="es-PR"/>
        </w:rPr>
        <w:t>otros</w:t>
      </w:r>
      <w:r w:rsidR="00536EAA">
        <w:rPr>
          <w:rFonts w:ascii="Arial" w:hAnsi="Arial" w:cs="Arial"/>
          <w:bCs/>
          <w:color w:val="808080" w:themeColor="background1" w:themeShade="80"/>
          <w:lang w:val="es-PR"/>
        </w:rPr>
        <w:t xml:space="preserve">—lo que </w:t>
      </w:r>
      <w:r w:rsidR="00F67C1C">
        <w:rPr>
          <w:rFonts w:ascii="Arial" w:hAnsi="Arial" w:cs="Arial"/>
          <w:bCs/>
          <w:color w:val="808080" w:themeColor="background1" w:themeShade="80"/>
          <w:lang w:val="es-PR"/>
        </w:rPr>
        <w:t>él</w:t>
      </w:r>
      <w:r w:rsidR="009C71BF">
        <w:rPr>
          <w:rFonts w:ascii="Arial" w:hAnsi="Arial" w:cs="Arial"/>
          <w:bCs/>
          <w:color w:val="808080" w:themeColor="background1" w:themeShade="80"/>
          <w:lang w:val="es-PR"/>
        </w:rPr>
        <w:t xml:space="preserve"> no</w:t>
      </w:r>
      <w:r w:rsidR="00CC786A">
        <w:rPr>
          <w:rFonts w:ascii="Arial" w:hAnsi="Arial" w:cs="Arial"/>
          <w:bCs/>
          <w:color w:val="808080" w:themeColor="background1" w:themeShade="80"/>
          <w:lang w:val="es-PR"/>
        </w:rPr>
        <w:t>s</w:t>
      </w:r>
      <w:r w:rsidR="009C71BF">
        <w:rPr>
          <w:rFonts w:ascii="Arial" w:hAnsi="Arial" w:cs="Arial"/>
          <w:bCs/>
          <w:color w:val="808080" w:themeColor="background1" w:themeShade="80"/>
          <w:lang w:val="es-PR"/>
        </w:rPr>
        <w:t xml:space="preserve"> predestinó </w:t>
      </w:r>
      <w:r w:rsidR="00536EAA">
        <w:rPr>
          <w:rFonts w:ascii="Arial" w:hAnsi="Arial" w:cs="Arial"/>
          <w:bCs/>
          <w:color w:val="808080" w:themeColor="background1" w:themeShade="80"/>
          <w:lang w:val="es-PR"/>
        </w:rPr>
        <w:t>a ser (Rom. 8:29</w:t>
      </w:r>
      <w:r w:rsidR="00F67C1C">
        <w:rPr>
          <w:rFonts w:ascii="Arial" w:hAnsi="Arial" w:cs="Arial"/>
          <w:bCs/>
          <w:color w:val="808080" w:themeColor="background1" w:themeShade="80"/>
          <w:lang w:val="es-PR"/>
        </w:rPr>
        <w:t>) —</w:t>
      </w:r>
      <w:r w:rsidR="00536EAA">
        <w:rPr>
          <w:rFonts w:ascii="Arial" w:hAnsi="Arial" w:cs="Arial"/>
          <w:bCs/>
          <w:color w:val="808080" w:themeColor="background1" w:themeShade="80"/>
          <w:lang w:val="es-PR"/>
        </w:rPr>
        <w:t xml:space="preserve">y vivir de tal manera que la gente esclavizados por los poderes de las </w:t>
      </w:r>
      <w:r w:rsidR="00F67C1C">
        <w:rPr>
          <w:rFonts w:ascii="Arial" w:hAnsi="Arial" w:cs="Arial"/>
          <w:bCs/>
          <w:color w:val="808080" w:themeColor="background1" w:themeShade="80"/>
          <w:lang w:val="es-PR"/>
        </w:rPr>
        <w:t>tinieblas</w:t>
      </w:r>
      <w:r w:rsidR="00536EAA">
        <w:rPr>
          <w:rFonts w:ascii="Arial" w:hAnsi="Arial" w:cs="Arial"/>
          <w:bCs/>
          <w:color w:val="808080" w:themeColor="background1" w:themeShade="80"/>
          <w:lang w:val="es-PR"/>
        </w:rPr>
        <w:t xml:space="preserve"> </w:t>
      </w:r>
      <w:r w:rsidR="00CC786A">
        <w:rPr>
          <w:rFonts w:ascii="Arial" w:hAnsi="Arial" w:cs="Arial"/>
          <w:bCs/>
          <w:color w:val="808080" w:themeColor="background1" w:themeShade="80"/>
          <w:lang w:val="es-PR"/>
        </w:rPr>
        <w:t>querrán</w:t>
      </w:r>
      <w:r w:rsidR="00536EAA">
        <w:rPr>
          <w:rFonts w:ascii="Arial" w:hAnsi="Arial" w:cs="Arial"/>
          <w:bCs/>
          <w:color w:val="808080" w:themeColor="background1" w:themeShade="80"/>
          <w:lang w:val="es-PR"/>
        </w:rPr>
        <w:t xml:space="preserve"> unirse con no</w:t>
      </w:r>
      <w:r w:rsidR="009C71BF">
        <w:rPr>
          <w:rFonts w:ascii="Arial" w:hAnsi="Arial" w:cs="Arial"/>
          <w:bCs/>
          <w:color w:val="808080" w:themeColor="background1" w:themeShade="80"/>
          <w:lang w:val="es-PR"/>
        </w:rPr>
        <w:t xml:space="preserve">sotros a la familia de </w:t>
      </w:r>
      <w:r w:rsidR="00536EAA">
        <w:rPr>
          <w:rFonts w:ascii="Arial" w:hAnsi="Arial" w:cs="Arial"/>
          <w:bCs/>
          <w:color w:val="808080" w:themeColor="background1" w:themeShade="80"/>
          <w:lang w:val="es-PR"/>
        </w:rPr>
        <w:t xml:space="preserve">Dios. Una perspectiva mira hacia adentro; los demás miran hacia el cielo. </w:t>
      </w:r>
    </w:p>
    <w:p w:rsidR="00F67C1C" w:rsidRDefault="00536EAA" w:rsidP="00536EAA">
      <w:pPr>
        <w:ind w:firstLine="720"/>
        <w:rPr>
          <w:rFonts w:ascii="Arial" w:hAnsi="Arial" w:cs="Arial"/>
          <w:bCs/>
          <w:color w:val="808080" w:themeColor="background1" w:themeShade="80"/>
          <w:lang w:val="es-PR"/>
        </w:rPr>
      </w:pPr>
      <w:r w:rsidRPr="00536EAA">
        <w:rPr>
          <w:rFonts w:ascii="Arial" w:hAnsi="Arial" w:cs="Arial"/>
          <w:bCs/>
          <w:i/>
          <w:color w:val="808080" w:themeColor="background1" w:themeShade="80"/>
          <w:lang w:val="es-PR"/>
        </w:rPr>
        <w:t>Ahora</w:t>
      </w:r>
      <w:r>
        <w:rPr>
          <w:rFonts w:ascii="Arial" w:hAnsi="Arial" w:cs="Arial"/>
          <w:bCs/>
          <w:color w:val="808080" w:themeColor="background1" w:themeShade="80"/>
          <w:lang w:val="es-PR"/>
        </w:rPr>
        <w:t xml:space="preserve">, la vida </w:t>
      </w:r>
      <w:r w:rsidR="00F67C1C">
        <w:rPr>
          <w:rFonts w:ascii="Arial" w:hAnsi="Arial" w:cs="Arial"/>
          <w:bCs/>
          <w:color w:val="808080" w:themeColor="background1" w:themeShade="80"/>
          <w:lang w:val="es-PR"/>
        </w:rPr>
        <w:t>cristiana</w:t>
      </w:r>
      <w:r>
        <w:rPr>
          <w:rFonts w:ascii="Arial" w:hAnsi="Arial" w:cs="Arial"/>
          <w:bCs/>
          <w:color w:val="808080" w:themeColor="background1" w:themeShade="80"/>
          <w:lang w:val="es-PR"/>
        </w:rPr>
        <w:t xml:space="preserve"> no es sobre el miedo </w:t>
      </w:r>
      <w:r w:rsidR="00A30533">
        <w:rPr>
          <w:rFonts w:ascii="Arial" w:hAnsi="Arial" w:cs="Arial"/>
          <w:bCs/>
          <w:color w:val="808080" w:themeColor="background1" w:themeShade="80"/>
          <w:lang w:val="es-PR"/>
        </w:rPr>
        <w:t xml:space="preserve">de </w:t>
      </w:r>
      <w:r>
        <w:rPr>
          <w:rFonts w:ascii="Arial" w:hAnsi="Arial" w:cs="Arial"/>
          <w:bCs/>
          <w:color w:val="808080" w:themeColor="background1" w:themeShade="80"/>
          <w:lang w:val="es-PR"/>
        </w:rPr>
        <w:t xml:space="preserve">que fallaremos </w:t>
      </w:r>
      <w:r w:rsidR="00A30533">
        <w:rPr>
          <w:rFonts w:ascii="Arial" w:hAnsi="Arial" w:cs="Arial"/>
          <w:bCs/>
          <w:color w:val="808080" w:themeColor="background1" w:themeShade="80"/>
          <w:lang w:val="es-PR"/>
        </w:rPr>
        <w:t xml:space="preserve">en </w:t>
      </w:r>
      <w:r>
        <w:rPr>
          <w:rFonts w:ascii="Arial" w:hAnsi="Arial" w:cs="Arial"/>
          <w:bCs/>
          <w:color w:val="808080" w:themeColor="background1" w:themeShade="80"/>
          <w:lang w:val="es-PR"/>
        </w:rPr>
        <w:t xml:space="preserve">mantener </w:t>
      </w:r>
      <w:r w:rsidRPr="00536EAA">
        <w:rPr>
          <w:rFonts w:ascii="Arial" w:hAnsi="Arial" w:cs="Arial"/>
          <w:bCs/>
          <w:i/>
          <w:color w:val="808080" w:themeColor="background1" w:themeShade="80"/>
          <w:lang w:val="es-PR"/>
        </w:rPr>
        <w:t>Aquel</w:t>
      </w:r>
      <w:r>
        <w:rPr>
          <w:rFonts w:ascii="Arial" w:hAnsi="Arial" w:cs="Arial"/>
          <w:bCs/>
          <w:color w:val="808080" w:themeColor="background1" w:themeShade="80"/>
          <w:lang w:val="es-PR"/>
        </w:rPr>
        <w:t xml:space="preserve"> que nos ama </w:t>
      </w:r>
      <w:r w:rsidR="00A30533">
        <w:rPr>
          <w:rFonts w:ascii="Arial" w:hAnsi="Arial" w:cs="Arial"/>
          <w:bCs/>
          <w:color w:val="808080" w:themeColor="background1" w:themeShade="80"/>
          <w:lang w:val="es-PR"/>
        </w:rPr>
        <w:t xml:space="preserve">alegre </w:t>
      </w:r>
      <w:r>
        <w:rPr>
          <w:rFonts w:ascii="Arial" w:hAnsi="Arial" w:cs="Arial"/>
          <w:bCs/>
          <w:color w:val="808080" w:themeColor="background1" w:themeShade="80"/>
          <w:lang w:val="es-PR"/>
        </w:rPr>
        <w:t xml:space="preserve">mientras </w:t>
      </w:r>
      <w:r w:rsidR="00A30533">
        <w:rPr>
          <w:rFonts w:ascii="Arial" w:hAnsi="Arial" w:cs="Arial"/>
          <w:bCs/>
          <w:color w:val="808080" w:themeColor="background1" w:themeShade="80"/>
          <w:lang w:val="es-PR"/>
        </w:rPr>
        <w:t xml:space="preserve">que aún </w:t>
      </w:r>
      <w:r>
        <w:rPr>
          <w:rFonts w:ascii="Arial" w:hAnsi="Arial" w:cs="Arial"/>
          <w:bCs/>
          <w:color w:val="808080" w:themeColor="background1" w:themeShade="80"/>
          <w:lang w:val="es-PR"/>
        </w:rPr>
        <w:t xml:space="preserve">estamos </w:t>
      </w:r>
      <w:r w:rsidR="00F67C1C">
        <w:rPr>
          <w:rFonts w:ascii="Arial" w:hAnsi="Arial" w:cs="Arial"/>
          <w:bCs/>
          <w:color w:val="808080" w:themeColor="background1" w:themeShade="80"/>
          <w:lang w:val="es-PR"/>
        </w:rPr>
        <w:t>esclavizado</w:t>
      </w:r>
      <w:r>
        <w:rPr>
          <w:rFonts w:ascii="Arial" w:hAnsi="Arial" w:cs="Arial"/>
          <w:bCs/>
          <w:color w:val="808080" w:themeColor="background1" w:themeShade="80"/>
          <w:lang w:val="es-PR"/>
        </w:rPr>
        <w:t xml:space="preserve"> pos las </w:t>
      </w:r>
      <w:r w:rsidR="00F67C1C">
        <w:rPr>
          <w:rFonts w:ascii="Arial" w:hAnsi="Arial" w:cs="Arial"/>
          <w:bCs/>
          <w:color w:val="808080" w:themeColor="background1" w:themeShade="80"/>
          <w:lang w:val="es-PR"/>
        </w:rPr>
        <w:t>tinieblas</w:t>
      </w:r>
      <w:r>
        <w:rPr>
          <w:rFonts w:ascii="Arial" w:hAnsi="Arial" w:cs="Arial"/>
          <w:bCs/>
          <w:color w:val="808080" w:themeColor="background1" w:themeShade="80"/>
          <w:lang w:val="es-PR"/>
        </w:rPr>
        <w:t xml:space="preserve">. La vida </w:t>
      </w:r>
      <w:r w:rsidR="00F67C1C">
        <w:rPr>
          <w:rFonts w:ascii="Arial" w:hAnsi="Arial" w:cs="Arial"/>
          <w:bCs/>
          <w:color w:val="808080" w:themeColor="background1" w:themeShade="80"/>
          <w:lang w:val="es-PR"/>
        </w:rPr>
        <w:t>cristiana</w:t>
      </w:r>
      <w:r>
        <w:rPr>
          <w:rFonts w:ascii="Arial" w:hAnsi="Arial" w:cs="Arial"/>
          <w:bCs/>
          <w:color w:val="808080" w:themeColor="background1" w:themeShade="80"/>
          <w:lang w:val="es-PR"/>
        </w:rPr>
        <w:t xml:space="preserve"> rea</w:t>
      </w:r>
      <w:r w:rsidR="00A30533">
        <w:rPr>
          <w:rFonts w:ascii="Arial" w:hAnsi="Arial" w:cs="Arial"/>
          <w:bCs/>
          <w:color w:val="808080" w:themeColor="background1" w:themeShade="80"/>
          <w:lang w:val="es-PR"/>
        </w:rPr>
        <w:t>l</w:t>
      </w:r>
      <w:r>
        <w:rPr>
          <w:rFonts w:ascii="Arial" w:hAnsi="Arial" w:cs="Arial"/>
          <w:bCs/>
          <w:color w:val="808080" w:themeColor="background1" w:themeShade="80"/>
          <w:lang w:val="es-PR"/>
        </w:rPr>
        <w:t xml:space="preserve">mente </w:t>
      </w:r>
      <w:r w:rsidR="00A30533">
        <w:rPr>
          <w:rFonts w:ascii="Arial" w:hAnsi="Arial" w:cs="Arial"/>
          <w:bCs/>
          <w:color w:val="808080" w:themeColor="background1" w:themeShade="80"/>
          <w:lang w:val="es-PR"/>
        </w:rPr>
        <w:t xml:space="preserve">es </w:t>
      </w:r>
      <w:r>
        <w:rPr>
          <w:rFonts w:ascii="Arial" w:hAnsi="Arial" w:cs="Arial"/>
          <w:bCs/>
          <w:color w:val="808080" w:themeColor="background1" w:themeShade="80"/>
          <w:lang w:val="es-PR"/>
        </w:rPr>
        <w:t xml:space="preserve">sobre el entender </w:t>
      </w:r>
      <w:r w:rsidR="00F67C1C">
        <w:rPr>
          <w:rFonts w:ascii="Arial" w:hAnsi="Arial" w:cs="Arial"/>
          <w:bCs/>
          <w:color w:val="808080" w:themeColor="background1" w:themeShade="80"/>
          <w:lang w:val="es-PR"/>
        </w:rPr>
        <w:t xml:space="preserve">dos conceptos: nuestra </w:t>
      </w:r>
      <w:r w:rsidR="00F67C1C" w:rsidRPr="00F67C1C">
        <w:rPr>
          <w:rFonts w:ascii="Arial" w:hAnsi="Arial" w:cs="Arial"/>
          <w:bCs/>
          <w:i/>
          <w:color w:val="808080" w:themeColor="background1" w:themeShade="80"/>
          <w:lang w:val="es-PR"/>
        </w:rPr>
        <w:t>adopción</w:t>
      </w:r>
      <w:r w:rsidR="00F67C1C">
        <w:rPr>
          <w:rFonts w:ascii="Arial" w:hAnsi="Arial" w:cs="Arial"/>
          <w:bCs/>
          <w:color w:val="808080" w:themeColor="background1" w:themeShade="80"/>
          <w:lang w:val="es-PR"/>
        </w:rPr>
        <w:t xml:space="preserve"> en la familia de Dios—que significa que Jesús es </w:t>
      </w:r>
      <w:r w:rsidR="00A30533">
        <w:rPr>
          <w:rFonts w:ascii="Arial" w:hAnsi="Arial" w:cs="Arial"/>
          <w:bCs/>
          <w:color w:val="808080" w:themeColor="background1" w:themeShade="80"/>
          <w:lang w:val="es-PR"/>
        </w:rPr>
        <w:t>nuestro</w:t>
      </w:r>
      <w:r w:rsidR="00F67C1C">
        <w:rPr>
          <w:rFonts w:ascii="Arial" w:hAnsi="Arial" w:cs="Arial"/>
          <w:bCs/>
          <w:color w:val="808080" w:themeColor="background1" w:themeShade="80"/>
          <w:lang w:val="es-PR"/>
        </w:rPr>
        <w:t xml:space="preserve"> hermano, y que Dios nos ama como el ama a Jesús—y nuestro propósito en el plan de Dios </w:t>
      </w:r>
      <w:r w:rsidR="00A30533">
        <w:rPr>
          <w:rFonts w:ascii="Arial" w:hAnsi="Arial" w:cs="Arial"/>
          <w:bCs/>
          <w:color w:val="808080" w:themeColor="background1" w:themeShade="80"/>
          <w:lang w:val="es-PR"/>
        </w:rPr>
        <w:t xml:space="preserve">es </w:t>
      </w:r>
      <w:r w:rsidR="00F67C1C">
        <w:rPr>
          <w:rFonts w:ascii="Arial" w:hAnsi="Arial" w:cs="Arial"/>
          <w:bCs/>
          <w:color w:val="808080" w:themeColor="background1" w:themeShade="80"/>
          <w:lang w:val="es-PR"/>
        </w:rPr>
        <w:t xml:space="preserve">de restaurar su reino en la tierra. Somos, y seremos, </w:t>
      </w:r>
      <w:r w:rsidR="00A30533" w:rsidRPr="00A30533">
        <w:rPr>
          <w:rFonts w:ascii="Arial" w:hAnsi="Arial" w:cs="Arial"/>
          <w:bCs/>
          <w:i/>
          <w:color w:val="808080" w:themeColor="background1" w:themeShade="80"/>
          <w:lang w:val="es-PR"/>
        </w:rPr>
        <w:t xml:space="preserve">el nuevo consejo </w:t>
      </w:r>
      <w:r w:rsidR="00F67C1C" w:rsidRPr="00A30533">
        <w:rPr>
          <w:rFonts w:ascii="Arial" w:hAnsi="Arial" w:cs="Arial"/>
          <w:bCs/>
          <w:i/>
          <w:color w:val="808080" w:themeColor="background1" w:themeShade="80"/>
          <w:lang w:val="es-PR"/>
        </w:rPr>
        <w:t>divino de Dios</w:t>
      </w:r>
      <w:r w:rsidR="00F67C1C">
        <w:rPr>
          <w:rFonts w:ascii="Arial" w:hAnsi="Arial" w:cs="Arial"/>
          <w:bCs/>
          <w:color w:val="808080" w:themeColor="background1" w:themeShade="80"/>
          <w:lang w:val="es-PR"/>
        </w:rPr>
        <w:t xml:space="preserve">. Él  es  nuestro Padre. Nosotros somos sus hijos, destinados a vivir donde él vive para siempre. Nosotros somos sus colaboradores, encomendados con ayudarlo a liberar todos los que </w:t>
      </w:r>
      <w:r w:rsidR="00A30533">
        <w:rPr>
          <w:rFonts w:ascii="Arial" w:hAnsi="Arial" w:cs="Arial"/>
          <w:bCs/>
          <w:color w:val="808080" w:themeColor="background1" w:themeShade="80"/>
          <w:lang w:val="es-PR"/>
        </w:rPr>
        <w:t xml:space="preserve">todavía </w:t>
      </w:r>
      <w:r w:rsidR="00236C4F" w:rsidRPr="007223FE">
        <w:rPr>
          <w:rFonts w:ascii="Arial" w:hAnsi="Arial" w:cs="Arial"/>
          <w:bCs/>
          <w:i/>
          <w:noProof/>
          <w:color w:val="808080" w:themeColor="background1" w:themeShade="80"/>
        </w:rPr>
        <mc:AlternateContent>
          <mc:Choice Requires="wps">
            <w:drawing>
              <wp:anchor distT="91440" distB="91440" distL="137160" distR="137160" simplePos="0" relativeHeight="251704320" behindDoc="0" locked="0" layoutInCell="1" allowOverlap="1">
                <wp:simplePos x="0" y="0"/>
                <wp:positionH relativeFrom="margin">
                  <wp:posOffset>-175895</wp:posOffset>
                </wp:positionH>
                <wp:positionV relativeFrom="margin">
                  <wp:posOffset>-2613123</wp:posOffset>
                </wp:positionV>
                <wp:extent cx="2257425" cy="1143000"/>
                <wp:effectExtent l="0" t="0" r="0" b="10795"/>
                <wp:wrapSquare wrapText="bothSides"/>
                <wp:docPr id="19" name="Text Box 19"/>
                <wp:cNvGraphicFramePr/>
                <a:graphic xmlns:a="http://schemas.openxmlformats.org/drawingml/2006/main">
                  <a:graphicData uri="http://schemas.microsoft.com/office/word/2010/wordprocessingShape">
                    <wps:wsp>
                      <wps:cNvSpPr txBox="1"/>
                      <wps:spPr>
                        <a:xfrm>
                          <a:off x="0" y="0"/>
                          <a:ext cx="2257425" cy="1143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10347" w:rsidRPr="007223FE" w:rsidRDefault="00410347">
                            <w:pPr>
                              <w:pBdr>
                                <w:right w:val="single" w:sz="12" w:space="8" w:color="C0504D" w:themeColor="accent2"/>
                              </w:pBdr>
                              <w:spacing w:before="160"/>
                              <w:rPr>
                                <w:rFonts w:asciiTheme="majorHAnsi" w:hAnsiTheme="majorHAnsi"/>
                                <w:color w:val="000000" w:themeColor="text1"/>
                                <w:szCs w:val="25"/>
                              </w:rPr>
                            </w:pPr>
                            <w:r w:rsidRPr="007223FE">
                              <w:rPr>
                                <w:rFonts w:asciiTheme="majorHAnsi" w:hAnsiTheme="majorHAnsi"/>
                                <w:bCs/>
                                <w:color w:val="000000" w:themeColor="text1"/>
                                <w:szCs w:val="25"/>
                                <w:lang w:val="es-PR"/>
                              </w:rPr>
                              <w:t xml:space="preserve">Somos, y seremos, </w:t>
                            </w:r>
                            <w:r>
                              <w:rPr>
                                <w:rFonts w:asciiTheme="majorHAnsi" w:hAnsiTheme="majorHAnsi"/>
                                <w:bCs/>
                                <w:color w:val="000000" w:themeColor="text1"/>
                                <w:szCs w:val="25"/>
                                <w:lang w:val="es-PR"/>
                              </w:rPr>
                              <w:t xml:space="preserve">                     </w:t>
                            </w:r>
                            <w:r w:rsidRPr="007223FE">
                              <w:rPr>
                                <w:rFonts w:asciiTheme="majorHAnsi" w:hAnsiTheme="majorHAnsi"/>
                                <w:bCs/>
                                <w:i/>
                                <w:color w:val="000000" w:themeColor="text1"/>
                                <w:szCs w:val="25"/>
                                <w:lang w:val="es-PR"/>
                              </w:rPr>
                              <w:t>el nuevo consejo divino de Dios</w:t>
                            </w:r>
                          </w:p>
                        </w:txbxContent>
                      </wps:txbx>
                      <wps:bodyPr rot="0" spcFirstLastPara="0" vertOverflow="overflow" horzOverflow="overflow" vert="horz" wrap="square" lIns="0" tIns="0" rIns="228600" bIns="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id="Text Box 19" o:spid="_x0000_s1056" type="#_x0000_t202" style="position:absolute;left:0;text-align:left;margin-left:-13.85pt;margin-top:-205.75pt;width:177.75pt;height:90pt;z-index:251704320;visibility:visible;mso-wrap-style:square;mso-width-percent:0;mso-height-percent:0;mso-wrap-distance-left:10.8pt;mso-wrap-distance-top:7.2pt;mso-wrap-distance-right:10.8pt;mso-wrap-distance-bottom:7.2pt;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" filled="f" stroked="f" strokeweight=".5pt">
                <v:textbox style="mso-fit-shape-to-text:t" inset="0,0,18pt,0">
                  <w:txbxContent>
                    <w:p w:rsidR="00410347" w:rsidRPr="007223FE" w:rsidRDefault="00410347">
                      <w:pPr>
                        <w:pBdr>
                          <w:right w:val="single" w:sz="12" w:space="8" w:color="C0504D" w:themeColor="accent2"/>
                        </w:pBdr>
                        <w:spacing w:before="160"/>
                        <w:rPr>
                          <w:rFonts w:asciiTheme="majorHAnsi" w:hAnsiTheme="majorHAnsi"/>
                          <w:color w:val="000000" w:themeColor="text1"/>
                          <w:szCs w:val="25"/>
                        </w:rPr>
                      </w:pPr>
                      <w:r w:rsidRPr="007223FE">
                        <w:rPr>
                          <w:rFonts w:asciiTheme="majorHAnsi" w:hAnsiTheme="majorHAnsi"/>
                          <w:bCs/>
                          <w:color w:val="000000" w:themeColor="text1"/>
                          <w:szCs w:val="25"/>
                          <w:lang w:val="es-PR"/>
                        </w:rPr>
                        <w:t xml:space="preserve">Somos, y seremos, </w:t>
                      </w:r>
                      <w:r>
                        <w:rPr>
                          <w:rFonts w:asciiTheme="majorHAnsi" w:hAnsiTheme="majorHAnsi"/>
                          <w:bCs/>
                          <w:color w:val="000000" w:themeColor="text1"/>
                          <w:szCs w:val="25"/>
                          <w:lang w:val="es-PR"/>
                        </w:rPr>
                        <w:t xml:space="preserve">                     </w:t>
                      </w:r>
                      <w:r w:rsidRPr="007223FE">
                        <w:rPr>
                          <w:rFonts w:asciiTheme="majorHAnsi" w:hAnsiTheme="majorHAnsi"/>
                          <w:bCs/>
                          <w:i/>
                          <w:color w:val="000000" w:themeColor="text1"/>
                          <w:szCs w:val="25"/>
                          <w:lang w:val="es-PR"/>
                        </w:rPr>
                        <w:t>el nuevo consejo divino de Dios</w:t>
                      </w:r>
                    </w:p>
                  </w:txbxContent>
                </v:textbox>
                <w10:wrap type="square" anchorx="margin" anchory="margin"/>
              </v:shape>
            </w:pict>
          </mc:Fallback>
        </mc:AlternateContent>
      </w:r>
      <w:r w:rsidR="00A30533">
        <w:rPr>
          <w:rFonts w:ascii="Arial" w:hAnsi="Arial" w:cs="Arial"/>
          <w:bCs/>
          <w:color w:val="808080" w:themeColor="background1" w:themeShade="80"/>
          <w:lang w:val="es-PR"/>
        </w:rPr>
        <w:t xml:space="preserve">le pertenecen al señor </w:t>
      </w:r>
      <w:r w:rsidR="00F67C1C">
        <w:rPr>
          <w:rFonts w:ascii="Arial" w:hAnsi="Arial" w:cs="Arial"/>
          <w:bCs/>
          <w:color w:val="808080" w:themeColor="background1" w:themeShade="80"/>
          <w:lang w:val="es-PR"/>
        </w:rPr>
        <w:t>de l</w:t>
      </w:r>
      <w:r w:rsidR="00A30533">
        <w:rPr>
          <w:rFonts w:ascii="Arial" w:hAnsi="Arial" w:cs="Arial"/>
          <w:bCs/>
          <w:color w:val="808080" w:themeColor="background1" w:themeShade="80"/>
          <w:lang w:val="es-PR"/>
        </w:rPr>
        <w:t>a  mu</w:t>
      </w:r>
      <w:r w:rsidR="00F67C1C">
        <w:rPr>
          <w:rFonts w:ascii="Arial" w:hAnsi="Arial" w:cs="Arial"/>
          <w:bCs/>
          <w:color w:val="808080" w:themeColor="background1" w:themeShade="80"/>
          <w:lang w:val="es-PR"/>
        </w:rPr>
        <w:t>e</w:t>
      </w:r>
      <w:r w:rsidR="00A30533">
        <w:rPr>
          <w:rFonts w:ascii="Arial" w:hAnsi="Arial" w:cs="Arial"/>
          <w:bCs/>
          <w:color w:val="808080" w:themeColor="background1" w:themeShade="80"/>
          <w:lang w:val="es-PR"/>
        </w:rPr>
        <w:t>r</w:t>
      </w:r>
      <w:r w:rsidR="00F67C1C">
        <w:rPr>
          <w:rFonts w:ascii="Arial" w:hAnsi="Arial" w:cs="Arial"/>
          <w:bCs/>
          <w:color w:val="808080" w:themeColor="background1" w:themeShade="80"/>
          <w:lang w:val="es-PR"/>
        </w:rPr>
        <w:t>te y se mantiene</w:t>
      </w:r>
      <w:r w:rsidR="00A30533">
        <w:rPr>
          <w:rFonts w:ascii="Arial" w:hAnsi="Arial" w:cs="Arial"/>
          <w:bCs/>
          <w:color w:val="808080" w:themeColor="background1" w:themeShade="80"/>
          <w:lang w:val="es-PR"/>
        </w:rPr>
        <w:t>n</w:t>
      </w:r>
      <w:r w:rsidR="00F67C1C">
        <w:rPr>
          <w:rFonts w:ascii="Arial" w:hAnsi="Arial" w:cs="Arial"/>
          <w:bCs/>
          <w:color w:val="808080" w:themeColor="background1" w:themeShade="80"/>
          <w:lang w:val="es-PR"/>
        </w:rPr>
        <w:t xml:space="preserve"> cautivos por los</w:t>
      </w:r>
      <w:r w:rsidR="00CC786A">
        <w:rPr>
          <w:rFonts w:ascii="Arial" w:hAnsi="Arial" w:cs="Arial"/>
          <w:bCs/>
          <w:color w:val="808080" w:themeColor="background1" w:themeShade="80"/>
          <w:lang w:val="es-PR"/>
        </w:rPr>
        <w:t xml:space="preserve"> poderes de las tinieblas ignota</w:t>
      </w:r>
      <w:r w:rsidR="00F67C1C">
        <w:rPr>
          <w:rFonts w:ascii="Arial" w:hAnsi="Arial" w:cs="Arial"/>
          <w:bCs/>
          <w:color w:val="808080" w:themeColor="background1" w:themeShade="80"/>
          <w:lang w:val="es-PR"/>
        </w:rPr>
        <w:t xml:space="preserve">s. </w:t>
      </w:r>
    </w:p>
    <w:p w:rsidR="00536EAA" w:rsidRDefault="00F67C1C" w:rsidP="00F67C1C">
      <w:pPr>
        <w:rPr>
          <w:rFonts w:ascii="Arial" w:hAnsi="Arial" w:cs="Arial"/>
          <w:bCs/>
          <w:color w:val="808080" w:themeColor="background1" w:themeShade="80"/>
          <w:lang w:val="es-PR"/>
        </w:rPr>
      </w:pPr>
      <w:r>
        <w:rPr>
          <w:rFonts w:ascii="Arial" w:hAnsi="Arial" w:cs="Arial"/>
          <w:bCs/>
          <w:color w:val="808080" w:themeColor="background1" w:themeShade="80"/>
          <w:lang w:val="es-PR"/>
        </w:rPr>
        <w:lastRenderedPageBreak/>
        <w:tab/>
      </w:r>
      <w:r w:rsidR="00A30533" w:rsidRPr="00A30533">
        <w:rPr>
          <w:rFonts w:ascii="Arial" w:hAnsi="Arial" w:cs="Arial"/>
          <w:bCs/>
          <w:i/>
          <w:color w:val="808080" w:themeColor="background1" w:themeShade="80"/>
          <w:lang w:val="es-PR"/>
        </w:rPr>
        <w:t>De e</w:t>
      </w:r>
      <w:r w:rsidRPr="00A30533">
        <w:rPr>
          <w:rFonts w:ascii="Arial" w:hAnsi="Arial" w:cs="Arial"/>
          <w:bCs/>
          <w:i/>
          <w:color w:val="808080" w:themeColor="background1" w:themeShade="80"/>
          <w:lang w:val="es-PR"/>
        </w:rPr>
        <w:t>so</w:t>
      </w:r>
      <w:r>
        <w:rPr>
          <w:rFonts w:ascii="Arial" w:hAnsi="Arial" w:cs="Arial"/>
          <w:bCs/>
          <w:color w:val="808080" w:themeColor="background1" w:themeShade="80"/>
          <w:lang w:val="es-PR"/>
        </w:rPr>
        <w:t xml:space="preserve"> es de lo se trata la Biblia, del Edén al Edén.  </w:t>
      </w:r>
      <w:r w:rsidRPr="00F67C1C">
        <w:rPr>
          <w:rFonts w:ascii="Arial" w:hAnsi="Arial" w:cs="Arial"/>
          <w:bCs/>
          <w:i/>
          <w:color w:val="808080" w:themeColor="background1" w:themeShade="80"/>
          <w:lang w:val="es-PR"/>
        </w:rPr>
        <w:t>Eso</w:t>
      </w:r>
      <w:r w:rsidR="00A30533">
        <w:rPr>
          <w:rFonts w:ascii="Arial" w:hAnsi="Arial" w:cs="Arial"/>
          <w:bCs/>
          <w:color w:val="808080" w:themeColor="background1" w:themeShade="80"/>
          <w:lang w:val="es-PR"/>
        </w:rPr>
        <w:t xml:space="preserve"> es tu destino. </w:t>
      </w:r>
      <w:r>
        <w:rPr>
          <w:rFonts w:ascii="Arial" w:hAnsi="Arial" w:cs="Arial"/>
          <w:bCs/>
          <w:color w:val="808080" w:themeColor="background1" w:themeShade="80"/>
          <w:lang w:val="es-PR"/>
        </w:rPr>
        <w:t>Ahora tu vida no es de ganar tu</w:t>
      </w:r>
      <w:r w:rsidR="006C1DFA">
        <w:rPr>
          <w:rFonts w:ascii="Arial" w:hAnsi="Arial" w:cs="Arial"/>
          <w:bCs/>
          <w:color w:val="808080" w:themeColor="background1" w:themeShade="80"/>
          <w:lang w:val="es-PR"/>
        </w:rPr>
        <w:t xml:space="preserve"> lugar en la familia de Dios. No</w:t>
      </w:r>
      <w:r>
        <w:rPr>
          <w:rFonts w:ascii="Arial" w:hAnsi="Arial" w:cs="Arial"/>
          <w:bCs/>
          <w:color w:val="808080" w:themeColor="background1" w:themeShade="80"/>
          <w:lang w:val="es-PR"/>
        </w:rPr>
        <w:t xml:space="preserve"> puede ser ganado. Es un regalo. Ahora tu vida </w:t>
      </w:r>
      <w:r w:rsidR="00A30533">
        <w:rPr>
          <w:rFonts w:ascii="Arial" w:hAnsi="Arial" w:cs="Arial"/>
          <w:bCs/>
          <w:color w:val="808080" w:themeColor="background1" w:themeShade="80"/>
          <w:lang w:val="es-PR"/>
        </w:rPr>
        <w:t xml:space="preserve">está mostrando </w:t>
      </w:r>
      <w:r>
        <w:rPr>
          <w:rFonts w:ascii="Arial" w:hAnsi="Arial" w:cs="Arial"/>
          <w:bCs/>
          <w:color w:val="808080" w:themeColor="background1" w:themeShade="80"/>
          <w:lang w:val="es-PR"/>
        </w:rPr>
        <w:t xml:space="preserve">la apreciación por tu adopción, </w:t>
      </w:r>
      <w:r w:rsidR="00CC786A">
        <w:rPr>
          <w:rFonts w:ascii="Arial" w:hAnsi="Arial" w:cs="Arial"/>
          <w:bCs/>
          <w:color w:val="808080" w:themeColor="background1" w:themeShade="80"/>
          <w:lang w:val="es-PR"/>
        </w:rPr>
        <w:t xml:space="preserve">al </w:t>
      </w:r>
      <w:r w:rsidR="00A30533">
        <w:rPr>
          <w:rFonts w:ascii="Arial" w:hAnsi="Arial" w:cs="Arial"/>
          <w:bCs/>
          <w:color w:val="808080" w:themeColor="background1" w:themeShade="80"/>
          <w:lang w:val="es-PR"/>
        </w:rPr>
        <w:t>disfrut</w:t>
      </w:r>
      <w:r w:rsidR="00CC786A">
        <w:rPr>
          <w:rFonts w:ascii="Arial" w:hAnsi="Arial" w:cs="Arial"/>
          <w:bCs/>
          <w:color w:val="808080" w:themeColor="background1" w:themeShade="80"/>
          <w:lang w:val="es-PR"/>
        </w:rPr>
        <w:t>arlo</w:t>
      </w:r>
      <w:r>
        <w:rPr>
          <w:rFonts w:ascii="Arial" w:hAnsi="Arial" w:cs="Arial"/>
          <w:bCs/>
          <w:color w:val="808080" w:themeColor="background1" w:themeShade="80"/>
          <w:lang w:val="es-PR"/>
        </w:rPr>
        <w:t xml:space="preserve">, y tratando de que otros lo disfruten contigo. </w:t>
      </w:r>
    </w:p>
    <w:p w:rsidR="003A39D9" w:rsidRDefault="003A39D9">
      <w:pPr>
        <w:spacing w:after="200" w:line="276" w:lineRule="auto"/>
        <w:rPr>
          <w:rFonts w:ascii="Arial" w:hAnsi="Arial" w:cs="Arial"/>
          <w:bCs/>
          <w:color w:val="808080" w:themeColor="background1" w:themeShade="80"/>
          <w:lang w:val="es-PR"/>
        </w:rPr>
      </w:pPr>
      <w:r>
        <w:rPr>
          <w:rFonts w:ascii="Arial" w:hAnsi="Arial" w:cs="Arial"/>
          <w:bCs/>
          <w:color w:val="808080" w:themeColor="background1" w:themeShade="80"/>
          <w:lang w:val="es-PR"/>
        </w:rPr>
        <w:br w:type="page"/>
      </w:r>
    </w:p>
    <w:p w:rsidR="003A39D9" w:rsidRDefault="003A39D9" w:rsidP="00DB022C">
      <w:pPr>
        <w:jc w:val="right"/>
        <w:rPr>
          <w:rFonts w:ascii="Arial" w:hAnsi="Arial" w:cs="Arial"/>
          <w:bCs/>
          <w:color w:val="808080" w:themeColor="background1" w:themeShade="80"/>
          <w:lang w:val="es-PR"/>
        </w:rPr>
      </w:pPr>
    </w:p>
    <w:p w:rsidR="003A39D9" w:rsidRDefault="003A39D9" w:rsidP="00DB022C">
      <w:pPr>
        <w:jc w:val="right"/>
        <w:rPr>
          <w:rFonts w:ascii="Arial" w:hAnsi="Arial" w:cs="Arial"/>
          <w:bCs/>
          <w:color w:val="808080" w:themeColor="background1" w:themeShade="80"/>
          <w:lang w:val="es-PR"/>
        </w:rPr>
      </w:pPr>
    </w:p>
    <w:p w:rsidR="003A39D9" w:rsidRDefault="003A39D9" w:rsidP="00DB022C">
      <w:pPr>
        <w:jc w:val="right"/>
        <w:rPr>
          <w:rFonts w:ascii="Arial" w:hAnsi="Arial" w:cs="Arial"/>
          <w:bCs/>
          <w:color w:val="808080" w:themeColor="background1" w:themeShade="80"/>
          <w:lang w:val="es-PR"/>
        </w:rPr>
      </w:pPr>
    </w:p>
    <w:p w:rsidR="004A4281" w:rsidRPr="002E1015" w:rsidRDefault="00A123C8" w:rsidP="00DB022C">
      <w:pPr>
        <w:jc w:val="right"/>
        <w:rPr>
          <w:rFonts w:ascii="Arial" w:hAnsi="Arial" w:cs="Arial"/>
          <w:b/>
          <w:bCs/>
          <w:color w:val="808080" w:themeColor="background1" w:themeShade="80"/>
          <w:lang w:val="es-PR"/>
        </w:rPr>
      </w:pPr>
      <w:r w:rsidRPr="002E1015">
        <w:rPr>
          <w:rFonts w:ascii="Arial" w:hAnsi="Arial" w:cs="Arial"/>
          <w:bCs/>
          <w:color w:val="808080" w:themeColor="background1" w:themeShade="80"/>
          <w:lang w:val="es-PR"/>
        </w:rPr>
        <w:t xml:space="preserve">CAPÍTULO </w:t>
      </w:r>
      <w:r w:rsidR="004A4281" w:rsidRPr="002E1015">
        <w:rPr>
          <w:rFonts w:ascii="Arial" w:hAnsi="Arial" w:cs="Arial"/>
          <w:bCs/>
          <w:color w:val="808080" w:themeColor="background1" w:themeShade="80"/>
          <w:lang w:val="es-PR"/>
        </w:rPr>
        <w:t xml:space="preserve"> </w:t>
      </w:r>
      <w:r w:rsidR="004A4281" w:rsidRPr="002E1015">
        <w:rPr>
          <w:rFonts w:ascii="Arial" w:hAnsi="Arial" w:cs="Arial"/>
          <w:b/>
          <w:bCs/>
          <w:color w:val="808080" w:themeColor="background1" w:themeShade="80"/>
          <w:lang w:val="es-PR"/>
        </w:rPr>
        <w:t>DIECISEIS</w:t>
      </w:r>
    </w:p>
    <w:p w:rsidR="003A39D9" w:rsidRDefault="003A39D9" w:rsidP="00DB022C">
      <w:pPr>
        <w:jc w:val="right"/>
        <w:rPr>
          <w:rFonts w:ascii="Arial" w:hAnsi="Arial" w:cs="Arial"/>
          <w:bCs/>
          <w:color w:val="808080" w:themeColor="background1" w:themeShade="80"/>
          <w:lang w:val="es-PR"/>
        </w:rPr>
      </w:pPr>
    </w:p>
    <w:p w:rsidR="003A39D9" w:rsidRDefault="003A39D9" w:rsidP="00DB022C">
      <w:pPr>
        <w:jc w:val="right"/>
        <w:rPr>
          <w:rFonts w:ascii="Arial" w:hAnsi="Arial" w:cs="Arial"/>
          <w:bCs/>
          <w:color w:val="808080" w:themeColor="background1" w:themeShade="80"/>
          <w:lang w:val="es-PR"/>
        </w:rPr>
      </w:pPr>
    </w:p>
    <w:p w:rsidR="004A4281" w:rsidRPr="00A66033" w:rsidRDefault="00A72713" w:rsidP="00DB022C">
      <w:pPr>
        <w:jc w:val="right"/>
        <w:rPr>
          <w:rFonts w:ascii="Arial" w:hAnsi="Arial" w:cs="Arial"/>
          <w:b/>
          <w:bCs/>
          <w:color w:val="808080" w:themeColor="background1" w:themeShade="80"/>
          <w:sz w:val="32"/>
          <w:szCs w:val="32"/>
          <w:lang w:val="es-PR"/>
        </w:rPr>
      </w:pPr>
      <w:r w:rsidRPr="00A66033">
        <w:rPr>
          <w:rFonts w:ascii="Arial" w:hAnsi="Arial" w:cs="Arial"/>
          <w:b/>
          <w:bCs/>
          <w:color w:val="808080" w:themeColor="background1" w:themeShade="80"/>
          <w:sz w:val="32"/>
          <w:szCs w:val="32"/>
          <w:lang w:val="es-PR"/>
        </w:rPr>
        <w:t>Gobernando</w:t>
      </w:r>
      <w:r w:rsidR="004A4281" w:rsidRPr="00A66033">
        <w:rPr>
          <w:rFonts w:ascii="Arial" w:hAnsi="Arial" w:cs="Arial"/>
          <w:b/>
          <w:bCs/>
          <w:color w:val="808080" w:themeColor="background1" w:themeShade="80"/>
          <w:sz w:val="32"/>
          <w:szCs w:val="32"/>
          <w:lang w:val="es-PR"/>
        </w:rPr>
        <w:t xml:space="preserve"> sobre Ángeles</w:t>
      </w:r>
    </w:p>
    <w:p w:rsidR="00E66278" w:rsidRDefault="00E66278" w:rsidP="00801734">
      <w:pPr>
        <w:rPr>
          <w:rFonts w:ascii="Arial" w:hAnsi="Arial" w:cs="Arial"/>
          <w:b/>
          <w:bCs/>
          <w:color w:val="808080" w:themeColor="background1" w:themeShade="80"/>
          <w:lang w:val="es-PR"/>
        </w:rPr>
      </w:pPr>
    </w:p>
    <w:p w:rsidR="00E66278" w:rsidRDefault="00E66278" w:rsidP="00801734">
      <w:pPr>
        <w:rPr>
          <w:rFonts w:ascii="Arial" w:hAnsi="Arial" w:cs="Arial"/>
          <w:b/>
          <w:bCs/>
          <w:color w:val="808080" w:themeColor="background1" w:themeShade="80"/>
          <w:lang w:val="es-PR"/>
        </w:rPr>
      </w:pPr>
    </w:p>
    <w:p w:rsidR="00622496" w:rsidRPr="00622496" w:rsidRDefault="00622496" w:rsidP="00622496">
      <w:pPr>
        <w:keepNext/>
        <w:framePr w:dropCap="drop" w:lines="3" w:wrap="around" w:vAnchor="text" w:hAnchor="text"/>
        <w:spacing w:line="827" w:lineRule="exact"/>
        <w:textAlignment w:val="baseline"/>
        <w:rPr>
          <w:rFonts w:ascii="Arial" w:hAnsi="Arial" w:cs="Arial"/>
          <w:bCs/>
          <w:color w:val="808080" w:themeColor="background1" w:themeShade="80"/>
          <w:position w:val="-11"/>
          <w:sz w:val="104"/>
          <w:lang w:val="es-PR"/>
        </w:rPr>
      </w:pPr>
      <w:r w:rsidRPr="00622496">
        <w:rPr>
          <w:rFonts w:ascii="Arial" w:hAnsi="Arial" w:cs="Arial"/>
          <w:bCs/>
          <w:color w:val="808080" w:themeColor="background1" w:themeShade="80"/>
          <w:position w:val="-11"/>
          <w:sz w:val="104"/>
          <w:lang w:val="es-PR"/>
        </w:rPr>
        <w:t>E</w:t>
      </w:r>
    </w:p>
    <w:p w:rsidR="00E66278" w:rsidRDefault="00E33A25" w:rsidP="00801734">
      <w:pPr>
        <w:rPr>
          <w:rFonts w:ascii="Arial" w:hAnsi="Arial" w:cs="Arial"/>
          <w:bCs/>
          <w:color w:val="808080" w:themeColor="background1" w:themeShade="80"/>
          <w:lang w:val="es-PR"/>
        </w:rPr>
      </w:pPr>
      <w:r w:rsidRPr="00E33A25">
        <w:rPr>
          <w:rFonts w:ascii="Arial" w:hAnsi="Arial" w:cs="Arial"/>
          <w:bCs/>
          <w:color w:val="808080" w:themeColor="background1" w:themeShade="80"/>
          <w:lang w:val="es-PR"/>
        </w:rPr>
        <w:t>s</w:t>
      </w:r>
      <w:r w:rsidR="00622496">
        <w:rPr>
          <w:rFonts w:ascii="Arial" w:hAnsi="Arial" w:cs="Arial"/>
          <w:bCs/>
          <w:color w:val="808080" w:themeColor="background1" w:themeShade="80"/>
          <w:lang w:val="es-PR"/>
        </w:rPr>
        <w:t xml:space="preserve"> crucial a nuestra fe de que entendamos quienes somos como cristianos. Somos los hijos y las hijas de Dios, un consejo divino rediseñado que ya </w:t>
      </w:r>
      <w:r w:rsidR="0029131C">
        <w:rPr>
          <w:rFonts w:ascii="Arial" w:hAnsi="Arial" w:cs="Arial"/>
          <w:bCs/>
          <w:color w:val="808080" w:themeColor="background1" w:themeShade="80"/>
          <w:lang w:val="es-PR"/>
        </w:rPr>
        <w:t>participa</w:t>
      </w:r>
      <w:r w:rsidR="00622496">
        <w:rPr>
          <w:rFonts w:ascii="Arial" w:hAnsi="Arial" w:cs="Arial"/>
          <w:bCs/>
          <w:color w:val="808080" w:themeColor="background1" w:themeShade="80"/>
          <w:lang w:val="es-PR"/>
        </w:rPr>
        <w:t xml:space="preserve"> en el reino de nuestro Dios. Pero </w:t>
      </w:r>
      <w:r w:rsidR="00FF6865">
        <w:rPr>
          <w:rFonts w:ascii="Arial" w:hAnsi="Arial" w:cs="Arial"/>
          <w:bCs/>
          <w:color w:val="808080" w:themeColor="background1" w:themeShade="80"/>
          <w:lang w:val="es-PR"/>
        </w:rPr>
        <w:t>hay</w:t>
      </w:r>
      <w:r w:rsidR="00622496">
        <w:rPr>
          <w:rFonts w:ascii="Arial" w:hAnsi="Arial" w:cs="Arial"/>
          <w:bCs/>
          <w:color w:val="808080" w:themeColor="background1" w:themeShade="80"/>
          <w:lang w:val="es-PR"/>
        </w:rPr>
        <w:t xml:space="preserve"> algo </w:t>
      </w:r>
      <w:r w:rsidR="0029131C">
        <w:rPr>
          <w:rFonts w:ascii="Arial" w:hAnsi="Arial" w:cs="Arial"/>
          <w:bCs/>
          <w:color w:val="808080" w:themeColor="background1" w:themeShade="80"/>
          <w:lang w:val="es-PR"/>
        </w:rPr>
        <w:t>más</w:t>
      </w:r>
      <w:r w:rsidR="00622496">
        <w:rPr>
          <w:rFonts w:ascii="Arial" w:hAnsi="Arial" w:cs="Arial"/>
          <w:bCs/>
          <w:color w:val="808080" w:themeColor="background1" w:themeShade="80"/>
          <w:lang w:val="es-PR"/>
        </w:rPr>
        <w:t xml:space="preserve"> que eso. S</w:t>
      </w:r>
      <w:r w:rsidR="007D265D">
        <w:rPr>
          <w:rFonts w:ascii="Arial" w:hAnsi="Arial" w:cs="Arial"/>
          <w:bCs/>
          <w:color w:val="808080" w:themeColor="background1" w:themeShade="80"/>
          <w:lang w:val="es-PR"/>
        </w:rPr>
        <w:t>í</w:t>
      </w:r>
      <w:r w:rsidR="00622496">
        <w:rPr>
          <w:rFonts w:ascii="Arial" w:hAnsi="Arial" w:cs="Arial"/>
          <w:bCs/>
          <w:color w:val="808080" w:themeColor="background1" w:themeShade="80"/>
          <w:lang w:val="es-PR"/>
        </w:rPr>
        <w:t>, somos el cons</w:t>
      </w:r>
      <w:r w:rsidR="003C7116">
        <w:rPr>
          <w:rFonts w:ascii="Arial" w:hAnsi="Arial" w:cs="Arial"/>
          <w:bCs/>
          <w:color w:val="808080" w:themeColor="background1" w:themeShade="80"/>
          <w:lang w:val="es-PR"/>
        </w:rPr>
        <w:t>e</w:t>
      </w:r>
      <w:r w:rsidR="00622496">
        <w:rPr>
          <w:rFonts w:ascii="Arial" w:hAnsi="Arial" w:cs="Arial"/>
          <w:bCs/>
          <w:color w:val="808080" w:themeColor="background1" w:themeShade="80"/>
          <w:lang w:val="es-PR"/>
        </w:rPr>
        <w:t>jo familiar de Dios</w:t>
      </w:r>
      <w:r w:rsidR="00F7702D">
        <w:rPr>
          <w:rFonts w:ascii="Arial" w:hAnsi="Arial" w:cs="Arial"/>
          <w:bCs/>
          <w:color w:val="808080" w:themeColor="background1" w:themeShade="80"/>
          <w:lang w:val="es-PR"/>
        </w:rPr>
        <w:t>— ¿</w:t>
      </w:r>
      <w:r w:rsidR="00622496">
        <w:rPr>
          <w:rFonts w:ascii="Arial" w:hAnsi="Arial" w:cs="Arial"/>
          <w:bCs/>
          <w:color w:val="808080" w:themeColor="background1" w:themeShade="80"/>
          <w:lang w:val="es-PR"/>
        </w:rPr>
        <w:t xml:space="preserve">pero a </w:t>
      </w:r>
      <w:r w:rsidR="00FF6865">
        <w:rPr>
          <w:rFonts w:ascii="Arial" w:hAnsi="Arial" w:cs="Arial"/>
          <w:bCs/>
          <w:color w:val="808080" w:themeColor="background1" w:themeShade="80"/>
          <w:lang w:val="es-PR"/>
        </w:rPr>
        <w:t xml:space="preserve">qué </w:t>
      </w:r>
      <w:r w:rsidR="00622496">
        <w:rPr>
          <w:rFonts w:ascii="Arial" w:hAnsi="Arial" w:cs="Arial"/>
          <w:bCs/>
          <w:color w:val="808080" w:themeColor="background1" w:themeShade="80"/>
          <w:lang w:val="es-PR"/>
        </w:rPr>
        <w:t>fin?</w:t>
      </w:r>
    </w:p>
    <w:p w:rsidR="00622496" w:rsidRPr="00622496" w:rsidRDefault="00622496" w:rsidP="00622496">
      <w:pPr>
        <w:rPr>
          <w:rFonts w:ascii="Arial" w:hAnsi="Arial" w:cs="Arial"/>
          <w:bCs/>
          <w:color w:val="808080" w:themeColor="background1" w:themeShade="80"/>
          <w:lang w:val="es-PR"/>
        </w:rPr>
      </w:pPr>
      <w:r>
        <w:rPr>
          <w:rFonts w:ascii="Arial" w:hAnsi="Arial" w:cs="Arial"/>
          <w:bCs/>
          <w:color w:val="808080" w:themeColor="background1" w:themeShade="80"/>
          <w:lang w:val="es-PR"/>
        </w:rPr>
        <w:tab/>
        <w:t xml:space="preserve">Mientras que estamos en el reino (Col. 1:13), todavía no hemos visto la </w:t>
      </w:r>
      <w:r w:rsidR="00FF6865">
        <w:rPr>
          <w:rFonts w:ascii="Arial" w:hAnsi="Arial" w:cs="Arial"/>
          <w:bCs/>
          <w:color w:val="808080" w:themeColor="background1" w:themeShade="80"/>
          <w:lang w:val="es-PR"/>
        </w:rPr>
        <w:t xml:space="preserve">plena </w:t>
      </w:r>
      <w:r>
        <w:rPr>
          <w:rFonts w:ascii="Arial" w:hAnsi="Arial" w:cs="Arial"/>
          <w:bCs/>
          <w:color w:val="808080" w:themeColor="background1" w:themeShade="80"/>
          <w:lang w:val="es-PR"/>
        </w:rPr>
        <w:t xml:space="preserve">revelación de ese reino—no hemos visto la tierra convertirse en el </w:t>
      </w:r>
      <w:r w:rsidR="0029131C">
        <w:rPr>
          <w:rFonts w:ascii="Arial" w:hAnsi="Arial" w:cs="Arial"/>
          <w:bCs/>
          <w:color w:val="808080" w:themeColor="background1" w:themeShade="80"/>
          <w:lang w:val="es-PR"/>
        </w:rPr>
        <w:t>Edén</w:t>
      </w:r>
      <w:r>
        <w:rPr>
          <w:rFonts w:ascii="Arial" w:hAnsi="Arial" w:cs="Arial"/>
          <w:bCs/>
          <w:color w:val="808080" w:themeColor="background1" w:themeShade="80"/>
          <w:lang w:val="es-PR"/>
        </w:rPr>
        <w:t xml:space="preserve">. Esta paradoja “ya, pero todavía” corre </w:t>
      </w:r>
      <w:r w:rsidR="00FF6865">
        <w:rPr>
          <w:rFonts w:ascii="Arial" w:hAnsi="Arial" w:cs="Arial"/>
          <w:bCs/>
          <w:color w:val="808080" w:themeColor="background1" w:themeShade="80"/>
          <w:lang w:val="es-PR"/>
        </w:rPr>
        <w:t xml:space="preserve">de muchas maneras </w:t>
      </w:r>
      <w:r>
        <w:rPr>
          <w:rFonts w:ascii="Arial" w:hAnsi="Arial" w:cs="Arial"/>
          <w:bCs/>
          <w:color w:val="808080" w:themeColor="background1" w:themeShade="80"/>
          <w:lang w:val="es-PR"/>
        </w:rPr>
        <w:t>a través de la Biblia. En este capítulo, quiero dar</w:t>
      </w:r>
      <w:r w:rsidR="00FF6865">
        <w:rPr>
          <w:rFonts w:ascii="Arial" w:hAnsi="Arial" w:cs="Arial"/>
          <w:bCs/>
          <w:color w:val="808080" w:themeColor="background1" w:themeShade="80"/>
          <w:lang w:val="es-PR"/>
        </w:rPr>
        <w:t>te</w:t>
      </w:r>
      <w:r>
        <w:rPr>
          <w:rFonts w:ascii="Arial" w:hAnsi="Arial" w:cs="Arial"/>
          <w:bCs/>
          <w:color w:val="808080" w:themeColor="background1" w:themeShade="80"/>
          <w:lang w:val="es-PR"/>
        </w:rPr>
        <w:t xml:space="preserve"> un </w:t>
      </w:r>
      <w:r w:rsidR="0029131C">
        <w:rPr>
          <w:rFonts w:ascii="Arial" w:hAnsi="Arial" w:cs="Arial"/>
          <w:bCs/>
          <w:color w:val="808080" w:themeColor="background1" w:themeShade="80"/>
          <w:lang w:val="es-PR"/>
        </w:rPr>
        <w:t>vistazo</w:t>
      </w:r>
      <w:r>
        <w:rPr>
          <w:rFonts w:ascii="Arial" w:hAnsi="Arial" w:cs="Arial"/>
          <w:bCs/>
          <w:color w:val="808080" w:themeColor="background1" w:themeShade="80"/>
          <w:lang w:val="es-PR"/>
        </w:rPr>
        <w:t xml:space="preserve"> de</w:t>
      </w:r>
      <w:r w:rsidR="007F3527">
        <w:rPr>
          <w:rFonts w:ascii="Arial" w:hAnsi="Arial" w:cs="Arial"/>
          <w:bCs/>
          <w:color w:val="808080" w:themeColor="background1" w:themeShade="80"/>
          <w:lang w:val="es-PR"/>
        </w:rPr>
        <w:t>l</w:t>
      </w:r>
      <w:r w:rsidR="0029131C">
        <w:rPr>
          <w:rFonts w:ascii="Arial" w:hAnsi="Arial" w:cs="Arial"/>
          <w:bCs/>
          <w:color w:val="808080" w:themeColor="background1" w:themeShade="80"/>
          <w:lang w:val="es-PR"/>
        </w:rPr>
        <w:t xml:space="preserve"> </w:t>
      </w:r>
      <w:r>
        <w:rPr>
          <w:rFonts w:ascii="Arial" w:hAnsi="Arial" w:cs="Arial"/>
          <w:bCs/>
          <w:color w:val="808080" w:themeColor="background1" w:themeShade="80"/>
          <w:lang w:val="es-PR"/>
        </w:rPr>
        <w:t xml:space="preserve">“todavía” </w:t>
      </w:r>
      <w:r w:rsidR="007F3527">
        <w:rPr>
          <w:rFonts w:ascii="Arial" w:hAnsi="Arial" w:cs="Arial"/>
          <w:bCs/>
          <w:color w:val="808080" w:themeColor="background1" w:themeShade="80"/>
          <w:lang w:val="es-PR"/>
        </w:rPr>
        <w:t xml:space="preserve">que </w:t>
      </w:r>
      <w:r>
        <w:rPr>
          <w:rFonts w:ascii="Arial" w:hAnsi="Arial" w:cs="Arial"/>
          <w:bCs/>
          <w:color w:val="808080" w:themeColor="background1" w:themeShade="80"/>
          <w:lang w:val="es-PR"/>
        </w:rPr>
        <w:t xml:space="preserve">contesta la pregunta </w:t>
      </w:r>
      <w:r w:rsidR="00FF6865">
        <w:rPr>
          <w:rFonts w:ascii="Arial" w:hAnsi="Arial" w:cs="Arial"/>
          <w:bCs/>
          <w:color w:val="808080" w:themeColor="background1" w:themeShade="80"/>
          <w:lang w:val="es-PR"/>
        </w:rPr>
        <w:t>“</w:t>
      </w:r>
      <w:r w:rsidRPr="00622496">
        <w:rPr>
          <w:rFonts w:ascii="Arial" w:hAnsi="Arial" w:cs="Arial"/>
          <w:bCs/>
          <w:color w:val="808080" w:themeColor="background1" w:themeShade="80"/>
          <w:lang w:val="es-PR"/>
        </w:rPr>
        <w:t xml:space="preserve">¿a </w:t>
      </w:r>
      <w:r>
        <w:rPr>
          <w:rFonts w:ascii="Arial" w:hAnsi="Arial" w:cs="Arial"/>
          <w:bCs/>
          <w:color w:val="808080" w:themeColor="background1" w:themeShade="80"/>
          <w:lang w:val="es-PR"/>
        </w:rPr>
        <w:t xml:space="preserve">fin </w:t>
      </w:r>
      <w:r w:rsidR="00FF6865" w:rsidRPr="00622496">
        <w:rPr>
          <w:rFonts w:ascii="Arial" w:hAnsi="Arial" w:cs="Arial"/>
          <w:bCs/>
          <w:color w:val="808080" w:themeColor="background1" w:themeShade="80"/>
          <w:lang w:val="es-PR"/>
        </w:rPr>
        <w:t>qué</w:t>
      </w:r>
      <w:r w:rsidRPr="00622496">
        <w:rPr>
          <w:rFonts w:ascii="Arial" w:hAnsi="Arial" w:cs="Arial"/>
          <w:bCs/>
          <w:color w:val="808080" w:themeColor="background1" w:themeShade="80"/>
          <w:lang w:val="es-PR"/>
        </w:rPr>
        <w:t>?</w:t>
      </w:r>
      <w:r w:rsidR="00FF6865">
        <w:rPr>
          <w:rFonts w:ascii="Arial" w:hAnsi="Arial" w:cs="Arial"/>
          <w:bCs/>
          <w:color w:val="808080" w:themeColor="background1" w:themeShade="80"/>
          <w:lang w:val="es-PR"/>
        </w:rPr>
        <w:t>”</w:t>
      </w:r>
    </w:p>
    <w:p w:rsidR="00622496" w:rsidRPr="00E33A25" w:rsidRDefault="00622496" w:rsidP="00801734">
      <w:pPr>
        <w:rPr>
          <w:rFonts w:ascii="Arial" w:hAnsi="Arial" w:cs="Arial"/>
          <w:bCs/>
          <w:color w:val="808080" w:themeColor="background1" w:themeShade="80"/>
          <w:lang w:val="es-PR"/>
        </w:rPr>
      </w:pPr>
    </w:p>
    <w:p w:rsidR="00E66278" w:rsidRDefault="00E66278" w:rsidP="00801734">
      <w:pPr>
        <w:rPr>
          <w:rFonts w:ascii="Arial" w:hAnsi="Arial" w:cs="Arial"/>
          <w:b/>
          <w:bCs/>
          <w:color w:val="808080" w:themeColor="background1" w:themeShade="80"/>
          <w:lang w:val="es-PR"/>
        </w:rPr>
      </w:pPr>
    </w:p>
    <w:p w:rsidR="00E66278" w:rsidRDefault="007223FE" w:rsidP="00801734">
      <w:pPr>
        <w:rPr>
          <w:rFonts w:ascii="Arial" w:hAnsi="Arial" w:cs="Arial"/>
          <w:b/>
          <w:bCs/>
          <w:color w:val="808080" w:themeColor="background1" w:themeShade="80"/>
          <w:lang w:val="es-PR"/>
        </w:rPr>
      </w:pPr>
      <w:r>
        <w:rPr>
          <w:rFonts w:ascii="Arial" w:hAnsi="Arial" w:cs="Arial"/>
          <w:b/>
          <w:bCs/>
          <w:color w:val="808080" w:themeColor="background1" w:themeShade="80"/>
          <w:lang w:val="es-PR"/>
        </w:rPr>
        <w:t>Actualmente</w:t>
      </w:r>
      <w:r w:rsidR="00622496">
        <w:rPr>
          <w:rFonts w:ascii="Arial" w:hAnsi="Arial" w:cs="Arial"/>
          <w:b/>
          <w:bCs/>
          <w:color w:val="808080" w:themeColor="background1" w:themeShade="80"/>
          <w:lang w:val="es-PR"/>
        </w:rPr>
        <w:t xml:space="preserve"> </w:t>
      </w:r>
      <w:r w:rsidR="003C4C36">
        <w:rPr>
          <w:rFonts w:ascii="Arial" w:hAnsi="Arial" w:cs="Arial"/>
          <w:b/>
          <w:bCs/>
          <w:color w:val="808080" w:themeColor="background1" w:themeShade="80"/>
          <w:lang w:val="es-PR"/>
        </w:rPr>
        <w:t>Partícipes</w:t>
      </w:r>
      <w:r>
        <w:rPr>
          <w:rFonts w:ascii="Arial" w:hAnsi="Arial" w:cs="Arial"/>
          <w:b/>
          <w:bCs/>
          <w:color w:val="808080" w:themeColor="background1" w:themeShade="80"/>
          <w:lang w:val="es-PR"/>
        </w:rPr>
        <w:t xml:space="preserve"> </w:t>
      </w:r>
      <w:r w:rsidR="00622496">
        <w:rPr>
          <w:rFonts w:ascii="Arial" w:hAnsi="Arial" w:cs="Arial"/>
          <w:b/>
          <w:bCs/>
          <w:color w:val="808080" w:themeColor="background1" w:themeShade="80"/>
          <w:lang w:val="es-PR"/>
        </w:rPr>
        <w:t>del Reino</w:t>
      </w:r>
    </w:p>
    <w:p w:rsidR="007223FE" w:rsidRDefault="007223FE" w:rsidP="00801734">
      <w:pPr>
        <w:rPr>
          <w:rFonts w:ascii="Arial" w:hAnsi="Arial" w:cs="Arial"/>
          <w:b/>
          <w:bCs/>
          <w:color w:val="808080" w:themeColor="background1" w:themeShade="80"/>
          <w:lang w:val="es-PR"/>
        </w:rPr>
      </w:pPr>
    </w:p>
    <w:p w:rsidR="007223FE" w:rsidRDefault="007223FE" w:rsidP="00801734">
      <w:pPr>
        <w:rPr>
          <w:rFonts w:ascii="Arial" w:hAnsi="Arial" w:cs="Arial"/>
          <w:bCs/>
          <w:color w:val="808080" w:themeColor="background1" w:themeShade="80"/>
          <w:lang w:val="es-ES"/>
        </w:rPr>
      </w:pPr>
      <w:r w:rsidRPr="007223FE">
        <w:rPr>
          <w:rFonts w:ascii="Arial" w:hAnsi="Arial" w:cs="Arial"/>
          <w:bCs/>
          <w:color w:val="808080" w:themeColor="background1" w:themeShade="80"/>
          <w:lang w:val="es-PR"/>
        </w:rPr>
        <w:t xml:space="preserve">Nuestra participación en el reino de Dios no </w:t>
      </w:r>
      <w:r w:rsidR="0029131C" w:rsidRPr="007223FE">
        <w:rPr>
          <w:rFonts w:ascii="Arial" w:hAnsi="Arial" w:cs="Arial"/>
          <w:bCs/>
          <w:color w:val="808080" w:themeColor="background1" w:themeShade="80"/>
          <w:lang w:val="es-PR"/>
        </w:rPr>
        <w:t>está</w:t>
      </w:r>
      <w:r w:rsidRPr="007223FE">
        <w:rPr>
          <w:rFonts w:ascii="Arial" w:hAnsi="Arial" w:cs="Arial"/>
          <w:bCs/>
          <w:color w:val="808080" w:themeColor="background1" w:themeShade="80"/>
          <w:lang w:val="es-PR"/>
        </w:rPr>
        <w:t xml:space="preserve"> predeterminada, en este sentido</w:t>
      </w:r>
      <w:r>
        <w:rPr>
          <w:rFonts w:ascii="Arial" w:hAnsi="Arial" w:cs="Arial"/>
          <w:bCs/>
          <w:color w:val="808080" w:themeColor="background1" w:themeShade="80"/>
          <w:lang w:val="es-PR"/>
        </w:rPr>
        <w:t xml:space="preserve">: No somos </w:t>
      </w:r>
      <w:r w:rsidR="00E072DB">
        <w:rPr>
          <w:rFonts w:ascii="Arial" w:hAnsi="Arial" w:cs="Arial"/>
          <w:bCs/>
          <w:color w:val="808080" w:themeColor="background1" w:themeShade="80"/>
          <w:lang w:val="es-PR"/>
        </w:rPr>
        <w:t>meramente un</w:t>
      </w:r>
      <w:r w:rsidR="0029131C">
        <w:rPr>
          <w:rFonts w:ascii="Arial" w:hAnsi="Arial" w:cs="Arial"/>
          <w:bCs/>
          <w:color w:val="808080" w:themeColor="background1" w:themeShade="80"/>
          <w:lang w:val="es-PR"/>
        </w:rPr>
        <w:t xml:space="preserve"> robot </w:t>
      </w:r>
      <w:r>
        <w:rPr>
          <w:rFonts w:ascii="Arial" w:hAnsi="Arial" w:cs="Arial"/>
          <w:bCs/>
          <w:color w:val="808080" w:themeColor="background1" w:themeShade="80"/>
          <w:lang w:val="es-PR"/>
        </w:rPr>
        <w:t xml:space="preserve">realizando </w:t>
      </w:r>
      <w:r w:rsidRPr="007223FE">
        <w:rPr>
          <w:rFonts w:ascii="Arial" w:hAnsi="Arial" w:cs="Arial"/>
          <w:bCs/>
          <w:color w:val="808080" w:themeColor="background1" w:themeShade="80"/>
          <w:lang w:val="es-ES"/>
        </w:rPr>
        <w:t>funciones programadas para nosotros</w:t>
      </w:r>
      <w:r>
        <w:rPr>
          <w:rFonts w:ascii="Arial" w:hAnsi="Arial" w:cs="Arial"/>
          <w:bCs/>
          <w:color w:val="808080" w:themeColor="background1" w:themeShade="80"/>
          <w:lang w:val="es-ES"/>
        </w:rPr>
        <w:t xml:space="preserve">. Eso viola la idea total de ser un generador </w:t>
      </w:r>
      <w:r w:rsidR="003C4C36">
        <w:rPr>
          <w:rFonts w:ascii="Arial" w:hAnsi="Arial" w:cs="Arial"/>
          <w:bCs/>
          <w:color w:val="808080" w:themeColor="background1" w:themeShade="80"/>
          <w:lang w:val="es-ES"/>
        </w:rPr>
        <w:t>de la</w:t>
      </w:r>
      <w:r>
        <w:rPr>
          <w:rFonts w:ascii="Arial" w:hAnsi="Arial" w:cs="Arial"/>
          <w:bCs/>
          <w:color w:val="808080" w:themeColor="background1" w:themeShade="80"/>
          <w:lang w:val="es-ES"/>
        </w:rPr>
        <w:t xml:space="preserve"> imagen de Dios, su </w:t>
      </w:r>
      <w:r w:rsidR="0029131C">
        <w:rPr>
          <w:rFonts w:ascii="Arial" w:hAnsi="Arial" w:cs="Arial"/>
          <w:bCs/>
          <w:color w:val="808080" w:themeColor="background1" w:themeShade="80"/>
          <w:lang w:val="es-ES"/>
        </w:rPr>
        <w:t>representante</w:t>
      </w:r>
      <w:r>
        <w:rPr>
          <w:rFonts w:ascii="Arial" w:hAnsi="Arial" w:cs="Arial"/>
          <w:bCs/>
          <w:color w:val="808080" w:themeColor="background1" w:themeShade="80"/>
          <w:lang w:val="es-ES"/>
        </w:rPr>
        <w:t xml:space="preserve">. Fuimos creados para ser como </w:t>
      </w:r>
      <w:r w:rsidR="0029131C">
        <w:rPr>
          <w:rFonts w:ascii="Arial" w:hAnsi="Arial" w:cs="Arial"/>
          <w:bCs/>
          <w:color w:val="808080" w:themeColor="background1" w:themeShade="80"/>
          <w:lang w:val="es-ES"/>
        </w:rPr>
        <w:t>él</w:t>
      </w:r>
      <w:r>
        <w:rPr>
          <w:rFonts w:ascii="Arial" w:hAnsi="Arial" w:cs="Arial"/>
          <w:bCs/>
          <w:color w:val="808080" w:themeColor="background1" w:themeShade="80"/>
          <w:lang w:val="es-ES"/>
        </w:rPr>
        <w:t xml:space="preserve">. </w:t>
      </w:r>
      <w:r w:rsidR="0029131C">
        <w:rPr>
          <w:rFonts w:ascii="Arial" w:hAnsi="Arial" w:cs="Arial"/>
          <w:bCs/>
          <w:color w:val="808080" w:themeColor="background1" w:themeShade="80"/>
          <w:lang w:val="es-ES"/>
        </w:rPr>
        <w:t>Él</w:t>
      </w:r>
      <w:r>
        <w:rPr>
          <w:rFonts w:ascii="Arial" w:hAnsi="Arial" w:cs="Arial"/>
          <w:bCs/>
          <w:color w:val="808080" w:themeColor="background1" w:themeShade="80"/>
          <w:lang w:val="es-ES"/>
        </w:rPr>
        <w:t xml:space="preserve"> es libre. Si no tenemos libertad genuina,</w:t>
      </w:r>
      <w:r w:rsidR="002349D4">
        <w:rPr>
          <w:rFonts w:ascii="Arial" w:hAnsi="Arial" w:cs="Arial"/>
          <w:bCs/>
          <w:color w:val="808080" w:themeColor="background1" w:themeShade="80"/>
          <w:lang w:val="es-ES"/>
        </w:rPr>
        <w:t xml:space="preserve"> no podemos ser como </w:t>
      </w:r>
      <w:r w:rsidR="007D265D">
        <w:rPr>
          <w:rFonts w:ascii="Arial" w:hAnsi="Arial" w:cs="Arial"/>
          <w:bCs/>
          <w:color w:val="808080" w:themeColor="background1" w:themeShade="80"/>
          <w:lang w:val="es-ES"/>
        </w:rPr>
        <w:t>é</w:t>
      </w:r>
      <w:r w:rsidR="002349D4">
        <w:rPr>
          <w:rFonts w:ascii="Arial" w:hAnsi="Arial" w:cs="Arial"/>
          <w:bCs/>
          <w:color w:val="808080" w:themeColor="background1" w:themeShade="80"/>
          <w:lang w:val="es-ES"/>
        </w:rPr>
        <w:t xml:space="preserve">l—por definición, </w:t>
      </w:r>
      <w:r w:rsidR="002349D4" w:rsidRPr="002349D4">
        <w:rPr>
          <w:rFonts w:ascii="Arial" w:hAnsi="Arial" w:cs="Arial"/>
          <w:bCs/>
          <w:i/>
          <w:color w:val="808080" w:themeColor="background1" w:themeShade="80"/>
          <w:lang w:val="es-ES"/>
        </w:rPr>
        <w:t>no</w:t>
      </w:r>
      <w:r w:rsidR="002349D4">
        <w:rPr>
          <w:rFonts w:ascii="Arial" w:hAnsi="Arial" w:cs="Arial"/>
          <w:bCs/>
          <w:color w:val="808080" w:themeColor="background1" w:themeShade="80"/>
          <w:lang w:val="es-ES"/>
        </w:rPr>
        <w:t xml:space="preserve"> seremos como Él. Somos libres para obedecer y adorar, o rebeldes y complacernos a nosotros mismos. Y cosecharemos lo que sembramos. Nuestra cosecha no es programada. </w:t>
      </w:r>
    </w:p>
    <w:p w:rsidR="002349D4" w:rsidRDefault="002349D4" w:rsidP="00801734">
      <w:pPr>
        <w:rPr>
          <w:rFonts w:ascii="Arial" w:hAnsi="Arial" w:cs="Arial"/>
          <w:bCs/>
          <w:color w:val="808080" w:themeColor="background1" w:themeShade="80"/>
          <w:lang w:val="es-ES"/>
        </w:rPr>
      </w:pPr>
      <w:r>
        <w:rPr>
          <w:rFonts w:ascii="Arial" w:hAnsi="Arial" w:cs="Arial"/>
          <w:bCs/>
          <w:color w:val="808080" w:themeColor="background1" w:themeShade="80"/>
          <w:lang w:val="es-ES"/>
        </w:rPr>
        <w:tab/>
        <w:t xml:space="preserve">Pero Dios es </w:t>
      </w:r>
      <w:r w:rsidR="0029131C">
        <w:rPr>
          <w:rFonts w:ascii="Arial" w:hAnsi="Arial" w:cs="Arial"/>
          <w:bCs/>
          <w:color w:val="808080" w:themeColor="background1" w:themeShade="80"/>
          <w:lang w:val="es-ES"/>
        </w:rPr>
        <w:t>más</w:t>
      </w:r>
      <w:r>
        <w:rPr>
          <w:rFonts w:ascii="Arial" w:hAnsi="Arial" w:cs="Arial"/>
          <w:bCs/>
          <w:color w:val="808080" w:themeColor="background1" w:themeShade="80"/>
          <w:lang w:val="es-ES"/>
        </w:rPr>
        <w:t xml:space="preserve"> grande que nosotros. </w:t>
      </w:r>
      <w:r w:rsidR="00E072DB">
        <w:rPr>
          <w:rFonts w:ascii="Arial" w:hAnsi="Arial" w:cs="Arial"/>
          <w:bCs/>
          <w:color w:val="808080" w:themeColor="background1" w:themeShade="80"/>
          <w:lang w:val="es-ES"/>
        </w:rPr>
        <w:t>Él</w:t>
      </w:r>
      <w:r>
        <w:rPr>
          <w:rFonts w:ascii="Arial" w:hAnsi="Arial" w:cs="Arial"/>
          <w:bCs/>
          <w:color w:val="808080" w:themeColor="background1" w:themeShade="80"/>
          <w:lang w:val="es-ES"/>
        </w:rPr>
        <w:t xml:space="preserve"> </w:t>
      </w:r>
      <w:r w:rsidR="0029131C">
        <w:rPr>
          <w:rFonts w:ascii="Arial" w:hAnsi="Arial" w:cs="Arial"/>
          <w:bCs/>
          <w:color w:val="808080" w:themeColor="background1" w:themeShade="80"/>
          <w:lang w:val="es-ES"/>
        </w:rPr>
        <w:t>tenía</w:t>
      </w:r>
      <w:r>
        <w:rPr>
          <w:rFonts w:ascii="Arial" w:hAnsi="Arial" w:cs="Arial"/>
          <w:bCs/>
          <w:color w:val="808080" w:themeColor="background1" w:themeShade="80"/>
          <w:lang w:val="es-ES"/>
        </w:rPr>
        <w:t xml:space="preserve"> un plan y se cumplirá. Su éxito no depende en </w:t>
      </w:r>
      <w:r w:rsidR="00E072DB">
        <w:rPr>
          <w:rFonts w:ascii="Arial" w:hAnsi="Arial" w:cs="Arial"/>
          <w:bCs/>
          <w:color w:val="808080" w:themeColor="background1" w:themeShade="80"/>
          <w:lang w:val="es-ES"/>
        </w:rPr>
        <w:t xml:space="preserve">la libertad humana </w:t>
      </w:r>
      <w:r>
        <w:rPr>
          <w:rFonts w:ascii="Arial" w:hAnsi="Arial" w:cs="Arial"/>
          <w:bCs/>
          <w:color w:val="808080" w:themeColor="background1" w:themeShade="80"/>
          <w:lang w:val="es-ES"/>
        </w:rPr>
        <w:t>ni es forzado a adaptarse</w:t>
      </w:r>
      <w:r w:rsidR="00E072DB">
        <w:rPr>
          <w:rFonts w:ascii="Arial" w:hAnsi="Arial" w:cs="Arial"/>
          <w:bCs/>
          <w:color w:val="808080" w:themeColor="background1" w:themeShade="80"/>
          <w:lang w:val="es-ES"/>
        </w:rPr>
        <w:t xml:space="preserve"> a ella</w:t>
      </w:r>
      <w:r>
        <w:rPr>
          <w:rFonts w:ascii="Arial" w:hAnsi="Arial" w:cs="Arial"/>
          <w:bCs/>
          <w:color w:val="808080" w:themeColor="background1" w:themeShade="80"/>
          <w:lang w:val="es-ES"/>
        </w:rPr>
        <w:t xml:space="preserve">. No </w:t>
      </w:r>
      <w:r w:rsidR="00E072DB">
        <w:rPr>
          <w:rFonts w:ascii="Arial" w:hAnsi="Arial" w:cs="Arial"/>
          <w:bCs/>
          <w:color w:val="808080" w:themeColor="background1" w:themeShade="80"/>
          <w:lang w:val="es-ES"/>
        </w:rPr>
        <w:t xml:space="preserve">lo </w:t>
      </w:r>
      <w:r>
        <w:rPr>
          <w:rFonts w:ascii="Arial" w:hAnsi="Arial" w:cs="Arial"/>
          <w:bCs/>
          <w:color w:val="808080" w:themeColor="background1" w:themeShade="80"/>
          <w:lang w:val="es-ES"/>
        </w:rPr>
        <w:t xml:space="preserve">podemos </w:t>
      </w:r>
      <w:r w:rsidR="007D265D">
        <w:rPr>
          <w:rFonts w:ascii="Arial" w:hAnsi="Arial" w:cs="Arial"/>
          <w:bCs/>
          <w:color w:val="808080" w:themeColor="background1" w:themeShade="80"/>
          <w:lang w:val="es-ES"/>
        </w:rPr>
        <w:t>menoscabarlo</w:t>
      </w:r>
      <w:r w:rsidR="008F411F">
        <w:rPr>
          <w:rFonts w:ascii="Arial" w:hAnsi="Arial" w:cs="Arial"/>
          <w:bCs/>
          <w:color w:val="808080" w:themeColor="background1" w:themeShade="80"/>
          <w:lang w:val="es-ES"/>
        </w:rPr>
        <w:t xml:space="preserve">—ni </w:t>
      </w:r>
      <w:r w:rsidR="00E072DB">
        <w:rPr>
          <w:rFonts w:ascii="Arial" w:hAnsi="Arial" w:cs="Arial"/>
          <w:bCs/>
          <w:color w:val="808080" w:themeColor="background1" w:themeShade="80"/>
          <w:lang w:val="es-ES"/>
        </w:rPr>
        <w:t xml:space="preserve">tampoco </w:t>
      </w:r>
      <w:r w:rsidR="007D265D">
        <w:rPr>
          <w:rFonts w:ascii="Arial" w:hAnsi="Arial" w:cs="Arial"/>
          <w:bCs/>
          <w:color w:val="808080" w:themeColor="background1" w:themeShade="80"/>
          <w:lang w:val="es-ES"/>
        </w:rPr>
        <w:t xml:space="preserve">lo pueden hacer </w:t>
      </w:r>
      <w:r w:rsidR="008F411F">
        <w:rPr>
          <w:rFonts w:ascii="Arial" w:hAnsi="Arial" w:cs="Arial"/>
          <w:bCs/>
          <w:color w:val="808080" w:themeColor="background1" w:themeShade="80"/>
          <w:lang w:val="es-ES"/>
        </w:rPr>
        <w:t xml:space="preserve">los seres divinos quienes </w:t>
      </w:r>
      <w:r w:rsidR="00E072DB">
        <w:rPr>
          <w:rFonts w:ascii="Arial" w:hAnsi="Arial" w:cs="Arial"/>
          <w:bCs/>
          <w:color w:val="808080" w:themeColor="background1" w:themeShade="80"/>
          <w:lang w:val="es-ES"/>
        </w:rPr>
        <w:t xml:space="preserve">también </w:t>
      </w:r>
      <w:r w:rsidR="008F411F">
        <w:rPr>
          <w:rFonts w:ascii="Arial" w:hAnsi="Arial" w:cs="Arial"/>
          <w:bCs/>
          <w:color w:val="808080" w:themeColor="background1" w:themeShade="80"/>
          <w:lang w:val="es-ES"/>
        </w:rPr>
        <w:t>son libres para elegir.</w:t>
      </w:r>
    </w:p>
    <w:p w:rsidR="008F411F" w:rsidRDefault="008F411F" w:rsidP="00801734">
      <w:pPr>
        <w:rPr>
          <w:rFonts w:ascii="Arial" w:hAnsi="Arial" w:cs="Arial"/>
          <w:bCs/>
          <w:color w:val="808080" w:themeColor="background1" w:themeShade="80"/>
          <w:lang w:val="es-ES"/>
        </w:rPr>
      </w:pPr>
      <w:r>
        <w:rPr>
          <w:rFonts w:ascii="Arial" w:hAnsi="Arial" w:cs="Arial"/>
          <w:bCs/>
          <w:color w:val="808080" w:themeColor="background1" w:themeShade="80"/>
          <w:lang w:val="es-ES"/>
        </w:rPr>
        <w:tab/>
        <w:t>Piensa sob</w:t>
      </w:r>
      <w:r w:rsidR="00E072DB">
        <w:rPr>
          <w:rFonts w:ascii="Arial" w:hAnsi="Arial" w:cs="Arial"/>
          <w:bCs/>
          <w:color w:val="808080" w:themeColor="background1" w:themeShade="80"/>
          <w:lang w:val="es-ES"/>
        </w:rPr>
        <w:t>r</w:t>
      </w:r>
      <w:r>
        <w:rPr>
          <w:rFonts w:ascii="Arial" w:hAnsi="Arial" w:cs="Arial"/>
          <w:bCs/>
          <w:color w:val="808080" w:themeColor="background1" w:themeShade="80"/>
          <w:lang w:val="es-ES"/>
        </w:rPr>
        <w:t xml:space="preserve">e la reunión del consejo celestial </w:t>
      </w:r>
      <w:r w:rsidR="0029131C">
        <w:rPr>
          <w:rFonts w:ascii="Arial" w:hAnsi="Arial" w:cs="Arial"/>
          <w:bCs/>
          <w:color w:val="808080" w:themeColor="background1" w:themeShade="80"/>
          <w:lang w:val="es-ES"/>
        </w:rPr>
        <w:t xml:space="preserve">que </w:t>
      </w:r>
      <w:r>
        <w:rPr>
          <w:rFonts w:ascii="Arial" w:hAnsi="Arial" w:cs="Arial"/>
          <w:bCs/>
          <w:color w:val="808080" w:themeColor="background1" w:themeShade="80"/>
          <w:lang w:val="es-ES"/>
        </w:rPr>
        <w:t xml:space="preserve">les </w:t>
      </w:r>
      <w:r w:rsidR="0029131C">
        <w:rPr>
          <w:rFonts w:ascii="Arial" w:hAnsi="Arial" w:cs="Arial"/>
          <w:bCs/>
          <w:color w:val="808080" w:themeColor="background1" w:themeShade="80"/>
          <w:lang w:val="es-ES"/>
        </w:rPr>
        <w:t>demostré</w:t>
      </w:r>
      <w:r>
        <w:rPr>
          <w:rFonts w:ascii="Arial" w:hAnsi="Arial" w:cs="Arial"/>
          <w:bCs/>
          <w:color w:val="808080" w:themeColor="background1" w:themeShade="80"/>
          <w:lang w:val="es-ES"/>
        </w:rPr>
        <w:t xml:space="preserve"> en el </w:t>
      </w:r>
      <w:r w:rsidR="0029131C">
        <w:rPr>
          <w:rFonts w:ascii="Arial" w:hAnsi="Arial" w:cs="Arial"/>
          <w:bCs/>
          <w:color w:val="808080" w:themeColor="background1" w:themeShade="80"/>
          <w:lang w:val="es-ES"/>
        </w:rPr>
        <w:t>capítulo</w:t>
      </w:r>
      <w:r>
        <w:rPr>
          <w:rFonts w:ascii="Arial" w:hAnsi="Arial" w:cs="Arial"/>
          <w:bCs/>
          <w:color w:val="808080" w:themeColor="background1" w:themeShade="80"/>
          <w:lang w:val="es-ES"/>
        </w:rPr>
        <w:t xml:space="preserve"> 1.  </w:t>
      </w:r>
      <w:r w:rsidR="00E072DB">
        <w:rPr>
          <w:rFonts w:ascii="Arial" w:hAnsi="Arial" w:cs="Arial"/>
          <w:bCs/>
          <w:color w:val="808080" w:themeColor="background1" w:themeShade="80"/>
          <w:lang w:val="es-ES"/>
        </w:rPr>
        <w:t>Te pregunte si creías</w:t>
      </w:r>
      <w:r>
        <w:rPr>
          <w:rFonts w:ascii="Arial" w:hAnsi="Arial" w:cs="Arial"/>
          <w:bCs/>
          <w:color w:val="808080" w:themeColor="background1" w:themeShade="80"/>
          <w:lang w:val="es-ES"/>
        </w:rPr>
        <w:t xml:space="preserve"> en las cosas que decía la </w:t>
      </w:r>
      <w:r w:rsidR="0029131C">
        <w:rPr>
          <w:rFonts w:ascii="Arial" w:hAnsi="Arial" w:cs="Arial"/>
          <w:bCs/>
          <w:color w:val="808080" w:themeColor="background1" w:themeShade="80"/>
          <w:lang w:val="es-ES"/>
        </w:rPr>
        <w:t>Biblia</w:t>
      </w:r>
      <w:r>
        <w:rPr>
          <w:rFonts w:ascii="Arial" w:hAnsi="Arial" w:cs="Arial"/>
          <w:bCs/>
          <w:color w:val="808080" w:themeColor="background1" w:themeShade="80"/>
          <w:lang w:val="es-ES"/>
        </w:rPr>
        <w:t xml:space="preserve">, y luego te lleve a una reunión de Dios con su consejo celestial en 1 Reyes 22. Dios </w:t>
      </w:r>
      <w:r w:rsidR="0029131C">
        <w:rPr>
          <w:rFonts w:ascii="Arial" w:hAnsi="Arial" w:cs="Arial"/>
          <w:bCs/>
          <w:color w:val="808080" w:themeColor="background1" w:themeShade="80"/>
          <w:lang w:val="es-ES"/>
        </w:rPr>
        <w:t>había</w:t>
      </w:r>
      <w:r>
        <w:rPr>
          <w:rFonts w:ascii="Arial" w:hAnsi="Arial" w:cs="Arial"/>
          <w:bCs/>
          <w:color w:val="808080" w:themeColor="background1" w:themeShade="80"/>
          <w:lang w:val="es-ES"/>
        </w:rPr>
        <w:t xml:space="preserve"> decretado (y </w:t>
      </w:r>
      <w:r w:rsidR="0029131C">
        <w:rPr>
          <w:rFonts w:ascii="Arial" w:hAnsi="Arial" w:cs="Arial"/>
          <w:bCs/>
          <w:color w:val="808080" w:themeColor="background1" w:themeShade="80"/>
          <w:lang w:val="es-ES"/>
        </w:rPr>
        <w:t>así</w:t>
      </w:r>
      <w:r>
        <w:rPr>
          <w:rFonts w:ascii="Arial" w:hAnsi="Arial" w:cs="Arial"/>
          <w:bCs/>
          <w:color w:val="808080" w:themeColor="background1" w:themeShade="80"/>
          <w:lang w:val="es-ES"/>
        </w:rPr>
        <w:t xml:space="preserve"> tiene que cumplirse) que era tiempo para que el </w:t>
      </w:r>
      <w:r w:rsidR="0029131C">
        <w:rPr>
          <w:rFonts w:ascii="Arial" w:hAnsi="Arial" w:cs="Arial"/>
          <w:bCs/>
          <w:color w:val="808080" w:themeColor="background1" w:themeShade="80"/>
          <w:lang w:val="es-ES"/>
        </w:rPr>
        <w:t>malvado</w:t>
      </w:r>
      <w:r>
        <w:rPr>
          <w:rFonts w:ascii="Arial" w:hAnsi="Arial" w:cs="Arial"/>
          <w:bCs/>
          <w:color w:val="808080" w:themeColor="background1" w:themeShade="80"/>
          <w:lang w:val="es-ES"/>
        </w:rPr>
        <w:t xml:space="preserve"> de Acab </w:t>
      </w:r>
      <w:r w:rsidR="00E072DB">
        <w:rPr>
          <w:rFonts w:ascii="Arial" w:hAnsi="Arial" w:cs="Arial"/>
          <w:bCs/>
          <w:color w:val="808080" w:themeColor="background1" w:themeShade="80"/>
          <w:lang w:val="es-ES"/>
        </w:rPr>
        <w:t>se muriera</w:t>
      </w:r>
      <w:r>
        <w:rPr>
          <w:rFonts w:ascii="Arial" w:hAnsi="Arial" w:cs="Arial"/>
          <w:bCs/>
          <w:color w:val="808080" w:themeColor="background1" w:themeShade="80"/>
          <w:lang w:val="es-ES"/>
        </w:rPr>
        <w:t xml:space="preserve">. Pero entonces Dios </w:t>
      </w:r>
      <w:r w:rsidR="0029131C">
        <w:rPr>
          <w:rFonts w:ascii="Arial" w:hAnsi="Arial" w:cs="Arial"/>
          <w:bCs/>
          <w:color w:val="808080" w:themeColor="background1" w:themeShade="80"/>
          <w:lang w:val="es-ES"/>
        </w:rPr>
        <w:t>permitió</w:t>
      </w:r>
      <w:r>
        <w:rPr>
          <w:rFonts w:ascii="Arial" w:hAnsi="Arial" w:cs="Arial"/>
          <w:bCs/>
          <w:color w:val="808080" w:themeColor="background1" w:themeShade="80"/>
          <w:lang w:val="es-ES"/>
        </w:rPr>
        <w:t xml:space="preserve"> a los seres espirituales de su </w:t>
      </w:r>
      <w:r w:rsidR="0029131C">
        <w:rPr>
          <w:rFonts w:ascii="Arial" w:hAnsi="Arial" w:cs="Arial"/>
          <w:bCs/>
          <w:color w:val="808080" w:themeColor="background1" w:themeShade="80"/>
          <w:lang w:val="es-ES"/>
        </w:rPr>
        <w:t>consejo</w:t>
      </w:r>
      <w:r>
        <w:rPr>
          <w:rFonts w:ascii="Arial" w:hAnsi="Arial" w:cs="Arial"/>
          <w:bCs/>
          <w:color w:val="808080" w:themeColor="background1" w:themeShade="80"/>
          <w:lang w:val="es-ES"/>
        </w:rPr>
        <w:t xml:space="preserve"> que decidieran como se </w:t>
      </w:r>
      <w:r w:rsidR="0033175B">
        <w:rPr>
          <w:rFonts w:ascii="Arial" w:hAnsi="Arial" w:cs="Arial"/>
          <w:bCs/>
          <w:color w:val="808080" w:themeColor="background1" w:themeShade="80"/>
          <w:lang w:val="es-ES"/>
        </w:rPr>
        <w:t>cumpliría</w:t>
      </w:r>
      <w:r>
        <w:rPr>
          <w:rFonts w:ascii="Arial" w:hAnsi="Arial" w:cs="Arial"/>
          <w:bCs/>
          <w:color w:val="808080" w:themeColor="background1" w:themeShade="80"/>
          <w:lang w:val="es-ES"/>
        </w:rPr>
        <w:t xml:space="preserve"> (1 Reyes 22:19-23).</w:t>
      </w:r>
    </w:p>
    <w:p w:rsidR="00236C4F" w:rsidRDefault="008F411F" w:rsidP="00236C4F">
      <w:pPr>
        <w:rPr>
          <w:rFonts w:ascii="Arial" w:hAnsi="Arial" w:cs="Arial"/>
          <w:b/>
          <w:bCs/>
          <w:color w:val="808080" w:themeColor="background1" w:themeShade="80"/>
          <w:lang w:val="es-PR"/>
        </w:rPr>
      </w:pPr>
      <w:r>
        <w:rPr>
          <w:rFonts w:ascii="Arial" w:hAnsi="Arial" w:cs="Arial"/>
          <w:bCs/>
          <w:color w:val="808080" w:themeColor="background1" w:themeShade="80"/>
          <w:lang w:val="es-ES"/>
        </w:rPr>
        <w:tab/>
      </w:r>
      <w:r w:rsidR="0033175B">
        <w:rPr>
          <w:rFonts w:ascii="Arial" w:hAnsi="Arial" w:cs="Arial"/>
          <w:bCs/>
          <w:color w:val="808080" w:themeColor="background1" w:themeShade="80"/>
          <w:lang w:val="es-ES"/>
        </w:rPr>
        <w:t>En</w:t>
      </w:r>
      <w:r>
        <w:rPr>
          <w:rFonts w:ascii="Arial" w:hAnsi="Arial" w:cs="Arial"/>
          <w:bCs/>
          <w:color w:val="808080" w:themeColor="background1" w:themeShade="80"/>
          <w:lang w:val="es-ES"/>
        </w:rPr>
        <w:t xml:space="preserve"> el gobierno del reino de Dios</w:t>
      </w:r>
      <w:r w:rsidR="0033175B" w:rsidRPr="0033175B">
        <w:rPr>
          <w:rFonts w:ascii="Arial" w:hAnsi="Arial" w:cs="Arial"/>
          <w:bCs/>
          <w:color w:val="808080" w:themeColor="background1" w:themeShade="80"/>
          <w:lang w:val="es-ES"/>
        </w:rPr>
        <w:t xml:space="preserve"> </w:t>
      </w:r>
      <w:r w:rsidR="0033175B">
        <w:rPr>
          <w:rFonts w:ascii="Arial" w:hAnsi="Arial" w:cs="Arial"/>
          <w:bCs/>
          <w:color w:val="808080" w:themeColor="background1" w:themeShade="80"/>
          <w:lang w:val="es-ES"/>
        </w:rPr>
        <w:t>la predestinación y la libertad trabajan de mano-en-mano</w:t>
      </w:r>
      <w:r>
        <w:rPr>
          <w:rFonts w:ascii="Arial" w:hAnsi="Arial" w:cs="Arial"/>
          <w:bCs/>
          <w:color w:val="808080" w:themeColor="background1" w:themeShade="80"/>
          <w:lang w:val="es-ES"/>
        </w:rPr>
        <w:t xml:space="preserve">. Sus propósitos nunca serán </w:t>
      </w:r>
      <w:r w:rsidR="0029131C">
        <w:rPr>
          <w:rFonts w:ascii="Arial" w:hAnsi="Arial" w:cs="Arial"/>
          <w:bCs/>
          <w:color w:val="808080" w:themeColor="background1" w:themeShade="80"/>
          <w:lang w:val="es-ES"/>
        </w:rPr>
        <w:t>revocados</w:t>
      </w:r>
      <w:r>
        <w:rPr>
          <w:rFonts w:ascii="Arial" w:hAnsi="Arial" w:cs="Arial"/>
          <w:bCs/>
          <w:color w:val="808080" w:themeColor="background1" w:themeShade="80"/>
          <w:lang w:val="es-ES"/>
        </w:rPr>
        <w:t xml:space="preserve"> o detenidos. </w:t>
      </w:r>
      <w:r w:rsidR="0029131C">
        <w:rPr>
          <w:rFonts w:ascii="Arial" w:hAnsi="Arial" w:cs="Arial"/>
          <w:bCs/>
          <w:color w:val="808080" w:themeColor="background1" w:themeShade="80"/>
          <w:lang w:val="es-ES"/>
        </w:rPr>
        <w:t>Él</w:t>
      </w:r>
      <w:r>
        <w:rPr>
          <w:rFonts w:ascii="Arial" w:hAnsi="Arial" w:cs="Arial"/>
          <w:bCs/>
          <w:color w:val="808080" w:themeColor="background1" w:themeShade="80"/>
          <w:lang w:val="es-ES"/>
        </w:rPr>
        <w:t xml:space="preserve"> es capaz de tomar el pecado y la rebelión y aun lograr—a</w:t>
      </w:r>
      <w:r w:rsidR="0029131C">
        <w:rPr>
          <w:rFonts w:ascii="Arial" w:hAnsi="Arial" w:cs="Arial"/>
          <w:bCs/>
          <w:color w:val="808080" w:themeColor="background1" w:themeShade="80"/>
          <w:lang w:val="es-ES"/>
        </w:rPr>
        <w:t xml:space="preserve"> través</w:t>
      </w:r>
      <w:r>
        <w:rPr>
          <w:rFonts w:ascii="Arial" w:hAnsi="Arial" w:cs="Arial"/>
          <w:bCs/>
          <w:color w:val="808080" w:themeColor="background1" w:themeShade="80"/>
          <w:lang w:val="es-ES"/>
        </w:rPr>
        <w:t xml:space="preserve"> de otros </w:t>
      </w:r>
      <w:r w:rsidR="0029131C">
        <w:rPr>
          <w:rFonts w:ascii="Arial" w:hAnsi="Arial" w:cs="Arial"/>
          <w:bCs/>
          <w:color w:val="808080" w:themeColor="background1" w:themeShade="80"/>
          <w:lang w:val="es-ES"/>
        </w:rPr>
        <w:t>representantes</w:t>
      </w:r>
      <w:r>
        <w:rPr>
          <w:rFonts w:ascii="Arial" w:hAnsi="Arial" w:cs="Arial"/>
          <w:bCs/>
          <w:color w:val="808080" w:themeColor="background1" w:themeShade="80"/>
          <w:lang w:val="es-ES"/>
        </w:rPr>
        <w:t xml:space="preserve"> libres—lo que </w:t>
      </w:r>
      <w:r w:rsidR="0029131C">
        <w:rPr>
          <w:rFonts w:ascii="Arial" w:hAnsi="Arial" w:cs="Arial"/>
          <w:bCs/>
          <w:color w:val="808080" w:themeColor="background1" w:themeShade="80"/>
          <w:lang w:val="es-ES"/>
        </w:rPr>
        <w:t>él</w:t>
      </w:r>
      <w:r>
        <w:rPr>
          <w:rFonts w:ascii="Arial" w:hAnsi="Arial" w:cs="Arial"/>
          <w:bCs/>
          <w:color w:val="808080" w:themeColor="background1" w:themeShade="80"/>
          <w:lang w:val="es-ES"/>
        </w:rPr>
        <w:t xml:space="preserve"> desea. Como C.S. Lewis </w:t>
      </w:r>
      <w:r w:rsidR="007D265D">
        <w:rPr>
          <w:rFonts w:ascii="Arial" w:hAnsi="Arial" w:cs="Arial"/>
          <w:bCs/>
          <w:color w:val="808080" w:themeColor="background1" w:themeShade="80"/>
          <w:lang w:val="es-ES"/>
        </w:rPr>
        <w:t xml:space="preserve">dijo una vez de Dios </w:t>
      </w:r>
      <w:r>
        <w:rPr>
          <w:rFonts w:ascii="Arial" w:hAnsi="Arial" w:cs="Arial"/>
          <w:bCs/>
          <w:color w:val="808080" w:themeColor="background1" w:themeShade="80"/>
          <w:lang w:val="es-ES"/>
        </w:rPr>
        <w:t xml:space="preserve">(en el libro </w:t>
      </w:r>
      <w:r w:rsidRPr="008F411F">
        <w:rPr>
          <w:rFonts w:ascii="Arial" w:hAnsi="Arial" w:cs="Arial"/>
          <w:bCs/>
          <w:i/>
          <w:color w:val="808080" w:themeColor="background1" w:themeShade="80"/>
          <w:lang w:val="es-ES"/>
        </w:rPr>
        <w:t>Perelandra</w:t>
      </w:r>
      <w:r>
        <w:rPr>
          <w:rFonts w:ascii="Arial" w:hAnsi="Arial" w:cs="Arial"/>
          <w:bCs/>
          <w:color w:val="808080" w:themeColor="background1" w:themeShade="80"/>
          <w:lang w:val="es-ES"/>
        </w:rPr>
        <w:t>)</w:t>
      </w:r>
      <w:r w:rsidR="0064466D">
        <w:rPr>
          <w:rFonts w:ascii="Arial" w:hAnsi="Arial" w:cs="Arial"/>
          <w:bCs/>
          <w:color w:val="808080" w:themeColor="background1" w:themeShade="80"/>
          <w:lang w:val="es-ES"/>
        </w:rPr>
        <w:t>, “Cualquier cosa que hagas, É</w:t>
      </w:r>
      <w:r w:rsidR="007D265D">
        <w:rPr>
          <w:rFonts w:ascii="Arial" w:hAnsi="Arial" w:cs="Arial"/>
          <w:bCs/>
          <w:color w:val="808080" w:themeColor="background1" w:themeShade="80"/>
          <w:lang w:val="es-ES"/>
        </w:rPr>
        <w:t xml:space="preserve">l hará algo bueno de ello. Pero, </w:t>
      </w:r>
      <w:r w:rsidR="0064466D">
        <w:rPr>
          <w:rFonts w:ascii="Arial" w:hAnsi="Arial" w:cs="Arial"/>
          <w:bCs/>
          <w:color w:val="808080" w:themeColor="background1" w:themeShade="80"/>
          <w:lang w:val="es-ES"/>
        </w:rPr>
        <w:t>no lo bueno que Él había preparado para ti</w:t>
      </w:r>
      <w:r w:rsidR="007D265D">
        <w:rPr>
          <w:rFonts w:ascii="Arial" w:hAnsi="Arial" w:cs="Arial"/>
          <w:bCs/>
          <w:color w:val="808080" w:themeColor="background1" w:themeShade="80"/>
          <w:lang w:val="es-ES"/>
        </w:rPr>
        <w:t>,</w:t>
      </w:r>
      <w:r w:rsidR="0064466D">
        <w:rPr>
          <w:rFonts w:ascii="Arial" w:hAnsi="Arial" w:cs="Arial"/>
          <w:bCs/>
          <w:color w:val="808080" w:themeColor="background1" w:themeShade="80"/>
          <w:lang w:val="es-ES"/>
        </w:rPr>
        <w:t xml:space="preserve"> si lo hubieras obedecido”.</w:t>
      </w:r>
      <w:r w:rsidR="0064466D">
        <w:rPr>
          <w:rFonts w:ascii="Arial" w:hAnsi="Arial" w:cs="Arial"/>
          <w:b/>
          <w:bCs/>
          <w:color w:val="808080" w:themeColor="background1" w:themeShade="80"/>
          <w:lang w:val="es-PR"/>
        </w:rPr>
        <w:tab/>
      </w:r>
    </w:p>
    <w:p w:rsidR="00236C4F" w:rsidRDefault="0064466D" w:rsidP="00236C4F">
      <w:pPr>
        <w:ind w:firstLine="720"/>
        <w:rPr>
          <w:rFonts w:ascii="Arial" w:hAnsi="Arial" w:cs="Arial"/>
          <w:bCs/>
          <w:color w:val="808080" w:themeColor="background1" w:themeShade="80"/>
          <w:lang w:val="es-ES"/>
        </w:rPr>
      </w:pPr>
      <w:r w:rsidRPr="0064466D">
        <w:rPr>
          <w:rFonts w:ascii="Arial" w:hAnsi="Arial" w:cs="Arial"/>
          <w:bCs/>
          <w:color w:val="808080" w:themeColor="background1" w:themeShade="80"/>
          <w:lang w:val="es-PR"/>
        </w:rPr>
        <w:lastRenderedPageBreak/>
        <w:t>¿</w:t>
      </w:r>
      <w:r>
        <w:rPr>
          <w:rFonts w:ascii="Arial" w:hAnsi="Arial" w:cs="Arial"/>
          <w:bCs/>
          <w:color w:val="808080" w:themeColor="background1" w:themeShade="80"/>
          <w:lang w:val="es-PR"/>
        </w:rPr>
        <w:t>Aquí y ahora, a</w:t>
      </w:r>
      <w:r w:rsidRPr="0064466D">
        <w:rPr>
          <w:rFonts w:ascii="Arial" w:hAnsi="Arial" w:cs="Arial"/>
          <w:bCs/>
          <w:color w:val="808080" w:themeColor="background1" w:themeShade="80"/>
          <w:lang w:val="es-PR"/>
        </w:rPr>
        <w:t xml:space="preserve"> </w:t>
      </w:r>
      <w:r w:rsidR="007D265D" w:rsidRPr="0064466D">
        <w:rPr>
          <w:rFonts w:ascii="Arial" w:hAnsi="Arial" w:cs="Arial"/>
          <w:bCs/>
          <w:color w:val="808080" w:themeColor="background1" w:themeShade="80"/>
          <w:lang w:val="es-PR"/>
        </w:rPr>
        <w:t xml:space="preserve">qué </w:t>
      </w:r>
      <w:r w:rsidRPr="0064466D">
        <w:rPr>
          <w:rFonts w:ascii="Arial" w:hAnsi="Arial" w:cs="Arial"/>
          <w:bCs/>
          <w:color w:val="808080" w:themeColor="background1" w:themeShade="80"/>
          <w:lang w:val="es-PR"/>
        </w:rPr>
        <w:t>fin</w:t>
      </w:r>
      <w:r>
        <w:rPr>
          <w:rFonts w:ascii="Arial" w:hAnsi="Arial" w:cs="Arial"/>
          <w:bCs/>
          <w:color w:val="808080" w:themeColor="background1" w:themeShade="80"/>
          <w:lang w:val="es-PR"/>
        </w:rPr>
        <w:t xml:space="preserve">, somos el consejo de la familiar de Dios? Para </w:t>
      </w:r>
      <w:r w:rsidR="0029131C">
        <w:rPr>
          <w:rFonts w:ascii="Arial" w:hAnsi="Arial" w:cs="Arial"/>
          <w:bCs/>
          <w:color w:val="808080" w:themeColor="background1" w:themeShade="80"/>
          <w:lang w:val="es-PR"/>
        </w:rPr>
        <w:t>participar</w:t>
      </w:r>
      <w:r>
        <w:rPr>
          <w:rFonts w:ascii="Arial" w:hAnsi="Arial" w:cs="Arial"/>
          <w:bCs/>
          <w:color w:val="808080" w:themeColor="background1" w:themeShade="80"/>
          <w:lang w:val="es-PR"/>
        </w:rPr>
        <w:t xml:space="preserve"> </w:t>
      </w:r>
      <w:r w:rsidR="0029131C">
        <w:rPr>
          <w:rFonts w:ascii="Arial" w:hAnsi="Arial" w:cs="Arial"/>
          <w:bCs/>
          <w:color w:val="808080" w:themeColor="background1" w:themeShade="80"/>
          <w:lang w:val="es-PR"/>
        </w:rPr>
        <w:t>con</w:t>
      </w:r>
      <w:r>
        <w:rPr>
          <w:rFonts w:ascii="Arial" w:hAnsi="Arial" w:cs="Arial"/>
          <w:bCs/>
          <w:color w:val="808080" w:themeColor="background1" w:themeShade="80"/>
          <w:lang w:val="es-PR"/>
        </w:rPr>
        <w:t xml:space="preserve"> Dios en liber</w:t>
      </w:r>
      <w:r w:rsidR="0029131C">
        <w:rPr>
          <w:rFonts w:ascii="Arial" w:hAnsi="Arial" w:cs="Arial"/>
          <w:bCs/>
          <w:color w:val="808080" w:themeColor="background1" w:themeShade="80"/>
          <w:lang w:val="es-PR"/>
        </w:rPr>
        <w:t>t</w:t>
      </w:r>
      <w:r>
        <w:rPr>
          <w:rFonts w:ascii="Arial" w:hAnsi="Arial" w:cs="Arial"/>
          <w:bCs/>
          <w:color w:val="808080" w:themeColor="background1" w:themeShade="80"/>
          <w:lang w:val="es-PR"/>
        </w:rPr>
        <w:t>a</w:t>
      </w:r>
      <w:r w:rsidR="0029131C">
        <w:rPr>
          <w:rFonts w:ascii="Arial" w:hAnsi="Arial" w:cs="Arial"/>
          <w:bCs/>
          <w:color w:val="808080" w:themeColor="background1" w:themeShade="80"/>
          <w:lang w:val="es-PR"/>
        </w:rPr>
        <w:t>r</w:t>
      </w:r>
      <w:r>
        <w:rPr>
          <w:rFonts w:ascii="Arial" w:hAnsi="Arial" w:cs="Arial"/>
          <w:bCs/>
          <w:color w:val="808080" w:themeColor="background1" w:themeShade="80"/>
          <w:lang w:val="es-PR"/>
        </w:rPr>
        <w:t xml:space="preserve"> la gente </w:t>
      </w:r>
      <w:r w:rsidR="0029131C">
        <w:rPr>
          <w:rFonts w:ascii="Arial" w:hAnsi="Arial" w:cs="Arial"/>
          <w:bCs/>
          <w:color w:val="808080" w:themeColor="background1" w:themeShade="80"/>
          <w:lang w:val="es-PR"/>
        </w:rPr>
        <w:t xml:space="preserve">que están en </w:t>
      </w:r>
      <w:r>
        <w:rPr>
          <w:rFonts w:ascii="Arial" w:hAnsi="Arial" w:cs="Arial"/>
          <w:bCs/>
          <w:color w:val="808080" w:themeColor="background1" w:themeShade="80"/>
          <w:lang w:val="es-PR"/>
        </w:rPr>
        <w:t xml:space="preserve">tinieblas. Para </w:t>
      </w:r>
      <w:r w:rsidR="0029131C">
        <w:rPr>
          <w:rFonts w:ascii="Arial" w:hAnsi="Arial" w:cs="Arial"/>
          <w:bCs/>
          <w:color w:val="808080" w:themeColor="background1" w:themeShade="80"/>
          <w:lang w:val="es-PR"/>
        </w:rPr>
        <w:t>enseñar</w:t>
      </w:r>
      <w:r>
        <w:rPr>
          <w:rFonts w:ascii="Arial" w:hAnsi="Arial" w:cs="Arial"/>
          <w:bCs/>
          <w:color w:val="808080" w:themeColor="background1" w:themeShade="80"/>
          <w:lang w:val="es-PR"/>
        </w:rPr>
        <w:t xml:space="preserve"> a la gente como vivir justamente y con misericordia—imitando a Dios por aquellos que necesitan la ilustración. Para defender y esparcir la verdad sobre el Dios ver</w:t>
      </w:r>
      <w:r w:rsidR="0033175B">
        <w:rPr>
          <w:rFonts w:ascii="Arial" w:hAnsi="Arial" w:cs="Arial"/>
          <w:bCs/>
          <w:color w:val="808080" w:themeColor="background1" w:themeShade="80"/>
          <w:lang w:val="es-PR"/>
        </w:rPr>
        <w:t xml:space="preserve">dadero en un mundo hostil bajo </w:t>
      </w:r>
      <w:r>
        <w:rPr>
          <w:rFonts w:ascii="Arial" w:hAnsi="Arial" w:cs="Arial"/>
          <w:bCs/>
          <w:color w:val="808080" w:themeColor="background1" w:themeShade="80"/>
          <w:lang w:val="es-PR"/>
        </w:rPr>
        <w:t xml:space="preserve">los dominios de los </w:t>
      </w:r>
      <w:r w:rsidR="007D265D" w:rsidRPr="007D265D">
        <w:rPr>
          <w:rFonts w:ascii="Arial" w:hAnsi="Arial" w:cs="Arial"/>
          <w:bCs/>
          <w:color w:val="808080" w:themeColor="background1" w:themeShade="80"/>
          <w:lang w:val="es-ES"/>
        </w:rPr>
        <w:t>envidiosos inteligencias divinas</w:t>
      </w:r>
      <w:r>
        <w:rPr>
          <w:rFonts w:ascii="Arial" w:hAnsi="Arial" w:cs="Arial"/>
          <w:bCs/>
          <w:color w:val="808080" w:themeColor="background1" w:themeShade="80"/>
          <w:lang w:val="es-ES"/>
        </w:rPr>
        <w:t>. Para disfrutar la vida como Dios quiso.</w:t>
      </w:r>
    </w:p>
    <w:p w:rsidR="003C7116" w:rsidRDefault="0064466D" w:rsidP="00236C4F">
      <w:pPr>
        <w:rPr>
          <w:rFonts w:ascii="Arial" w:hAnsi="Arial" w:cs="Arial"/>
          <w:bCs/>
          <w:color w:val="808080" w:themeColor="background1" w:themeShade="80"/>
        </w:rPr>
      </w:pPr>
      <w:r>
        <w:rPr>
          <w:rFonts w:ascii="Arial" w:hAnsi="Arial" w:cs="Arial"/>
          <w:bCs/>
          <w:color w:val="808080" w:themeColor="background1" w:themeShade="80"/>
          <w:lang w:val="es-ES"/>
        </w:rPr>
        <w:tab/>
      </w:r>
      <w:r w:rsidR="0029131C">
        <w:rPr>
          <w:rFonts w:ascii="Arial" w:hAnsi="Arial" w:cs="Arial"/>
          <w:bCs/>
          <w:color w:val="808080" w:themeColor="background1" w:themeShade="80"/>
          <w:lang w:val="es-ES"/>
        </w:rPr>
        <w:t>Todo</w:t>
      </w:r>
      <w:r w:rsidR="0033175B">
        <w:rPr>
          <w:rFonts w:ascii="Arial" w:hAnsi="Arial" w:cs="Arial"/>
          <w:bCs/>
          <w:color w:val="808080" w:themeColor="background1" w:themeShade="80"/>
          <w:lang w:val="es-ES"/>
        </w:rPr>
        <w:t>s</w:t>
      </w:r>
      <w:r w:rsidR="0029131C">
        <w:rPr>
          <w:rFonts w:ascii="Arial" w:hAnsi="Arial" w:cs="Arial"/>
          <w:bCs/>
          <w:color w:val="808080" w:themeColor="background1" w:themeShade="80"/>
          <w:lang w:val="es-ES"/>
        </w:rPr>
        <w:t xml:space="preserve"> </w:t>
      </w:r>
      <w:r w:rsidR="0033175B">
        <w:rPr>
          <w:rFonts w:ascii="Arial" w:hAnsi="Arial" w:cs="Arial"/>
          <w:bCs/>
          <w:color w:val="808080" w:themeColor="background1" w:themeShade="80"/>
          <w:lang w:val="es-ES"/>
        </w:rPr>
        <w:t>estos</w:t>
      </w:r>
      <w:r w:rsidR="0029131C">
        <w:rPr>
          <w:rFonts w:ascii="Arial" w:hAnsi="Arial" w:cs="Arial"/>
          <w:bCs/>
          <w:color w:val="808080" w:themeColor="background1" w:themeShade="80"/>
          <w:lang w:val="es-ES"/>
        </w:rPr>
        <w:t xml:space="preserve"> llamado</w:t>
      </w:r>
      <w:r w:rsidR="0033175B">
        <w:rPr>
          <w:rFonts w:ascii="Arial" w:hAnsi="Arial" w:cs="Arial"/>
          <w:bCs/>
          <w:color w:val="808080" w:themeColor="background1" w:themeShade="80"/>
          <w:lang w:val="es-ES"/>
        </w:rPr>
        <w:t>s</w:t>
      </w:r>
      <w:r>
        <w:rPr>
          <w:rFonts w:ascii="Arial" w:hAnsi="Arial" w:cs="Arial"/>
          <w:bCs/>
          <w:color w:val="808080" w:themeColor="background1" w:themeShade="80"/>
          <w:lang w:val="es-ES"/>
        </w:rPr>
        <w:t xml:space="preserve"> </w:t>
      </w:r>
      <w:r w:rsidR="0033175B">
        <w:rPr>
          <w:rFonts w:ascii="Arial" w:hAnsi="Arial" w:cs="Arial"/>
          <w:bCs/>
          <w:color w:val="808080" w:themeColor="background1" w:themeShade="80"/>
          <w:lang w:val="es-ES"/>
        </w:rPr>
        <w:t xml:space="preserve">son </w:t>
      </w:r>
      <w:r w:rsidR="0029131C">
        <w:rPr>
          <w:rFonts w:ascii="Arial" w:hAnsi="Arial" w:cs="Arial"/>
          <w:bCs/>
          <w:color w:val="808080" w:themeColor="background1" w:themeShade="80"/>
          <w:lang w:val="es-ES"/>
        </w:rPr>
        <w:t>adiestramiento</w:t>
      </w:r>
      <w:r>
        <w:rPr>
          <w:rFonts w:ascii="Arial" w:hAnsi="Arial" w:cs="Arial"/>
          <w:bCs/>
          <w:color w:val="808080" w:themeColor="background1" w:themeShade="80"/>
          <w:lang w:val="es-ES"/>
        </w:rPr>
        <w:t xml:space="preserve"> </w:t>
      </w:r>
      <w:r w:rsidR="0033175B">
        <w:rPr>
          <w:rFonts w:ascii="Arial" w:hAnsi="Arial" w:cs="Arial"/>
          <w:bCs/>
          <w:color w:val="808080" w:themeColor="background1" w:themeShade="80"/>
          <w:lang w:val="es-ES"/>
        </w:rPr>
        <w:t xml:space="preserve">para </w:t>
      </w:r>
      <w:r>
        <w:rPr>
          <w:rFonts w:ascii="Arial" w:hAnsi="Arial" w:cs="Arial"/>
          <w:bCs/>
          <w:color w:val="808080" w:themeColor="background1" w:themeShade="80"/>
          <w:lang w:val="es-ES"/>
        </w:rPr>
        <w:t xml:space="preserve">el reino que habrá de venir. </w:t>
      </w:r>
      <w:r w:rsidR="0029131C">
        <w:rPr>
          <w:rFonts w:ascii="Arial" w:hAnsi="Arial" w:cs="Arial"/>
          <w:bCs/>
          <w:color w:val="808080" w:themeColor="background1" w:themeShade="80"/>
          <w:lang w:val="es-ES"/>
        </w:rPr>
        <w:t>Así</w:t>
      </w:r>
      <w:r>
        <w:rPr>
          <w:rFonts w:ascii="Arial" w:hAnsi="Arial" w:cs="Arial"/>
          <w:bCs/>
          <w:color w:val="808080" w:themeColor="background1" w:themeShade="80"/>
          <w:lang w:val="es-ES"/>
        </w:rPr>
        <w:t xml:space="preserve"> como Pablo l</w:t>
      </w:r>
      <w:r w:rsidR="003C7116">
        <w:rPr>
          <w:rFonts w:ascii="Arial" w:hAnsi="Arial" w:cs="Arial"/>
          <w:bCs/>
          <w:color w:val="808080" w:themeColor="background1" w:themeShade="80"/>
          <w:lang w:val="es-ES"/>
        </w:rPr>
        <w:t>e preguntó</w:t>
      </w:r>
      <w:r>
        <w:rPr>
          <w:rFonts w:ascii="Arial" w:hAnsi="Arial" w:cs="Arial"/>
          <w:bCs/>
          <w:color w:val="808080" w:themeColor="background1" w:themeShade="80"/>
          <w:lang w:val="es-ES"/>
        </w:rPr>
        <w:t xml:space="preserve"> a los </w:t>
      </w:r>
      <w:r w:rsidR="003C7116">
        <w:rPr>
          <w:rFonts w:ascii="Arial" w:hAnsi="Arial" w:cs="Arial"/>
          <w:bCs/>
          <w:color w:val="808080" w:themeColor="background1" w:themeShade="80"/>
          <w:lang w:val="es-ES"/>
        </w:rPr>
        <w:t xml:space="preserve">corintios, </w:t>
      </w:r>
      <w:r w:rsidR="0029131C">
        <w:rPr>
          <w:rFonts w:ascii="Arial" w:hAnsi="Arial" w:cs="Arial"/>
          <w:bCs/>
          <w:color w:val="808080" w:themeColor="background1" w:themeShade="80"/>
          <w:lang w:val="es-ES"/>
        </w:rPr>
        <w:t>quiénes</w:t>
      </w:r>
      <w:r w:rsidR="003C7116">
        <w:rPr>
          <w:rFonts w:ascii="Arial" w:hAnsi="Arial" w:cs="Arial"/>
          <w:bCs/>
          <w:color w:val="808080" w:themeColor="background1" w:themeShade="80"/>
          <w:lang w:val="es-ES"/>
        </w:rPr>
        <w:t xml:space="preserve"> había</w:t>
      </w:r>
      <w:r w:rsidR="007D265D">
        <w:rPr>
          <w:rFonts w:ascii="Arial" w:hAnsi="Arial" w:cs="Arial"/>
          <w:bCs/>
          <w:color w:val="808080" w:themeColor="background1" w:themeShade="80"/>
          <w:lang w:val="es-ES"/>
        </w:rPr>
        <w:t>n</w:t>
      </w:r>
      <w:r w:rsidR="003C7116">
        <w:rPr>
          <w:rFonts w:ascii="Arial" w:hAnsi="Arial" w:cs="Arial"/>
          <w:bCs/>
          <w:color w:val="808080" w:themeColor="background1" w:themeShade="80"/>
          <w:lang w:val="es-ES"/>
        </w:rPr>
        <w:t xml:space="preserve"> perdido la perspectiva divina mientras que </w:t>
      </w:r>
      <w:r w:rsidR="0029131C">
        <w:rPr>
          <w:rFonts w:ascii="Arial" w:hAnsi="Arial" w:cs="Arial"/>
          <w:bCs/>
          <w:color w:val="808080" w:themeColor="background1" w:themeShade="80"/>
          <w:lang w:val="es-ES"/>
        </w:rPr>
        <w:t>reñían</w:t>
      </w:r>
      <w:r w:rsidR="003C7116">
        <w:rPr>
          <w:rFonts w:ascii="Arial" w:hAnsi="Arial" w:cs="Arial"/>
          <w:bCs/>
          <w:color w:val="808080" w:themeColor="background1" w:themeShade="80"/>
          <w:lang w:val="es-ES"/>
        </w:rPr>
        <w:t xml:space="preserve"> </w:t>
      </w:r>
      <w:r w:rsidR="0029131C">
        <w:rPr>
          <w:rFonts w:ascii="Arial" w:hAnsi="Arial" w:cs="Arial"/>
          <w:bCs/>
          <w:color w:val="808080" w:themeColor="background1" w:themeShade="80"/>
          <w:lang w:val="es-ES"/>
        </w:rPr>
        <w:t>sobre</w:t>
      </w:r>
      <w:r w:rsidR="003C7116">
        <w:rPr>
          <w:rFonts w:ascii="Arial" w:hAnsi="Arial" w:cs="Arial"/>
          <w:bCs/>
          <w:color w:val="808080" w:themeColor="background1" w:themeShade="80"/>
          <w:lang w:val="es-ES"/>
        </w:rPr>
        <w:t xml:space="preserve"> los asuntos de este mundo, “</w:t>
      </w:r>
      <w:r w:rsidR="003C7116" w:rsidRPr="003C7116">
        <w:rPr>
          <w:rFonts w:ascii="Arial" w:hAnsi="Arial" w:cs="Arial"/>
          <w:bCs/>
          <w:color w:val="808080" w:themeColor="background1" w:themeShade="80"/>
        </w:rPr>
        <w:t xml:space="preserve">¿No sabéis que hemos de juzgar </w:t>
      </w:r>
      <w:r w:rsidR="003C7116">
        <w:rPr>
          <w:rFonts w:ascii="Arial" w:hAnsi="Arial" w:cs="Arial"/>
          <w:bCs/>
          <w:color w:val="808080" w:themeColor="background1" w:themeShade="80"/>
        </w:rPr>
        <w:t xml:space="preserve">(gobernar) </w:t>
      </w:r>
      <w:r w:rsidR="003C7116" w:rsidRPr="003C7116">
        <w:rPr>
          <w:rFonts w:ascii="Arial" w:hAnsi="Arial" w:cs="Arial"/>
          <w:bCs/>
          <w:color w:val="808080" w:themeColor="background1" w:themeShade="80"/>
        </w:rPr>
        <w:t>a los ángeles?” (1 Cor 6:3)</w:t>
      </w:r>
      <w:r w:rsidR="003C7116">
        <w:rPr>
          <w:rFonts w:ascii="Arial" w:hAnsi="Arial" w:cs="Arial"/>
          <w:bCs/>
          <w:color w:val="808080" w:themeColor="background1" w:themeShade="80"/>
        </w:rPr>
        <w:t xml:space="preserve">. </w:t>
      </w:r>
      <w:r w:rsidR="0033175B" w:rsidRPr="0033175B">
        <w:rPr>
          <w:rFonts w:ascii="Arial" w:hAnsi="Arial" w:cs="Arial"/>
          <w:bCs/>
          <w:color w:val="808080" w:themeColor="background1" w:themeShade="80"/>
          <w:lang w:val="es-ES"/>
        </w:rPr>
        <w:t>Estaba hablando en serio</w:t>
      </w:r>
      <w:r w:rsidR="003C7116">
        <w:rPr>
          <w:rFonts w:ascii="Arial" w:hAnsi="Arial" w:cs="Arial"/>
          <w:bCs/>
          <w:color w:val="808080" w:themeColor="background1" w:themeShade="80"/>
        </w:rPr>
        <w:t xml:space="preserve">. </w:t>
      </w:r>
      <w:r w:rsidR="0033175B">
        <w:rPr>
          <w:rFonts w:ascii="Arial" w:hAnsi="Arial" w:cs="Arial"/>
          <w:bCs/>
          <w:color w:val="808080" w:themeColor="background1" w:themeShade="80"/>
        </w:rPr>
        <w:t>En esa declaración</w:t>
      </w:r>
      <w:r w:rsidR="007D265D">
        <w:rPr>
          <w:rFonts w:ascii="Arial" w:hAnsi="Arial" w:cs="Arial"/>
          <w:bCs/>
          <w:color w:val="808080" w:themeColor="background1" w:themeShade="80"/>
        </w:rPr>
        <w:t>,</w:t>
      </w:r>
      <w:r w:rsidR="0033175B">
        <w:rPr>
          <w:rFonts w:ascii="Arial" w:hAnsi="Arial" w:cs="Arial"/>
          <w:bCs/>
          <w:color w:val="808080" w:themeColor="background1" w:themeShade="80"/>
        </w:rPr>
        <w:t xml:space="preserve"> </w:t>
      </w:r>
      <w:r w:rsidR="003C7116">
        <w:rPr>
          <w:rFonts w:ascii="Arial" w:hAnsi="Arial" w:cs="Arial"/>
          <w:bCs/>
          <w:color w:val="808080" w:themeColor="background1" w:themeShade="80"/>
        </w:rPr>
        <w:t xml:space="preserve">Pablo estaba llegando a algo </w:t>
      </w:r>
      <w:r w:rsidR="0029131C">
        <w:rPr>
          <w:rFonts w:ascii="Arial" w:hAnsi="Arial" w:cs="Arial"/>
          <w:bCs/>
          <w:color w:val="808080" w:themeColor="background1" w:themeShade="80"/>
        </w:rPr>
        <w:t>específico</w:t>
      </w:r>
      <w:r w:rsidR="003C7116">
        <w:rPr>
          <w:rFonts w:ascii="Arial" w:hAnsi="Arial" w:cs="Arial"/>
          <w:bCs/>
          <w:color w:val="808080" w:themeColor="background1" w:themeShade="80"/>
        </w:rPr>
        <w:t>.</w:t>
      </w:r>
    </w:p>
    <w:p w:rsidR="003C7116" w:rsidRDefault="003C7116" w:rsidP="00801734">
      <w:pPr>
        <w:rPr>
          <w:rFonts w:ascii="Arial" w:hAnsi="Arial" w:cs="Arial"/>
          <w:bCs/>
          <w:color w:val="808080" w:themeColor="background1" w:themeShade="80"/>
        </w:rPr>
      </w:pPr>
    </w:p>
    <w:p w:rsidR="003C7116" w:rsidRDefault="003C7116" w:rsidP="00801734">
      <w:pPr>
        <w:rPr>
          <w:rFonts w:ascii="Arial" w:hAnsi="Arial" w:cs="Arial"/>
          <w:bCs/>
          <w:color w:val="808080" w:themeColor="background1" w:themeShade="80"/>
        </w:rPr>
      </w:pPr>
    </w:p>
    <w:p w:rsidR="003C7116" w:rsidRPr="003C7116" w:rsidRDefault="003C7116" w:rsidP="00801734">
      <w:pPr>
        <w:rPr>
          <w:rFonts w:ascii="Arial" w:hAnsi="Arial" w:cs="Arial"/>
          <w:b/>
          <w:bCs/>
          <w:color w:val="808080" w:themeColor="background1" w:themeShade="80"/>
        </w:rPr>
      </w:pPr>
      <w:r w:rsidRPr="003C7116">
        <w:rPr>
          <w:rFonts w:ascii="Arial" w:hAnsi="Arial" w:cs="Arial"/>
          <w:b/>
          <w:bCs/>
          <w:color w:val="808080" w:themeColor="background1" w:themeShade="80"/>
        </w:rPr>
        <w:t>Puestos sobre las Naciones</w:t>
      </w:r>
    </w:p>
    <w:p w:rsidR="003C7116" w:rsidRDefault="003C7116" w:rsidP="00801734">
      <w:pPr>
        <w:rPr>
          <w:rFonts w:ascii="Arial" w:hAnsi="Arial" w:cs="Arial"/>
          <w:b/>
          <w:bCs/>
          <w:color w:val="808080" w:themeColor="background1" w:themeShade="80"/>
        </w:rPr>
      </w:pPr>
    </w:p>
    <w:p w:rsidR="003C7116" w:rsidRDefault="003C7116" w:rsidP="00801734">
      <w:pPr>
        <w:rPr>
          <w:rFonts w:ascii="Arial" w:hAnsi="Arial" w:cs="Arial"/>
          <w:bCs/>
          <w:color w:val="808080" w:themeColor="background1" w:themeShade="80"/>
          <w:lang w:val="es-ES"/>
        </w:rPr>
      </w:pPr>
      <w:r w:rsidRPr="003C7116">
        <w:rPr>
          <w:rFonts w:ascii="Arial" w:hAnsi="Arial" w:cs="Arial"/>
          <w:bCs/>
          <w:color w:val="808080" w:themeColor="background1" w:themeShade="80"/>
        </w:rPr>
        <w:t>La forma</w:t>
      </w:r>
      <w:r>
        <w:rPr>
          <w:rFonts w:ascii="Arial" w:hAnsi="Arial" w:cs="Arial"/>
          <w:bCs/>
          <w:color w:val="808080" w:themeColor="background1" w:themeShade="80"/>
        </w:rPr>
        <w:t xml:space="preserve"> definitiva del reino todavía </w:t>
      </w:r>
      <w:r w:rsidR="0029131C">
        <w:rPr>
          <w:rFonts w:ascii="Arial" w:hAnsi="Arial" w:cs="Arial"/>
          <w:bCs/>
          <w:color w:val="808080" w:themeColor="background1" w:themeShade="80"/>
        </w:rPr>
        <w:t>está</w:t>
      </w:r>
      <w:r>
        <w:rPr>
          <w:rFonts w:ascii="Arial" w:hAnsi="Arial" w:cs="Arial"/>
          <w:bCs/>
          <w:color w:val="808080" w:themeColor="background1" w:themeShade="80"/>
        </w:rPr>
        <w:t xml:space="preserve"> por venir. </w:t>
      </w:r>
      <w:r w:rsidR="0029131C">
        <w:rPr>
          <w:rFonts w:ascii="Arial" w:hAnsi="Arial" w:cs="Arial"/>
          <w:bCs/>
          <w:color w:val="808080" w:themeColor="background1" w:themeShade="80"/>
        </w:rPr>
        <w:t>Cuando</w:t>
      </w:r>
      <w:r>
        <w:rPr>
          <w:rFonts w:ascii="Arial" w:hAnsi="Arial" w:cs="Arial"/>
          <w:bCs/>
          <w:color w:val="808080" w:themeColor="background1" w:themeShade="80"/>
        </w:rPr>
        <w:t xml:space="preserve"> lo haga, los </w:t>
      </w:r>
      <w:r w:rsidR="0029131C">
        <w:rPr>
          <w:rFonts w:ascii="Arial" w:hAnsi="Arial" w:cs="Arial"/>
          <w:bCs/>
          <w:color w:val="808080" w:themeColor="background1" w:themeShade="80"/>
        </w:rPr>
        <w:t>poderes</w:t>
      </w:r>
      <w:r>
        <w:rPr>
          <w:rFonts w:ascii="Arial" w:hAnsi="Arial" w:cs="Arial"/>
          <w:bCs/>
          <w:color w:val="808080" w:themeColor="background1" w:themeShade="80"/>
        </w:rPr>
        <w:t xml:space="preserve"> </w:t>
      </w:r>
      <w:r w:rsidR="0029131C">
        <w:rPr>
          <w:rFonts w:ascii="Arial" w:hAnsi="Arial" w:cs="Arial"/>
          <w:bCs/>
          <w:color w:val="808080" w:themeColor="background1" w:themeShade="80"/>
        </w:rPr>
        <w:t>de</w:t>
      </w:r>
      <w:r>
        <w:rPr>
          <w:rFonts w:ascii="Arial" w:hAnsi="Arial" w:cs="Arial"/>
          <w:bCs/>
          <w:color w:val="808080" w:themeColor="background1" w:themeShade="80"/>
        </w:rPr>
        <w:t xml:space="preserve"> las tinieblas serán derrotados. Los dioses demoniacos </w:t>
      </w:r>
      <w:r w:rsidR="0029131C">
        <w:rPr>
          <w:rFonts w:ascii="Arial" w:hAnsi="Arial" w:cs="Arial"/>
          <w:bCs/>
          <w:color w:val="808080" w:themeColor="background1" w:themeShade="80"/>
        </w:rPr>
        <w:t>perderán</w:t>
      </w:r>
      <w:r>
        <w:rPr>
          <w:rFonts w:ascii="Arial" w:hAnsi="Arial" w:cs="Arial"/>
          <w:bCs/>
          <w:color w:val="808080" w:themeColor="background1" w:themeShade="80"/>
        </w:rPr>
        <w:t xml:space="preserve"> su dominio sobre las naciones </w:t>
      </w:r>
      <w:r w:rsidR="0029131C">
        <w:rPr>
          <w:rFonts w:ascii="Arial" w:hAnsi="Arial" w:cs="Arial"/>
          <w:bCs/>
          <w:color w:val="808080" w:themeColor="background1" w:themeShade="80"/>
        </w:rPr>
        <w:t>permanentemente</w:t>
      </w:r>
      <w:r>
        <w:rPr>
          <w:rFonts w:ascii="Arial" w:hAnsi="Arial" w:cs="Arial"/>
          <w:bCs/>
          <w:color w:val="808080" w:themeColor="background1" w:themeShade="80"/>
        </w:rPr>
        <w:t>—</w:t>
      </w:r>
      <w:r w:rsidRPr="0033175B">
        <w:rPr>
          <w:rFonts w:ascii="Arial" w:hAnsi="Arial" w:cs="Arial"/>
          <w:bCs/>
          <w:i/>
          <w:color w:val="808080" w:themeColor="background1" w:themeShade="80"/>
        </w:rPr>
        <w:t xml:space="preserve">reemplazados por la </w:t>
      </w:r>
      <w:r w:rsidRPr="0033175B">
        <w:rPr>
          <w:rFonts w:ascii="Arial" w:hAnsi="Arial" w:cs="Arial"/>
          <w:bCs/>
          <w:i/>
          <w:color w:val="808080" w:themeColor="background1" w:themeShade="80"/>
          <w:lang w:val="es-ES"/>
        </w:rPr>
        <w:t xml:space="preserve">familia humana glorificada </w:t>
      </w:r>
      <w:r w:rsidR="00DE59DC" w:rsidRPr="0033175B">
        <w:rPr>
          <w:rFonts w:ascii="Arial" w:hAnsi="Arial" w:cs="Arial"/>
          <w:bCs/>
          <w:i/>
          <w:color w:val="808080" w:themeColor="background1" w:themeShade="80"/>
          <w:lang w:val="es-ES"/>
        </w:rPr>
        <w:t xml:space="preserve">y el consejo de </w:t>
      </w:r>
      <w:r w:rsidRPr="0033175B">
        <w:rPr>
          <w:rFonts w:ascii="Arial" w:hAnsi="Arial" w:cs="Arial"/>
          <w:bCs/>
          <w:i/>
          <w:color w:val="808080" w:themeColor="background1" w:themeShade="80"/>
          <w:lang w:val="es-ES"/>
        </w:rPr>
        <w:t>Dios</w:t>
      </w:r>
      <w:r w:rsidR="00DE59DC" w:rsidRPr="0033175B">
        <w:rPr>
          <w:rFonts w:ascii="Arial" w:hAnsi="Arial" w:cs="Arial"/>
          <w:bCs/>
          <w:i/>
          <w:color w:val="808080" w:themeColor="background1" w:themeShade="80"/>
          <w:lang w:val="es-ES"/>
        </w:rPr>
        <w:t>.</w:t>
      </w:r>
      <w:r w:rsidRPr="0033175B">
        <w:rPr>
          <w:rFonts w:ascii="Arial" w:hAnsi="Arial" w:cs="Arial"/>
          <w:bCs/>
          <w:color w:val="808080" w:themeColor="background1" w:themeShade="80"/>
          <w:lang w:val="es-ES"/>
        </w:rPr>
        <w:t xml:space="preserve"> </w:t>
      </w:r>
      <w:r w:rsidR="00DE59DC" w:rsidRPr="0033175B">
        <w:rPr>
          <w:rFonts w:ascii="Arial" w:hAnsi="Arial" w:cs="Arial"/>
          <w:bCs/>
          <w:color w:val="808080" w:themeColor="background1" w:themeShade="80"/>
          <w:lang w:val="es-ES"/>
        </w:rPr>
        <w:t xml:space="preserve"> Mira lo que </w:t>
      </w:r>
      <w:r w:rsidR="0029131C" w:rsidRPr="0033175B">
        <w:rPr>
          <w:rFonts w:ascii="Arial" w:hAnsi="Arial" w:cs="Arial"/>
          <w:bCs/>
          <w:color w:val="808080" w:themeColor="background1" w:themeShade="80"/>
          <w:lang w:val="es-ES"/>
        </w:rPr>
        <w:t>Jesús</w:t>
      </w:r>
      <w:r w:rsidR="00DE59DC" w:rsidRPr="0033175B">
        <w:rPr>
          <w:rFonts w:ascii="Arial" w:hAnsi="Arial" w:cs="Arial"/>
          <w:bCs/>
          <w:color w:val="808080" w:themeColor="background1" w:themeShade="80"/>
          <w:lang w:val="es-ES"/>
        </w:rPr>
        <w:t xml:space="preserve"> dijo en el </w:t>
      </w:r>
      <w:r w:rsidR="0029131C" w:rsidRPr="0033175B">
        <w:rPr>
          <w:rFonts w:ascii="Arial" w:hAnsi="Arial" w:cs="Arial"/>
          <w:bCs/>
          <w:color w:val="808080" w:themeColor="background1" w:themeShade="80"/>
          <w:lang w:val="es-ES"/>
        </w:rPr>
        <w:t>libro</w:t>
      </w:r>
      <w:r w:rsidR="00DE59DC" w:rsidRPr="0033175B">
        <w:rPr>
          <w:rFonts w:ascii="Arial" w:hAnsi="Arial" w:cs="Arial"/>
          <w:bCs/>
          <w:color w:val="808080" w:themeColor="background1" w:themeShade="80"/>
          <w:lang w:val="es-ES"/>
        </w:rPr>
        <w:t xml:space="preserve"> de Apocalipsis:</w:t>
      </w:r>
    </w:p>
    <w:p w:rsidR="00DE59DC" w:rsidRDefault="00DE59DC" w:rsidP="00801734">
      <w:pPr>
        <w:rPr>
          <w:rFonts w:ascii="Arial" w:hAnsi="Arial" w:cs="Arial"/>
          <w:bCs/>
          <w:color w:val="808080" w:themeColor="background1" w:themeShade="80"/>
          <w:lang w:val="es-ES"/>
        </w:rPr>
      </w:pPr>
    </w:p>
    <w:p w:rsidR="00DE59DC" w:rsidRDefault="00DE59DC" w:rsidP="00DE59DC">
      <w:pPr>
        <w:ind w:left="720"/>
        <w:rPr>
          <w:rFonts w:ascii="Arial" w:hAnsi="Arial" w:cs="Arial"/>
          <w:bCs/>
          <w:color w:val="808080" w:themeColor="background1" w:themeShade="80"/>
        </w:rPr>
      </w:pPr>
      <w:r w:rsidRPr="00DE59DC">
        <w:rPr>
          <w:rFonts w:ascii="Arial" w:hAnsi="Arial" w:cs="Arial"/>
          <w:bCs/>
          <w:color w:val="808080" w:themeColor="background1" w:themeShade="80"/>
        </w:rPr>
        <w:t>No obstante, lo que tenéis, retenedlo hasta que yo venga.</w:t>
      </w:r>
      <w:r>
        <w:rPr>
          <w:rFonts w:ascii="Arial" w:hAnsi="Arial" w:cs="Arial"/>
          <w:bCs/>
          <w:color w:val="808080" w:themeColor="background1" w:themeShade="80"/>
        </w:rPr>
        <w:t xml:space="preserve"> </w:t>
      </w:r>
      <w:r w:rsidRPr="00DE59DC">
        <w:rPr>
          <w:rFonts w:ascii="Arial" w:hAnsi="Arial" w:cs="Arial"/>
          <w:bCs/>
          <w:color w:val="808080" w:themeColor="background1" w:themeShade="80"/>
        </w:rPr>
        <w:t>‘Y al vencedor, al que guarda mis obras hasta el fin, le daré autoridad sobre las naciones;</w:t>
      </w:r>
      <w:r w:rsidRPr="00DE59DC">
        <w:rPr>
          <w:rFonts w:ascii="Arial" w:hAnsi="Arial" w:cs="Arial"/>
          <w:bCs/>
          <w:color w:val="808080" w:themeColor="background1" w:themeShade="80"/>
          <w:vertAlign w:val="superscript"/>
        </w:rPr>
        <w:t> </w:t>
      </w:r>
      <w:r w:rsidRPr="00DE59DC">
        <w:rPr>
          <w:rFonts w:ascii="Arial" w:hAnsi="Arial" w:cs="Arial"/>
          <w:bCs/>
          <w:color w:val="808080" w:themeColor="background1" w:themeShade="80"/>
        </w:rPr>
        <w:t xml:space="preserve">y las regirá con vara de hierro, como los vasos del alfarero son hechos pedazos, como yo también he recibido </w:t>
      </w:r>
      <w:r w:rsidRPr="00DE59DC">
        <w:rPr>
          <w:rFonts w:ascii="Arial" w:hAnsi="Arial" w:cs="Arial"/>
          <w:bCs/>
          <w:i/>
          <w:iCs/>
          <w:color w:val="808080" w:themeColor="background1" w:themeShade="80"/>
        </w:rPr>
        <w:t>autoridad</w:t>
      </w:r>
      <w:r w:rsidRPr="00DE59DC">
        <w:rPr>
          <w:rFonts w:ascii="Arial" w:hAnsi="Arial" w:cs="Arial"/>
          <w:bCs/>
          <w:color w:val="808080" w:themeColor="background1" w:themeShade="80"/>
        </w:rPr>
        <w:t xml:space="preserve"> de mi Padre; y le daré el lucero de la mañana.</w:t>
      </w:r>
      <w:r w:rsidRPr="00DE59DC">
        <w:rPr>
          <w:rFonts w:ascii="Arial" w:hAnsi="Arial" w:cs="Arial"/>
          <w:b/>
          <w:bCs/>
          <w:color w:val="808080" w:themeColor="background1" w:themeShade="80"/>
        </w:rPr>
        <w:t xml:space="preserve"> </w:t>
      </w:r>
      <w:r w:rsidRPr="00DE59DC">
        <w:rPr>
          <w:rFonts w:ascii="Arial" w:hAnsi="Arial" w:cs="Arial"/>
          <w:bCs/>
          <w:color w:val="808080" w:themeColor="background1" w:themeShade="80"/>
        </w:rPr>
        <w:t>(</w:t>
      </w:r>
      <w:r>
        <w:rPr>
          <w:rFonts w:ascii="Arial" w:hAnsi="Arial" w:cs="Arial"/>
          <w:bCs/>
          <w:color w:val="808080" w:themeColor="background1" w:themeShade="80"/>
        </w:rPr>
        <w:t>Apoc.</w:t>
      </w:r>
      <w:r w:rsidRPr="00DE59DC">
        <w:rPr>
          <w:rFonts w:ascii="Arial" w:hAnsi="Arial" w:cs="Arial"/>
          <w:bCs/>
          <w:color w:val="808080" w:themeColor="background1" w:themeShade="80"/>
        </w:rPr>
        <w:t xml:space="preserve"> 2:25-28</w:t>
      </w:r>
      <w:r>
        <w:rPr>
          <w:rFonts w:ascii="Arial" w:hAnsi="Arial" w:cs="Arial"/>
          <w:bCs/>
          <w:color w:val="808080" w:themeColor="background1" w:themeShade="80"/>
        </w:rPr>
        <w:t>)</w:t>
      </w:r>
    </w:p>
    <w:p w:rsidR="00DE59DC" w:rsidRDefault="00DE59DC" w:rsidP="00DE59DC">
      <w:pPr>
        <w:ind w:left="720"/>
        <w:rPr>
          <w:rFonts w:ascii="Arial" w:hAnsi="Arial" w:cs="Arial"/>
          <w:bCs/>
          <w:color w:val="808080" w:themeColor="background1" w:themeShade="80"/>
        </w:rPr>
      </w:pPr>
    </w:p>
    <w:p w:rsidR="00DE59DC" w:rsidRDefault="00DE59DC" w:rsidP="00DE59DC">
      <w:pPr>
        <w:rPr>
          <w:rFonts w:ascii="Arial" w:hAnsi="Arial" w:cs="Arial"/>
          <w:bCs/>
          <w:color w:val="808080" w:themeColor="background1" w:themeShade="80"/>
          <w:lang w:val="es-ES"/>
        </w:rPr>
      </w:pPr>
      <w:r>
        <w:rPr>
          <w:rFonts w:ascii="Arial" w:hAnsi="Arial" w:cs="Arial"/>
          <w:bCs/>
          <w:color w:val="808080" w:themeColor="background1" w:themeShade="80"/>
        </w:rPr>
        <w:tab/>
        <w:t xml:space="preserve">Cuando regrese </w:t>
      </w:r>
      <w:r w:rsidR="0029131C">
        <w:rPr>
          <w:rFonts w:ascii="Arial" w:hAnsi="Arial" w:cs="Arial"/>
          <w:bCs/>
          <w:color w:val="808080" w:themeColor="background1" w:themeShade="80"/>
        </w:rPr>
        <w:t>Jesús</w:t>
      </w:r>
      <w:r>
        <w:rPr>
          <w:rFonts w:ascii="Arial" w:hAnsi="Arial" w:cs="Arial"/>
          <w:bCs/>
          <w:color w:val="808080" w:themeColor="background1" w:themeShade="80"/>
        </w:rPr>
        <w:t xml:space="preserve"> para tomar su trono en una nueva tierra</w:t>
      </w:r>
      <w:r w:rsidR="007D265D">
        <w:rPr>
          <w:rFonts w:ascii="Arial" w:hAnsi="Arial" w:cs="Arial"/>
          <w:bCs/>
          <w:color w:val="808080" w:themeColor="background1" w:themeShade="80"/>
        </w:rPr>
        <w:t>—</w:t>
      </w:r>
      <w:r>
        <w:rPr>
          <w:rFonts w:ascii="Arial" w:hAnsi="Arial" w:cs="Arial"/>
          <w:bCs/>
          <w:color w:val="808080" w:themeColor="background1" w:themeShade="80"/>
        </w:rPr>
        <w:t xml:space="preserve">un nuevo, </w:t>
      </w:r>
      <w:r w:rsidR="0029131C">
        <w:rPr>
          <w:rFonts w:ascii="Arial" w:hAnsi="Arial" w:cs="Arial"/>
          <w:bCs/>
          <w:color w:val="808080" w:themeColor="background1" w:themeShade="80"/>
        </w:rPr>
        <w:t>Edén</w:t>
      </w:r>
      <w:r>
        <w:rPr>
          <w:rFonts w:ascii="Arial" w:hAnsi="Arial" w:cs="Arial"/>
          <w:bCs/>
          <w:color w:val="808080" w:themeColor="background1" w:themeShade="80"/>
        </w:rPr>
        <w:t xml:space="preserve"> global—</w:t>
      </w:r>
      <w:r w:rsidR="0029131C">
        <w:rPr>
          <w:rFonts w:ascii="Arial" w:hAnsi="Arial" w:cs="Arial"/>
          <w:bCs/>
          <w:color w:val="808080" w:themeColor="background1" w:themeShade="80"/>
        </w:rPr>
        <w:t>él</w:t>
      </w:r>
      <w:r>
        <w:rPr>
          <w:rFonts w:ascii="Arial" w:hAnsi="Arial" w:cs="Arial"/>
          <w:bCs/>
          <w:color w:val="808080" w:themeColor="background1" w:themeShade="80"/>
        </w:rPr>
        <w:t xml:space="preserve"> lo compartirá con sus hermanos. Los principados y los poderes serán </w:t>
      </w:r>
      <w:r w:rsidR="00926DF6">
        <w:rPr>
          <w:rFonts w:ascii="Arial" w:hAnsi="Arial" w:cs="Arial"/>
          <w:bCs/>
          <w:color w:val="808080" w:themeColor="background1" w:themeShade="80"/>
        </w:rPr>
        <w:t>arrojados</w:t>
      </w:r>
      <w:r>
        <w:rPr>
          <w:rFonts w:ascii="Arial" w:hAnsi="Arial" w:cs="Arial"/>
          <w:bCs/>
          <w:color w:val="808080" w:themeColor="background1" w:themeShade="80"/>
        </w:rPr>
        <w:t xml:space="preserve"> de </w:t>
      </w:r>
      <w:r w:rsidR="00926DF6">
        <w:rPr>
          <w:rFonts w:ascii="Arial" w:hAnsi="Arial" w:cs="Arial"/>
          <w:bCs/>
          <w:color w:val="808080" w:themeColor="background1" w:themeShade="80"/>
        </w:rPr>
        <w:t xml:space="preserve">sus tronos, y tomaremos </w:t>
      </w:r>
      <w:r>
        <w:rPr>
          <w:rFonts w:ascii="Arial" w:hAnsi="Arial" w:cs="Arial"/>
          <w:bCs/>
          <w:color w:val="808080" w:themeColor="background1" w:themeShade="80"/>
        </w:rPr>
        <w:t>su lugar. Sus dominios no serán dados a los ángeles fieles de Dios—</w:t>
      </w:r>
      <w:r w:rsidR="00926DF6" w:rsidRPr="00926DF6">
        <w:rPr>
          <w:rFonts w:ascii="Arial" w:hAnsi="Arial" w:cs="Arial"/>
          <w:bCs/>
          <w:i/>
          <w:color w:val="808080" w:themeColor="background1" w:themeShade="80"/>
          <w:lang w:val="es-ES"/>
        </w:rPr>
        <w:t xml:space="preserve"> </w:t>
      </w:r>
      <w:r w:rsidR="00926DF6" w:rsidRPr="00DE59DC">
        <w:rPr>
          <w:rFonts w:ascii="Arial" w:hAnsi="Arial" w:cs="Arial"/>
          <w:bCs/>
          <w:i/>
          <w:color w:val="808080" w:themeColor="background1" w:themeShade="80"/>
          <w:lang w:val="es-ES"/>
        </w:rPr>
        <w:t>en rango</w:t>
      </w:r>
      <w:r w:rsidR="00926DF6">
        <w:rPr>
          <w:rFonts w:ascii="Arial" w:hAnsi="Arial" w:cs="Arial"/>
          <w:bCs/>
          <w:i/>
          <w:color w:val="808080" w:themeColor="background1" w:themeShade="80"/>
          <w:lang w:val="es-ES"/>
        </w:rPr>
        <w:t xml:space="preserve"> </w:t>
      </w:r>
      <w:r w:rsidRPr="00DE59DC">
        <w:rPr>
          <w:rFonts w:ascii="Arial" w:hAnsi="Arial" w:cs="Arial"/>
          <w:bCs/>
          <w:i/>
          <w:color w:val="808080" w:themeColor="background1" w:themeShade="80"/>
        </w:rPr>
        <w:t xml:space="preserve">nosotros vamos a </w:t>
      </w:r>
      <w:r w:rsidRPr="00DE59DC">
        <w:rPr>
          <w:rFonts w:ascii="Arial" w:hAnsi="Arial" w:cs="Arial"/>
          <w:bCs/>
          <w:i/>
          <w:color w:val="808080" w:themeColor="background1" w:themeShade="80"/>
          <w:lang w:val="es-ES"/>
        </w:rPr>
        <w:t xml:space="preserve">superar </w:t>
      </w:r>
      <w:r>
        <w:rPr>
          <w:rFonts w:ascii="Arial" w:hAnsi="Arial" w:cs="Arial"/>
          <w:bCs/>
          <w:i/>
          <w:color w:val="808080" w:themeColor="background1" w:themeShade="80"/>
          <w:lang w:val="es-ES"/>
        </w:rPr>
        <w:t xml:space="preserve">a los </w:t>
      </w:r>
      <w:r w:rsidR="0029131C">
        <w:rPr>
          <w:rFonts w:ascii="Arial" w:hAnsi="Arial" w:cs="Arial"/>
          <w:bCs/>
          <w:i/>
          <w:color w:val="808080" w:themeColor="background1" w:themeShade="80"/>
          <w:lang w:val="es-ES"/>
        </w:rPr>
        <w:t>áng</w:t>
      </w:r>
      <w:r w:rsidR="0029131C" w:rsidRPr="00DE59DC">
        <w:rPr>
          <w:rFonts w:ascii="Arial" w:hAnsi="Arial" w:cs="Arial"/>
          <w:bCs/>
          <w:i/>
          <w:color w:val="808080" w:themeColor="background1" w:themeShade="80"/>
          <w:lang w:val="es-ES"/>
        </w:rPr>
        <w:t>eles</w:t>
      </w:r>
      <w:r>
        <w:rPr>
          <w:rFonts w:ascii="Arial" w:hAnsi="Arial" w:cs="Arial"/>
          <w:bCs/>
          <w:color w:val="808080" w:themeColor="background1" w:themeShade="80"/>
          <w:lang w:val="es-ES"/>
        </w:rPr>
        <w:t xml:space="preserve"> en el reino </w:t>
      </w:r>
      <w:r w:rsidR="00926DF6">
        <w:rPr>
          <w:rFonts w:ascii="Arial" w:hAnsi="Arial" w:cs="Arial"/>
          <w:bCs/>
          <w:color w:val="808080" w:themeColor="background1" w:themeShade="80"/>
          <w:lang w:val="es-ES"/>
        </w:rPr>
        <w:t>Edénico definitivo</w:t>
      </w:r>
      <w:r>
        <w:rPr>
          <w:rFonts w:ascii="Arial" w:hAnsi="Arial" w:cs="Arial"/>
          <w:bCs/>
          <w:color w:val="808080" w:themeColor="background1" w:themeShade="80"/>
          <w:lang w:val="es-ES"/>
        </w:rPr>
        <w:t xml:space="preserve"> de Dios. </w:t>
      </w:r>
      <w:r w:rsidR="0029131C">
        <w:rPr>
          <w:rFonts w:ascii="Arial" w:hAnsi="Arial" w:cs="Arial"/>
          <w:bCs/>
          <w:color w:val="808080" w:themeColor="background1" w:themeShade="80"/>
          <w:lang w:val="es-ES"/>
        </w:rPr>
        <w:t>Jesús pondrá</w:t>
      </w:r>
      <w:r>
        <w:rPr>
          <w:rFonts w:ascii="Arial" w:hAnsi="Arial" w:cs="Arial"/>
          <w:bCs/>
          <w:color w:val="808080" w:themeColor="background1" w:themeShade="80"/>
          <w:lang w:val="es-ES"/>
        </w:rPr>
        <w:t xml:space="preserve"> a car</w:t>
      </w:r>
      <w:r w:rsidR="0029131C">
        <w:rPr>
          <w:rFonts w:ascii="Arial" w:hAnsi="Arial" w:cs="Arial"/>
          <w:bCs/>
          <w:color w:val="808080" w:themeColor="background1" w:themeShade="80"/>
          <w:lang w:val="es-ES"/>
        </w:rPr>
        <w:t>g</w:t>
      </w:r>
      <w:r>
        <w:rPr>
          <w:rFonts w:ascii="Arial" w:hAnsi="Arial" w:cs="Arial"/>
          <w:bCs/>
          <w:color w:val="808080" w:themeColor="background1" w:themeShade="80"/>
          <w:lang w:val="es-ES"/>
        </w:rPr>
        <w:t>o a sus hermanos y hermanas humanos.</w:t>
      </w:r>
    </w:p>
    <w:p w:rsidR="00DE59DC" w:rsidRDefault="0029131C" w:rsidP="00DE59DC">
      <w:pPr>
        <w:rPr>
          <w:rFonts w:ascii="Arial" w:hAnsi="Arial" w:cs="Arial"/>
          <w:bCs/>
          <w:color w:val="808080" w:themeColor="background1" w:themeShade="80"/>
        </w:rPr>
      </w:pPr>
      <w:r>
        <w:rPr>
          <w:rFonts w:ascii="Arial" w:hAnsi="Arial" w:cs="Arial"/>
          <w:bCs/>
          <w:color w:val="808080" w:themeColor="background1" w:themeShade="80"/>
          <w:lang w:val="es-ES"/>
        </w:rPr>
        <w:tab/>
        <w:t>¿</w:t>
      </w:r>
      <w:r w:rsidR="00926DF6">
        <w:rPr>
          <w:rFonts w:ascii="Arial" w:hAnsi="Arial" w:cs="Arial"/>
          <w:bCs/>
          <w:color w:val="808080" w:themeColor="background1" w:themeShade="80"/>
          <w:lang w:val="es-ES"/>
        </w:rPr>
        <w:t>Está</w:t>
      </w:r>
      <w:r w:rsidR="00DE59DC">
        <w:rPr>
          <w:rFonts w:ascii="Arial" w:hAnsi="Arial" w:cs="Arial"/>
          <w:bCs/>
          <w:color w:val="808080" w:themeColor="background1" w:themeShade="80"/>
          <w:lang w:val="es-ES"/>
        </w:rPr>
        <w:t xml:space="preserve">s anonadado por la declaración final en Apoc. </w:t>
      </w:r>
      <w:r w:rsidR="00E24BB3">
        <w:rPr>
          <w:rFonts w:ascii="Arial" w:hAnsi="Arial" w:cs="Arial"/>
          <w:bCs/>
          <w:color w:val="808080" w:themeColor="background1" w:themeShade="80"/>
          <w:lang w:val="es-ES"/>
        </w:rPr>
        <w:t xml:space="preserve">2:28? </w:t>
      </w:r>
      <w:r w:rsidR="00DE59DC">
        <w:rPr>
          <w:rFonts w:ascii="Arial" w:hAnsi="Arial" w:cs="Arial"/>
          <w:bCs/>
          <w:color w:val="808080" w:themeColor="background1" w:themeShade="80"/>
          <w:lang w:val="es-ES"/>
        </w:rPr>
        <w:t>¿“</w:t>
      </w:r>
      <w:r w:rsidR="00DE59DC" w:rsidRPr="00DE59DC">
        <w:rPr>
          <w:rFonts w:ascii="Arial" w:hAnsi="Arial" w:cs="Arial"/>
          <w:bCs/>
          <w:color w:val="808080" w:themeColor="background1" w:themeShade="80"/>
        </w:rPr>
        <w:t>y le daré el lucero de la mañana</w:t>
      </w:r>
      <w:r w:rsidR="00DE59DC">
        <w:rPr>
          <w:rFonts w:ascii="Arial" w:hAnsi="Arial" w:cs="Arial"/>
          <w:bCs/>
          <w:color w:val="808080" w:themeColor="background1" w:themeShade="80"/>
        </w:rPr>
        <w:t xml:space="preserve">”? Suena raro, pero habla de </w:t>
      </w:r>
      <w:r w:rsidR="00926DF6">
        <w:rPr>
          <w:rFonts w:ascii="Arial" w:hAnsi="Arial" w:cs="Arial"/>
          <w:bCs/>
          <w:color w:val="808080" w:themeColor="background1" w:themeShade="80"/>
        </w:rPr>
        <w:t>gobernar juntamente</w:t>
      </w:r>
      <w:r w:rsidR="0014204A">
        <w:rPr>
          <w:rFonts w:ascii="Arial" w:hAnsi="Arial" w:cs="Arial"/>
          <w:bCs/>
          <w:color w:val="808080" w:themeColor="background1" w:themeShade="80"/>
        </w:rPr>
        <w:t xml:space="preserve"> </w:t>
      </w:r>
      <w:r w:rsidR="00926DF6">
        <w:rPr>
          <w:rFonts w:ascii="Arial" w:hAnsi="Arial" w:cs="Arial"/>
          <w:bCs/>
          <w:color w:val="808080" w:themeColor="background1" w:themeShade="80"/>
        </w:rPr>
        <w:t>con</w:t>
      </w:r>
      <w:r w:rsidR="0014204A">
        <w:rPr>
          <w:rFonts w:ascii="Arial" w:hAnsi="Arial" w:cs="Arial"/>
          <w:bCs/>
          <w:color w:val="808080" w:themeColor="background1" w:themeShade="80"/>
        </w:rPr>
        <w:t xml:space="preserve"> </w:t>
      </w:r>
      <w:r>
        <w:rPr>
          <w:rFonts w:ascii="Arial" w:hAnsi="Arial" w:cs="Arial"/>
          <w:bCs/>
          <w:color w:val="808080" w:themeColor="background1" w:themeShade="80"/>
        </w:rPr>
        <w:t>Jesús</w:t>
      </w:r>
      <w:r w:rsidR="0014204A">
        <w:rPr>
          <w:rFonts w:ascii="Arial" w:hAnsi="Arial" w:cs="Arial"/>
          <w:bCs/>
          <w:color w:val="808080" w:themeColor="background1" w:themeShade="80"/>
        </w:rPr>
        <w:t xml:space="preserve"> </w:t>
      </w:r>
      <w:r w:rsidR="00926DF6">
        <w:rPr>
          <w:rFonts w:ascii="Arial" w:hAnsi="Arial" w:cs="Arial"/>
          <w:bCs/>
          <w:color w:val="808080" w:themeColor="background1" w:themeShade="80"/>
        </w:rPr>
        <w:t>s</w:t>
      </w:r>
      <w:r w:rsidR="0014204A">
        <w:rPr>
          <w:rFonts w:ascii="Arial" w:hAnsi="Arial" w:cs="Arial"/>
          <w:bCs/>
          <w:color w:val="808080" w:themeColor="background1" w:themeShade="80"/>
        </w:rPr>
        <w:t xml:space="preserve">obre las naciones </w:t>
      </w:r>
      <w:r>
        <w:rPr>
          <w:rFonts w:ascii="Arial" w:hAnsi="Arial" w:cs="Arial"/>
          <w:bCs/>
          <w:color w:val="808080" w:themeColor="background1" w:themeShade="80"/>
        </w:rPr>
        <w:t>luego</w:t>
      </w:r>
      <w:r w:rsidR="0014204A">
        <w:rPr>
          <w:rFonts w:ascii="Arial" w:hAnsi="Arial" w:cs="Arial"/>
          <w:bCs/>
          <w:color w:val="808080" w:themeColor="background1" w:themeShade="80"/>
        </w:rPr>
        <w:t xml:space="preserve"> que se </w:t>
      </w:r>
      <w:r w:rsidR="00E24BB3">
        <w:rPr>
          <w:rFonts w:ascii="Arial" w:hAnsi="Arial" w:cs="Arial"/>
          <w:bCs/>
          <w:color w:val="808080" w:themeColor="background1" w:themeShade="80"/>
        </w:rPr>
        <w:t>traten</w:t>
      </w:r>
      <w:r w:rsidR="0014204A">
        <w:rPr>
          <w:rFonts w:ascii="Arial" w:hAnsi="Arial" w:cs="Arial"/>
          <w:bCs/>
          <w:color w:val="808080" w:themeColor="background1" w:themeShade="80"/>
        </w:rPr>
        <w:t xml:space="preserve"> con los poderes malignos. “Lucero de la mañana” es usado para describir a los seres divinos (Job 38:7). </w:t>
      </w:r>
      <w:r>
        <w:rPr>
          <w:rFonts w:ascii="Arial" w:hAnsi="Arial" w:cs="Arial"/>
          <w:bCs/>
          <w:color w:val="808080" w:themeColor="background1" w:themeShade="80"/>
        </w:rPr>
        <w:t>También</w:t>
      </w:r>
      <w:r w:rsidR="0014204A">
        <w:rPr>
          <w:rFonts w:ascii="Arial" w:hAnsi="Arial" w:cs="Arial"/>
          <w:bCs/>
          <w:color w:val="808080" w:themeColor="background1" w:themeShade="80"/>
        </w:rPr>
        <w:t xml:space="preserve"> es un </w:t>
      </w:r>
      <w:r>
        <w:rPr>
          <w:rFonts w:ascii="Arial" w:hAnsi="Arial" w:cs="Arial"/>
          <w:bCs/>
          <w:color w:val="808080" w:themeColor="background1" w:themeShade="80"/>
        </w:rPr>
        <w:t>término</w:t>
      </w:r>
      <w:r w:rsidR="0014204A">
        <w:rPr>
          <w:rFonts w:ascii="Arial" w:hAnsi="Arial" w:cs="Arial"/>
          <w:bCs/>
          <w:color w:val="808080" w:themeColor="background1" w:themeShade="80"/>
        </w:rPr>
        <w:t xml:space="preserve"> </w:t>
      </w:r>
      <w:r>
        <w:rPr>
          <w:rFonts w:ascii="Arial" w:hAnsi="Arial" w:cs="Arial"/>
          <w:bCs/>
          <w:color w:val="808080" w:themeColor="background1" w:themeShade="80"/>
        </w:rPr>
        <w:t>mesiánico</w:t>
      </w:r>
      <w:r w:rsidR="0014204A">
        <w:rPr>
          <w:rFonts w:ascii="Arial" w:hAnsi="Arial" w:cs="Arial"/>
          <w:bCs/>
          <w:color w:val="808080" w:themeColor="background1" w:themeShade="80"/>
        </w:rPr>
        <w:t xml:space="preserve">. Como el </w:t>
      </w:r>
      <w:r>
        <w:rPr>
          <w:rFonts w:ascii="Arial" w:hAnsi="Arial" w:cs="Arial"/>
          <w:bCs/>
          <w:color w:val="808080" w:themeColor="background1" w:themeShade="80"/>
        </w:rPr>
        <w:t>mesías</w:t>
      </w:r>
      <w:r w:rsidR="0014204A">
        <w:rPr>
          <w:rFonts w:ascii="Arial" w:hAnsi="Arial" w:cs="Arial"/>
          <w:bCs/>
          <w:color w:val="808080" w:themeColor="background1" w:themeShade="80"/>
        </w:rPr>
        <w:t xml:space="preserve"> es divino, el “idioma de estrellas” a veces es usado para describir su reino venidero. </w:t>
      </w:r>
      <w:r>
        <w:rPr>
          <w:rFonts w:ascii="Arial" w:hAnsi="Arial" w:cs="Arial"/>
          <w:bCs/>
          <w:color w:val="808080" w:themeColor="background1" w:themeShade="80"/>
        </w:rPr>
        <w:t>Números</w:t>
      </w:r>
      <w:r w:rsidR="0014204A">
        <w:rPr>
          <w:rFonts w:ascii="Arial" w:hAnsi="Arial" w:cs="Arial"/>
          <w:bCs/>
          <w:color w:val="808080" w:themeColor="background1" w:themeShade="80"/>
        </w:rPr>
        <w:t xml:space="preserve"> 24:18 dice “</w:t>
      </w:r>
      <w:r w:rsidR="00926DF6">
        <w:rPr>
          <w:rFonts w:ascii="Arial" w:hAnsi="Arial" w:cs="Arial"/>
          <w:bCs/>
          <w:color w:val="808080" w:themeColor="background1" w:themeShade="80"/>
        </w:rPr>
        <w:t>U</w:t>
      </w:r>
      <w:r w:rsidR="0014204A" w:rsidRPr="0014204A">
        <w:rPr>
          <w:rFonts w:ascii="Arial" w:hAnsi="Arial" w:cs="Arial"/>
          <w:bCs/>
          <w:color w:val="808080" w:themeColor="background1" w:themeShade="80"/>
        </w:rPr>
        <w:t>na estrella saldrá de Jacob,</w:t>
      </w:r>
      <w:r w:rsidR="0014204A">
        <w:rPr>
          <w:rFonts w:ascii="Arial" w:hAnsi="Arial" w:cs="Arial"/>
          <w:bCs/>
          <w:color w:val="808080" w:themeColor="background1" w:themeShade="80"/>
        </w:rPr>
        <w:t xml:space="preserve"> </w:t>
      </w:r>
      <w:r w:rsidR="0014204A" w:rsidRPr="0014204A">
        <w:rPr>
          <w:rFonts w:ascii="Arial" w:hAnsi="Arial" w:cs="Arial"/>
          <w:bCs/>
          <w:color w:val="808080" w:themeColor="background1" w:themeShade="80"/>
        </w:rPr>
        <w:t>y un cetro se levantará de Israel</w:t>
      </w:r>
      <w:r w:rsidR="00926DF6">
        <w:rPr>
          <w:rFonts w:ascii="Arial" w:hAnsi="Arial" w:cs="Arial"/>
          <w:bCs/>
          <w:color w:val="808080" w:themeColor="background1" w:themeShade="80"/>
        </w:rPr>
        <w:t>”</w:t>
      </w:r>
      <w:r w:rsidR="00D63AC5">
        <w:rPr>
          <w:rFonts w:ascii="Arial" w:hAnsi="Arial" w:cs="Arial"/>
          <w:bCs/>
          <w:color w:val="808080" w:themeColor="background1" w:themeShade="80"/>
        </w:rPr>
        <w:t>.</w:t>
      </w:r>
      <w:r w:rsidR="00926DF6">
        <w:rPr>
          <w:rFonts w:ascii="Arial" w:hAnsi="Arial" w:cs="Arial"/>
          <w:bCs/>
          <w:color w:val="808080" w:themeColor="background1" w:themeShade="80"/>
        </w:rPr>
        <w:t xml:space="preserve"> </w:t>
      </w:r>
      <w:r w:rsidR="0014204A">
        <w:rPr>
          <w:rFonts w:ascii="Arial" w:hAnsi="Arial" w:cs="Arial"/>
          <w:bCs/>
          <w:color w:val="808080" w:themeColor="background1" w:themeShade="80"/>
        </w:rPr>
        <w:t xml:space="preserve">En el libro de Apocalipsis, </w:t>
      </w:r>
      <w:r>
        <w:rPr>
          <w:rFonts w:ascii="Arial" w:hAnsi="Arial" w:cs="Arial"/>
          <w:bCs/>
          <w:color w:val="808080" w:themeColor="background1" w:themeShade="80"/>
        </w:rPr>
        <w:t>Jesús</w:t>
      </w:r>
      <w:r w:rsidR="00926DF6">
        <w:rPr>
          <w:rFonts w:ascii="Arial" w:hAnsi="Arial" w:cs="Arial"/>
          <w:bCs/>
          <w:color w:val="808080" w:themeColor="background1" w:themeShade="80"/>
        </w:rPr>
        <w:t xml:space="preserve"> se describe a sí</w:t>
      </w:r>
      <w:r w:rsidR="0014204A">
        <w:rPr>
          <w:rFonts w:ascii="Arial" w:hAnsi="Arial" w:cs="Arial"/>
          <w:bCs/>
          <w:color w:val="808080" w:themeColor="background1" w:themeShade="80"/>
        </w:rPr>
        <w:t xml:space="preserve"> mismo de esta manera: “</w:t>
      </w:r>
      <w:r w:rsidR="0014204A" w:rsidRPr="0014204A">
        <w:rPr>
          <w:rFonts w:ascii="Arial" w:hAnsi="Arial" w:cs="Arial"/>
          <w:bCs/>
          <w:color w:val="808080" w:themeColor="background1" w:themeShade="80"/>
        </w:rPr>
        <w:t>Yo soy la raíz y la descendencia de David, el lucero resplandeciente de la mañana</w:t>
      </w:r>
      <w:r w:rsidR="00926DF6">
        <w:rPr>
          <w:rFonts w:ascii="Arial" w:hAnsi="Arial" w:cs="Arial"/>
          <w:bCs/>
          <w:color w:val="808080" w:themeColor="background1" w:themeShade="80"/>
        </w:rPr>
        <w:t>”</w:t>
      </w:r>
      <w:r w:rsidR="0014204A">
        <w:rPr>
          <w:rFonts w:ascii="Arial" w:hAnsi="Arial" w:cs="Arial"/>
          <w:bCs/>
          <w:color w:val="808080" w:themeColor="background1" w:themeShade="80"/>
        </w:rPr>
        <w:t xml:space="preserve"> (Apoc. 22:16).</w:t>
      </w:r>
    </w:p>
    <w:p w:rsidR="0014204A" w:rsidRDefault="0014204A" w:rsidP="00DE59DC">
      <w:pPr>
        <w:rPr>
          <w:rFonts w:ascii="Arial" w:hAnsi="Arial" w:cs="Arial"/>
          <w:bCs/>
          <w:color w:val="808080" w:themeColor="background1" w:themeShade="80"/>
        </w:rPr>
      </w:pPr>
      <w:r>
        <w:rPr>
          <w:rFonts w:ascii="Arial" w:hAnsi="Arial" w:cs="Arial"/>
          <w:bCs/>
          <w:color w:val="808080" w:themeColor="background1" w:themeShade="80"/>
        </w:rPr>
        <w:tab/>
        <w:t xml:space="preserve">La fraseología en Apocalipsis 2:25-28 es poderoso. </w:t>
      </w:r>
      <w:r w:rsidR="0029131C">
        <w:rPr>
          <w:rFonts w:ascii="Arial" w:hAnsi="Arial" w:cs="Arial"/>
          <w:bCs/>
          <w:color w:val="808080" w:themeColor="background1" w:themeShade="80"/>
        </w:rPr>
        <w:t>Jesús</w:t>
      </w:r>
      <w:r>
        <w:rPr>
          <w:rFonts w:ascii="Arial" w:hAnsi="Arial" w:cs="Arial"/>
          <w:bCs/>
          <w:color w:val="808080" w:themeColor="background1" w:themeShade="80"/>
        </w:rPr>
        <w:t xml:space="preserve"> no solo </w:t>
      </w:r>
      <w:r w:rsidRPr="0014204A">
        <w:rPr>
          <w:rFonts w:ascii="Arial" w:hAnsi="Arial" w:cs="Arial"/>
          <w:bCs/>
          <w:i/>
          <w:color w:val="808080" w:themeColor="background1" w:themeShade="80"/>
        </w:rPr>
        <w:t>dice</w:t>
      </w:r>
      <w:r>
        <w:rPr>
          <w:rFonts w:ascii="Arial" w:hAnsi="Arial" w:cs="Arial"/>
          <w:bCs/>
          <w:color w:val="808080" w:themeColor="background1" w:themeShade="80"/>
        </w:rPr>
        <w:t xml:space="preserve"> que es el lucero de </w:t>
      </w:r>
      <w:r w:rsidR="00D63AC5">
        <w:rPr>
          <w:rFonts w:ascii="Arial" w:hAnsi="Arial" w:cs="Arial"/>
          <w:bCs/>
          <w:color w:val="808080" w:themeColor="background1" w:themeShade="80"/>
        </w:rPr>
        <w:t>l</w:t>
      </w:r>
      <w:r>
        <w:rPr>
          <w:rFonts w:ascii="Arial" w:hAnsi="Arial" w:cs="Arial"/>
          <w:bCs/>
          <w:color w:val="808080" w:themeColor="background1" w:themeShade="80"/>
        </w:rPr>
        <w:t xml:space="preserve">a </w:t>
      </w:r>
      <w:r w:rsidR="0029131C">
        <w:rPr>
          <w:rFonts w:ascii="Arial" w:hAnsi="Arial" w:cs="Arial"/>
          <w:bCs/>
          <w:color w:val="808080" w:themeColor="background1" w:themeShade="80"/>
        </w:rPr>
        <w:t>mañana</w:t>
      </w:r>
      <w:r>
        <w:rPr>
          <w:rFonts w:ascii="Arial" w:hAnsi="Arial" w:cs="Arial"/>
          <w:bCs/>
          <w:color w:val="808080" w:themeColor="background1" w:themeShade="80"/>
        </w:rPr>
        <w:t xml:space="preserve"> mesiánico, pero </w:t>
      </w:r>
      <w:r w:rsidR="0029131C">
        <w:rPr>
          <w:rFonts w:ascii="Arial" w:hAnsi="Arial" w:cs="Arial"/>
          <w:bCs/>
          <w:color w:val="808080" w:themeColor="background1" w:themeShade="80"/>
        </w:rPr>
        <w:t>él</w:t>
      </w:r>
      <w:r>
        <w:rPr>
          <w:rFonts w:ascii="Arial" w:hAnsi="Arial" w:cs="Arial"/>
          <w:bCs/>
          <w:color w:val="808080" w:themeColor="background1" w:themeShade="80"/>
        </w:rPr>
        <w:t xml:space="preserve"> no</w:t>
      </w:r>
      <w:r w:rsidR="00926DF6">
        <w:rPr>
          <w:rFonts w:ascii="Arial" w:hAnsi="Arial" w:cs="Arial"/>
          <w:bCs/>
          <w:color w:val="808080" w:themeColor="background1" w:themeShade="80"/>
        </w:rPr>
        <w:t>s</w:t>
      </w:r>
      <w:r>
        <w:rPr>
          <w:rFonts w:ascii="Arial" w:hAnsi="Arial" w:cs="Arial"/>
          <w:bCs/>
          <w:color w:val="808080" w:themeColor="background1" w:themeShade="80"/>
        </w:rPr>
        <w:t xml:space="preserve"> </w:t>
      </w:r>
      <w:r w:rsidRPr="0014204A">
        <w:rPr>
          <w:rFonts w:ascii="Arial" w:hAnsi="Arial" w:cs="Arial"/>
          <w:bCs/>
          <w:i/>
          <w:color w:val="808080" w:themeColor="background1" w:themeShade="80"/>
        </w:rPr>
        <w:t>da</w:t>
      </w:r>
      <w:r>
        <w:rPr>
          <w:rFonts w:ascii="Arial" w:hAnsi="Arial" w:cs="Arial"/>
          <w:bCs/>
          <w:color w:val="808080" w:themeColor="background1" w:themeShade="80"/>
        </w:rPr>
        <w:t xml:space="preserve"> el lucero de la mañana—el comparte su gobierno mesiánico con nosotros. Apocalipsis 3:20-21 va un poco </w:t>
      </w:r>
      <w:r w:rsidR="0029131C">
        <w:rPr>
          <w:rFonts w:ascii="Arial" w:hAnsi="Arial" w:cs="Arial"/>
          <w:bCs/>
          <w:color w:val="808080" w:themeColor="background1" w:themeShade="80"/>
        </w:rPr>
        <w:t>más</w:t>
      </w:r>
      <w:r>
        <w:rPr>
          <w:rFonts w:ascii="Arial" w:hAnsi="Arial" w:cs="Arial"/>
          <w:bCs/>
          <w:color w:val="808080" w:themeColor="background1" w:themeShade="80"/>
        </w:rPr>
        <w:t xml:space="preserve"> </w:t>
      </w:r>
      <w:r w:rsidR="0029131C">
        <w:rPr>
          <w:rFonts w:ascii="Arial" w:hAnsi="Arial" w:cs="Arial"/>
          <w:bCs/>
          <w:color w:val="808080" w:themeColor="background1" w:themeShade="80"/>
        </w:rPr>
        <w:t>allá</w:t>
      </w:r>
      <w:r>
        <w:rPr>
          <w:rFonts w:ascii="Arial" w:hAnsi="Arial" w:cs="Arial"/>
          <w:bCs/>
          <w:color w:val="808080" w:themeColor="background1" w:themeShade="80"/>
        </w:rPr>
        <w:t xml:space="preserve"> para que los </w:t>
      </w:r>
      <w:r w:rsidR="0029131C">
        <w:rPr>
          <w:rFonts w:ascii="Arial" w:hAnsi="Arial" w:cs="Arial"/>
          <w:bCs/>
          <w:color w:val="808080" w:themeColor="background1" w:themeShade="80"/>
        </w:rPr>
        <w:t>creyentes</w:t>
      </w:r>
      <w:r>
        <w:rPr>
          <w:rFonts w:ascii="Arial" w:hAnsi="Arial" w:cs="Arial"/>
          <w:bCs/>
          <w:color w:val="808080" w:themeColor="background1" w:themeShade="80"/>
        </w:rPr>
        <w:t xml:space="preserve"> no pierdan de vista:</w:t>
      </w:r>
    </w:p>
    <w:p w:rsidR="0014204A" w:rsidRPr="0014204A" w:rsidRDefault="0014204A" w:rsidP="0014204A">
      <w:pPr>
        <w:ind w:left="720"/>
        <w:rPr>
          <w:rFonts w:ascii="Arial" w:hAnsi="Arial" w:cs="Arial"/>
          <w:b/>
          <w:bCs/>
          <w:color w:val="808080" w:themeColor="background1" w:themeShade="80"/>
        </w:rPr>
      </w:pPr>
      <w:r>
        <w:rPr>
          <w:rFonts w:ascii="Arial" w:hAnsi="Arial" w:cs="Arial"/>
          <w:bCs/>
          <w:color w:val="808080" w:themeColor="background1" w:themeShade="80"/>
        </w:rPr>
        <w:lastRenderedPageBreak/>
        <w:t xml:space="preserve"> </w:t>
      </w:r>
    </w:p>
    <w:p w:rsidR="0014204A" w:rsidRPr="00C9071A" w:rsidRDefault="0014204A" w:rsidP="0014204A">
      <w:pPr>
        <w:ind w:left="720"/>
        <w:rPr>
          <w:rFonts w:ascii="Arial" w:hAnsi="Arial" w:cs="Arial"/>
          <w:bCs/>
          <w:color w:val="808080" w:themeColor="background1" w:themeShade="80"/>
        </w:rPr>
      </w:pPr>
      <w:r w:rsidRPr="0014204A">
        <w:rPr>
          <w:rFonts w:ascii="Arial" w:hAnsi="Arial" w:cs="Arial"/>
          <w:bCs/>
          <w:color w:val="808080" w:themeColor="background1" w:themeShade="80"/>
        </w:rPr>
        <w:t>‘He aquí, yo estoy a la puerta y llamo; si alguno oye mi voz y abre la puerta, entraré a él, y cenaré con él y él conmigo.</w:t>
      </w:r>
      <w:r w:rsidRPr="0014204A">
        <w:rPr>
          <w:rFonts w:ascii="Arial" w:hAnsi="Arial" w:cs="Arial"/>
          <w:bCs/>
          <w:color w:val="808080" w:themeColor="background1" w:themeShade="80"/>
          <w:vertAlign w:val="superscript"/>
        </w:rPr>
        <w:t> </w:t>
      </w:r>
      <w:r w:rsidRPr="0014204A">
        <w:rPr>
          <w:rFonts w:ascii="Arial" w:hAnsi="Arial" w:cs="Arial"/>
          <w:bCs/>
          <w:color w:val="808080" w:themeColor="background1" w:themeShade="80"/>
        </w:rPr>
        <w:t>‘Al vencedor, le concederé sentarse conmigo en mi trono, como yo también vencí y me senté con mi Padre en su trono.</w:t>
      </w:r>
      <w:r w:rsidRPr="00C9071A">
        <w:rPr>
          <w:rFonts w:ascii="Arial" w:hAnsi="Arial" w:cs="Arial"/>
          <w:bCs/>
          <w:color w:val="808080" w:themeColor="background1" w:themeShade="80"/>
        </w:rPr>
        <w:t xml:space="preserve"> </w:t>
      </w:r>
      <w:r w:rsidR="00C9071A" w:rsidRPr="00C9071A">
        <w:rPr>
          <w:rFonts w:ascii="Arial" w:hAnsi="Arial" w:cs="Arial"/>
          <w:bCs/>
          <w:color w:val="808080" w:themeColor="background1" w:themeShade="80"/>
        </w:rPr>
        <w:t>(</w:t>
      </w:r>
      <w:r w:rsidRPr="00C9071A">
        <w:rPr>
          <w:rFonts w:ascii="Arial" w:hAnsi="Arial" w:cs="Arial"/>
          <w:bCs/>
          <w:color w:val="808080" w:themeColor="background1" w:themeShade="80"/>
        </w:rPr>
        <w:t>Apoc 3:20-</w:t>
      </w:r>
      <w:r w:rsidR="00C9071A">
        <w:rPr>
          <w:rFonts w:ascii="Arial" w:hAnsi="Arial" w:cs="Arial"/>
          <w:bCs/>
          <w:color w:val="808080" w:themeColor="background1" w:themeShade="80"/>
        </w:rPr>
        <w:t>21</w:t>
      </w:r>
      <w:r w:rsidRPr="00C9071A">
        <w:rPr>
          <w:rFonts w:ascii="Arial" w:hAnsi="Arial" w:cs="Arial"/>
          <w:bCs/>
          <w:color w:val="808080" w:themeColor="background1" w:themeShade="80"/>
        </w:rPr>
        <w:t>)</w:t>
      </w:r>
    </w:p>
    <w:p w:rsidR="00DE59DC" w:rsidRDefault="00DE59DC" w:rsidP="00DE59DC">
      <w:pPr>
        <w:ind w:left="720"/>
        <w:rPr>
          <w:rFonts w:ascii="Arial" w:hAnsi="Arial" w:cs="Arial"/>
          <w:bCs/>
          <w:color w:val="808080" w:themeColor="background1" w:themeShade="80"/>
        </w:rPr>
      </w:pPr>
    </w:p>
    <w:p w:rsidR="003C7116" w:rsidRDefault="00926DF6" w:rsidP="00801734">
      <w:pPr>
        <w:rPr>
          <w:rFonts w:ascii="Arial" w:hAnsi="Arial" w:cs="Arial"/>
          <w:bCs/>
          <w:color w:val="808080" w:themeColor="background1" w:themeShade="80"/>
        </w:rPr>
      </w:pPr>
      <w:r>
        <w:rPr>
          <w:rFonts w:ascii="Arial" w:hAnsi="Arial" w:cs="Arial"/>
          <w:bCs/>
          <w:color w:val="808080" w:themeColor="background1" w:themeShade="80"/>
        </w:rPr>
        <w:t>¿A qué</w:t>
      </w:r>
      <w:r w:rsidR="00BE02A3">
        <w:rPr>
          <w:rFonts w:ascii="Arial" w:hAnsi="Arial" w:cs="Arial"/>
          <w:bCs/>
          <w:color w:val="808080" w:themeColor="background1" w:themeShade="80"/>
        </w:rPr>
        <w:t xml:space="preserve"> </w:t>
      </w:r>
      <w:r w:rsidR="0029131C">
        <w:rPr>
          <w:rFonts w:ascii="Arial" w:hAnsi="Arial" w:cs="Arial"/>
          <w:bCs/>
          <w:color w:val="808080" w:themeColor="background1" w:themeShade="80"/>
        </w:rPr>
        <w:t>fin</w:t>
      </w:r>
      <w:r w:rsidR="00BE02A3">
        <w:rPr>
          <w:rFonts w:ascii="Arial" w:hAnsi="Arial" w:cs="Arial"/>
          <w:bCs/>
          <w:color w:val="808080" w:themeColor="background1" w:themeShade="80"/>
        </w:rPr>
        <w:t xml:space="preserve"> hemos sido hechos </w:t>
      </w:r>
      <w:r w:rsidR="0029131C">
        <w:rPr>
          <w:rFonts w:ascii="Arial" w:hAnsi="Arial" w:cs="Arial"/>
          <w:bCs/>
          <w:color w:val="808080" w:themeColor="background1" w:themeShade="80"/>
        </w:rPr>
        <w:t>partícipes</w:t>
      </w:r>
      <w:r w:rsidR="00BE02A3">
        <w:rPr>
          <w:rFonts w:ascii="Arial" w:hAnsi="Arial" w:cs="Arial"/>
          <w:bCs/>
          <w:color w:val="808080" w:themeColor="background1" w:themeShade="80"/>
        </w:rPr>
        <w:t xml:space="preserve"> de la naturaleza </w:t>
      </w:r>
      <w:r w:rsidR="00956A4D">
        <w:rPr>
          <w:rFonts w:ascii="Arial" w:hAnsi="Arial" w:cs="Arial"/>
          <w:bCs/>
          <w:color w:val="808080" w:themeColor="background1" w:themeShade="80"/>
        </w:rPr>
        <w:t>divina</w:t>
      </w:r>
      <w:r w:rsidR="00BE02A3">
        <w:rPr>
          <w:rFonts w:ascii="Arial" w:hAnsi="Arial" w:cs="Arial"/>
          <w:bCs/>
          <w:color w:val="808080" w:themeColor="background1" w:themeShade="80"/>
        </w:rPr>
        <w:t xml:space="preserve">? ¿Por qué </w:t>
      </w:r>
      <w:r w:rsidR="0029131C">
        <w:rPr>
          <w:rFonts w:ascii="Arial" w:hAnsi="Arial" w:cs="Arial"/>
          <w:bCs/>
          <w:color w:val="808080" w:themeColor="background1" w:themeShade="80"/>
        </w:rPr>
        <w:t xml:space="preserve">Jesús nos presenta </w:t>
      </w:r>
      <w:r w:rsidR="00956A4D">
        <w:rPr>
          <w:rFonts w:ascii="Arial" w:hAnsi="Arial" w:cs="Arial"/>
          <w:bCs/>
          <w:color w:val="808080" w:themeColor="background1" w:themeShade="80"/>
        </w:rPr>
        <w:t>a</w:t>
      </w:r>
      <w:r w:rsidR="0029131C">
        <w:rPr>
          <w:rFonts w:ascii="Arial" w:hAnsi="Arial" w:cs="Arial"/>
          <w:bCs/>
          <w:color w:val="808080" w:themeColor="background1" w:themeShade="80"/>
        </w:rPr>
        <w:t xml:space="preserve"> su</w:t>
      </w:r>
      <w:r w:rsidR="00BE02A3">
        <w:rPr>
          <w:rFonts w:ascii="Arial" w:hAnsi="Arial" w:cs="Arial"/>
          <w:bCs/>
          <w:color w:val="808080" w:themeColor="background1" w:themeShade="80"/>
        </w:rPr>
        <w:t xml:space="preserve"> </w:t>
      </w:r>
      <w:r w:rsidR="00956A4D">
        <w:rPr>
          <w:rFonts w:ascii="Arial" w:hAnsi="Arial" w:cs="Arial"/>
          <w:bCs/>
          <w:color w:val="808080" w:themeColor="background1" w:themeShade="80"/>
        </w:rPr>
        <w:t xml:space="preserve">consejo </w:t>
      </w:r>
      <w:r w:rsidR="0029131C">
        <w:rPr>
          <w:rFonts w:ascii="Arial" w:hAnsi="Arial" w:cs="Arial"/>
          <w:bCs/>
          <w:color w:val="808080" w:themeColor="background1" w:themeShade="80"/>
        </w:rPr>
        <w:t>co</w:t>
      </w:r>
      <w:r w:rsidR="00BE02A3">
        <w:rPr>
          <w:rFonts w:ascii="Arial" w:hAnsi="Arial" w:cs="Arial"/>
          <w:bCs/>
          <w:color w:val="808080" w:themeColor="background1" w:themeShade="80"/>
        </w:rPr>
        <w:t xml:space="preserve">mo </w:t>
      </w:r>
      <w:r w:rsidR="00956A4D">
        <w:rPr>
          <w:rFonts w:ascii="Arial" w:hAnsi="Arial" w:cs="Arial"/>
          <w:bCs/>
          <w:color w:val="808080" w:themeColor="background1" w:themeShade="80"/>
        </w:rPr>
        <w:t xml:space="preserve">sus </w:t>
      </w:r>
      <w:r w:rsidR="0029131C">
        <w:rPr>
          <w:rFonts w:ascii="Arial" w:hAnsi="Arial" w:cs="Arial"/>
          <w:bCs/>
          <w:color w:val="808080" w:themeColor="background1" w:themeShade="80"/>
        </w:rPr>
        <w:t>hermanos</w:t>
      </w:r>
      <w:r w:rsidR="00BE02A3">
        <w:rPr>
          <w:rFonts w:ascii="Arial" w:hAnsi="Arial" w:cs="Arial"/>
          <w:bCs/>
          <w:color w:val="808080" w:themeColor="background1" w:themeShade="80"/>
        </w:rPr>
        <w:t xml:space="preserve"> y hermanas? </w:t>
      </w:r>
      <w:r w:rsidR="00D63AC5">
        <w:rPr>
          <w:rFonts w:ascii="Arial" w:hAnsi="Arial" w:cs="Arial"/>
          <w:bCs/>
          <w:i/>
          <w:color w:val="808080" w:themeColor="background1" w:themeShade="80"/>
        </w:rPr>
        <w:t>C</w:t>
      </w:r>
      <w:r w:rsidR="00D63AC5" w:rsidRPr="00BE02A3">
        <w:rPr>
          <w:rFonts w:ascii="Arial" w:hAnsi="Arial" w:cs="Arial"/>
          <w:bCs/>
          <w:i/>
          <w:color w:val="808080" w:themeColor="background1" w:themeShade="80"/>
        </w:rPr>
        <w:t>omo origina</w:t>
      </w:r>
      <w:r w:rsidR="00D63AC5">
        <w:rPr>
          <w:rFonts w:ascii="Arial" w:hAnsi="Arial" w:cs="Arial"/>
          <w:bCs/>
          <w:i/>
          <w:color w:val="808080" w:themeColor="background1" w:themeShade="80"/>
        </w:rPr>
        <w:t>l</w:t>
      </w:r>
      <w:r w:rsidR="00D63AC5" w:rsidRPr="00BE02A3">
        <w:rPr>
          <w:rFonts w:ascii="Arial" w:hAnsi="Arial" w:cs="Arial"/>
          <w:bCs/>
          <w:i/>
          <w:color w:val="808080" w:themeColor="background1" w:themeShade="80"/>
        </w:rPr>
        <w:t>men</w:t>
      </w:r>
      <w:r w:rsidR="00D63AC5">
        <w:rPr>
          <w:rFonts w:ascii="Arial" w:hAnsi="Arial" w:cs="Arial"/>
          <w:bCs/>
          <w:i/>
          <w:color w:val="808080" w:themeColor="background1" w:themeShade="80"/>
        </w:rPr>
        <w:t>te deseaba, para</w:t>
      </w:r>
      <w:r w:rsidR="00BE02A3" w:rsidRPr="00BE02A3">
        <w:rPr>
          <w:rFonts w:ascii="Arial" w:hAnsi="Arial" w:cs="Arial"/>
          <w:bCs/>
          <w:i/>
          <w:color w:val="808080" w:themeColor="background1" w:themeShade="80"/>
        </w:rPr>
        <w:t xml:space="preserve"> que Dios </w:t>
      </w:r>
      <w:r w:rsidR="00E140E4" w:rsidRPr="00BE02A3">
        <w:rPr>
          <w:rFonts w:ascii="Arial" w:hAnsi="Arial" w:cs="Arial"/>
          <w:bCs/>
          <w:i/>
          <w:color w:val="808080" w:themeColor="background1" w:themeShade="80"/>
        </w:rPr>
        <w:t>pued</w:t>
      </w:r>
      <w:r w:rsidR="00D63AC5">
        <w:rPr>
          <w:rFonts w:ascii="Arial" w:hAnsi="Arial" w:cs="Arial"/>
          <w:bCs/>
          <w:i/>
          <w:color w:val="808080" w:themeColor="background1" w:themeShade="80"/>
        </w:rPr>
        <w:t>a</w:t>
      </w:r>
      <w:r w:rsidR="00E140E4" w:rsidRPr="00BE02A3">
        <w:rPr>
          <w:rFonts w:ascii="Arial" w:hAnsi="Arial" w:cs="Arial"/>
          <w:bCs/>
          <w:i/>
          <w:color w:val="808080" w:themeColor="background1" w:themeShade="80"/>
        </w:rPr>
        <w:t xml:space="preserve"> </w:t>
      </w:r>
      <w:r w:rsidR="0029131C" w:rsidRPr="00BE02A3">
        <w:rPr>
          <w:rFonts w:ascii="Arial" w:hAnsi="Arial" w:cs="Arial"/>
          <w:bCs/>
          <w:i/>
          <w:color w:val="808080" w:themeColor="background1" w:themeShade="80"/>
        </w:rPr>
        <w:t>darnos</w:t>
      </w:r>
      <w:r w:rsidR="00BE02A3" w:rsidRPr="00BE02A3">
        <w:rPr>
          <w:rFonts w:ascii="Arial" w:hAnsi="Arial" w:cs="Arial"/>
          <w:bCs/>
          <w:i/>
          <w:color w:val="808080" w:themeColor="background1" w:themeShade="80"/>
        </w:rPr>
        <w:t xml:space="preserve"> dominio </w:t>
      </w:r>
      <w:r w:rsidR="0029131C" w:rsidRPr="00BE02A3">
        <w:rPr>
          <w:rFonts w:ascii="Arial" w:hAnsi="Arial" w:cs="Arial"/>
          <w:bCs/>
          <w:i/>
          <w:color w:val="808080" w:themeColor="background1" w:themeShade="80"/>
        </w:rPr>
        <w:t>sobre</w:t>
      </w:r>
      <w:r w:rsidR="00BE02A3" w:rsidRPr="00BE02A3">
        <w:rPr>
          <w:rFonts w:ascii="Arial" w:hAnsi="Arial" w:cs="Arial"/>
          <w:bCs/>
          <w:i/>
          <w:color w:val="808080" w:themeColor="background1" w:themeShade="80"/>
        </w:rPr>
        <w:t xml:space="preserve"> toda la </w:t>
      </w:r>
      <w:r w:rsidR="0029131C" w:rsidRPr="00BE02A3">
        <w:rPr>
          <w:rFonts w:ascii="Arial" w:hAnsi="Arial" w:cs="Arial"/>
          <w:bCs/>
          <w:i/>
          <w:color w:val="808080" w:themeColor="background1" w:themeShade="80"/>
        </w:rPr>
        <w:t>tierra</w:t>
      </w:r>
      <w:r w:rsidR="00BE02A3" w:rsidRPr="00BE02A3">
        <w:rPr>
          <w:rFonts w:ascii="Arial" w:hAnsi="Arial" w:cs="Arial"/>
          <w:bCs/>
          <w:i/>
          <w:color w:val="808080" w:themeColor="background1" w:themeShade="80"/>
        </w:rPr>
        <w:t>.</w:t>
      </w:r>
      <w:r w:rsidR="00E140E4">
        <w:rPr>
          <w:rFonts w:ascii="Arial" w:hAnsi="Arial" w:cs="Arial"/>
          <w:bCs/>
          <w:color w:val="808080" w:themeColor="background1" w:themeShade="80"/>
        </w:rPr>
        <w:t xml:space="preserve"> El cielo regresará</w:t>
      </w:r>
      <w:r w:rsidR="00BE02A3">
        <w:rPr>
          <w:rFonts w:ascii="Arial" w:hAnsi="Arial" w:cs="Arial"/>
          <w:bCs/>
          <w:color w:val="808080" w:themeColor="background1" w:themeShade="80"/>
        </w:rPr>
        <w:t xml:space="preserve"> a la tierra en un </w:t>
      </w:r>
      <w:r w:rsidR="0029131C">
        <w:rPr>
          <w:rFonts w:ascii="Arial" w:hAnsi="Arial" w:cs="Arial"/>
          <w:bCs/>
          <w:color w:val="808080" w:themeColor="background1" w:themeShade="80"/>
        </w:rPr>
        <w:t>Edén</w:t>
      </w:r>
      <w:r w:rsidR="00BE02A3">
        <w:rPr>
          <w:rFonts w:ascii="Arial" w:hAnsi="Arial" w:cs="Arial"/>
          <w:bCs/>
          <w:color w:val="808080" w:themeColor="background1" w:themeShade="80"/>
        </w:rPr>
        <w:t xml:space="preserve"> global, nuevo.</w:t>
      </w:r>
    </w:p>
    <w:p w:rsidR="00BE02A3" w:rsidRDefault="00BE02A3" w:rsidP="00801734">
      <w:pPr>
        <w:rPr>
          <w:rFonts w:ascii="Arial" w:hAnsi="Arial" w:cs="Arial"/>
          <w:bCs/>
          <w:color w:val="808080" w:themeColor="background1" w:themeShade="80"/>
        </w:rPr>
      </w:pPr>
    </w:p>
    <w:p w:rsidR="00BE02A3" w:rsidRDefault="00BE02A3" w:rsidP="00801734">
      <w:pPr>
        <w:rPr>
          <w:rFonts w:ascii="Arial" w:hAnsi="Arial" w:cs="Arial"/>
          <w:bCs/>
          <w:color w:val="808080" w:themeColor="background1" w:themeShade="80"/>
        </w:rPr>
      </w:pPr>
    </w:p>
    <w:p w:rsidR="00BE02A3" w:rsidRPr="00763AB0" w:rsidRDefault="00763AB0" w:rsidP="00801734">
      <w:pPr>
        <w:rPr>
          <w:rFonts w:ascii="Arial" w:hAnsi="Arial" w:cs="Arial"/>
          <w:b/>
          <w:bCs/>
          <w:color w:val="808080" w:themeColor="background1" w:themeShade="80"/>
        </w:rPr>
      </w:pPr>
      <w:r w:rsidRPr="00763AB0">
        <w:rPr>
          <w:rFonts w:ascii="Arial" w:hAnsi="Arial" w:cs="Arial"/>
          <w:b/>
          <w:bCs/>
          <w:color w:val="808080" w:themeColor="background1" w:themeShade="80"/>
        </w:rPr>
        <w:t xml:space="preserve">El </w:t>
      </w:r>
      <w:r w:rsidR="0029131C" w:rsidRPr="00763AB0">
        <w:rPr>
          <w:rFonts w:ascii="Arial" w:hAnsi="Arial" w:cs="Arial"/>
          <w:b/>
          <w:bCs/>
          <w:color w:val="808080" w:themeColor="background1" w:themeShade="80"/>
        </w:rPr>
        <w:t>Edén</w:t>
      </w:r>
      <w:r w:rsidR="00EC6D4F">
        <w:rPr>
          <w:rFonts w:ascii="Arial" w:hAnsi="Arial" w:cs="Arial"/>
          <w:b/>
          <w:bCs/>
          <w:color w:val="808080" w:themeColor="background1" w:themeShade="80"/>
        </w:rPr>
        <w:t xml:space="preserve"> Eternal</w:t>
      </w:r>
    </w:p>
    <w:p w:rsidR="00763AB0" w:rsidRDefault="00763AB0" w:rsidP="00801734">
      <w:pPr>
        <w:rPr>
          <w:rFonts w:ascii="Arial" w:hAnsi="Arial" w:cs="Arial"/>
          <w:bCs/>
          <w:color w:val="808080" w:themeColor="background1" w:themeShade="80"/>
        </w:rPr>
      </w:pPr>
    </w:p>
    <w:p w:rsidR="00763AB0" w:rsidRDefault="00763AB0" w:rsidP="00801734">
      <w:pPr>
        <w:rPr>
          <w:rFonts w:ascii="Arial" w:hAnsi="Arial" w:cs="Arial"/>
          <w:bCs/>
          <w:color w:val="808080" w:themeColor="background1" w:themeShade="80"/>
        </w:rPr>
      </w:pPr>
      <w:r>
        <w:rPr>
          <w:rFonts w:ascii="Arial" w:hAnsi="Arial" w:cs="Arial"/>
          <w:bCs/>
          <w:color w:val="808080" w:themeColor="background1" w:themeShade="80"/>
        </w:rPr>
        <w:t xml:space="preserve">Desde los primeros capítulos de </w:t>
      </w:r>
      <w:r w:rsidR="0029131C">
        <w:rPr>
          <w:rFonts w:ascii="Arial" w:hAnsi="Arial" w:cs="Arial"/>
          <w:bCs/>
          <w:color w:val="808080" w:themeColor="background1" w:themeShade="80"/>
        </w:rPr>
        <w:t>Génesis</w:t>
      </w:r>
      <w:r>
        <w:rPr>
          <w:rFonts w:ascii="Arial" w:hAnsi="Arial" w:cs="Arial"/>
          <w:bCs/>
          <w:color w:val="808080" w:themeColor="background1" w:themeShade="80"/>
        </w:rPr>
        <w:t xml:space="preserve">, el </w:t>
      </w:r>
      <w:r w:rsidR="0029131C">
        <w:rPr>
          <w:rFonts w:ascii="Arial" w:hAnsi="Arial" w:cs="Arial"/>
          <w:bCs/>
          <w:color w:val="808080" w:themeColor="background1" w:themeShade="80"/>
        </w:rPr>
        <w:t>Edén</w:t>
      </w:r>
      <w:r>
        <w:rPr>
          <w:rFonts w:ascii="Arial" w:hAnsi="Arial" w:cs="Arial"/>
          <w:bCs/>
          <w:color w:val="808080" w:themeColor="background1" w:themeShade="80"/>
        </w:rPr>
        <w:t xml:space="preserve"> era el punto de enfoque del plan de D</w:t>
      </w:r>
      <w:r w:rsidR="0029131C">
        <w:rPr>
          <w:rFonts w:ascii="Arial" w:hAnsi="Arial" w:cs="Arial"/>
          <w:bCs/>
          <w:color w:val="808080" w:themeColor="background1" w:themeShade="80"/>
        </w:rPr>
        <w:t xml:space="preserve">ios </w:t>
      </w:r>
      <w:r w:rsidR="00EC6D4F">
        <w:rPr>
          <w:rFonts w:ascii="Arial" w:hAnsi="Arial" w:cs="Arial"/>
          <w:bCs/>
          <w:color w:val="808080" w:themeColor="background1" w:themeShade="80"/>
        </w:rPr>
        <w:t xml:space="preserve">para el hombre, </w:t>
      </w:r>
      <w:r w:rsidR="0029131C">
        <w:rPr>
          <w:rFonts w:ascii="Arial" w:hAnsi="Arial" w:cs="Arial"/>
          <w:bCs/>
          <w:color w:val="808080" w:themeColor="background1" w:themeShade="80"/>
        </w:rPr>
        <w:t xml:space="preserve">el </w:t>
      </w:r>
      <w:r>
        <w:rPr>
          <w:rFonts w:ascii="Arial" w:hAnsi="Arial" w:cs="Arial"/>
          <w:bCs/>
          <w:color w:val="808080" w:themeColor="background1" w:themeShade="80"/>
        </w:rPr>
        <w:t xml:space="preserve">resto de sus generadores de </w:t>
      </w:r>
      <w:r w:rsidR="00D63AC5">
        <w:rPr>
          <w:rFonts w:ascii="Arial" w:hAnsi="Arial" w:cs="Arial"/>
          <w:bCs/>
          <w:color w:val="808080" w:themeColor="background1" w:themeShade="80"/>
        </w:rPr>
        <w:t xml:space="preserve">las </w:t>
      </w:r>
      <w:r>
        <w:rPr>
          <w:rFonts w:ascii="Arial" w:hAnsi="Arial" w:cs="Arial"/>
          <w:bCs/>
          <w:color w:val="808080" w:themeColor="background1" w:themeShade="80"/>
        </w:rPr>
        <w:t xml:space="preserve">imágenes divinos, y su reino. </w:t>
      </w:r>
      <w:r w:rsidR="0029131C">
        <w:rPr>
          <w:rFonts w:ascii="Arial" w:hAnsi="Arial" w:cs="Arial"/>
          <w:bCs/>
          <w:color w:val="808080" w:themeColor="background1" w:themeShade="80"/>
        </w:rPr>
        <w:t>Así</w:t>
      </w:r>
      <w:r>
        <w:rPr>
          <w:rFonts w:ascii="Arial" w:hAnsi="Arial" w:cs="Arial"/>
          <w:bCs/>
          <w:color w:val="808080" w:themeColor="background1" w:themeShade="80"/>
        </w:rPr>
        <w:t xml:space="preserve"> que no es ninguna sorpresa</w:t>
      </w:r>
      <w:r w:rsidR="00D63AC5">
        <w:rPr>
          <w:rFonts w:ascii="Arial" w:hAnsi="Arial" w:cs="Arial"/>
          <w:bCs/>
          <w:color w:val="808080" w:themeColor="background1" w:themeShade="80"/>
        </w:rPr>
        <w:t>,</w:t>
      </w:r>
      <w:r>
        <w:rPr>
          <w:rFonts w:ascii="Arial" w:hAnsi="Arial" w:cs="Arial"/>
          <w:bCs/>
          <w:color w:val="808080" w:themeColor="background1" w:themeShade="80"/>
        </w:rPr>
        <w:t xml:space="preserve"> ni una </w:t>
      </w:r>
      <w:r w:rsidR="0029131C">
        <w:rPr>
          <w:rFonts w:ascii="Arial" w:hAnsi="Arial" w:cs="Arial"/>
          <w:bCs/>
          <w:color w:val="808080" w:themeColor="background1" w:themeShade="80"/>
        </w:rPr>
        <w:t>coincidencia</w:t>
      </w:r>
      <w:r w:rsidR="00D63AC5">
        <w:rPr>
          <w:rFonts w:ascii="Arial" w:hAnsi="Arial" w:cs="Arial"/>
          <w:bCs/>
          <w:color w:val="808080" w:themeColor="background1" w:themeShade="80"/>
        </w:rPr>
        <w:t>,</w:t>
      </w:r>
      <w:r w:rsidR="0029131C">
        <w:rPr>
          <w:rFonts w:ascii="Arial" w:hAnsi="Arial" w:cs="Arial"/>
          <w:bCs/>
          <w:color w:val="808080" w:themeColor="background1" w:themeShade="80"/>
        </w:rPr>
        <w:t xml:space="preserve"> que el ú</w:t>
      </w:r>
      <w:r>
        <w:rPr>
          <w:rFonts w:ascii="Arial" w:hAnsi="Arial" w:cs="Arial"/>
          <w:bCs/>
          <w:color w:val="808080" w:themeColor="background1" w:themeShade="80"/>
        </w:rPr>
        <w:t xml:space="preserve">ltimo </w:t>
      </w:r>
      <w:r w:rsidR="0029131C">
        <w:rPr>
          <w:rFonts w:ascii="Arial" w:hAnsi="Arial" w:cs="Arial"/>
          <w:bCs/>
          <w:color w:val="808080" w:themeColor="background1" w:themeShade="80"/>
        </w:rPr>
        <w:t>capítulo</w:t>
      </w:r>
      <w:r>
        <w:rPr>
          <w:rFonts w:ascii="Arial" w:hAnsi="Arial" w:cs="Arial"/>
          <w:bCs/>
          <w:color w:val="808080" w:themeColor="background1" w:themeShade="80"/>
        </w:rPr>
        <w:t xml:space="preserve"> del libro de Apocalipsis nos lleva nuevamente al </w:t>
      </w:r>
      <w:r w:rsidR="0029131C">
        <w:rPr>
          <w:rFonts w:ascii="Arial" w:hAnsi="Arial" w:cs="Arial"/>
          <w:bCs/>
          <w:color w:val="808080" w:themeColor="background1" w:themeShade="80"/>
        </w:rPr>
        <w:t>Edén</w:t>
      </w:r>
      <w:r>
        <w:rPr>
          <w:rFonts w:ascii="Arial" w:hAnsi="Arial" w:cs="Arial"/>
          <w:bCs/>
          <w:color w:val="808080" w:themeColor="background1" w:themeShade="80"/>
        </w:rPr>
        <w:t>:</w:t>
      </w:r>
    </w:p>
    <w:p w:rsidR="00763AB0" w:rsidRDefault="00763AB0" w:rsidP="00801734">
      <w:pPr>
        <w:rPr>
          <w:rFonts w:ascii="Arial" w:hAnsi="Arial" w:cs="Arial"/>
          <w:bCs/>
          <w:color w:val="808080" w:themeColor="background1" w:themeShade="80"/>
        </w:rPr>
      </w:pPr>
    </w:p>
    <w:p w:rsidR="00763AB0" w:rsidRDefault="00763AB0" w:rsidP="00763AB0">
      <w:pPr>
        <w:ind w:left="720"/>
        <w:rPr>
          <w:rFonts w:ascii="Arial" w:hAnsi="Arial" w:cs="Arial"/>
          <w:bCs/>
          <w:color w:val="808080" w:themeColor="background1" w:themeShade="80"/>
        </w:rPr>
      </w:pPr>
      <w:r w:rsidRPr="00763AB0">
        <w:rPr>
          <w:rFonts w:ascii="Arial" w:hAnsi="Arial" w:cs="Arial"/>
          <w:bCs/>
          <w:color w:val="808080" w:themeColor="background1" w:themeShade="80"/>
        </w:rPr>
        <w:t xml:space="preserve">Y me mostró un río de agua de vida, resplandeciente como cristal, que salía del trono de Dios y del Cordero, en medio de la calle de la ciudad. Y a cada lado del río estaba el árbol de la vida, que produce doce </w:t>
      </w:r>
      <w:r w:rsidRPr="00763AB0">
        <w:rPr>
          <w:rFonts w:ascii="Arial" w:hAnsi="Arial" w:cs="Arial"/>
          <w:bCs/>
          <w:i/>
          <w:iCs/>
          <w:color w:val="808080" w:themeColor="background1" w:themeShade="80"/>
        </w:rPr>
        <w:t>clases de</w:t>
      </w:r>
      <w:r>
        <w:rPr>
          <w:rFonts w:ascii="Arial" w:hAnsi="Arial" w:cs="Arial"/>
          <w:bCs/>
          <w:color w:val="808080" w:themeColor="background1" w:themeShade="80"/>
          <w:vertAlign w:val="superscript"/>
        </w:rPr>
        <w:t xml:space="preserve"> </w:t>
      </w:r>
      <w:r w:rsidRPr="00763AB0">
        <w:rPr>
          <w:rFonts w:ascii="Arial" w:hAnsi="Arial" w:cs="Arial"/>
          <w:bCs/>
          <w:color w:val="808080" w:themeColor="background1" w:themeShade="80"/>
        </w:rPr>
        <w:t xml:space="preserve">fruto, dando su fruto cada mes; y las hojas del árbol </w:t>
      </w:r>
      <w:r w:rsidRPr="00763AB0">
        <w:rPr>
          <w:rFonts w:ascii="Arial" w:hAnsi="Arial" w:cs="Arial"/>
          <w:bCs/>
          <w:i/>
          <w:iCs/>
          <w:color w:val="808080" w:themeColor="background1" w:themeShade="80"/>
        </w:rPr>
        <w:t>eran</w:t>
      </w:r>
      <w:r w:rsidRPr="00763AB0">
        <w:rPr>
          <w:rFonts w:ascii="Arial" w:hAnsi="Arial" w:cs="Arial"/>
          <w:bCs/>
          <w:color w:val="808080" w:themeColor="background1" w:themeShade="80"/>
        </w:rPr>
        <w:t xml:space="preserve"> para sanidad de las naciones. Y ya no habrá más maldición; y el trono de Dios y del Cordero estará allí</w:t>
      </w:r>
      <w:r>
        <w:rPr>
          <w:rFonts w:ascii="Arial" w:hAnsi="Arial" w:cs="Arial"/>
          <w:bCs/>
          <w:color w:val="808080" w:themeColor="background1" w:themeShade="80"/>
          <w:vertAlign w:val="superscript"/>
        </w:rPr>
        <w:t xml:space="preserve"> </w:t>
      </w:r>
      <w:r w:rsidRPr="00763AB0">
        <w:rPr>
          <w:rFonts w:ascii="Arial" w:hAnsi="Arial" w:cs="Arial"/>
          <w:bCs/>
          <w:color w:val="808080" w:themeColor="background1" w:themeShade="80"/>
        </w:rPr>
        <w:t>y sus siervos le servirán.</w:t>
      </w:r>
      <w:r>
        <w:rPr>
          <w:rFonts w:ascii="Arial" w:hAnsi="Arial" w:cs="Arial"/>
          <w:bCs/>
          <w:color w:val="808080" w:themeColor="background1" w:themeShade="80"/>
        </w:rPr>
        <w:t xml:space="preserve"> </w:t>
      </w:r>
      <w:r w:rsidRPr="00763AB0">
        <w:rPr>
          <w:rFonts w:ascii="Arial" w:hAnsi="Arial" w:cs="Arial"/>
          <w:bCs/>
          <w:color w:val="808080" w:themeColor="background1" w:themeShade="80"/>
        </w:rPr>
        <w:t xml:space="preserve">Ellos verán su rostro, y su nombre </w:t>
      </w:r>
      <w:r w:rsidRPr="00763AB0">
        <w:rPr>
          <w:rFonts w:ascii="Arial" w:hAnsi="Arial" w:cs="Arial"/>
          <w:bCs/>
          <w:i/>
          <w:iCs/>
          <w:color w:val="808080" w:themeColor="background1" w:themeShade="80"/>
        </w:rPr>
        <w:t>estará</w:t>
      </w:r>
      <w:r w:rsidRPr="00763AB0">
        <w:rPr>
          <w:rFonts w:ascii="Arial" w:hAnsi="Arial" w:cs="Arial"/>
          <w:bCs/>
          <w:color w:val="808080" w:themeColor="background1" w:themeShade="80"/>
        </w:rPr>
        <w:t xml:space="preserve"> en sus frentes.</w:t>
      </w:r>
      <w:r w:rsidRPr="00763AB0">
        <w:rPr>
          <w:rFonts w:ascii="Arial" w:hAnsi="Arial" w:cs="Arial"/>
          <w:bCs/>
          <w:color w:val="808080" w:themeColor="background1" w:themeShade="80"/>
          <w:vertAlign w:val="superscript"/>
        </w:rPr>
        <w:t> </w:t>
      </w:r>
      <w:r w:rsidRPr="00763AB0">
        <w:rPr>
          <w:rFonts w:ascii="Arial" w:hAnsi="Arial" w:cs="Arial"/>
          <w:bCs/>
          <w:color w:val="808080" w:themeColor="background1" w:themeShade="80"/>
        </w:rPr>
        <w:t>Y ya no habrá más noche, y no tendrán necesidad de luz de lámpara ni de luz del sol, porque el Señor Dios los iluminará, y reinarán por los siglos de los siglos.</w:t>
      </w:r>
      <w:r>
        <w:rPr>
          <w:rFonts w:ascii="Arial" w:hAnsi="Arial" w:cs="Arial"/>
          <w:bCs/>
          <w:color w:val="808080" w:themeColor="background1" w:themeShade="80"/>
        </w:rPr>
        <w:t xml:space="preserve"> (Apoc. 22:1-5)</w:t>
      </w:r>
    </w:p>
    <w:p w:rsidR="00763AB0" w:rsidRDefault="00763AB0" w:rsidP="00763AB0">
      <w:pPr>
        <w:ind w:left="720"/>
        <w:rPr>
          <w:rFonts w:ascii="Arial" w:hAnsi="Arial" w:cs="Arial"/>
          <w:bCs/>
          <w:color w:val="808080" w:themeColor="background1" w:themeShade="80"/>
        </w:rPr>
      </w:pPr>
    </w:p>
    <w:p w:rsidR="00763AB0" w:rsidRDefault="00763AB0" w:rsidP="00EC6D4F">
      <w:pPr>
        <w:ind w:firstLine="720"/>
        <w:rPr>
          <w:rFonts w:ascii="Arial" w:hAnsi="Arial" w:cs="Arial"/>
          <w:bCs/>
          <w:color w:val="808080" w:themeColor="background1" w:themeShade="80"/>
        </w:rPr>
      </w:pPr>
      <w:r>
        <w:rPr>
          <w:rFonts w:ascii="Arial" w:hAnsi="Arial" w:cs="Arial"/>
          <w:bCs/>
          <w:color w:val="808080" w:themeColor="background1" w:themeShade="80"/>
        </w:rPr>
        <w:t xml:space="preserve">¿Notaste que el </w:t>
      </w:r>
      <w:r w:rsidR="0029131C">
        <w:rPr>
          <w:rFonts w:ascii="Arial" w:hAnsi="Arial" w:cs="Arial"/>
          <w:bCs/>
          <w:color w:val="808080" w:themeColor="background1" w:themeShade="80"/>
        </w:rPr>
        <w:t>Árbol</w:t>
      </w:r>
      <w:r>
        <w:rPr>
          <w:rFonts w:ascii="Arial" w:hAnsi="Arial" w:cs="Arial"/>
          <w:bCs/>
          <w:color w:val="808080" w:themeColor="background1" w:themeShade="80"/>
        </w:rPr>
        <w:t xml:space="preserve"> de la Vida sana a las naciones? Las naciones, una vez dominada por los </w:t>
      </w:r>
      <w:r w:rsidR="0029131C">
        <w:rPr>
          <w:rFonts w:ascii="Arial" w:hAnsi="Arial" w:cs="Arial"/>
          <w:bCs/>
          <w:color w:val="808080" w:themeColor="background1" w:themeShade="80"/>
        </w:rPr>
        <w:t>poderes</w:t>
      </w:r>
      <w:r>
        <w:rPr>
          <w:rFonts w:ascii="Arial" w:hAnsi="Arial" w:cs="Arial"/>
          <w:bCs/>
          <w:color w:val="808080" w:themeColor="background1" w:themeShade="80"/>
        </w:rPr>
        <w:t xml:space="preserve"> y principados, </w:t>
      </w:r>
      <w:r w:rsidR="0029131C">
        <w:rPr>
          <w:rFonts w:ascii="Arial" w:hAnsi="Arial" w:cs="Arial"/>
          <w:bCs/>
          <w:color w:val="808080" w:themeColor="background1" w:themeShade="80"/>
        </w:rPr>
        <w:t>serán</w:t>
      </w:r>
      <w:r>
        <w:rPr>
          <w:rFonts w:ascii="Arial" w:hAnsi="Arial" w:cs="Arial"/>
          <w:bCs/>
          <w:color w:val="808080" w:themeColor="background1" w:themeShade="80"/>
        </w:rPr>
        <w:t xml:space="preserve"> </w:t>
      </w:r>
      <w:r w:rsidR="0029131C">
        <w:rPr>
          <w:rFonts w:ascii="Arial" w:hAnsi="Arial" w:cs="Arial"/>
          <w:bCs/>
          <w:color w:val="808080" w:themeColor="background1" w:themeShade="80"/>
        </w:rPr>
        <w:t>gobernadas</w:t>
      </w:r>
      <w:r>
        <w:rPr>
          <w:rFonts w:ascii="Arial" w:hAnsi="Arial" w:cs="Arial"/>
          <w:bCs/>
          <w:color w:val="808080" w:themeColor="background1" w:themeShade="80"/>
        </w:rPr>
        <w:t xml:space="preserve"> por los nuevos hijos e hijas de Dios—</w:t>
      </w:r>
      <w:r w:rsidRPr="00763AB0">
        <w:rPr>
          <w:rFonts w:ascii="Arial" w:hAnsi="Arial" w:cs="Arial"/>
          <w:bCs/>
          <w:i/>
          <w:color w:val="808080" w:themeColor="background1" w:themeShade="80"/>
        </w:rPr>
        <w:t>tu y yo</w:t>
      </w:r>
      <w:r>
        <w:rPr>
          <w:rFonts w:ascii="Arial" w:hAnsi="Arial" w:cs="Arial"/>
          <w:bCs/>
          <w:color w:val="808080" w:themeColor="background1" w:themeShade="80"/>
        </w:rPr>
        <w:t xml:space="preserve">. </w:t>
      </w:r>
    </w:p>
    <w:p w:rsidR="00763AB0" w:rsidRPr="003C7116" w:rsidRDefault="00763AB0" w:rsidP="00EC6D4F">
      <w:pPr>
        <w:ind w:firstLine="720"/>
        <w:rPr>
          <w:rFonts w:ascii="Arial" w:hAnsi="Arial" w:cs="Arial"/>
          <w:bCs/>
          <w:color w:val="808080" w:themeColor="background1" w:themeShade="80"/>
        </w:rPr>
      </w:pPr>
      <w:r>
        <w:rPr>
          <w:rFonts w:ascii="Arial" w:hAnsi="Arial" w:cs="Arial"/>
          <w:bCs/>
          <w:color w:val="808080" w:themeColor="background1" w:themeShade="80"/>
        </w:rPr>
        <w:t>Esto no fue la prim</w:t>
      </w:r>
      <w:r w:rsidR="00EC6D4F">
        <w:rPr>
          <w:rFonts w:ascii="Arial" w:hAnsi="Arial" w:cs="Arial"/>
          <w:bCs/>
          <w:color w:val="808080" w:themeColor="background1" w:themeShade="80"/>
        </w:rPr>
        <w:t>er</w:t>
      </w:r>
      <w:r>
        <w:rPr>
          <w:rFonts w:ascii="Arial" w:hAnsi="Arial" w:cs="Arial"/>
          <w:bCs/>
          <w:color w:val="808080" w:themeColor="background1" w:themeShade="80"/>
        </w:rPr>
        <w:t xml:space="preserve">a vez que el </w:t>
      </w:r>
      <w:r w:rsidR="0029131C">
        <w:rPr>
          <w:rFonts w:ascii="Arial" w:hAnsi="Arial" w:cs="Arial"/>
          <w:bCs/>
          <w:color w:val="808080" w:themeColor="background1" w:themeShade="80"/>
        </w:rPr>
        <w:t>Árbol</w:t>
      </w:r>
      <w:r>
        <w:rPr>
          <w:rFonts w:ascii="Arial" w:hAnsi="Arial" w:cs="Arial"/>
          <w:bCs/>
          <w:color w:val="808080" w:themeColor="background1" w:themeShade="80"/>
        </w:rPr>
        <w:t xml:space="preserve"> de la Vida apareció en el Apocalipsis. Hablando de </w:t>
      </w:r>
      <w:r w:rsidR="0029131C">
        <w:rPr>
          <w:rFonts w:ascii="Arial" w:hAnsi="Arial" w:cs="Arial"/>
          <w:bCs/>
          <w:color w:val="808080" w:themeColor="background1" w:themeShade="80"/>
        </w:rPr>
        <w:t>aquellos</w:t>
      </w:r>
      <w:r>
        <w:rPr>
          <w:rFonts w:ascii="Arial" w:hAnsi="Arial" w:cs="Arial"/>
          <w:bCs/>
          <w:color w:val="808080" w:themeColor="background1" w:themeShade="80"/>
        </w:rPr>
        <w:t xml:space="preserve"> que creen hasta el final, </w:t>
      </w:r>
      <w:r w:rsidR="0029131C">
        <w:rPr>
          <w:rFonts w:ascii="Arial" w:hAnsi="Arial" w:cs="Arial"/>
          <w:bCs/>
          <w:color w:val="808080" w:themeColor="background1" w:themeShade="80"/>
        </w:rPr>
        <w:t>Jesús</w:t>
      </w:r>
      <w:r>
        <w:rPr>
          <w:rFonts w:ascii="Arial" w:hAnsi="Arial" w:cs="Arial"/>
          <w:bCs/>
          <w:color w:val="808080" w:themeColor="background1" w:themeShade="80"/>
        </w:rPr>
        <w:t xml:space="preserve"> dice en Apocalipsis 2:7, 11, “</w:t>
      </w:r>
      <w:r w:rsidR="00EC6D4F">
        <w:rPr>
          <w:rFonts w:ascii="Arial" w:hAnsi="Arial" w:cs="Arial"/>
          <w:bCs/>
          <w:color w:val="808080" w:themeColor="background1" w:themeShade="80"/>
        </w:rPr>
        <w:t>L</w:t>
      </w:r>
      <w:r w:rsidRPr="00763AB0">
        <w:rPr>
          <w:rFonts w:ascii="Arial" w:hAnsi="Arial" w:cs="Arial"/>
          <w:bCs/>
          <w:color w:val="808080" w:themeColor="background1" w:themeShade="80"/>
        </w:rPr>
        <w:t>e daré a comer del árbol de la vida,</w:t>
      </w:r>
      <w:r>
        <w:rPr>
          <w:rFonts w:ascii="Arial" w:hAnsi="Arial" w:cs="Arial"/>
          <w:bCs/>
          <w:color w:val="808080" w:themeColor="background1" w:themeShade="80"/>
        </w:rPr>
        <w:t xml:space="preserve"> que está en el paraíso de Dios</w:t>
      </w:r>
      <w:r w:rsidR="0029131C">
        <w:rPr>
          <w:rFonts w:ascii="Arial" w:hAnsi="Arial" w:cs="Arial"/>
          <w:bCs/>
          <w:color w:val="808080" w:themeColor="background1" w:themeShade="80"/>
        </w:rPr>
        <w:t>… (</w:t>
      </w:r>
      <w:r>
        <w:rPr>
          <w:rFonts w:ascii="Arial" w:hAnsi="Arial" w:cs="Arial"/>
          <w:bCs/>
          <w:color w:val="808080" w:themeColor="background1" w:themeShade="80"/>
        </w:rPr>
        <w:t xml:space="preserve">Ellos) no </w:t>
      </w:r>
      <w:r w:rsidRPr="00763AB0">
        <w:rPr>
          <w:rFonts w:ascii="Arial" w:hAnsi="Arial" w:cs="Arial"/>
          <w:bCs/>
          <w:color w:val="808080" w:themeColor="background1" w:themeShade="80"/>
        </w:rPr>
        <w:t>sufrirá</w:t>
      </w:r>
      <w:r>
        <w:rPr>
          <w:rFonts w:ascii="Arial" w:hAnsi="Arial" w:cs="Arial"/>
          <w:bCs/>
          <w:color w:val="808080" w:themeColor="background1" w:themeShade="80"/>
        </w:rPr>
        <w:t>(n)</w:t>
      </w:r>
      <w:r w:rsidRPr="00763AB0">
        <w:rPr>
          <w:rFonts w:ascii="Arial" w:hAnsi="Arial" w:cs="Arial"/>
          <w:bCs/>
          <w:color w:val="808080" w:themeColor="background1" w:themeShade="80"/>
        </w:rPr>
        <w:t xml:space="preserve"> daño de la muerte segunda.</w:t>
      </w:r>
      <w:r>
        <w:rPr>
          <w:rFonts w:ascii="Arial" w:hAnsi="Arial" w:cs="Arial"/>
          <w:bCs/>
          <w:color w:val="808080" w:themeColor="background1" w:themeShade="80"/>
        </w:rPr>
        <w:t xml:space="preserve">” La referencia al </w:t>
      </w:r>
      <w:r w:rsidR="0029131C">
        <w:rPr>
          <w:rFonts w:ascii="Arial" w:hAnsi="Arial" w:cs="Arial"/>
          <w:bCs/>
          <w:color w:val="808080" w:themeColor="background1" w:themeShade="80"/>
        </w:rPr>
        <w:t>Árbol</w:t>
      </w:r>
      <w:r>
        <w:rPr>
          <w:rFonts w:ascii="Arial" w:hAnsi="Arial" w:cs="Arial"/>
          <w:bCs/>
          <w:color w:val="808080" w:themeColor="background1" w:themeShade="80"/>
        </w:rPr>
        <w:t xml:space="preserve"> de la Vida es claramente </w:t>
      </w:r>
      <w:r w:rsidR="0029131C">
        <w:rPr>
          <w:rFonts w:ascii="Arial" w:hAnsi="Arial" w:cs="Arial"/>
          <w:bCs/>
          <w:color w:val="808080" w:themeColor="background1" w:themeShade="80"/>
        </w:rPr>
        <w:t>Edénico</w:t>
      </w:r>
      <w:r>
        <w:rPr>
          <w:rFonts w:ascii="Arial" w:hAnsi="Arial" w:cs="Arial"/>
          <w:bCs/>
          <w:color w:val="808080" w:themeColor="background1" w:themeShade="80"/>
        </w:rPr>
        <w:t xml:space="preserve">. La </w:t>
      </w:r>
      <w:r w:rsidR="0029131C">
        <w:rPr>
          <w:rFonts w:ascii="Arial" w:hAnsi="Arial" w:cs="Arial"/>
          <w:bCs/>
          <w:color w:val="808080" w:themeColor="background1" w:themeShade="80"/>
        </w:rPr>
        <w:t>primera</w:t>
      </w:r>
      <w:r>
        <w:rPr>
          <w:rFonts w:ascii="Arial" w:hAnsi="Arial" w:cs="Arial"/>
          <w:bCs/>
          <w:color w:val="808080" w:themeColor="background1" w:themeShade="80"/>
        </w:rPr>
        <w:t xml:space="preserve"> muerte se refiere a la muerte física, </w:t>
      </w:r>
      <w:r w:rsidR="0029131C">
        <w:rPr>
          <w:rFonts w:ascii="Arial" w:hAnsi="Arial" w:cs="Arial"/>
          <w:bCs/>
          <w:color w:val="808080" w:themeColor="background1" w:themeShade="80"/>
        </w:rPr>
        <w:t>traído</w:t>
      </w:r>
      <w:r>
        <w:rPr>
          <w:rFonts w:ascii="Arial" w:hAnsi="Arial" w:cs="Arial"/>
          <w:bCs/>
          <w:color w:val="808080" w:themeColor="background1" w:themeShade="80"/>
        </w:rPr>
        <w:t xml:space="preserve"> por el pecado de </w:t>
      </w:r>
      <w:r w:rsidR="0029131C">
        <w:rPr>
          <w:rFonts w:ascii="Arial" w:hAnsi="Arial" w:cs="Arial"/>
          <w:bCs/>
          <w:color w:val="808080" w:themeColor="background1" w:themeShade="80"/>
        </w:rPr>
        <w:t>Adán</w:t>
      </w:r>
      <w:r>
        <w:rPr>
          <w:rFonts w:ascii="Arial" w:hAnsi="Arial" w:cs="Arial"/>
          <w:bCs/>
          <w:color w:val="808080" w:themeColor="background1" w:themeShade="80"/>
        </w:rPr>
        <w:t xml:space="preserve"> y la expulsión del </w:t>
      </w:r>
      <w:r w:rsidR="0029131C">
        <w:rPr>
          <w:rFonts w:ascii="Arial" w:hAnsi="Arial" w:cs="Arial"/>
          <w:bCs/>
          <w:color w:val="808080" w:themeColor="background1" w:themeShade="80"/>
        </w:rPr>
        <w:t>Edén</w:t>
      </w:r>
      <w:r>
        <w:rPr>
          <w:rFonts w:ascii="Arial" w:hAnsi="Arial" w:cs="Arial"/>
          <w:bCs/>
          <w:color w:val="808080" w:themeColor="background1" w:themeShade="80"/>
        </w:rPr>
        <w:t xml:space="preserve">. </w:t>
      </w:r>
      <w:r w:rsidR="009D60CC">
        <w:rPr>
          <w:rFonts w:ascii="Arial" w:hAnsi="Arial" w:cs="Arial"/>
          <w:bCs/>
          <w:color w:val="808080" w:themeColor="background1" w:themeShade="80"/>
        </w:rPr>
        <w:t>Como todos los humanos, cre</w:t>
      </w:r>
      <w:r w:rsidR="0029131C">
        <w:rPr>
          <w:rFonts w:ascii="Arial" w:hAnsi="Arial" w:cs="Arial"/>
          <w:bCs/>
          <w:color w:val="808080" w:themeColor="background1" w:themeShade="80"/>
        </w:rPr>
        <w:t>yentes</w:t>
      </w:r>
      <w:r w:rsidR="009D60CC">
        <w:rPr>
          <w:rFonts w:ascii="Arial" w:hAnsi="Arial" w:cs="Arial"/>
          <w:bCs/>
          <w:color w:val="808080" w:themeColor="background1" w:themeShade="80"/>
        </w:rPr>
        <w:t xml:space="preserve"> e incrédulos por igual, son resucitados ante el juicio, la segunda muerte es el juicio final (Apoc. 21:8). Aquellos que </w:t>
      </w:r>
      <w:r w:rsidR="0029131C">
        <w:rPr>
          <w:rFonts w:ascii="Arial" w:hAnsi="Arial" w:cs="Arial"/>
          <w:bCs/>
          <w:color w:val="808080" w:themeColor="background1" w:themeShade="80"/>
        </w:rPr>
        <w:t>continúan</w:t>
      </w:r>
      <w:r w:rsidR="009D60CC">
        <w:rPr>
          <w:rFonts w:ascii="Arial" w:hAnsi="Arial" w:cs="Arial"/>
          <w:bCs/>
          <w:color w:val="808080" w:themeColor="background1" w:themeShade="80"/>
        </w:rPr>
        <w:t xml:space="preserve"> viviendo con Dios en un nuevo </w:t>
      </w:r>
      <w:r w:rsidR="0029131C">
        <w:rPr>
          <w:rFonts w:ascii="Arial" w:hAnsi="Arial" w:cs="Arial"/>
          <w:bCs/>
          <w:color w:val="808080" w:themeColor="background1" w:themeShade="80"/>
        </w:rPr>
        <w:t>Edén</w:t>
      </w:r>
      <w:r w:rsidR="009D60CC">
        <w:rPr>
          <w:rFonts w:ascii="Arial" w:hAnsi="Arial" w:cs="Arial"/>
          <w:bCs/>
          <w:color w:val="808080" w:themeColor="background1" w:themeShade="80"/>
        </w:rPr>
        <w:t xml:space="preserve"> no sufrirá la segunda muerte. </w:t>
      </w:r>
    </w:p>
    <w:p w:rsidR="003C7116" w:rsidRDefault="003C7116" w:rsidP="00801734">
      <w:pPr>
        <w:rPr>
          <w:rFonts w:ascii="Arial" w:hAnsi="Arial" w:cs="Arial"/>
          <w:b/>
          <w:bCs/>
          <w:color w:val="808080" w:themeColor="background1" w:themeShade="80"/>
          <w:lang w:val="es-PR"/>
        </w:rPr>
      </w:pPr>
    </w:p>
    <w:p w:rsidR="009D60CC" w:rsidRDefault="009D60CC" w:rsidP="00801734">
      <w:pPr>
        <w:rPr>
          <w:rFonts w:ascii="Arial" w:hAnsi="Arial" w:cs="Arial"/>
          <w:b/>
          <w:bCs/>
          <w:color w:val="808080" w:themeColor="background1" w:themeShade="80"/>
          <w:lang w:val="es-PR"/>
        </w:rPr>
      </w:pPr>
    </w:p>
    <w:p w:rsidR="00236C4F" w:rsidRDefault="00236C4F">
      <w:pPr>
        <w:spacing w:after="200" w:line="276" w:lineRule="auto"/>
        <w:rPr>
          <w:rFonts w:ascii="Arial" w:hAnsi="Arial" w:cs="Arial"/>
          <w:b/>
          <w:bCs/>
          <w:color w:val="808080" w:themeColor="background1" w:themeShade="80"/>
          <w:lang w:val="es-PR"/>
        </w:rPr>
      </w:pPr>
      <w:r>
        <w:rPr>
          <w:rFonts w:ascii="Arial" w:hAnsi="Arial" w:cs="Arial"/>
          <w:b/>
          <w:bCs/>
          <w:color w:val="808080" w:themeColor="background1" w:themeShade="80"/>
          <w:lang w:val="es-PR"/>
        </w:rPr>
        <w:br w:type="page"/>
      </w:r>
    </w:p>
    <w:p w:rsidR="00801734" w:rsidRPr="002E1015" w:rsidRDefault="001E41D1" w:rsidP="00801734">
      <w:pPr>
        <w:rPr>
          <w:rFonts w:ascii="Arial" w:hAnsi="Arial" w:cs="Arial"/>
          <w:b/>
          <w:bCs/>
          <w:color w:val="808080" w:themeColor="background1" w:themeShade="80"/>
          <w:lang w:val="es-PR"/>
        </w:rPr>
      </w:pPr>
      <w:r>
        <w:rPr>
          <w:rFonts w:ascii="Arial" w:hAnsi="Arial" w:cs="Arial"/>
          <w:b/>
          <w:bCs/>
          <w:color w:val="808080" w:themeColor="background1" w:themeShade="80"/>
          <w:lang w:val="es-PR"/>
        </w:rPr>
        <w:lastRenderedPageBreak/>
        <w:t>Porqué es Significativo</w:t>
      </w:r>
    </w:p>
    <w:p w:rsidR="007105B3" w:rsidRDefault="007105B3" w:rsidP="00801734">
      <w:pPr>
        <w:rPr>
          <w:rFonts w:ascii="Arial" w:hAnsi="Arial" w:cs="Arial"/>
          <w:color w:val="808080" w:themeColor="background1" w:themeShade="80"/>
          <w:lang w:val="es-PR"/>
        </w:rPr>
      </w:pPr>
    </w:p>
    <w:p w:rsidR="009D60CC" w:rsidRDefault="00D81842" w:rsidP="00801734">
      <w:pPr>
        <w:rPr>
          <w:rFonts w:ascii="Arial" w:hAnsi="Arial" w:cs="Arial"/>
          <w:color w:val="808080" w:themeColor="background1" w:themeShade="80"/>
          <w:lang w:val="es-PR"/>
        </w:rPr>
      </w:pPr>
      <w:r w:rsidRPr="00090B4D">
        <w:rPr>
          <w:rFonts w:ascii="Arial" w:hAnsi="Arial" w:cs="Arial"/>
          <w:noProof/>
          <w:color w:val="808080" w:themeColor="background1" w:themeShade="80"/>
        </w:rPr>
        <mc:AlternateContent>
          <mc:Choice Requires="wps">
            <w:drawing>
              <wp:anchor distT="91440" distB="91440" distL="137160" distR="137160" simplePos="0" relativeHeight="251706368" behindDoc="0" locked="0" layoutInCell="1" allowOverlap="1">
                <wp:simplePos x="0" y="0"/>
                <wp:positionH relativeFrom="margin">
                  <wp:posOffset>-144780</wp:posOffset>
                </wp:positionH>
                <wp:positionV relativeFrom="margin">
                  <wp:posOffset>801565</wp:posOffset>
                </wp:positionV>
                <wp:extent cx="2257425" cy="1143000"/>
                <wp:effectExtent l="0" t="0" r="0" b="12700"/>
                <wp:wrapSquare wrapText="bothSides"/>
                <wp:docPr id="20" name="Text Box 20"/>
                <wp:cNvGraphicFramePr/>
                <a:graphic xmlns:a="http://schemas.openxmlformats.org/drawingml/2006/main">
                  <a:graphicData uri="http://schemas.microsoft.com/office/word/2010/wordprocessingShape">
                    <wps:wsp>
                      <wps:cNvSpPr txBox="1"/>
                      <wps:spPr>
                        <a:xfrm>
                          <a:off x="0" y="0"/>
                          <a:ext cx="2257425" cy="1143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10347" w:rsidRPr="00090B4D" w:rsidRDefault="00410347" w:rsidP="00090B4D">
                            <w:pPr>
                              <w:pBdr>
                                <w:right w:val="single" w:sz="12" w:space="10" w:color="C0504D" w:themeColor="accent2"/>
                              </w:pBdr>
                              <w:spacing w:before="160"/>
                              <w:rPr>
                                <w:rFonts w:asciiTheme="majorHAnsi" w:hAnsiTheme="majorHAnsi"/>
                                <w:color w:val="000000" w:themeColor="text1"/>
                                <w:szCs w:val="25"/>
                              </w:rPr>
                            </w:pPr>
                            <w:r>
                              <w:rPr>
                                <w:rFonts w:asciiTheme="majorHAnsi" w:hAnsiTheme="majorHAnsi"/>
                                <w:color w:val="000000" w:themeColor="text1"/>
                                <w:szCs w:val="25"/>
                                <w:lang w:val="es-PR"/>
                              </w:rPr>
                              <w:t>E</w:t>
                            </w:r>
                            <w:r w:rsidRPr="00090B4D">
                              <w:rPr>
                                <w:rFonts w:asciiTheme="majorHAnsi" w:hAnsiTheme="majorHAnsi"/>
                                <w:color w:val="000000" w:themeColor="text1"/>
                                <w:szCs w:val="25"/>
                                <w:lang w:val="es-PR"/>
                              </w:rPr>
                              <w:t>staremos viviendo la ofrecida vida Edénico</w:t>
                            </w:r>
                            <w:r>
                              <w:rPr>
                                <w:rFonts w:asciiTheme="majorHAnsi" w:hAnsiTheme="majorHAnsi"/>
                                <w:color w:val="000000" w:themeColor="text1"/>
                                <w:szCs w:val="25"/>
                                <w:lang w:val="es-PR"/>
                              </w:rPr>
                              <w:t>--</w:t>
                            </w:r>
                            <w:r w:rsidRPr="00090B4D">
                              <w:rPr>
                                <w:rFonts w:asciiTheme="majorHAnsi" w:hAnsiTheme="majorHAnsi"/>
                                <w:color w:val="000000" w:themeColor="text1"/>
                                <w:szCs w:val="25"/>
                                <w:lang w:val="es-PR"/>
                              </w:rPr>
                              <w:t xml:space="preserve"> </w:t>
                            </w:r>
                            <w:r>
                              <w:rPr>
                                <w:rFonts w:asciiTheme="majorHAnsi" w:hAnsiTheme="majorHAnsi"/>
                                <w:color w:val="000000" w:themeColor="text1"/>
                                <w:szCs w:val="25"/>
                                <w:lang w:val="es-PR"/>
                              </w:rPr>
                              <w:t>e</w:t>
                            </w:r>
                            <w:r w:rsidRPr="00090B4D">
                              <w:rPr>
                                <w:rFonts w:asciiTheme="majorHAnsi" w:hAnsiTheme="majorHAnsi"/>
                                <w:color w:val="000000" w:themeColor="text1"/>
                                <w:szCs w:val="25"/>
                                <w:lang w:val="es-PR"/>
                              </w:rPr>
                              <w:t>staremos ocupados disfrutando y cuidando por lo que Dios hizo, hombro a hombro con los seres divino quienes permanecieron leales a él.</w:t>
                            </w:r>
                          </w:p>
                        </w:txbxContent>
                      </wps:txbx>
                      <wps:bodyPr rot="0" spcFirstLastPara="0" vertOverflow="overflow" horzOverflow="overflow" vert="horz" wrap="square" lIns="0" tIns="0" rIns="228600" bIns="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id="Text Box 20" o:spid="_x0000_s1057" type="#_x0000_t202" style="position:absolute;margin-left:-11.4pt;margin-top:63.1pt;width:177.75pt;height:90pt;z-index:251706368;visibility:visible;mso-wrap-style:square;mso-width-percent:0;mso-height-percent:0;mso-wrap-distance-left:10.8pt;mso-wrap-distance-top:7.2pt;mso-wrap-distance-right:10.8pt;mso-wrap-distance-bottom:7.2pt;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" filled="f" stroked="f" strokeweight=".5pt">
                <v:textbox style="mso-fit-shape-to-text:t" inset="0,0,18pt,0">
                  <w:txbxContent>
                    <w:p w:rsidR="00410347" w:rsidRPr="00090B4D" w:rsidRDefault="00410347" w:rsidP="00090B4D">
                      <w:pPr>
                        <w:pBdr>
                          <w:right w:val="single" w:sz="12" w:space="10" w:color="C0504D" w:themeColor="accent2"/>
                        </w:pBdr>
                        <w:spacing w:before="160"/>
                        <w:rPr>
                          <w:rFonts w:asciiTheme="majorHAnsi" w:hAnsiTheme="majorHAnsi"/>
                          <w:color w:val="000000" w:themeColor="text1"/>
                          <w:szCs w:val="25"/>
                        </w:rPr>
                      </w:pPr>
                      <w:r>
                        <w:rPr>
                          <w:rFonts w:asciiTheme="majorHAnsi" w:hAnsiTheme="majorHAnsi"/>
                          <w:color w:val="000000" w:themeColor="text1"/>
                          <w:szCs w:val="25"/>
                          <w:lang w:val="es-PR"/>
                        </w:rPr>
                        <w:t>E</w:t>
                      </w:r>
                      <w:r w:rsidRPr="00090B4D">
                        <w:rPr>
                          <w:rFonts w:asciiTheme="majorHAnsi" w:hAnsiTheme="majorHAnsi"/>
                          <w:color w:val="000000" w:themeColor="text1"/>
                          <w:szCs w:val="25"/>
                          <w:lang w:val="es-PR"/>
                        </w:rPr>
                        <w:t>staremos viviendo la ofrecida vida Edénico</w:t>
                      </w:r>
                      <w:r>
                        <w:rPr>
                          <w:rFonts w:asciiTheme="majorHAnsi" w:hAnsiTheme="majorHAnsi"/>
                          <w:color w:val="000000" w:themeColor="text1"/>
                          <w:szCs w:val="25"/>
                          <w:lang w:val="es-PR"/>
                        </w:rPr>
                        <w:t>--</w:t>
                      </w:r>
                      <w:r w:rsidRPr="00090B4D">
                        <w:rPr>
                          <w:rFonts w:asciiTheme="majorHAnsi" w:hAnsiTheme="majorHAnsi"/>
                          <w:color w:val="000000" w:themeColor="text1"/>
                          <w:szCs w:val="25"/>
                          <w:lang w:val="es-PR"/>
                        </w:rPr>
                        <w:t xml:space="preserve"> </w:t>
                      </w:r>
                      <w:r>
                        <w:rPr>
                          <w:rFonts w:asciiTheme="majorHAnsi" w:hAnsiTheme="majorHAnsi"/>
                          <w:color w:val="000000" w:themeColor="text1"/>
                          <w:szCs w:val="25"/>
                          <w:lang w:val="es-PR"/>
                        </w:rPr>
                        <w:t>e</w:t>
                      </w:r>
                      <w:r w:rsidRPr="00090B4D">
                        <w:rPr>
                          <w:rFonts w:asciiTheme="majorHAnsi" w:hAnsiTheme="majorHAnsi"/>
                          <w:color w:val="000000" w:themeColor="text1"/>
                          <w:szCs w:val="25"/>
                          <w:lang w:val="es-PR"/>
                        </w:rPr>
                        <w:t>staremos ocupados disfrutando y cuidando por lo que Dios hizo, hombro a hombro con los seres divino quienes permanecieron leales a él.</w:t>
                      </w:r>
                    </w:p>
                  </w:txbxContent>
                </v:textbox>
                <w10:wrap type="square" anchorx="margin" anchory="margin"/>
              </v:shape>
            </w:pict>
          </mc:Fallback>
        </mc:AlternateContent>
      </w:r>
      <w:r w:rsidR="009D60CC">
        <w:rPr>
          <w:rFonts w:ascii="Arial" w:hAnsi="Arial" w:cs="Arial"/>
          <w:color w:val="808080" w:themeColor="background1" w:themeShade="80"/>
          <w:lang w:val="es-PR"/>
        </w:rPr>
        <w:t xml:space="preserve">Muchos </w:t>
      </w:r>
      <w:r w:rsidR="0029131C">
        <w:rPr>
          <w:rFonts w:ascii="Arial" w:hAnsi="Arial" w:cs="Arial"/>
          <w:color w:val="808080" w:themeColor="background1" w:themeShade="80"/>
          <w:lang w:val="es-PR"/>
        </w:rPr>
        <w:t>cristianos</w:t>
      </w:r>
      <w:r w:rsidR="009D60CC">
        <w:rPr>
          <w:rFonts w:ascii="Arial" w:hAnsi="Arial" w:cs="Arial"/>
          <w:color w:val="808080" w:themeColor="background1" w:themeShade="80"/>
          <w:lang w:val="es-PR"/>
        </w:rPr>
        <w:t xml:space="preserve"> </w:t>
      </w:r>
      <w:r w:rsidR="0029131C">
        <w:rPr>
          <w:rFonts w:ascii="Arial" w:hAnsi="Arial" w:cs="Arial"/>
          <w:color w:val="808080" w:themeColor="background1" w:themeShade="80"/>
          <w:lang w:val="es-PR"/>
        </w:rPr>
        <w:t>tienen</w:t>
      </w:r>
      <w:r w:rsidR="00EC6D4F">
        <w:rPr>
          <w:rFonts w:ascii="Arial" w:hAnsi="Arial" w:cs="Arial"/>
          <w:color w:val="808080" w:themeColor="background1" w:themeShade="80"/>
          <w:lang w:val="es-PR"/>
        </w:rPr>
        <w:t xml:space="preserve"> una visión inadecuad</w:t>
      </w:r>
      <w:r w:rsidR="009D60CC">
        <w:rPr>
          <w:rFonts w:ascii="Arial" w:hAnsi="Arial" w:cs="Arial"/>
          <w:color w:val="808080" w:themeColor="background1" w:themeShade="80"/>
          <w:lang w:val="es-PR"/>
        </w:rPr>
        <w:t xml:space="preserve">a sobre la vida después de la muerte. La escritura no nos dice </w:t>
      </w:r>
      <w:r w:rsidR="00EC6D4F">
        <w:rPr>
          <w:rFonts w:ascii="Arial" w:hAnsi="Arial" w:cs="Arial"/>
          <w:color w:val="808080" w:themeColor="background1" w:themeShade="80"/>
          <w:lang w:val="es-PR"/>
        </w:rPr>
        <w:t xml:space="preserve">cómo será del </w:t>
      </w:r>
      <w:r w:rsidR="009D60CC">
        <w:rPr>
          <w:rFonts w:ascii="Arial" w:hAnsi="Arial" w:cs="Arial"/>
          <w:color w:val="808080" w:themeColor="background1" w:themeShade="80"/>
          <w:lang w:val="es-PR"/>
        </w:rPr>
        <w:t>todo, pero damos por sentado algunos aspectos. N</w:t>
      </w:r>
      <w:r w:rsidR="0029131C">
        <w:rPr>
          <w:rFonts w:ascii="Arial" w:hAnsi="Arial" w:cs="Arial"/>
          <w:color w:val="808080" w:themeColor="background1" w:themeShade="80"/>
          <w:lang w:val="es-PR"/>
        </w:rPr>
        <w:t>o</w:t>
      </w:r>
      <w:r w:rsidR="009D60CC">
        <w:rPr>
          <w:rFonts w:ascii="Arial" w:hAnsi="Arial" w:cs="Arial"/>
          <w:color w:val="808080" w:themeColor="background1" w:themeShade="80"/>
          <w:lang w:val="es-PR"/>
        </w:rPr>
        <w:t xml:space="preserve"> vamos a estar tocando el arpa </w:t>
      </w:r>
      <w:r w:rsidR="0029131C">
        <w:rPr>
          <w:rFonts w:ascii="Arial" w:hAnsi="Arial" w:cs="Arial"/>
          <w:color w:val="808080" w:themeColor="background1" w:themeShade="80"/>
          <w:lang w:val="es-PR"/>
        </w:rPr>
        <w:t>o</w:t>
      </w:r>
      <w:r w:rsidR="009D60CC">
        <w:rPr>
          <w:rFonts w:ascii="Arial" w:hAnsi="Arial" w:cs="Arial"/>
          <w:color w:val="808080" w:themeColor="background1" w:themeShade="80"/>
          <w:lang w:val="es-PR"/>
        </w:rPr>
        <w:t xml:space="preserve"> </w:t>
      </w:r>
      <w:r w:rsidR="0029131C">
        <w:rPr>
          <w:rFonts w:ascii="Arial" w:hAnsi="Arial" w:cs="Arial"/>
          <w:color w:val="808080" w:themeColor="background1" w:themeShade="80"/>
          <w:lang w:val="es-PR"/>
        </w:rPr>
        <w:t>canta</w:t>
      </w:r>
      <w:r w:rsidR="00EC6D4F">
        <w:rPr>
          <w:rFonts w:ascii="Arial" w:hAnsi="Arial" w:cs="Arial"/>
          <w:color w:val="808080" w:themeColor="background1" w:themeShade="80"/>
          <w:lang w:val="es-PR"/>
        </w:rPr>
        <w:t>r</w:t>
      </w:r>
      <w:r w:rsidR="009D60CC">
        <w:rPr>
          <w:rFonts w:ascii="Arial" w:hAnsi="Arial" w:cs="Arial"/>
          <w:color w:val="808080" w:themeColor="background1" w:themeShade="80"/>
          <w:lang w:val="es-PR"/>
        </w:rPr>
        <w:t xml:space="preserve"> eternamente mientras flotamos en las nubes. No vamos a estar sentando en sillones celestiales charlando con seres queridos que partieron o con creyentes muy conocidos de nuestro pasado. </w:t>
      </w:r>
    </w:p>
    <w:p w:rsidR="009D60CC" w:rsidRDefault="00B15A7B" w:rsidP="00D81842">
      <w:pPr>
        <w:ind w:firstLine="720"/>
        <w:rPr>
          <w:rFonts w:ascii="Arial" w:hAnsi="Arial" w:cs="Arial"/>
          <w:color w:val="808080" w:themeColor="background1" w:themeShade="80"/>
          <w:lang w:val="es-PR"/>
        </w:rPr>
      </w:pPr>
      <w:r>
        <w:rPr>
          <w:rFonts w:ascii="Arial" w:hAnsi="Arial" w:cs="Arial"/>
          <w:color w:val="808080" w:themeColor="background1" w:themeShade="80"/>
          <w:lang w:val="es-PR"/>
        </w:rPr>
        <w:t>Más</w:t>
      </w:r>
      <w:r w:rsidR="009D60CC">
        <w:rPr>
          <w:rFonts w:ascii="Arial" w:hAnsi="Arial" w:cs="Arial"/>
          <w:color w:val="808080" w:themeColor="background1" w:themeShade="80"/>
          <w:lang w:val="es-PR"/>
        </w:rPr>
        <w:t xml:space="preserve"> bien, estaremos viviendo la </w:t>
      </w:r>
      <w:r w:rsidR="00EC6D4F">
        <w:rPr>
          <w:rFonts w:ascii="Arial" w:hAnsi="Arial" w:cs="Arial"/>
          <w:color w:val="808080" w:themeColor="background1" w:themeShade="80"/>
          <w:lang w:val="es-PR"/>
        </w:rPr>
        <w:t xml:space="preserve">ofrecida </w:t>
      </w:r>
      <w:r w:rsidR="009D60CC">
        <w:rPr>
          <w:rFonts w:ascii="Arial" w:hAnsi="Arial" w:cs="Arial"/>
          <w:color w:val="808080" w:themeColor="background1" w:themeShade="80"/>
          <w:lang w:val="es-PR"/>
        </w:rPr>
        <w:t xml:space="preserve">vida </w:t>
      </w:r>
      <w:r>
        <w:rPr>
          <w:rFonts w:ascii="Arial" w:hAnsi="Arial" w:cs="Arial"/>
          <w:color w:val="808080" w:themeColor="background1" w:themeShade="80"/>
          <w:lang w:val="es-PR"/>
        </w:rPr>
        <w:t>Edénico</w:t>
      </w:r>
      <w:r w:rsidR="009D60CC">
        <w:rPr>
          <w:rFonts w:ascii="Arial" w:hAnsi="Arial" w:cs="Arial"/>
          <w:color w:val="808080" w:themeColor="background1" w:themeShade="80"/>
          <w:lang w:val="es-PR"/>
        </w:rPr>
        <w:t>—</w:t>
      </w:r>
      <w:r w:rsidR="00EC6D4F">
        <w:rPr>
          <w:rFonts w:ascii="Arial" w:hAnsi="Arial" w:cs="Arial"/>
          <w:color w:val="808080" w:themeColor="background1" w:themeShade="80"/>
          <w:lang w:val="es-PR"/>
        </w:rPr>
        <w:t>estaremos ocupados disfrutando y</w:t>
      </w:r>
      <w:r w:rsidR="009D60CC">
        <w:rPr>
          <w:rFonts w:ascii="Arial" w:hAnsi="Arial" w:cs="Arial"/>
          <w:color w:val="808080" w:themeColor="background1" w:themeShade="80"/>
          <w:lang w:val="es-PR"/>
        </w:rPr>
        <w:t xml:space="preserve"> cuidando por lo que Dios hizo, </w:t>
      </w:r>
      <w:r w:rsidR="009D60CC" w:rsidRPr="009D60CC">
        <w:rPr>
          <w:rFonts w:ascii="Arial" w:hAnsi="Arial" w:cs="Arial"/>
          <w:color w:val="808080" w:themeColor="background1" w:themeShade="80"/>
          <w:lang w:val="es-PR"/>
        </w:rPr>
        <w:t>hombro a hombro</w:t>
      </w:r>
      <w:r w:rsidR="00F32E55">
        <w:rPr>
          <w:rFonts w:ascii="Arial" w:hAnsi="Arial" w:cs="Arial"/>
          <w:color w:val="808080" w:themeColor="background1" w:themeShade="80"/>
          <w:lang w:val="es-PR"/>
        </w:rPr>
        <w:t xml:space="preserve"> con los </w:t>
      </w:r>
      <w:r w:rsidR="009D60CC">
        <w:rPr>
          <w:rFonts w:ascii="Arial" w:hAnsi="Arial" w:cs="Arial"/>
          <w:color w:val="808080" w:themeColor="background1" w:themeShade="80"/>
          <w:lang w:val="es-PR"/>
        </w:rPr>
        <w:t xml:space="preserve">seres divino quienes permanecieron leales a </w:t>
      </w:r>
      <w:r>
        <w:rPr>
          <w:rFonts w:ascii="Arial" w:hAnsi="Arial" w:cs="Arial"/>
          <w:color w:val="808080" w:themeColor="background1" w:themeShade="80"/>
          <w:lang w:val="es-PR"/>
        </w:rPr>
        <w:t>él</w:t>
      </w:r>
      <w:r w:rsidR="009D60CC">
        <w:rPr>
          <w:rFonts w:ascii="Arial" w:hAnsi="Arial" w:cs="Arial"/>
          <w:color w:val="808080" w:themeColor="background1" w:themeShade="80"/>
          <w:lang w:val="es-PR"/>
        </w:rPr>
        <w:t xml:space="preserve">. El cielo y la tierra ya no van a ser lugares separados. </w:t>
      </w:r>
    </w:p>
    <w:p w:rsidR="009D60CC" w:rsidRDefault="009D60CC" w:rsidP="00801734">
      <w:pPr>
        <w:rPr>
          <w:rFonts w:ascii="Arial" w:hAnsi="Arial" w:cs="Arial"/>
          <w:color w:val="808080" w:themeColor="background1" w:themeShade="80"/>
        </w:rPr>
      </w:pPr>
      <w:r>
        <w:rPr>
          <w:rFonts w:ascii="Arial" w:hAnsi="Arial" w:cs="Arial"/>
          <w:color w:val="808080" w:themeColor="background1" w:themeShade="80"/>
          <w:lang w:val="es-PR"/>
        </w:rPr>
        <w:tab/>
      </w:r>
      <w:r w:rsidR="006015AE">
        <w:rPr>
          <w:rFonts w:ascii="Arial" w:hAnsi="Arial" w:cs="Arial"/>
          <w:color w:val="808080" w:themeColor="background1" w:themeShade="80"/>
          <w:lang w:val="es-PR"/>
        </w:rPr>
        <w:t xml:space="preserve">Sabemos </w:t>
      </w:r>
      <w:r>
        <w:rPr>
          <w:rFonts w:ascii="Arial" w:hAnsi="Arial" w:cs="Arial"/>
          <w:color w:val="808080" w:themeColor="background1" w:themeShade="80"/>
          <w:lang w:val="es-PR"/>
        </w:rPr>
        <w:t xml:space="preserve">que </w:t>
      </w:r>
      <w:r w:rsidR="0029131C">
        <w:rPr>
          <w:rFonts w:ascii="Arial" w:hAnsi="Arial" w:cs="Arial"/>
          <w:color w:val="808080" w:themeColor="background1" w:themeShade="80"/>
          <w:lang w:val="es-PR"/>
        </w:rPr>
        <w:t>nuestro</w:t>
      </w:r>
      <w:r>
        <w:rPr>
          <w:rFonts w:ascii="Arial" w:hAnsi="Arial" w:cs="Arial"/>
          <w:color w:val="808080" w:themeColor="background1" w:themeShade="80"/>
          <w:lang w:val="es-PR"/>
        </w:rPr>
        <w:t xml:space="preserve"> </w:t>
      </w:r>
      <w:r w:rsidR="006015AE">
        <w:rPr>
          <w:rFonts w:ascii="Arial" w:hAnsi="Arial" w:cs="Arial"/>
          <w:color w:val="808080" w:themeColor="background1" w:themeShade="80"/>
          <w:lang w:val="es-PR"/>
        </w:rPr>
        <w:t xml:space="preserve">destino debe moldear </w:t>
      </w:r>
      <w:r w:rsidR="0029131C">
        <w:rPr>
          <w:rFonts w:ascii="Arial" w:hAnsi="Arial" w:cs="Arial"/>
          <w:color w:val="808080" w:themeColor="background1" w:themeShade="80"/>
          <w:lang w:val="es-PR"/>
        </w:rPr>
        <w:t>nuestro</w:t>
      </w:r>
      <w:r w:rsidR="006015AE">
        <w:rPr>
          <w:rFonts w:ascii="Arial" w:hAnsi="Arial" w:cs="Arial"/>
          <w:color w:val="808080" w:themeColor="background1" w:themeShade="80"/>
          <w:lang w:val="es-PR"/>
        </w:rPr>
        <w:t xml:space="preserve"> pensamiento en el aquí y ahora. Como dijo Pablo, “</w:t>
      </w:r>
      <w:r w:rsidR="006015AE" w:rsidRPr="006015AE">
        <w:rPr>
          <w:rFonts w:ascii="Arial" w:hAnsi="Arial" w:cs="Arial"/>
          <w:color w:val="808080" w:themeColor="background1" w:themeShade="80"/>
        </w:rPr>
        <w:t xml:space="preserve">Cosas que ojo no vio, ni </w:t>
      </w:r>
      <w:r w:rsidR="0029131C" w:rsidRPr="006015AE">
        <w:rPr>
          <w:rFonts w:ascii="Arial" w:hAnsi="Arial" w:cs="Arial"/>
          <w:color w:val="808080" w:themeColor="background1" w:themeShade="80"/>
        </w:rPr>
        <w:t>oído</w:t>
      </w:r>
      <w:r w:rsidR="006015AE" w:rsidRPr="006015AE">
        <w:rPr>
          <w:rFonts w:ascii="Arial" w:hAnsi="Arial" w:cs="Arial"/>
          <w:color w:val="808080" w:themeColor="background1" w:themeShade="80"/>
        </w:rPr>
        <w:t xml:space="preserve"> </w:t>
      </w:r>
      <w:r w:rsidR="0029131C" w:rsidRPr="006015AE">
        <w:rPr>
          <w:rFonts w:ascii="Arial" w:hAnsi="Arial" w:cs="Arial"/>
          <w:color w:val="808080" w:themeColor="background1" w:themeShade="80"/>
        </w:rPr>
        <w:t>oyó</w:t>
      </w:r>
      <w:r w:rsidR="006015AE" w:rsidRPr="006015AE">
        <w:rPr>
          <w:rFonts w:ascii="Arial" w:hAnsi="Arial" w:cs="Arial"/>
          <w:color w:val="808080" w:themeColor="background1" w:themeShade="80"/>
        </w:rPr>
        <w:t>,</w:t>
      </w:r>
      <w:r w:rsidR="006015AE">
        <w:rPr>
          <w:rFonts w:ascii="Arial" w:hAnsi="Arial" w:cs="Arial"/>
          <w:color w:val="808080" w:themeColor="background1" w:themeShade="80"/>
        </w:rPr>
        <w:t xml:space="preserve"> </w:t>
      </w:r>
      <w:r w:rsidR="006015AE" w:rsidRPr="006015AE">
        <w:rPr>
          <w:rFonts w:ascii="Arial" w:hAnsi="Arial" w:cs="Arial"/>
          <w:color w:val="808080" w:themeColor="background1" w:themeShade="80"/>
        </w:rPr>
        <w:t xml:space="preserve">Ni han entrado al </w:t>
      </w:r>
      <w:r w:rsidR="0029131C" w:rsidRPr="006015AE">
        <w:rPr>
          <w:rFonts w:ascii="Arial" w:hAnsi="Arial" w:cs="Arial"/>
          <w:color w:val="808080" w:themeColor="background1" w:themeShade="80"/>
        </w:rPr>
        <w:t>corazón</w:t>
      </w:r>
      <w:r w:rsidR="00D63AC5">
        <w:rPr>
          <w:rFonts w:ascii="Arial" w:hAnsi="Arial" w:cs="Arial"/>
          <w:color w:val="808080" w:themeColor="background1" w:themeShade="80"/>
        </w:rPr>
        <w:t xml:space="preserve"> del hombre, </w:t>
      </w:r>
      <w:r w:rsidR="006015AE" w:rsidRPr="006015AE">
        <w:rPr>
          <w:rFonts w:ascii="Arial" w:hAnsi="Arial" w:cs="Arial"/>
          <w:i/>
          <w:iCs/>
          <w:color w:val="808080" w:themeColor="background1" w:themeShade="80"/>
        </w:rPr>
        <w:t>son</w:t>
      </w:r>
      <w:r w:rsidR="006015AE" w:rsidRPr="006015AE">
        <w:rPr>
          <w:rFonts w:ascii="Arial" w:hAnsi="Arial" w:cs="Arial"/>
          <w:color w:val="808080" w:themeColor="background1" w:themeShade="80"/>
        </w:rPr>
        <w:t xml:space="preserve"> las cosas que Dios ha preparado para los que le aman</w:t>
      </w:r>
      <w:r w:rsidR="006015AE">
        <w:rPr>
          <w:rFonts w:ascii="Arial" w:hAnsi="Arial" w:cs="Arial"/>
          <w:color w:val="808080" w:themeColor="background1" w:themeShade="80"/>
        </w:rPr>
        <w:t>” (1 Cor 2:9</w:t>
      </w:r>
      <w:r w:rsidR="00F32E55">
        <w:rPr>
          <w:rFonts w:ascii="Arial" w:hAnsi="Arial" w:cs="Arial"/>
          <w:color w:val="808080" w:themeColor="background1" w:themeShade="80"/>
        </w:rPr>
        <w:t xml:space="preserve"> </w:t>
      </w:r>
      <w:r w:rsidR="006015AE">
        <w:rPr>
          <w:rFonts w:ascii="Arial" w:hAnsi="Arial" w:cs="Arial"/>
          <w:color w:val="808080" w:themeColor="background1" w:themeShade="80"/>
        </w:rPr>
        <w:t xml:space="preserve">). Sabiendo </w:t>
      </w:r>
      <w:r w:rsidR="00D63AC5">
        <w:rPr>
          <w:rFonts w:ascii="Arial" w:hAnsi="Arial" w:cs="Arial"/>
          <w:color w:val="808080" w:themeColor="background1" w:themeShade="80"/>
        </w:rPr>
        <w:t xml:space="preserve">que el </w:t>
      </w:r>
      <w:r w:rsidR="006015AE">
        <w:rPr>
          <w:rFonts w:ascii="Arial" w:hAnsi="Arial" w:cs="Arial"/>
          <w:color w:val="808080" w:themeColor="background1" w:themeShade="80"/>
        </w:rPr>
        <w:t xml:space="preserve">resultado </w:t>
      </w:r>
      <w:r w:rsidR="0029131C">
        <w:rPr>
          <w:rFonts w:ascii="Arial" w:hAnsi="Arial" w:cs="Arial"/>
          <w:color w:val="808080" w:themeColor="background1" w:themeShade="80"/>
        </w:rPr>
        <w:t>espectacular</w:t>
      </w:r>
      <w:r w:rsidR="006015AE">
        <w:rPr>
          <w:rFonts w:ascii="Arial" w:hAnsi="Arial" w:cs="Arial"/>
          <w:color w:val="808080" w:themeColor="background1" w:themeShade="80"/>
        </w:rPr>
        <w:t xml:space="preserve"> y </w:t>
      </w:r>
      <w:r w:rsidR="0029131C">
        <w:rPr>
          <w:rFonts w:ascii="Arial" w:hAnsi="Arial" w:cs="Arial"/>
          <w:color w:val="808080" w:themeColor="background1" w:themeShade="80"/>
        </w:rPr>
        <w:t>glorioso</w:t>
      </w:r>
      <w:r w:rsidR="00D63AC5">
        <w:rPr>
          <w:rFonts w:ascii="Arial" w:hAnsi="Arial" w:cs="Arial"/>
          <w:color w:val="808080" w:themeColor="background1" w:themeShade="80"/>
        </w:rPr>
        <w:t>,</w:t>
      </w:r>
      <w:r w:rsidR="006015AE">
        <w:rPr>
          <w:rFonts w:ascii="Arial" w:hAnsi="Arial" w:cs="Arial"/>
          <w:color w:val="808080" w:themeColor="background1" w:themeShade="80"/>
        </w:rPr>
        <w:t xml:space="preserve"> nos ayuda a mantener nuestras circunstancias presentes en perspectiva.</w:t>
      </w:r>
      <w:r w:rsidR="00B15A7B">
        <w:rPr>
          <w:rFonts w:ascii="Arial" w:hAnsi="Arial" w:cs="Arial"/>
          <w:color w:val="808080" w:themeColor="background1" w:themeShade="80"/>
        </w:rPr>
        <w:t xml:space="preserve"> Luego que escribió las palabras que acabamos de leer, en su segundo carta a los corintios, </w:t>
      </w:r>
      <w:r w:rsidR="00D63AC5">
        <w:rPr>
          <w:rFonts w:ascii="Arial" w:hAnsi="Arial" w:cs="Arial"/>
          <w:color w:val="808080" w:themeColor="background1" w:themeShade="80"/>
        </w:rPr>
        <w:t>él</w:t>
      </w:r>
      <w:r w:rsidR="00B15A7B">
        <w:rPr>
          <w:rFonts w:ascii="Arial" w:hAnsi="Arial" w:cs="Arial"/>
          <w:color w:val="808080" w:themeColor="background1" w:themeShade="80"/>
        </w:rPr>
        <w:t xml:space="preserve"> di</w:t>
      </w:r>
      <w:r w:rsidR="00F32E55">
        <w:rPr>
          <w:rFonts w:ascii="Arial" w:hAnsi="Arial" w:cs="Arial"/>
          <w:color w:val="808080" w:themeColor="background1" w:themeShade="80"/>
        </w:rPr>
        <w:t>j</w:t>
      </w:r>
      <w:r w:rsidR="00B15A7B">
        <w:rPr>
          <w:rFonts w:ascii="Arial" w:hAnsi="Arial" w:cs="Arial"/>
          <w:color w:val="808080" w:themeColor="background1" w:themeShade="80"/>
        </w:rPr>
        <w:t>o esto:</w:t>
      </w:r>
    </w:p>
    <w:p w:rsidR="00B15A7B" w:rsidRDefault="00B15A7B" w:rsidP="00801734">
      <w:pPr>
        <w:rPr>
          <w:rFonts w:ascii="Arial" w:hAnsi="Arial" w:cs="Arial"/>
          <w:color w:val="808080" w:themeColor="background1" w:themeShade="80"/>
        </w:rPr>
      </w:pPr>
    </w:p>
    <w:p w:rsidR="00B15A7B" w:rsidRPr="00B15A7B" w:rsidRDefault="00B15A7B" w:rsidP="00B15A7B">
      <w:pPr>
        <w:ind w:left="720"/>
        <w:rPr>
          <w:rFonts w:ascii="Arial" w:hAnsi="Arial" w:cs="Arial"/>
          <w:bCs/>
          <w:color w:val="808080" w:themeColor="background1" w:themeShade="80"/>
        </w:rPr>
      </w:pPr>
      <w:r w:rsidRPr="00B15A7B">
        <w:rPr>
          <w:rFonts w:ascii="Arial" w:hAnsi="Arial" w:cs="Arial"/>
          <w:color w:val="808080" w:themeColor="background1" w:themeShade="80"/>
        </w:rPr>
        <w:t xml:space="preserve">Bendito </w:t>
      </w:r>
      <w:r w:rsidRPr="00B15A7B">
        <w:rPr>
          <w:rFonts w:ascii="Arial" w:hAnsi="Arial" w:cs="Arial"/>
          <w:i/>
          <w:iCs/>
          <w:color w:val="808080" w:themeColor="background1" w:themeShade="80"/>
        </w:rPr>
        <w:t>sea</w:t>
      </w:r>
      <w:r w:rsidRPr="00B15A7B">
        <w:rPr>
          <w:rFonts w:ascii="Arial" w:hAnsi="Arial" w:cs="Arial"/>
          <w:color w:val="808080" w:themeColor="background1" w:themeShade="80"/>
        </w:rPr>
        <w:t xml:space="preserve"> el Dios y Padre de nuestro Señor Jesucristo, Padre de misericordias y Dios de toda consolación, el cual nos consuela en toda tribulación nuestra, para que nosotros podamos consolar a los que están en cualquier aflicción con el consuelo con que nosotros mismos somos consolados por Dios. Porque así como los sufrimientos de Cristo son nuestros en abundancia, así también abunda nuestro consuelo por medio de Cristo. Pero si somos atribulados, es para vuestro consuelo y salvación; o si somos consolados, es para vuestro consuelo, que obra al soportar las mismas aflicciones que nosotros también sufrimos. Y nuestra esperanza respecto de vosotros </w:t>
      </w:r>
      <w:r w:rsidRPr="00B15A7B">
        <w:rPr>
          <w:rFonts w:ascii="Arial" w:hAnsi="Arial" w:cs="Arial"/>
          <w:i/>
          <w:iCs/>
          <w:color w:val="808080" w:themeColor="background1" w:themeShade="80"/>
        </w:rPr>
        <w:t>está</w:t>
      </w:r>
      <w:r w:rsidRPr="00B15A7B">
        <w:rPr>
          <w:rFonts w:ascii="Arial" w:hAnsi="Arial" w:cs="Arial"/>
          <w:color w:val="808080" w:themeColor="background1" w:themeShade="80"/>
        </w:rPr>
        <w:t xml:space="preserve"> firmemente establecida, sabiendo que como sois copartícipes de los sufrimientos, así también </w:t>
      </w:r>
      <w:r w:rsidRPr="00B15A7B">
        <w:rPr>
          <w:rFonts w:ascii="Arial" w:hAnsi="Arial" w:cs="Arial"/>
          <w:i/>
          <w:iCs/>
          <w:color w:val="808080" w:themeColor="background1" w:themeShade="80"/>
        </w:rPr>
        <w:t>lo sois</w:t>
      </w:r>
      <w:r w:rsidRPr="00B15A7B">
        <w:rPr>
          <w:rFonts w:ascii="Arial" w:hAnsi="Arial" w:cs="Arial"/>
          <w:color w:val="808080" w:themeColor="background1" w:themeShade="80"/>
        </w:rPr>
        <w:t xml:space="preserve"> de la consolación. Porque no queremos que ignoréis, hermanos, acerca de nuestra aflicción sufrida</w:t>
      </w:r>
      <w:r>
        <w:rPr>
          <w:rFonts w:ascii="Arial" w:hAnsi="Arial" w:cs="Arial"/>
          <w:color w:val="808080" w:themeColor="background1" w:themeShade="80"/>
        </w:rPr>
        <w:t xml:space="preserve"> </w:t>
      </w:r>
      <w:r w:rsidRPr="00B15A7B">
        <w:rPr>
          <w:rFonts w:ascii="Arial" w:hAnsi="Arial" w:cs="Arial"/>
          <w:color w:val="808080" w:themeColor="background1" w:themeShade="80"/>
        </w:rPr>
        <w:t xml:space="preserve">en Asia, porque fuimos abrumados sobremanera, más allá de nuestras fuerzas, de modo que hasta perdimos la esperanza de </w:t>
      </w:r>
      <w:r w:rsidRPr="00B15A7B">
        <w:rPr>
          <w:rFonts w:ascii="Arial" w:hAnsi="Arial" w:cs="Arial"/>
          <w:i/>
          <w:iCs/>
          <w:color w:val="808080" w:themeColor="background1" w:themeShade="80"/>
        </w:rPr>
        <w:t>salir con</w:t>
      </w:r>
      <w:r w:rsidRPr="00B15A7B">
        <w:rPr>
          <w:rFonts w:ascii="Arial" w:hAnsi="Arial" w:cs="Arial"/>
          <w:color w:val="808080" w:themeColor="background1" w:themeShade="80"/>
        </w:rPr>
        <w:t xml:space="preserve"> vida. De hecho, dentro de nosotros mismos </w:t>
      </w:r>
      <w:r w:rsidRPr="00B15A7B">
        <w:rPr>
          <w:rFonts w:ascii="Arial" w:hAnsi="Arial" w:cs="Arial"/>
          <w:i/>
          <w:iCs/>
          <w:color w:val="808080" w:themeColor="background1" w:themeShade="80"/>
        </w:rPr>
        <w:t>ya</w:t>
      </w:r>
      <w:r w:rsidRPr="00B15A7B">
        <w:rPr>
          <w:rFonts w:ascii="Arial" w:hAnsi="Arial" w:cs="Arial"/>
          <w:color w:val="808080" w:themeColor="background1" w:themeShade="80"/>
        </w:rPr>
        <w:t xml:space="preserve"> teníamos la sentencia de muerte, a fin de que no confiáramos en nosotros mismos, sino en </w:t>
      </w:r>
      <w:r>
        <w:rPr>
          <w:rFonts w:ascii="Arial" w:hAnsi="Arial" w:cs="Arial"/>
          <w:color w:val="808080" w:themeColor="background1" w:themeShade="80"/>
        </w:rPr>
        <w:t>Dios que resucita a los muertos. (</w:t>
      </w:r>
      <w:r w:rsidRPr="00B15A7B">
        <w:rPr>
          <w:rFonts w:ascii="Arial" w:hAnsi="Arial" w:cs="Arial"/>
          <w:bCs/>
          <w:color w:val="808080" w:themeColor="background1" w:themeShade="80"/>
        </w:rPr>
        <w:t>2 Corintios 1:3-9</w:t>
      </w:r>
      <w:r>
        <w:rPr>
          <w:rFonts w:ascii="Arial" w:hAnsi="Arial" w:cs="Arial"/>
          <w:bCs/>
          <w:color w:val="808080" w:themeColor="background1" w:themeShade="80"/>
        </w:rPr>
        <w:t>, énfasis añadido</w:t>
      </w:r>
      <w:r w:rsidRPr="00B15A7B">
        <w:rPr>
          <w:rFonts w:ascii="Arial" w:hAnsi="Arial" w:cs="Arial"/>
          <w:bCs/>
          <w:color w:val="808080" w:themeColor="background1" w:themeShade="80"/>
        </w:rPr>
        <w:t>)</w:t>
      </w:r>
    </w:p>
    <w:p w:rsidR="00B15A7B" w:rsidRDefault="00B15A7B" w:rsidP="00B15A7B">
      <w:pPr>
        <w:rPr>
          <w:rFonts w:ascii="Arial" w:hAnsi="Arial" w:cs="Arial"/>
          <w:color w:val="808080" w:themeColor="background1" w:themeShade="80"/>
          <w:lang w:val="es-PR"/>
        </w:rPr>
      </w:pPr>
      <w:r>
        <w:rPr>
          <w:rFonts w:ascii="Arial" w:hAnsi="Arial" w:cs="Arial"/>
          <w:color w:val="808080" w:themeColor="background1" w:themeShade="80"/>
          <w:lang w:val="es-PR"/>
        </w:rPr>
        <w:tab/>
      </w:r>
    </w:p>
    <w:p w:rsidR="00B15A7B" w:rsidRDefault="00B15A7B" w:rsidP="00B15A7B">
      <w:pPr>
        <w:rPr>
          <w:rFonts w:ascii="Arial" w:hAnsi="Arial" w:cs="Arial"/>
          <w:color w:val="808080" w:themeColor="background1" w:themeShade="80"/>
          <w:lang w:val="es-PR"/>
        </w:rPr>
      </w:pPr>
      <w:r>
        <w:rPr>
          <w:rFonts w:ascii="Arial" w:hAnsi="Arial" w:cs="Arial"/>
          <w:color w:val="808080" w:themeColor="background1" w:themeShade="80"/>
          <w:lang w:val="es-PR"/>
        </w:rPr>
        <w:tab/>
        <w:t>Dios puede preservarnos en vida. Pero aun en la muerte, resucita</w:t>
      </w:r>
      <w:r w:rsidR="00F32E55">
        <w:rPr>
          <w:rFonts w:ascii="Arial" w:hAnsi="Arial" w:cs="Arial"/>
          <w:color w:val="808080" w:themeColor="background1" w:themeShade="80"/>
          <w:lang w:val="es-PR"/>
        </w:rPr>
        <w:t>remo</w:t>
      </w:r>
      <w:r>
        <w:rPr>
          <w:rFonts w:ascii="Arial" w:hAnsi="Arial" w:cs="Arial"/>
          <w:color w:val="808080" w:themeColor="background1" w:themeShade="80"/>
          <w:lang w:val="es-PR"/>
        </w:rPr>
        <w:t xml:space="preserve">s para sentarnos con </w:t>
      </w:r>
      <w:r w:rsidR="0029131C">
        <w:rPr>
          <w:rFonts w:ascii="Arial" w:hAnsi="Arial" w:cs="Arial"/>
          <w:color w:val="808080" w:themeColor="background1" w:themeShade="80"/>
          <w:lang w:val="es-PR"/>
        </w:rPr>
        <w:t>Jesús</w:t>
      </w:r>
      <w:r>
        <w:rPr>
          <w:rFonts w:ascii="Arial" w:hAnsi="Arial" w:cs="Arial"/>
          <w:color w:val="808080" w:themeColor="background1" w:themeShade="80"/>
          <w:lang w:val="es-PR"/>
        </w:rPr>
        <w:t xml:space="preserve"> en su trono (Apoc. 3:21).</w:t>
      </w:r>
    </w:p>
    <w:p w:rsidR="00B15A7B" w:rsidRDefault="00B15A7B" w:rsidP="0064679A">
      <w:pPr>
        <w:rPr>
          <w:rFonts w:ascii="Arial" w:hAnsi="Arial" w:cs="Arial"/>
          <w:color w:val="808080" w:themeColor="background1" w:themeShade="80"/>
          <w:lang w:val="es-PR"/>
        </w:rPr>
      </w:pPr>
      <w:r>
        <w:rPr>
          <w:rFonts w:ascii="Arial" w:hAnsi="Arial" w:cs="Arial"/>
          <w:color w:val="808080" w:themeColor="background1" w:themeShade="80"/>
          <w:lang w:val="es-PR"/>
        </w:rPr>
        <w:tab/>
        <w:t>O vivimos con nuestro destino de frente, o no lo hacemos. Y</w:t>
      </w:r>
      <w:r w:rsidR="0064679A">
        <w:rPr>
          <w:rFonts w:ascii="Arial" w:hAnsi="Arial" w:cs="Arial"/>
          <w:color w:val="808080" w:themeColor="background1" w:themeShade="80"/>
          <w:lang w:val="es-PR"/>
        </w:rPr>
        <w:t xml:space="preserve"> la conciencia de nuestro destino debe alterar nuestro comportamiento. Si supieras que algún </w:t>
      </w:r>
      <w:r w:rsidR="0029131C">
        <w:rPr>
          <w:rFonts w:ascii="Arial" w:hAnsi="Arial" w:cs="Arial"/>
          <w:color w:val="808080" w:themeColor="background1" w:themeShade="80"/>
          <w:lang w:val="es-PR"/>
        </w:rPr>
        <w:t>día</w:t>
      </w:r>
      <w:r w:rsidR="0064679A">
        <w:rPr>
          <w:rFonts w:ascii="Arial" w:hAnsi="Arial" w:cs="Arial"/>
          <w:color w:val="808080" w:themeColor="background1" w:themeShade="80"/>
          <w:lang w:val="es-PR"/>
        </w:rPr>
        <w:t xml:space="preserve"> </w:t>
      </w:r>
      <w:r w:rsidR="0029131C">
        <w:rPr>
          <w:rFonts w:ascii="Arial" w:hAnsi="Arial" w:cs="Arial"/>
          <w:color w:val="808080" w:themeColor="background1" w:themeShade="80"/>
          <w:lang w:val="es-PR"/>
        </w:rPr>
        <w:t>estarás</w:t>
      </w:r>
      <w:r w:rsidR="0064679A">
        <w:rPr>
          <w:rFonts w:ascii="Arial" w:hAnsi="Arial" w:cs="Arial"/>
          <w:color w:val="808080" w:themeColor="background1" w:themeShade="80"/>
          <w:lang w:val="es-PR"/>
        </w:rPr>
        <w:t xml:space="preserve"> compartiendo un apartamento o trabajando en la </w:t>
      </w:r>
      <w:r w:rsidR="0029131C">
        <w:rPr>
          <w:rFonts w:ascii="Arial" w:hAnsi="Arial" w:cs="Arial"/>
          <w:color w:val="808080" w:themeColor="background1" w:themeShade="80"/>
          <w:lang w:val="es-PR"/>
        </w:rPr>
        <w:t>misma</w:t>
      </w:r>
      <w:r w:rsidR="0064679A">
        <w:rPr>
          <w:rFonts w:ascii="Arial" w:hAnsi="Arial" w:cs="Arial"/>
          <w:color w:val="808080" w:themeColor="background1" w:themeShade="80"/>
          <w:lang w:val="es-PR"/>
        </w:rPr>
        <w:t xml:space="preserve"> oficina que la </w:t>
      </w:r>
      <w:r w:rsidR="0029131C">
        <w:rPr>
          <w:rFonts w:ascii="Arial" w:hAnsi="Arial" w:cs="Arial"/>
          <w:color w:val="808080" w:themeColor="background1" w:themeShade="80"/>
          <w:lang w:val="es-PR"/>
        </w:rPr>
        <w:t>persona</w:t>
      </w:r>
      <w:r w:rsidR="0064679A">
        <w:rPr>
          <w:rFonts w:ascii="Arial" w:hAnsi="Arial" w:cs="Arial"/>
          <w:color w:val="808080" w:themeColor="background1" w:themeShade="80"/>
          <w:lang w:val="es-PR"/>
        </w:rPr>
        <w:t xml:space="preserve"> que </w:t>
      </w:r>
      <w:r w:rsidR="009767CD">
        <w:rPr>
          <w:rFonts w:ascii="Arial" w:hAnsi="Arial" w:cs="Arial"/>
          <w:color w:val="808080" w:themeColor="background1" w:themeShade="80"/>
          <w:lang w:val="es-PR"/>
        </w:rPr>
        <w:t>críticas</w:t>
      </w:r>
      <w:r w:rsidR="0064679A">
        <w:rPr>
          <w:rFonts w:ascii="Arial" w:hAnsi="Arial" w:cs="Arial"/>
          <w:color w:val="808080" w:themeColor="background1" w:themeShade="80"/>
          <w:lang w:val="es-PR"/>
        </w:rPr>
        <w:t xml:space="preserve">, </w:t>
      </w:r>
      <w:r w:rsidR="0029131C">
        <w:rPr>
          <w:rFonts w:ascii="Arial" w:hAnsi="Arial" w:cs="Arial"/>
          <w:color w:val="808080" w:themeColor="background1" w:themeShade="80"/>
          <w:lang w:val="es-PR"/>
        </w:rPr>
        <w:t>empequeñeces</w:t>
      </w:r>
      <w:r w:rsidR="0064679A">
        <w:rPr>
          <w:rFonts w:ascii="Arial" w:hAnsi="Arial" w:cs="Arial"/>
          <w:color w:val="808080" w:themeColor="background1" w:themeShade="80"/>
          <w:lang w:val="es-PR"/>
        </w:rPr>
        <w:t xml:space="preserve">, y de otra manera menosprecias, invertirías un poco </w:t>
      </w:r>
      <w:r w:rsidR="0029131C">
        <w:rPr>
          <w:rFonts w:ascii="Arial" w:hAnsi="Arial" w:cs="Arial"/>
          <w:color w:val="808080" w:themeColor="background1" w:themeShade="80"/>
          <w:lang w:val="es-PR"/>
        </w:rPr>
        <w:t>más</w:t>
      </w:r>
      <w:r w:rsidR="0064679A">
        <w:rPr>
          <w:rFonts w:ascii="Arial" w:hAnsi="Arial" w:cs="Arial"/>
          <w:color w:val="808080" w:themeColor="background1" w:themeShade="80"/>
          <w:lang w:val="es-PR"/>
        </w:rPr>
        <w:t xml:space="preserve"> de esfuerzo en ser un pacificador, un alentador, y quizás un amigo a esa persona.</w:t>
      </w:r>
      <w:r w:rsidR="00D81842">
        <w:rPr>
          <w:rFonts w:ascii="Arial" w:hAnsi="Arial" w:cs="Arial"/>
          <w:color w:val="808080" w:themeColor="background1" w:themeShade="80"/>
          <w:lang w:val="es-PR"/>
        </w:rPr>
        <w:t xml:space="preserve"> </w:t>
      </w:r>
      <w:r w:rsidR="0064679A">
        <w:rPr>
          <w:rFonts w:ascii="Arial" w:hAnsi="Arial" w:cs="Arial"/>
          <w:color w:val="808080" w:themeColor="background1" w:themeShade="80"/>
          <w:lang w:val="es-PR"/>
        </w:rPr>
        <w:lastRenderedPageBreak/>
        <w:t xml:space="preserve">Entonces, ¿cómo es que tratamos </w:t>
      </w:r>
      <w:r w:rsidR="00F32E55">
        <w:rPr>
          <w:rFonts w:ascii="Arial" w:hAnsi="Arial" w:cs="Arial"/>
          <w:color w:val="808080" w:themeColor="background1" w:themeShade="80"/>
          <w:lang w:val="es-PR"/>
        </w:rPr>
        <w:t xml:space="preserve">a los </w:t>
      </w:r>
      <w:r w:rsidR="0029131C">
        <w:rPr>
          <w:rFonts w:ascii="Arial" w:hAnsi="Arial" w:cs="Arial"/>
          <w:color w:val="808080" w:themeColor="background1" w:themeShade="80"/>
          <w:lang w:val="es-PR"/>
        </w:rPr>
        <w:t>creyentes</w:t>
      </w:r>
      <w:r w:rsidR="0064679A">
        <w:rPr>
          <w:rFonts w:ascii="Arial" w:hAnsi="Arial" w:cs="Arial"/>
          <w:color w:val="808080" w:themeColor="background1" w:themeShade="80"/>
          <w:lang w:val="es-PR"/>
        </w:rPr>
        <w:t xml:space="preserve"> en la fe de manera tan pobre? ¿Cómo es que no </w:t>
      </w:r>
      <w:r w:rsidR="0029131C">
        <w:rPr>
          <w:rFonts w:ascii="Arial" w:hAnsi="Arial" w:cs="Arial"/>
          <w:color w:val="808080" w:themeColor="background1" w:themeShade="80"/>
          <w:lang w:val="es-PR"/>
        </w:rPr>
        <w:t>ponemos</w:t>
      </w:r>
      <w:r w:rsidR="0064679A">
        <w:rPr>
          <w:rFonts w:ascii="Arial" w:hAnsi="Arial" w:cs="Arial"/>
          <w:color w:val="808080" w:themeColor="background1" w:themeShade="80"/>
          <w:lang w:val="es-PR"/>
        </w:rPr>
        <w:t xml:space="preserve"> ninguna energía en mover a un incrédulo hacia </w:t>
      </w:r>
      <w:r w:rsidR="0029131C">
        <w:rPr>
          <w:rFonts w:ascii="Arial" w:hAnsi="Arial" w:cs="Arial"/>
          <w:color w:val="808080" w:themeColor="background1" w:themeShade="80"/>
          <w:lang w:val="es-PR"/>
        </w:rPr>
        <w:t>Jesús</w:t>
      </w:r>
      <w:r w:rsidR="0064679A">
        <w:rPr>
          <w:rFonts w:ascii="Arial" w:hAnsi="Arial" w:cs="Arial"/>
          <w:color w:val="808080" w:themeColor="background1" w:themeShade="80"/>
          <w:lang w:val="es-PR"/>
        </w:rPr>
        <w:t xml:space="preserve"> como lo hacemos en enfrentarse con </w:t>
      </w:r>
      <w:r w:rsidR="0029131C">
        <w:rPr>
          <w:rFonts w:ascii="Arial" w:hAnsi="Arial" w:cs="Arial"/>
          <w:color w:val="808080" w:themeColor="background1" w:themeShade="80"/>
          <w:lang w:val="es-PR"/>
        </w:rPr>
        <w:t>él</w:t>
      </w:r>
      <w:r w:rsidR="0064679A">
        <w:rPr>
          <w:rFonts w:ascii="Arial" w:hAnsi="Arial" w:cs="Arial"/>
          <w:color w:val="808080" w:themeColor="background1" w:themeShade="80"/>
          <w:lang w:val="es-PR"/>
        </w:rPr>
        <w:t xml:space="preserve"> o ella como un enemigo? O tenemos </w:t>
      </w:r>
      <w:r w:rsidR="00F32E55">
        <w:rPr>
          <w:rFonts w:ascii="Arial" w:hAnsi="Arial" w:cs="Arial"/>
          <w:color w:val="808080" w:themeColor="background1" w:themeShade="80"/>
          <w:lang w:val="es-PR"/>
        </w:rPr>
        <w:t xml:space="preserve">de vista </w:t>
      </w:r>
      <w:r w:rsidR="0064679A">
        <w:rPr>
          <w:rFonts w:ascii="Arial" w:hAnsi="Arial" w:cs="Arial"/>
          <w:color w:val="808080" w:themeColor="background1" w:themeShade="80"/>
          <w:lang w:val="es-PR"/>
        </w:rPr>
        <w:t>la eternidad, o no</w:t>
      </w:r>
      <w:r w:rsidR="00F32E55">
        <w:rPr>
          <w:rFonts w:ascii="Arial" w:hAnsi="Arial" w:cs="Arial"/>
          <w:color w:val="808080" w:themeColor="background1" w:themeShade="80"/>
          <w:lang w:val="es-PR"/>
        </w:rPr>
        <w:t xml:space="preserve"> la tenemos</w:t>
      </w:r>
      <w:r w:rsidR="0064679A">
        <w:rPr>
          <w:rFonts w:ascii="Arial" w:hAnsi="Arial" w:cs="Arial"/>
          <w:color w:val="808080" w:themeColor="background1" w:themeShade="80"/>
          <w:lang w:val="es-PR"/>
        </w:rPr>
        <w:t xml:space="preserve">. </w:t>
      </w:r>
    </w:p>
    <w:p w:rsidR="0064679A" w:rsidRDefault="0064679A" w:rsidP="0064679A">
      <w:pPr>
        <w:rPr>
          <w:rFonts w:ascii="Arial" w:hAnsi="Arial" w:cs="Arial"/>
          <w:color w:val="808080" w:themeColor="background1" w:themeShade="80"/>
          <w:lang w:val="es-PR"/>
        </w:rPr>
      </w:pPr>
      <w:r>
        <w:rPr>
          <w:rFonts w:ascii="Arial" w:hAnsi="Arial" w:cs="Arial"/>
          <w:color w:val="808080" w:themeColor="background1" w:themeShade="80"/>
          <w:lang w:val="es-PR"/>
        </w:rPr>
        <w:tab/>
        <w:t xml:space="preserve">¿Cuánto </w:t>
      </w:r>
      <w:r w:rsidR="00193A00">
        <w:rPr>
          <w:rFonts w:ascii="Arial" w:hAnsi="Arial" w:cs="Arial"/>
          <w:color w:val="808080" w:themeColor="background1" w:themeShade="80"/>
          <w:lang w:val="es-PR"/>
        </w:rPr>
        <w:t>debe gobernar Jesús en tu vida para mantenerte feliz?</w:t>
      </w:r>
      <w:r>
        <w:rPr>
          <w:rFonts w:ascii="Arial" w:hAnsi="Arial" w:cs="Arial"/>
          <w:color w:val="808080" w:themeColor="background1" w:themeShade="80"/>
          <w:lang w:val="es-PR"/>
        </w:rPr>
        <w:t xml:space="preserve"> </w:t>
      </w:r>
      <w:r w:rsidR="00193A00">
        <w:rPr>
          <w:rFonts w:ascii="Arial" w:hAnsi="Arial" w:cs="Arial"/>
          <w:color w:val="808080" w:themeColor="background1" w:themeShade="80"/>
          <w:lang w:val="es-PR"/>
        </w:rPr>
        <w:t xml:space="preserve">Te parecerá rara esa pregunta, como </w:t>
      </w:r>
      <w:r w:rsidR="00193A00" w:rsidRPr="00193A00">
        <w:rPr>
          <w:rFonts w:ascii="Arial" w:hAnsi="Arial" w:cs="Arial"/>
          <w:i/>
          <w:color w:val="808080" w:themeColor="background1" w:themeShade="80"/>
          <w:lang w:val="es-PR"/>
        </w:rPr>
        <w:t>cualquier</w:t>
      </w:r>
      <w:r w:rsidR="00193A00">
        <w:rPr>
          <w:rFonts w:ascii="Arial" w:hAnsi="Arial" w:cs="Arial"/>
          <w:color w:val="808080" w:themeColor="background1" w:themeShade="80"/>
          <w:lang w:val="es-PR"/>
        </w:rPr>
        <w:t xml:space="preserve"> regalo de </w:t>
      </w:r>
      <w:r w:rsidR="0029131C">
        <w:rPr>
          <w:rFonts w:ascii="Arial" w:hAnsi="Arial" w:cs="Arial"/>
          <w:color w:val="808080" w:themeColor="background1" w:themeShade="80"/>
          <w:lang w:val="es-PR"/>
        </w:rPr>
        <w:t>Jesús</w:t>
      </w:r>
      <w:r w:rsidR="00193A00">
        <w:rPr>
          <w:rFonts w:ascii="Arial" w:hAnsi="Arial" w:cs="Arial"/>
          <w:color w:val="808080" w:themeColor="background1" w:themeShade="80"/>
          <w:lang w:val="es-PR"/>
        </w:rPr>
        <w:t xml:space="preserve"> debe ser </w:t>
      </w:r>
      <w:r w:rsidR="0029131C">
        <w:rPr>
          <w:rFonts w:ascii="Arial" w:hAnsi="Arial" w:cs="Arial"/>
          <w:color w:val="808080" w:themeColor="background1" w:themeShade="80"/>
          <w:lang w:val="es-PR"/>
        </w:rPr>
        <w:t>maravilloso</w:t>
      </w:r>
      <w:r w:rsidR="00193A00">
        <w:rPr>
          <w:rFonts w:ascii="Arial" w:hAnsi="Arial" w:cs="Arial"/>
          <w:color w:val="808080" w:themeColor="background1" w:themeShade="80"/>
          <w:lang w:val="es-PR"/>
        </w:rPr>
        <w:t xml:space="preserve">. ¿Entonces, porque, competimos con otros creyentes para estatus? </w:t>
      </w:r>
      <w:r w:rsidR="0029131C">
        <w:rPr>
          <w:rFonts w:ascii="Arial" w:hAnsi="Arial" w:cs="Arial"/>
          <w:color w:val="808080" w:themeColor="background1" w:themeShade="80"/>
          <w:lang w:val="es-PR"/>
        </w:rPr>
        <w:t>¿</w:t>
      </w:r>
      <w:r w:rsidR="00193A00">
        <w:rPr>
          <w:rFonts w:ascii="Arial" w:hAnsi="Arial" w:cs="Arial"/>
          <w:color w:val="808080" w:themeColor="background1" w:themeShade="80"/>
          <w:lang w:val="es-PR"/>
        </w:rPr>
        <w:t xml:space="preserve">Porque </w:t>
      </w:r>
      <w:r w:rsidR="0029131C">
        <w:rPr>
          <w:rFonts w:ascii="Arial" w:hAnsi="Arial" w:cs="Arial"/>
          <w:color w:val="808080" w:themeColor="background1" w:themeShade="80"/>
          <w:lang w:val="es-PR"/>
        </w:rPr>
        <w:t>reñimos</w:t>
      </w:r>
      <w:r w:rsidR="00193A00">
        <w:rPr>
          <w:rFonts w:ascii="Arial" w:hAnsi="Arial" w:cs="Arial"/>
          <w:color w:val="808080" w:themeColor="background1" w:themeShade="80"/>
          <w:lang w:val="es-PR"/>
        </w:rPr>
        <w:t xml:space="preserve"> el uno con el </w:t>
      </w:r>
      <w:r w:rsidR="0029131C">
        <w:rPr>
          <w:rFonts w:ascii="Arial" w:hAnsi="Arial" w:cs="Arial"/>
          <w:color w:val="808080" w:themeColor="background1" w:themeShade="80"/>
          <w:lang w:val="es-PR"/>
        </w:rPr>
        <w:t>otro para</w:t>
      </w:r>
      <w:r w:rsidR="00193A00">
        <w:rPr>
          <w:rFonts w:ascii="Arial" w:hAnsi="Arial" w:cs="Arial"/>
          <w:color w:val="808080" w:themeColor="background1" w:themeShade="80"/>
          <w:lang w:val="es-PR"/>
        </w:rPr>
        <w:t xml:space="preserve"> tomar ventaja, interés, y beneficio personal? ¿No somos mejores que los corintios, a </w:t>
      </w:r>
      <w:r w:rsidR="0029131C">
        <w:rPr>
          <w:rFonts w:ascii="Arial" w:hAnsi="Arial" w:cs="Arial"/>
          <w:color w:val="808080" w:themeColor="background1" w:themeShade="80"/>
          <w:lang w:val="es-PR"/>
        </w:rPr>
        <w:t>quienes</w:t>
      </w:r>
      <w:r w:rsidR="00193A00">
        <w:rPr>
          <w:rFonts w:ascii="Arial" w:hAnsi="Arial" w:cs="Arial"/>
          <w:color w:val="808080" w:themeColor="background1" w:themeShade="80"/>
          <w:lang w:val="es-PR"/>
        </w:rPr>
        <w:t xml:space="preserve"> Pablo tuvo que acordarle de sus destinos? O estamos contentos de gobernar y reinar con </w:t>
      </w:r>
      <w:r w:rsidR="0029131C">
        <w:rPr>
          <w:rFonts w:ascii="Arial" w:hAnsi="Arial" w:cs="Arial"/>
          <w:color w:val="808080" w:themeColor="background1" w:themeShade="80"/>
          <w:lang w:val="es-PR"/>
        </w:rPr>
        <w:t>él</w:t>
      </w:r>
      <w:r w:rsidR="00193A00">
        <w:rPr>
          <w:rFonts w:ascii="Arial" w:hAnsi="Arial" w:cs="Arial"/>
          <w:color w:val="808080" w:themeColor="background1" w:themeShade="80"/>
          <w:lang w:val="es-PR"/>
        </w:rPr>
        <w:t xml:space="preserve">, o </w:t>
      </w:r>
      <w:r w:rsidR="0029131C">
        <w:rPr>
          <w:rFonts w:ascii="Arial" w:hAnsi="Arial" w:cs="Arial"/>
          <w:color w:val="808080" w:themeColor="background1" w:themeShade="80"/>
          <w:lang w:val="es-PR"/>
        </w:rPr>
        <w:t>no lo</w:t>
      </w:r>
      <w:r w:rsidR="00193A00">
        <w:rPr>
          <w:rFonts w:ascii="Arial" w:hAnsi="Arial" w:cs="Arial"/>
          <w:color w:val="808080" w:themeColor="background1" w:themeShade="80"/>
          <w:lang w:val="es-PR"/>
        </w:rPr>
        <w:t xml:space="preserve"> estamos. </w:t>
      </w:r>
    </w:p>
    <w:p w:rsidR="00193A00" w:rsidRDefault="00193A00" w:rsidP="0064679A">
      <w:pPr>
        <w:rPr>
          <w:rFonts w:ascii="Arial" w:hAnsi="Arial" w:cs="Arial"/>
          <w:color w:val="808080" w:themeColor="background1" w:themeShade="80"/>
          <w:lang w:val="es-PR"/>
        </w:rPr>
      </w:pPr>
      <w:r>
        <w:rPr>
          <w:rFonts w:ascii="Arial" w:hAnsi="Arial" w:cs="Arial"/>
          <w:color w:val="808080" w:themeColor="background1" w:themeShade="80"/>
          <w:lang w:val="es-PR"/>
        </w:rPr>
        <w:tab/>
      </w:r>
      <w:r w:rsidR="0029131C">
        <w:rPr>
          <w:rFonts w:ascii="Arial" w:hAnsi="Arial" w:cs="Arial"/>
          <w:color w:val="808080" w:themeColor="background1" w:themeShade="80"/>
          <w:lang w:val="es-PR"/>
        </w:rPr>
        <w:t>Cristiano</w:t>
      </w:r>
      <w:r>
        <w:rPr>
          <w:rFonts w:ascii="Arial" w:hAnsi="Arial" w:cs="Arial"/>
          <w:color w:val="808080" w:themeColor="background1" w:themeShade="80"/>
          <w:lang w:val="es-PR"/>
        </w:rPr>
        <w:t xml:space="preserve">, es tiempo de vivir como si </w:t>
      </w:r>
      <w:r w:rsidR="0029131C">
        <w:rPr>
          <w:rFonts w:ascii="Arial" w:hAnsi="Arial" w:cs="Arial"/>
          <w:color w:val="808080" w:themeColor="background1" w:themeShade="80"/>
          <w:lang w:val="es-PR"/>
        </w:rPr>
        <w:t>conocieras</w:t>
      </w:r>
      <w:r>
        <w:rPr>
          <w:rFonts w:ascii="Arial" w:hAnsi="Arial" w:cs="Arial"/>
          <w:color w:val="808080" w:themeColor="background1" w:themeShade="80"/>
          <w:lang w:val="es-PR"/>
        </w:rPr>
        <w:t xml:space="preserve"> </w:t>
      </w:r>
      <w:r w:rsidR="0029131C">
        <w:rPr>
          <w:rFonts w:ascii="Arial" w:hAnsi="Arial" w:cs="Arial"/>
          <w:color w:val="808080" w:themeColor="background1" w:themeShade="80"/>
          <w:lang w:val="es-PR"/>
        </w:rPr>
        <w:t>quien</w:t>
      </w:r>
      <w:r>
        <w:rPr>
          <w:rFonts w:ascii="Arial" w:hAnsi="Arial" w:cs="Arial"/>
          <w:color w:val="808080" w:themeColor="background1" w:themeShade="80"/>
          <w:lang w:val="es-PR"/>
        </w:rPr>
        <w:t xml:space="preserve"> eres y que conoces los planes que Dios tiene contigo. </w:t>
      </w:r>
    </w:p>
    <w:p w:rsidR="00B15A7B" w:rsidRDefault="00B15A7B" w:rsidP="00B15A7B">
      <w:pPr>
        <w:rPr>
          <w:rFonts w:ascii="Arial" w:hAnsi="Arial" w:cs="Arial"/>
          <w:color w:val="808080" w:themeColor="background1" w:themeShade="80"/>
          <w:lang w:val="es-PR"/>
        </w:rPr>
      </w:pPr>
    </w:p>
    <w:p w:rsidR="00944FC4" w:rsidRDefault="00944FC4">
      <w:pPr>
        <w:spacing w:after="200" w:line="276" w:lineRule="auto"/>
        <w:rPr>
          <w:rFonts w:ascii="Arial" w:hAnsi="Arial" w:cs="Arial"/>
          <w:color w:val="808080" w:themeColor="background1" w:themeShade="80"/>
          <w:lang w:val="es-PR"/>
        </w:rPr>
      </w:pPr>
      <w:r>
        <w:rPr>
          <w:rFonts w:ascii="Arial" w:hAnsi="Arial" w:cs="Arial"/>
          <w:color w:val="808080" w:themeColor="background1" w:themeShade="80"/>
          <w:lang w:val="es-PR"/>
        </w:rPr>
        <w:br w:type="page"/>
      </w:r>
    </w:p>
    <w:p w:rsidR="00944FC4" w:rsidRDefault="00944FC4" w:rsidP="00944FC4">
      <w:pPr>
        <w:jc w:val="both"/>
        <w:rPr>
          <w:rFonts w:ascii="Arial" w:hAnsi="Arial" w:cs="Arial"/>
          <w:color w:val="808080" w:themeColor="background1" w:themeShade="80"/>
          <w:lang w:val="es-PR"/>
        </w:rPr>
      </w:pPr>
    </w:p>
    <w:p w:rsidR="00944FC4" w:rsidRDefault="00944FC4" w:rsidP="00944FC4">
      <w:pPr>
        <w:jc w:val="both"/>
        <w:rPr>
          <w:rFonts w:ascii="Arial" w:hAnsi="Arial" w:cs="Arial"/>
          <w:color w:val="808080" w:themeColor="background1" w:themeShade="80"/>
          <w:lang w:val="es-PR"/>
        </w:rPr>
      </w:pPr>
    </w:p>
    <w:p w:rsidR="00944FC4" w:rsidRDefault="00944FC4" w:rsidP="00944FC4">
      <w:pPr>
        <w:jc w:val="both"/>
        <w:rPr>
          <w:rFonts w:ascii="Arial" w:hAnsi="Arial" w:cs="Arial"/>
          <w:color w:val="808080" w:themeColor="background1" w:themeShade="80"/>
          <w:lang w:val="es-PR"/>
        </w:rPr>
      </w:pPr>
    </w:p>
    <w:p w:rsidR="00944FC4" w:rsidRDefault="00944FC4" w:rsidP="00944FC4">
      <w:pPr>
        <w:jc w:val="both"/>
        <w:rPr>
          <w:rFonts w:ascii="Arial" w:hAnsi="Arial" w:cs="Arial"/>
          <w:color w:val="808080" w:themeColor="background1" w:themeShade="80"/>
          <w:lang w:val="es-PR"/>
        </w:rPr>
      </w:pPr>
    </w:p>
    <w:p w:rsidR="00944FC4" w:rsidRDefault="00944FC4" w:rsidP="00944FC4">
      <w:pPr>
        <w:jc w:val="both"/>
        <w:rPr>
          <w:rFonts w:ascii="Arial" w:hAnsi="Arial" w:cs="Arial"/>
          <w:b/>
          <w:color w:val="808080" w:themeColor="background1" w:themeShade="80"/>
          <w:lang w:val="es-PR"/>
        </w:rPr>
      </w:pPr>
    </w:p>
    <w:p w:rsidR="00944FC4" w:rsidRDefault="00944FC4" w:rsidP="00944FC4">
      <w:pPr>
        <w:jc w:val="both"/>
        <w:rPr>
          <w:rFonts w:ascii="Arial" w:hAnsi="Arial" w:cs="Arial"/>
          <w:b/>
          <w:color w:val="808080" w:themeColor="background1" w:themeShade="80"/>
          <w:lang w:val="es-PR"/>
        </w:rPr>
      </w:pPr>
    </w:p>
    <w:p w:rsidR="00944FC4" w:rsidRPr="00715A26" w:rsidRDefault="00944FC4" w:rsidP="00944FC4">
      <w:pPr>
        <w:jc w:val="right"/>
        <w:rPr>
          <w:rFonts w:ascii="Arial" w:hAnsi="Arial" w:cs="Arial"/>
          <w:b/>
          <w:color w:val="808080" w:themeColor="background1" w:themeShade="80"/>
          <w:sz w:val="32"/>
          <w:szCs w:val="32"/>
          <w:lang w:val="es-PR"/>
        </w:rPr>
      </w:pPr>
      <w:r w:rsidRPr="00715A26">
        <w:rPr>
          <w:rFonts w:ascii="Arial" w:hAnsi="Arial" w:cs="Arial"/>
          <w:b/>
          <w:color w:val="808080" w:themeColor="background1" w:themeShade="80"/>
          <w:sz w:val="32"/>
          <w:szCs w:val="32"/>
          <w:lang w:val="es-PR"/>
        </w:rPr>
        <w:t>Conclusión</w:t>
      </w:r>
    </w:p>
    <w:p w:rsidR="00944FC4" w:rsidRDefault="00944FC4" w:rsidP="00944FC4">
      <w:pPr>
        <w:jc w:val="right"/>
        <w:rPr>
          <w:rFonts w:ascii="Arial" w:hAnsi="Arial" w:cs="Arial"/>
          <w:b/>
          <w:color w:val="808080" w:themeColor="background1" w:themeShade="80"/>
          <w:lang w:val="es-PR"/>
        </w:rPr>
      </w:pPr>
    </w:p>
    <w:p w:rsidR="00944FC4" w:rsidRPr="00944FC4" w:rsidRDefault="00944FC4" w:rsidP="00944FC4">
      <w:pPr>
        <w:rPr>
          <w:rFonts w:ascii="Arial" w:hAnsi="Arial" w:cs="Arial"/>
          <w:color w:val="808080" w:themeColor="background1" w:themeShade="80"/>
          <w:lang w:val="es-PR"/>
        </w:rPr>
      </w:pPr>
    </w:p>
    <w:p w:rsidR="00944FC4" w:rsidRPr="00944FC4" w:rsidRDefault="00944FC4" w:rsidP="00944FC4">
      <w:pPr>
        <w:keepNext/>
        <w:framePr w:dropCap="drop" w:lines="3" w:wrap="around" w:vAnchor="text" w:hAnchor="text"/>
        <w:spacing w:line="827" w:lineRule="exact"/>
        <w:textAlignment w:val="baseline"/>
        <w:rPr>
          <w:rFonts w:ascii="Arial" w:hAnsi="Arial" w:cs="Arial"/>
          <w:color w:val="808080" w:themeColor="background1" w:themeShade="80"/>
          <w:position w:val="-11"/>
          <w:sz w:val="104"/>
          <w:lang w:val="es-PR"/>
        </w:rPr>
      </w:pPr>
      <w:r w:rsidRPr="00944FC4">
        <w:rPr>
          <w:rFonts w:ascii="Arial" w:hAnsi="Arial" w:cs="Arial"/>
          <w:color w:val="808080" w:themeColor="background1" w:themeShade="80"/>
          <w:position w:val="-11"/>
          <w:sz w:val="104"/>
          <w:lang w:val="es-PR"/>
        </w:rPr>
        <w:t>H</w:t>
      </w:r>
    </w:p>
    <w:p w:rsidR="00944FC4" w:rsidRDefault="00944FC4" w:rsidP="00944FC4">
      <w:pPr>
        <w:rPr>
          <w:rFonts w:ascii="Arial" w:hAnsi="Arial" w:cs="Arial"/>
          <w:color w:val="808080" w:themeColor="background1" w:themeShade="80"/>
          <w:lang w:val="es-PR"/>
        </w:rPr>
      </w:pPr>
      <w:r w:rsidRPr="00944FC4">
        <w:rPr>
          <w:rFonts w:ascii="Arial" w:hAnsi="Arial" w:cs="Arial"/>
          <w:color w:val="808080" w:themeColor="background1" w:themeShade="80"/>
          <w:lang w:val="es-PR"/>
        </w:rPr>
        <w:t xml:space="preserve">emos llegado al fin de nuestra jornada. </w:t>
      </w:r>
      <w:r>
        <w:rPr>
          <w:rFonts w:ascii="Arial" w:hAnsi="Arial" w:cs="Arial"/>
          <w:color w:val="808080" w:themeColor="background1" w:themeShade="80"/>
          <w:lang w:val="es-PR"/>
        </w:rPr>
        <w:t>Pero probablemente es mejor que digamos que solamente la hemos comenzado. Hemos considerado varias preguntas fundamentales</w:t>
      </w:r>
      <w:r w:rsidR="00221959">
        <w:rPr>
          <w:rFonts w:ascii="Arial" w:hAnsi="Arial" w:cs="Arial"/>
          <w:color w:val="808080" w:themeColor="background1" w:themeShade="80"/>
          <w:lang w:val="es-PR"/>
        </w:rPr>
        <w:t>: ¿</w:t>
      </w:r>
      <w:r w:rsidR="00221959" w:rsidRPr="00515E71">
        <w:rPr>
          <w:rFonts w:ascii="Arial" w:hAnsi="Arial" w:cs="Arial"/>
          <w:i/>
          <w:color w:val="808080" w:themeColor="background1" w:themeShade="80"/>
          <w:lang w:val="es-PR"/>
        </w:rPr>
        <w:t>Existen</w:t>
      </w:r>
      <w:r w:rsidRPr="00515E71">
        <w:rPr>
          <w:rFonts w:ascii="Arial" w:hAnsi="Arial" w:cs="Arial"/>
          <w:i/>
          <w:color w:val="808080" w:themeColor="background1" w:themeShade="80"/>
          <w:lang w:val="es-PR"/>
        </w:rPr>
        <w:t xml:space="preserve"> otros </w:t>
      </w:r>
      <w:r w:rsidR="00221959" w:rsidRPr="00515E71">
        <w:rPr>
          <w:rFonts w:ascii="Arial" w:hAnsi="Arial" w:cs="Arial"/>
          <w:i/>
          <w:color w:val="808080" w:themeColor="background1" w:themeShade="80"/>
          <w:lang w:val="es-PR"/>
        </w:rPr>
        <w:t>dioses</w:t>
      </w:r>
      <w:r w:rsidR="00221959">
        <w:rPr>
          <w:rFonts w:ascii="Arial" w:hAnsi="Arial" w:cs="Arial"/>
          <w:i/>
          <w:color w:val="808080" w:themeColor="background1" w:themeShade="80"/>
          <w:lang w:val="es-PR"/>
        </w:rPr>
        <w:t>?</w:t>
      </w:r>
      <w:r w:rsidRPr="00515E71">
        <w:rPr>
          <w:rFonts w:ascii="Arial" w:hAnsi="Arial" w:cs="Arial"/>
          <w:i/>
          <w:color w:val="808080" w:themeColor="background1" w:themeShade="80"/>
          <w:lang w:val="es-PR"/>
        </w:rPr>
        <w:t xml:space="preserve"> Si lo hacen</w:t>
      </w:r>
      <w:r w:rsidR="00515E71" w:rsidRPr="00515E71">
        <w:rPr>
          <w:rFonts w:ascii="Arial" w:hAnsi="Arial" w:cs="Arial"/>
          <w:i/>
          <w:color w:val="808080" w:themeColor="background1" w:themeShade="80"/>
          <w:lang w:val="es-PR"/>
        </w:rPr>
        <w:t>, ¿</w:t>
      </w:r>
      <w:r w:rsidR="00A70A76">
        <w:rPr>
          <w:rFonts w:ascii="Arial" w:hAnsi="Arial" w:cs="Arial"/>
          <w:i/>
          <w:color w:val="808080" w:themeColor="background1" w:themeShade="80"/>
          <w:lang w:val="es-PR"/>
        </w:rPr>
        <w:t xml:space="preserve">Hace mucha </w:t>
      </w:r>
      <w:r w:rsidR="00515E71" w:rsidRPr="00515E71">
        <w:rPr>
          <w:rFonts w:ascii="Arial" w:hAnsi="Arial" w:cs="Arial"/>
          <w:i/>
          <w:color w:val="808080" w:themeColor="background1" w:themeShade="80"/>
          <w:lang w:val="es-PR"/>
        </w:rPr>
        <w:t xml:space="preserve">diferencia en como entendemos la </w:t>
      </w:r>
      <w:r w:rsidR="00221959" w:rsidRPr="00515E71">
        <w:rPr>
          <w:rFonts w:ascii="Arial" w:hAnsi="Arial" w:cs="Arial"/>
          <w:i/>
          <w:color w:val="808080" w:themeColor="background1" w:themeShade="80"/>
          <w:lang w:val="es-PR"/>
        </w:rPr>
        <w:t>Biblia</w:t>
      </w:r>
      <w:r w:rsidR="00515E71" w:rsidRPr="00515E71">
        <w:rPr>
          <w:rFonts w:ascii="Arial" w:hAnsi="Arial" w:cs="Arial"/>
          <w:i/>
          <w:color w:val="808080" w:themeColor="background1" w:themeShade="80"/>
          <w:lang w:val="es-PR"/>
        </w:rPr>
        <w:t xml:space="preserve">? </w:t>
      </w:r>
      <w:r w:rsidR="00715A26">
        <w:rPr>
          <w:rFonts w:ascii="Arial" w:hAnsi="Arial" w:cs="Arial"/>
          <w:i/>
          <w:color w:val="808080" w:themeColor="background1" w:themeShade="80"/>
          <w:lang w:val="es-PR"/>
        </w:rPr>
        <w:t>¿</w:t>
      </w:r>
      <w:r w:rsidR="00515E71" w:rsidRPr="00515E71">
        <w:rPr>
          <w:rFonts w:ascii="Arial" w:hAnsi="Arial" w:cs="Arial"/>
          <w:i/>
          <w:color w:val="808080" w:themeColor="background1" w:themeShade="80"/>
          <w:lang w:val="es-PR"/>
        </w:rPr>
        <w:t xml:space="preserve">Qué significa para nuestra fe si presumimos que el mundo ignoto descrito en la Biblia es </w:t>
      </w:r>
      <w:r w:rsidR="00764D96">
        <w:rPr>
          <w:rFonts w:ascii="Arial" w:hAnsi="Arial" w:cs="Arial"/>
          <w:i/>
          <w:color w:val="808080" w:themeColor="background1" w:themeShade="80"/>
          <w:lang w:val="es-PR"/>
        </w:rPr>
        <w:t>realmente verdad</w:t>
      </w:r>
      <w:r w:rsidR="00515E71" w:rsidRPr="00515E71">
        <w:rPr>
          <w:rFonts w:ascii="Arial" w:hAnsi="Arial" w:cs="Arial"/>
          <w:i/>
          <w:color w:val="808080" w:themeColor="background1" w:themeShade="80"/>
          <w:lang w:val="es-PR"/>
        </w:rPr>
        <w:t xml:space="preserve">—no solo las partes </w:t>
      </w:r>
      <w:r w:rsidR="00221959">
        <w:rPr>
          <w:rFonts w:ascii="Arial" w:hAnsi="Arial" w:cs="Arial"/>
          <w:i/>
          <w:color w:val="808080" w:themeColor="background1" w:themeShade="80"/>
          <w:lang w:val="es-PR"/>
        </w:rPr>
        <w:t>familiares o</w:t>
      </w:r>
      <w:r w:rsidR="00515E71" w:rsidRPr="00515E71">
        <w:rPr>
          <w:rFonts w:ascii="Arial" w:hAnsi="Arial" w:cs="Arial"/>
          <w:i/>
          <w:color w:val="808080" w:themeColor="background1" w:themeShade="80"/>
          <w:lang w:val="es-PR"/>
        </w:rPr>
        <w:t xml:space="preserve"> acept</w:t>
      </w:r>
      <w:r w:rsidR="00A70A76">
        <w:rPr>
          <w:rFonts w:ascii="Arial" w:hAnsi="Arial" w:cs="Arial"/>
          <w:i/>
          <w:color w:val="808080" w:themeColor="background1" w:themeShade="80"/>
          <w:lang w:val="es-PR"/>
        </w:rPr>
        <w:t xml:space="preserve">adas, pero las partes inusual y </w:t>
      </w:r>
      <w:r w:rsidR="00515E71" w:rsidRPr="00515E71">
        <w:rPr>
          <w:rFonts w:ascii="Arial" w:hAnsi="Arial" w:cs="Arial"/>
          <w:i/>
          <w:color w:val="808080" w:themeColor="background1" w:themeShade="80"/>
          <w:lang w:val="es-PR"/>
        </w:rPr>
        <w:t>muchas veces ignoradas?</w:t>
      </w:r>
      <w:r w:rsidR="00515E71">
        <w:rPr>
          <w:rFonts w:ascii="Arial" w:hAnsi="Arial" w:cs="Arial"/>
          <w:i/>
          <w:color w:val="808080" w:themeColor="background1" w:themeShade="80"/>
          <w:lang w:val="es-PR"/>
        </w:rPr>
        <w:t xml:space="preserve"> </w:t>
      </w:r>
      <w:r w:rsidR="00515E71" w:rsidRPr="00515E71">
        <w:rPr>
          <w:rFonts w:ascii="Arial" w:hAnsi="Arial" w:cs="Arial"/>
          <w:color w:val="808080" w:themeColor="background1" w:themeShade="80"/>
          <w:lang w:val="es-PR"/>
        </w:rPr>
        <w:t xml:space="preserve">Una vez que </w:t>
      </w:r>
      <w:r w:rsidR="00764D96" w:rsidRPr="00515E71">
        <w:rPr>
          <w:rFonts w:ascii="Arial" w:hAnsi="Arial" w:cs="Arial"/>
          <w:color w:val="808080" w:themeColor="background1" w:themeShade="80"/>
          <w:lang w:val="es-PR"/>
        </w:rPr>
        <w:t>comenc</w:t>
      </w:r>
      <w:r w:rsidR="00764D96">
        <w:rPr>
          <w:rFonts w:ascii="Arial" w:hAnsi="Arial" w:cs="Arial"/>
          <w:color w:val="808080" w:themeColor="background1" w:themeShade="80"/>
          <w:lang w:val="es-PR"/>
        </w:rPr>
        <w:t>é</w:t>
      </w:r>
      <w:r w:rsidR="00515E71" w:rsidRPr="00515E71">
        <w:rPr>
          <w:rFonts w:ascii="Arial" w:hAnsi="Arial" w:cs="Arial"/>
          <w:color w:val="808080" w:themeColor="background1" w:themeShade="80"/>
          <w:lang w:val="es-PR"/>
        </w:rPr>
        <w:t xml:space="preserve"> </w:t>
      </w:r>
      <w:r w:rsidR="00515E71">
        <w:rPr>
          <w:rFonts w:ascii="Arial" w:hAnsi="Arial" w:cs="Arial"/>
          <w:color w:val="808080" w:themeColor="background1" w:themeShade="80"/>
          <w:lang w:val="es-PR"/>
        </w:rPr>
        <w:t xml:space="preserve">a </w:t>
      </w:r>
      <w:r w:rsidR="00221959">
        <w:rPr>
          <w:rFonts w:ascii="Arial" w:hAnsi="Arial" w:cs="Arial"/>
          <w:color w:val="808080" w:themeColor="background1" w:themeShade="80"/>
          <w:lang w:val="es-PR"/>
        </w:rPr>
        <w:t>entender</w:t>
      </w:r>
      <w:r w:rsidR="00515E71">
        <w:rPr>
          <w:rFonts w:ascii="Arial" w:hAnsi="Arial" w:cs="Arial"/>
          <w:color w:val="808080" w:themeColor="background1" w:themeShade="80"/>
          <w:lang w:val="es-PR"/>
        </w:rPr>
        <w:t xml:space="preserve"> el significado </w:t>
      </w:r>
      <w:r w:rsidR="00221959">
        <w:rPr>
          <w:rFonts w:ascii="Arial" w:hAnsi="Arial" w:cs="Arial"/>
          <w:color w:val="808080" w:themeColor="background1" w:themeShade="80"/>
          <w:lang w:val="es-PR"/>
        </w:rPr>
        <w:t>de la</w:t>
      </w:r>
      <w:r w:rsidR="00515E71">
        <w:rPr>
          <w:rFonts w:ascii="Arial" w:hAnsi="Arial" w:cs="Arial"/>
          <w:color w:val="808080" w:themeColor="background1" w:themeShade="80"/>
          <w:lang w:val="es-PR"/>
        </w:rPr>
        <w:t xml:space="preserve"> </w:t>
      </w:r>
      <w:r w:rsidR="00221959">
        <w:rPr>
          <w:rFonts w:ascii="Arial" w:hAnsi="Arial" w:cs="Arial"/>
          <w:color w:val="808080" w:themeColor="background1" w:themeShade="80"/>
          <w:lang w:val="es-PR"/>
        </w:rPr>
        <w:t>trama sobrenatural</w:t>
      </w:r>
      <w:r w:rsidR="00090B4D">
        <w:rPr>
          <w:rFonts w:ascii="Arial" w:hAnsi="Arial" w:cs="Arial"/>
          <w:color w:val="808080" w:themeColor="background1" w:themeShade="80"/>
          <w:lang w:val="es-PR"/>
        </w:rPr>
        <w:t xml:space="preserve"> de las escrituras, entend</w:t>
      </w:r>
      <w:r w:rsidR="00764D96">
        <w:rPr>
          <w:rFonts w:ascii="Arial" w:hAnsi="Arial" w:cs="Arial"/>
          <w:color w:val="808080" w:themeColor="background1" w:themeShade="80"/>
          <w:lang w:val="es-PR"/>
        </w:rPr>
        <w:t>í</w:t>
      </w:r>
      <w:r w:rsidR="00090B4D">
        <w:rPr>
          <w:rFonts w:ascii="Arial" w:hAnsi="Arial" w:cs="Arial"/>
          <w:color w:val="808080" w:themeColor="background1" w:themeShade="80"/>
          <w:lang w:val="es-PR"/>
        </w:rPr>
        <w:t xml:space="preserve"> que necesit</w:t>
      </w:r>
      <w:r w:rsidR="00764D96">
        <w:rPr>
          <w:rFonts w:ascii="Arial" w:hAnsi="Arial" w:cs="Arial"/>
          <w:color w:val="808080" w:themeColor="background1" w:themeShade="80"/>
          <w:lang w:val="es-PR"/>
        </w:rPr>
        <w:t>aba</w:t>
      </w:r>
      <w:r w:rsidR="00090B4D">
        <w:rPr>
          <w:rFonts w:ascii="Arial" w:hAnsi="Arial" w:cs="Arial"/>
          <w:color w:val="808080" w:themeColor="background1" w:themeShade="80"/>
          <w:lang w:val="es-PR"/>
        </w:rPr>
        <w:t xml:space="preserve"> pensar diferente sobre muchísimas cosas. Pero </w:t>
      </w:r>
      <w:r w:rsidR="00764D96">
        <w:rPr>
          <w:rFonts w:ascii="Arial" w:hAnsi="Arial" w:cs="Arial"/>
          <w:color w:val="808080" w:themeColor="background1" w:themeShade="80"/>
          <w:lang w:val="es-PR"/>
        </w:rPr>
        <w:t>puedo resumirlos</w:t>
      </w:r>
      <w:r w:rsidR="00090B4D">
        <w:rPr>
          <w:rFonts w:ascii="Arial" w:hAnsi="Arial" w:cs="Arial"/>
          <w:color w:val="808080" w:themeColor="background1" w:themeShade="80"/>
          <w:lang w:val="es-PR"/>
        </w:rPr>
        <w:t xml:space="preserve"> en dos palabras: </w:t>
      </w:r>
      <w:r w:rsidR="00090B4D" w:rsidRPr="00090B4D">
        <w:rPr>
          <w:rFonts w:ascii="Arial" w:hAnsi="Arial" w:cs="Arial"/>
          <w:i/>
          <w:color w:val="808080" w:themeColor="background1" w:themeShade="80"/>
          <w:lang w:val="es-PR"/>
        </w:rPr>
        <w:t>identidad</w:t>
      </w:r>
      <w:r w:rsidR="00090B4D">
        <w:rPr>
          <w:rFonts w:ascii="Arial" w:hAnsi="Arial" w:cs="Arial"/>
          <w:color w:val="808080" w:themeColor="background1" w:themeShade="80"/>
          <w:lang w:val="es-PR"/>
        </w:rPr>
        <w:t xml:space="preserve"> y </w:t>
      </w:r>
      <w:r w:rsidR="00090B4D" w:rsidRPr="00090B4D">
        <w:rPr>
          <w:rFonts w:ascii="Arial" w:hAnsi="Arial" w:cs="Arial"/>
          <w:i/>
          <w:color w:val="808080" w:themeColor="background1" w:themeShade="80"/>
          <w:lang w:val="es-PR"/>
        </w:rPr>
        <w:t>propósito</w:t>
      </w:r>
      <w:r w:rsidR="00090B4D">
        <w:rPr>
          <w:rFonts w:ascii="Arial" w:hAnsi="Arial" w:cs="Arial"/>
          <w:color w:val="808080" w:themeColor="background1" w:themeShade="80"/>
          <w:lang w:val="es-PR"/>
        </w:rPr>
        <w:t xml:space="preserve">. </w:t>
      </w:r>
      <w:r w:rsidR="009A6FA3">
        <w:rPr>
          <w:rFonts w:ascii="Arial" w:hAnsi="Arial" w:cs="Arial"/>
          <w:color w:val="808080" w:themeColor="background1" w:themeShade="80"/>
          <w:lang w:val="es-PR"/>
        </w:rPr>
        <w:t xml:space="preserve">Espero que al leer este libro hayas sido retado en ambas área. </w:t>
      </w:r>
    </w:p>
    <w:p w:rsidR="009A6FA3" w:rsidRDefault="009A6FA3" w:rsidP="00944FC4">
      <w:pPr>
        <w:rPr>
          <w:rFonts w:ascii="Arial" w:hAnsi="Arial" w:cs="Arial"/>
          <w:color w:val="808080" w:themeColor="background1" w:themeShade="80"/>
          <w:lang w:val="es-PR"/>
        </w:rPr>
      </w:pPr>
    </w:p>
    <w:p w:rsidR="009A6FA3" w:rsidRDefault="009A6FA3" w:rsidP="00944FC4">
      <w:pPr>
        <w:rPr>
          <w:rFonts w:ascii="Arial" w:hAnsi="Arial" w:cs="Arial"/>
          <w:color w:val="808080" w:themeColor="background1" w:themeShade="80"/>
          <w:lang w:val="es-PR"/>
        </w:rPr>
      </w:pPr>
    </w:p>
    <w:p w:rsidR="009A6FA3" w:rsidRPr="009A6FA3" w:rsidRDefault="009A6FA3" w:rsidP="00944FC4">
      <w:pPr>
        <w:rPr>
          <w:rFonts w:ascii="Arial" w:hAnsi="Arial" w:cs="Arial"/>
          <w:b/>
          <w:color w:val="808080" w:themeColor="background1" w:themeShade="80"/>
          <w:lang w:val="es-PR"/>
        </w:rPr>
      </w:pPr>
      <w:r w:rsidRPr="009A6FA3">
        <w:rPr>
          <w:rFonts w:ascii="Arial" w:hAnsi="Arial" w:cs="Arial"/>
          <w:b/>
          <w:color w:val="808080" w:themeColor="background1" w:themeShade="80"/>
          <w:lang w:val="es-PR"/>
        </w:rPr>
        <w:t>Nuestra Identidad—Tenemos un Hogar</w:t>
      </w:r>
    </w:p>
    <w:p w:rsidR="009A6FA3" w:rsidRPr="009A6FA3" w:rsidRDefault="009A6FA3" w:rsidP="00944FC4">
      <w:pPr>
        <w:rPr>
          <w:rFonts w:ascii="Arial" w:hAnsi="Arial" w:cs="Arial"/>
          <w:b/>
          <w:color w:val="808080" w:themeColor="background1" w:themeShade="80"/>
          <w:lang w:val="es-PR"/>
        </w:rPr>
      </w:pPr>
      <w:r w:rsidRPr="009A6FA3">
        <w:rPr>
          <w:rFonts w:ascii="Arial" w:hAnsi="Arial" w:cs="Arial"/>
          <w:b/>
          <w:color w:val="808080" w:themeColor="background1" w:themeShade="80"/>
          <w:lang w:val="es-PR"/>
        </w:rPr>
        <w:t>En la Familia de Dios</w:t>
      </w:r>
    </w:p>
    <w:p w:rsidR="009A6FA3" w:rsidRDefault="009A6FA3" w:rsidP="00944FC4">
      <w:pPr>
        <w:rPr>
          <w:rFonts w:ascii="Arial" w:hAnsi="Arial" w:cs="Arial"/>
          <w:color w:val="808080" w:themeColor="background1" w:themeShade="80"/>
          <w:lang w:val="es-PR"/>
        </w:rPr>
      </w:pPr>
    </w:p>
    <w:p w:rsidR="009A6FA3" w:rsidRDefault="009A6FA3" w:rsidP="00944FC4">
      <w:pPr>
        <w:rPr>
          <w:rFonts w:ascii="Arial" w:hAnsi="Arial" w:cs="Arial"/>
          <w:color w:val="808080" w:themeColor="background1" w:themeShade="80"/>
        </w:rPr>
      </w:pPr>
      <w:r>
        <w:rPr>
          <w:rFonts w:ascii="Arial" w:hAnsi="Arial" w:cs="Arial"/>
          <w:color w:val="808080" w:themeColor="background1" w:themeShade="80"/>
          <w:lang w:val="es-PR"/>
        </w:rPr>
        <w:t xml:space="preserve">Lo que este libro ha </w:t>
      </w:r>
      <w:r w:rsidR="00221959">
        <w:rPr>
          <w:rFonts w:ascii="Arial" w:hAnsi="Arial" w:cs="Arial"/>
          <w:color w:val="808080" w:themeColor="background1" w:themeShade="80"/>
          <w:lang w:val="es-PR"/>
        </w:rPr>
        <w:t>discutido</w:t>
      </w:r>
      <w:r>
        <w:rPr>
          <w:rFonts w:ascii="Arial" w:hAnsi="Arial" w:cs="Arial"/>
          <w:color w:val="808080" w:themeColor="background1" w:themeShade="80"/>
          <w:lang w:val="es-PR"/>
        </w:rPr>
        <w:t xml:space="preserve"> tiene implicaciones </w:t>
      </w:r>
      <w:r w:rsidR="00A70A76">
        <w:rPr>
          <w:rFonts w:ascii="Arial" w:hAnsi="Arial" w:cs="Arial"/>
          <w:color w:val="808080" w:themeColor="background1" w:themeShade="80"/>
          <w:lang w:val="es-PR"/>
        </w:rPr>
        <w:t>significativas de có</w:t>
      </w:r>
      <w:r>
        <w:rPr>
          <w:rFonts w:ascii="Arial" w:hAnsi="Arial" w:cs="Arial"/>
          <w:color w:val="808080" w:themeColor="background1" w:themeShade="80"/>
          <w:lang w:val="es-PR"/>
        </w:rPr>
        <w:t xml:space="preserve">mo </w:t>
      </w:r>
      <w:r w:rsidR="00221959">
        <w:rPr>
          <w:rFonts w:ascii="Arial" w:hAnsi="Arial" w:cs="Arial"/>
          <w:color w:val="808080" w:themeColor="background1" w:themeShade="80"/>
          <w:lang w:val="es-PR"/>
        </w:rPr>
        <w:t>percibimos</w:t>
      </w:r>
      <w:r>
        <w:rPr>
          <w:rFonts w:ascii="Arial" w:hAnsi="Arial" w:cs="Arial"/>
          <w:color w:val="808080" w:themeColor="background1" w:themeShade="80"/>
          <w:lang w:val="es-PR"/>
        </w:rPr>
        <w:t xml:space="preserve"> lo que significa ser un cristiano—de estar “en Cristo”, como muchas veces lo describe el Nuevo Testamento. Una vez que nos demos cuenta de que los dioses del Antiguo Testamento son reales, </w:t>
      </w:r>
      <w:r w:rsidR="00764D96" w:rsidRPr="00623E80">
        <w:rPr>
          <w:rFonts w:ascii="Arial" w:hAnsi="Arial" w:cs="Arial"/>
          <w:color w:val="808080" w:themeColor="background1" w:themeShade="80"/>
        </w:rPr>
        <w:t>se va enfocando</w:t>
      </w:r>
      <w:r w:rsidR="00764D96">
        <w:rPr>
          <w:rFonts w:ascii="Arial" w:hAnsi="Arial" w:cs="Arial"/>
          <w:color w:val="808080" w:themeColor="background1" w:themeShade="80"/>
          <w:lang w:val="es-PR"/>
        </w:rPr>
        <w:t xml:space="preserve"> </w:t>
      </w:r>
      <w:r w:rsidR="00221959">
        <w:rPr>
          <w:rFonts w:ascii="Arial" w:hAnsi="Arial" w:cs="Arial"/>
          <w:color w:val="808080" w:themeColor="background1" w:themeShade="80"/>
          <w:lang w:val="es-PR"/>
        </w:rPr>
        <w:t>entonces</w:t>
      </w:r>
      <w:r>
        <w:rPr>
          <w:rFonts w:ascii="Arial" w:hAnsi="Arial" w:cs="Arial"/>
          <w:color w:val="808080" w:themeColor="background1" w:themeShade="80"/>
          <w:lang w:val="es-PR"/>
        </w:rPr>
        <w:t xml:space="preserve"> el significado de</w:t>
      </w:r>
      <w:r w:rsidR="00623E80">
        <w:rPr>
          <w:rFonts w:ascii="Arial" w:hAnsi="Arial" w:cs="Arial"/>
          <w:color w:val="808080" w:themeColor="background1" w:themeShade="80"/>
          <w:lang w:val="es-PR"/>
        </w:rPr>
        <w:t xml:space="preserve">l mandamiento de Dios de no tener </w:t>
      </w:r>
      <w:r w:rsidR="00221959">
        <w:rPr>
          <w:rFonts w:ascii="Arial" w:hAnsi="Arial" w:cs="Arial"/>
          <w:color w:val="808080" w:themeColor="background1" w:themeShade="80"/>
          <w:lang w:val="es-PR"/>
        </w:rPr>
        <w:t>ningún</w:t>
      </w:r>
      <w:r w:rsidR="00623E80">
        <w:rPr>
          <w:rFonts w:ascii="Arial" w:hAnsi="Arial" w:cs="Arial"/>
          <w:color w:val="808080" w:themeColor="background1" w:themeShade="80"/>
          <w:lang w:val="es-PR"/>
        </w:rPr>
        <w:t xml:space="preserve"> </w:t>
      </w:r>
      <w:r w:rsidR="00221959">
        <w:rPr>
          <w:rFonts w:ascii="Arial" w:hAnsi="Arial" w:cs="Arial"/>
          <w:color w:val="808080" w:themeColor="background1" w:themeShade="80"/>
          <w:lang w:val="es-PR"/>
        </w:rPr>
        <w:t>otro</w:t>
      </w:r>
      <w:r w:rsidR="00623E80">
        <w:rPr>
          <w:rFonts w:ascii="Arial" w:hAnsi="Arial" w:cs="Arial"/>
          <w:color w:val="808080" w:themeColor="background1" w:themeShade="80"/>
          <w:lang w:val="es-PR"/>
        </w:rPr>
        <w:t xml:space="preserve"> dios ante </w:t>
      </w:r>
      <w:r w:rsidR="00221959">
        <w:rPr>
          <w:rFonts w:ascii="Arial" w:hAnsi="Arial" w:cs="Arial"/>
          <w:color w:val="808080" w:themeColor="background1" w:themeShade="80"/>
          <w:lang w:val="es-PR"/>
        </w:rPr>
        <w:t>Yahvé</w:t>
      </w:r>
      <w:r w:rsidR="00623E80">
        <w:rPr>
          <w:rFonts w:ascii="Arial" w:hAnsi="Arial" w:cs="Arial"/>
          <w:color w:val="808080" w:themeColor="background1" w:themeShade="80"/>
          <w:lang w:val="es-PR"/>
        </w:rPr>
        <w:t xml:space="preserve">, el Dios de </w:t>
      </w:r>
      <w:r w:rsidR="00221959">
        <w:rPr>
          <w:rFonts w:ascii="Arial" w:hAnsi="Arial" w:cs="Arial"/>
          <w:color w:val="808080" w:themeColor="background1" w:themeShade="80"/>
          <w:lang w:val="es-PR"/>
        </w:rPr>
        <w:t>Israel</w:t>
      </w:r>
      <w:r w:rsidR="00764D96">
        <w:rPr>
          <w:rFonts w:ascii="Arial" w:hAnsi="Arial" w:cs="Arial"/>
          <w:color w:val="808080" w:themeColor="background1" w:themeShade="80"/>
          <w:lang w:val="es-PR"/>
        </w:rPr>
        <w:t>.</w:t>
      </w:r>
      <w:r w:rsidR="00623E80">
        <w:rPr>
          <w:rFonts w:ascii="Arial" w:hAnsi="Arial" w:cs="Arial"/>
          <w:color w:val="808080" w:themeColor="background1" w:themeShade="80"/>
        </w:rPr>
        <w:t xml:space="preserve"> El </w:t>
      </w:r>
      <w:r w:rsidR="00221959">
        <w:rPr>
          <w:rFonts w:ascii="Arial" w:hAnsi="Arial" w:cs="Arial"/>
          <w:color w:val="808080" w:themeColor="background1" w:themeShade="80"/>
        </w:rPr>
        <w:t>mandamiento</w:t>
      </w:r>
      <w:r w:rsidR="00623E80">
        <w:rPr>
          <w:rFonts w:ascii="Arial" w:hAnsi="Arial" w:cs="Arial"/>
          <w:color w:val="808080" w:themeColor="background1" w:themeShade="80"/>
        </w:rPr>
        <w:t xml:space="preserve"> no es sobre darle </w:t>
      </w:r>
      <w:r w:rsidR="00221959">
        <w:rPr>
          <w:rFonts w:ascii="Arial" w:hAnsi="Arial" w:cs="Arial"/>
          <w:color w:val="808080" w:themeColor="background1" w:themeShade="80"/>
        </w:rPr>
        <w:t>atención</w:t>
      </w:r>
      <w:r w:rsidR="00623E80">
        <w:rPr>
          <w:rFonts w:ascii="Arial" w:hAnsi="Arial" w:cs="Arial"/>
          <w:color w:val="808080" w:themeColor="background1" w:themeShade="80"/>
        </w:rPr>
        <w:t xml:space="preserve"> al dinero o botes </w:t>
      </w:r>
      <w:r w:rsidR="00221959">
        <w:rPr>
          <w:rFonts w:ascii="Arial" w:hAnsi="Arial" w:cs="Arial"/>
          <w:color w:val="808080" w:themeColor="background1" w:themeShade="80"/>
        </w:rPr>
        <w:t>o</w:t>
      </w:r>
      <w:r w:rsidR="00623E80">
        <w:rPr>
          <w:rFonts w:ascii="Arial" w:hAnsi="Arial" w:cs="Arial"/>
          <w:color w:val="808080" w:themeColor="background1" w:themeShade="80"/>
        </w:rPr>
        <w:t xml:space="preserve"> carros. Es sobre el </w:t>
      </w:r>
      <w:r w:rsidR="00A70A76">
        <w:rPr>
          <w:rFonts w:ascii="Arial" w:hAnsi="Arial" w:cs="Arial"/>
          <w:color w:val="808080" w:themeColor="background1" w:themeShade="80"/>
        </w:rPr>
        <w:t xml:space="preserve">celoso </w:t>
      </w:r>
      <w:r w:rsidR="00623E80">
        <w:rPr>
          <w:rFonts w:ascii="Arial" w:hAnsi="Arial" w:cs="Arial"/>
          <w:color w:val="808080" w:themeColor="background1" w:themeShade="80"/>
        </w:rPr>
        <w:t>amor de Dios por su pueblo. En otras palabras,</w:t>
      </w:r>
      <w:r w:rsidR="00623E80" w:rsidRPr="00623E80">
        <w:rPr>
          <w:rFonts w:ascii="Arial" w:hAnsi="Arial" w:cs="Arial"/>
          <w:i/>
          <w:color w:val="808080" w:themeColor="background1" w:themeShade="80"/>
        </w:rPr>
        <w:t xml:space="preserve"> el </w:t>
      </w:r>
      <w:r w:rsidR="00221959" w:rsidRPr="00623E80">
        <w:rPr>
          <w:rFonts w:ascii="Arial" w:hAnsi="Arial" w:cs="Arial"/>
          <w:i/>
          <w:color w:val="808080" w:themeColor="background1" w:themeShade="80"/>
        </w:rPr>
        <w:t>mandamiento</w:t>
      </w:r>
      <w:r w:rsidR="00623E80" w:rsidRPr="00623E80">
        <w:rPr>
          <w:rFonts w:ascii="Arial" w:hAnsi="Arial" w:cs="Arial"/>
          <w:i/>
          <w:color w:val="808080" w:themeColor="background1" w:themeShade="80"/>
        </w:rPr>
        <w:t xml:space="preserve"> dice lo que realmente significa.</w:t>
      </w:r>
      <w:r w:rsidR="00623E80">
        <w:rPr>
          <w:rFonts w:ascii="Arial" w:hAnsi="Arial" w:cs="Arial"/>
          <w:color w:val="808080" w:themeColor="background1" w:themeShade="80"/>
        </w:rPr>
        <w:t xml:space="preserve"> </w:t>
      </w:r>
      <w:r w:rsidR="00764D96" w:rsidRPr="00D348F6">
        <w:rPr>
          <w:rFonts w:ascii="Arial" w:hAnsi="Arial" w:cs="Arial"/>
          <w:color w:val="808080" w:themeColor="background1" w:themeShade="80"/>
        </w:rPr>
        <w:t xml:space="preserve">Es difícil de perder de vista que es </w:t>
      </w:r>
      <w:r w:rsidR="00A70A76">
        <w:rPr>
          <w:rFonts w:ascii="Arial" w:hAnsi="Arial" w:cs="Arial"/>
          <w:color w:val="808080" w:themeColor="background1" w:themeShade="80"/>
        </w:rPr>
        <w:t xml:space="preserve">una </w:t>
      </w:r>
      <w:r w:rsidR="00623E80" w:rsidRPr="00D348F6">
        <w:rPr>
          <w:rFonts w:ascii="Arial" w:hAnsi="Arial" w:cs="Arial"/>
          <w:color w:val="808080" w:themeColor="background1" w:themeShade="80"/>
        </w:rPr>
        <w:t xml:space="preserve">locura ser leales a algún otro dios que no sea el Dios de los </w:t>
      </w:r>
      <w:r w:rsidR="00221959" w:rsidRPr="00D348F6">
        <w:rPr>
          <w:rFonts w:ascii="Arial" w:hAnsi="Arial" w:cs="Arial"/>
          <w:color w:val="808080" w:themeColor="background1" w:themeShade="80"/>
        </w:rPr>
        <w:t>dioses</w:t>
      </w:r>
      <w:r w:rsidR="00623E80" w:rsidRPr="00D348F6">
        <w:rPr>
          <w:rFonts w:ascii="Arial" w:hAnsi="Arial" w:cs="Arial"/>
          <w:color w:val="808080" w:themeColor="background1" w:themeShade="80"/>
        </w:rPr>
        <w:t>.</w:t>
      </w:r>
      <w:r w:rsidR="00623E80">
        <w:rPr>
          <w:rFonts w:ascii="Arial" w:hAnsi="Arial" w:cs="Arial"/>
          <w:color w:val="808080" w:themeColor="background1" w:themeShade="80"/>
        </w:rPr>
        <w:t xml:space="preserve"> </w:t>
      </w:r>
    </w:p>
    <w:p w:rsidR="00623E80" w:rsidRDefault="00623E80" w:rsidP="00944FC4">
      <w:pPr>
        <w:rPr>
          <w:rFonts w:ascii="Arial" w:hAnsi="Arial" w:cs="Arial"/>
          <w:color w:val="808080" w:themeColor="background1" w:themeShade="80"/>
        </w:rPr>
      </w:pPr>
      <w:r>
        <w:rPr>
          <w:rFonts w:ascii="Arial" w:hAnsi="Arial" w:cs="Arial"/>
          <w:color w:val="808080" w:themeColor="background1" w:themeShade="80"/>
        </w:rPr>
        <w:tab/>
        <w:t xml:space="preserve">El horror de vivir con las consecuencias de como Dios </w:t>
      </w:r>
      <w:r w:rsidR="00D348F6">
        <w:rPr>
          <w:rFonts w:ascii="Arial" w:hAnsi="Arial" w:cs="Arial"/>
          <w:color w:val="808080" w:themeColor="background1" w:themeShade="80"/>
        </w:rPr>
        <w:t>juzgó</w:t>
      </w:r>
      <w:r>
        <w:rPr>
          <w:rFonts w:ascii="Arial" w:hAnsi="Arial" w:cs="Arial"/>
          <w:color w:val="808080" w:themeColor="background1" w:themeShade="80"/>
        </w:rPr>
        <w:t xml:space="preserve"> a los dioses y sus p</w:t>
      </w:r>
      <w:r w:rsidR="00D348F6">
        <w:rPr>
          <w:rFonts w:ascii="Arial" w:hAnsi="Arial" w:cs="Arial"/>
          <w:color w:val="808080" w:themeColor="background1" w:themeShade="80"/>
        </w:rPr>
        <w:t>ueblos (las “n</w:t>
      </w:r>
      <w:r>
        <w:rPr>
          <w:rFonts w:ascii="Arial" w:hAnsi="Arial" w:cs="Arial"/>
          <w:color w:val="808080" w:themeColor="background1" w:themeShade="80"/>
        </w:rPr>
        <w:t xml:space="preserve">aciones”) es muy obvio. Fuimos </w:t>
      </w:r>
      <w:r w:rsidRPr="00623E80">
        <w:rPr>
          <w:rFonts w:ascii="Arial" w:hAnsi="Arial" w:cs="Arial"/>
          <w:i/>
          <w:color w:val="808080" w:themeColor="background1" w:themeShade="80"/>
        </w:rPr>
        <w:t>desheredados</w:t>
      </w:r>
      <w:r>
        <w:rPr>
          <w:rFonts w:ascii="Arial" w:hAnsi="Arial" w:cs="Arial"/>
          <w:color w:val="808080" w:themeColor="background1" w:themeShade="80"/>
        </w:rPr>
        <w:t>, esclavizados a la corrupción y l</w:t>
      </w:r>
      <w:r w:rsidR="00D348F6">
        <w:rPr>
          <w:rFonts w:ascii="Arial" w:hAnsi="Arial" w:cs="Arial"/>
          <w:color w:val="808080" w:themeColor="background1" w:themeShade="80"/>
        </w:rPr>
        <w:t>a</w:t>
      </w:r>
      <w:r>
        <w:rPr>
          <w:rFonts w:ascii="Arial" w:hAnsi="Arial" w:cs="Arial"/>
          <w:color w:val="808080" w:themeColor="background1" w:themeShade="80"/>
        </w:rPr>
        <w:t xml:space="preserve"> explotación de otros dioses. </w:t>
      </w:r>
      <w:r w:rsidR="00221959">
        <w:rPr>
          <w:rFonts w:ascii="Arial" w:hAnsi="Arial" w:cs="Arial"/>
          <w:color w:val="808080" w:themeColor="background1" w:themeShade="80"/>
        </w:rPr>
        <w:t>Éramos</w:t>
      </w:r>
      <w:r>
        <w:rPr>
          <w:rFonts w:ascii="Arial" w:hAnsi="Arial" w:cs="Arial"/>
          <w:color w:val="808080" w:themeColor="background1" w:themeShade="80"/>
        </w:rPr>
        <w:t xml:space="preserve">, como Pablo dice, alejados de Dios y extranjeros de su pacto de amor (Efe. 2:12). </w:t>
      </w:r>
      <w:r w:rsidR="00221959">
        <w:rPr>
          <w:rFonts w:ascii="Arial" w:hAnsi="Arial" w:cs="Arial"/>
          <w:color w:val="808080" w:themeColor="background1" w:themeShade="80"/>
        </w:rPr>
        <w:t>Estábamos</w:t>
      </w:r>
      <w:r>
        <w:rPr>
          <w:rFonts w:ascii="Arial" w:hAnsi="Arial" w:cs="Arial"/>
          <w:color w:val="808080" w:themeColor="background1" w:themeShade="80"/>
        </w:rPr>
        <w:t xml:space="preserve"> perdidos, esclavizados a las tinieblas, enemigos de Dios </w:t>
      </w:r>
      <w:r w:rsidR="00221959">
        <w:rPr>
          <w:rFonts w:ascii="Arial" w:hAnsi="Arial" w:cs="Arial"/>
          <w:color w:val="808080" w:themeColor="background1" w:themeShade="80"/>
        </w:rPr>
        <w:t>en los servicios</w:t>
      </w:r>
      <w:r>
        <w:rPr>
          <w:rFonts w:ascii="Arial" w:hAnsi="Arial" w:cs="Arial"/>
          <w:color w:val="808080" w:themeColor="background1" w:themeShade="80"/>
        </w:rPr>
        <w:t xml:space="preserve"> a </w:t>
      </w:r>
      <w:r w:rsidR="00221959">
        <w:rPr>
          <w:rFonts w:ascii="Arial" w:hAnsi="Arial" w:cs="Arial"/>
          <w:color w:val="808080" w:themeColor="background1" w:themeShade="80"/>
        </w:rPr>
        <w:t>señores</w:t>
      </w:r>
      <w:r w:rsidR="00FA1C3B">
        <w:rPr>
          <w:rFonts w:ascii="Arial" w:hAnsi="Arial" w:cs="Arial"/>
          <w:color w:val="808080" w:themeColor="background1" w:themeShade="80"/>
        </w:rPr>
        <w:t xml:space="preserve"> ignotos (Efe. 4:18, Col. 1:21).</w:t>
      </w:r>
    </w:p>
    <w:p w:rsidR="00FA1C3B" w:rsidRDefault="00FA1C3B" w:rsidP="00944FC4">
      <w:pPr>
        <w:rPr>
          <w:rFonts w:ascii="Arial" w:hAnsi="Arial" w:cs="Arial"/>
          <w:color w:val="808080" w:themeColor="background1" w:themeShade="80"/>
        </w:rPr>
      </w:pPr>
      <w:r>
        <w:rPr>
          <w:rFonts w:ascii="Arial" w:hAnsi="Arial" w:cs="Arial"/>
          <w:color w:val="808080" w:themeColor="background1" w:themeShade="80"/>
        </w:rPr>
        <w:tab/>
      </w:r>
      <w:r w:rsidR="00221959">
        <w:rPr>
          <w:rFonts w:ascii="Arial" w:hAnsi="Arial" w:cs="Arial"/>
          <w:color w:val="808080" w:themeColor="background1" w:themeShade="80"/>
        </w:rPr>
        <w:t>Teniendo</w:t>
      </w:r>
      <w:r>
        <w:rPr>
          <w:rFonts w:ascii="Arial" w:hAnsi="Arial" w:cs="Arial"/>
          <w:color w:val="808080" w:themeColor="background1" w:themeShade="80"/>
        </w:rPr>
        <w:t xml:space="preserve"> una comprensión de la situación hace los conceptos </w:t>
      </w:r>
      <w:r w:rsidR="00221959">
        <w:rPr>
          <w:rFonts w:ascii="Arial" w:hAnsi="Arial" w:cs="Arial"/>
          <w:color w:val="808080" w:themeColor="background1" w:themeShade="80"/>
        </w:rPr>
        <w:t>doctrinales</w:t>
      </w:r>
      <w:r>
        <w:rPr>
          <w:rFonts w:ascii="Arial" w:hAnsi="Arial" w:cs="Arial"/>
          <w:color w:val="808080" w:themeColor="background1" w:themeShade="80"/>
        </w:rPr>
        <w:t xml:space="preserve"> como la </w:t>
      </w:r>
      <w:r w:rsidRPr="00FA1C3B">
        <w:rPr>
          <w:rFonts w:ascii="Arial" w:hAnsi="Arial" w:cs="Arial"/>
          <w:i/>
          <w:color w:val="808080" w:themeColor="background1" w:themeShade="80"/>
        </w:rPr>
        <w:t>adopción</w:t>
      </w:r>
      <w:r>
        <w:rPr>
          <w:rFonts w:ascii="Arial" w:hAnsi="Arial" w:cs="Arial"/>
          <w:color w:val="808080" w:themeColor="background1" w:themeShade="80"/>
        </w:rPr>
        <w:t xml:space="preserve"> y la </w:t>
      </w:r>
      <w:r w:rsidRPr="00FA1C3B">
        <w:rPr>
          <w:rFonts w:ascii="Arial" w:hAnsi="Arial" w:cs="Arial"/>
          <w:i/>
          <w:color w:val="808080" w:themeColor="background1" w:themeShade="80"/>
        </w:rPr>
        <w:t>herencia</w:t>
      </w:r>
      <w:r>
        <w:rPr>
          <w:rFonts w:ascii="Arial" w:hAnsi="Arial" w:cs="Arial"/>
          <w:color w:val="808080" w:themeColor="background1" w:themeShade="80"/>
        </w:rPr>
        <w:t xml:space="preserve"> </w:t>
      </w:r>
      <w:r w:rsidR="00221959">
        <w:rPr>
          <w:rFonts w:ascii="Arial" w:hAnsi="Arial" w:cs="Arial"/>
          <w:color w:val="808080" w:themeColor="background1" w:themeShade="80"/>
        </w:rPr>
        <w:t>más</w:t>
      </w:r>
      <w:r>
        <w:rPr>
          <w:rFonts w:ascii="Arial" w:hAnsi="Arial" w:cs="Arial"/>
          <w:color w:val="808080" w:themeColor="background1" w:themeShade="80"/>
        </w:rPr>
        <w:t xml:space="preserve"> significativos. Le dan un contexto. Dios no estaba dispuesto </w:t>
      </w:r>
      <w:r w:rsidR="00D348F6">
        <w:rPr>
          <w:rFonts w:ascii="Arial" w:hAnsi="Arial" w:cs="Arial"/>
          <w:color w:val="808080" w:themeColor="background1" w:themeShade="80"/>
        </w:rPr>
        <w:t>a</w:t>
      </w:r>
      <w:r>
        <w:rPr>
          <w:rFonts w:ascii="Arial" w:hAnsi="Arial" w:cs="Arial"/>
          <w:color w:val="808080" w:themeColor="background1" w:themeShade="80"/>
        </w:rPr>
        <w:t xml:space="preserve"> invalidar el plan de </w:t>
      </w:r>
      <w:r w:rsidR="00221959">
        <w:rPr>
          <w:rFonts w:ascii="Arial" w:hAnsi="Arial" w:cs="Arial"/>
          <w:color w:val="808080" w:themeColor="background1" w:themeShade="80"/>
        </w:rPr>
        <w:t>vivir</w:t>
      </w:r>
      <w:r>
        <w:rPr>
          <w:rFonts w:ascii="Arial" w:hAnsi="Arial" w:cs="Arial"/>
          <w:color w:val="808080" w:themeColor="background1" w:themeShade="80"/>
        </w:rPr>
        <w:t xml:space="preserve"> en la tierra con su familia, disfrutando el mundo creado que </w:t>
      </w:r>
      <w:r w:rsidR="00221959">
        <w:rPr>
          <w:rFonts w:ascii="Arial" w:hAnsi="Arial" w:cs="Arial"/>
          <w:color w:val="808080" w:themeColor="background1" w:themeShade="80"/>
        </w:rPr>
        <w:t>salió</w:t>
      </w:r>
      <w:r>
        <w:rPr>
          <w:rFonts w:ascii="Arial" w:hAnsi="Arial" w:cs="Arial"/>
          <w:color w:val="808080" w:themeColor="background1" w:themeShade="80"/>
        </w:rPr>
        <w:t xml:space="preserve"> de su propia mano. </w:t>
      </w:r>
      <w:r w:rsidR="00D348F6">
        <w:rPr>
          <w:rFonts w:ascii="Arial" w:hAnsi="Arial" w:cs="Arial"/>
          <w:color w:val="808080" w:themeColor="background1" w:themeShade="80"/>
        </w:rPr>
        <w:t>Sí</w:t>
      </w:r>
      <w:r>
        <w:rPr>
          <w:rFonts w:ascii="Arial" w:hAnsi="Arial" w:cs="Arial"/>
          <w:color w:val="808080" w:themeColor="background1" w:themeShade="80"/>
        </w:rPr>
        <w:t>, en Babe</w:t>
      </w:r>
      <w:r w:rsidR="00D348F6">
        <w:rPr>
          <w:rFonts w:ascii="Arial" w:hAnsi="Arial" w:cs="Arial"/>
          <w:color w:val="808080" w:themeColor="background1" w:themeShade="80"/>
        </w:rPr>
        <w:t>l el tornó</w:t>
      </w:r>
      <w:r>
        <w:rPr>
          <w:rFonts w:ascii="Arial" w:hAnsi="Arial" w:cs="Arial"/>
          <w:color w:val="808080" w:themeColor="background1" w:themeShade="80"/>
        </w:rPr>
        <w:t xml:space="preserve"> sus espaldas de la humanidad, pero </w:t>
      </w:r>
      <w:r w:rsidR="00A70A76">
        <w:rPr>
          <w:rFonts w:ascii="Arial" w:hAnsi="Arial" w:cs="Arial"/>
          <w:color w:val="808080" w:themeColor="background1" w:themeShade="80"/>
        </w:rPr>
        <w:t xml:space="preserve">al </w:t>
      </w:r>
      <w:r>
        <w:rPr>
          <w:rFonts w:ascii="Arial" w:hAnsi="Arial" w:cs="Arial"/>
          <w:color w:val="808080" w:themeColor="background1" w:themeShade="80"/>
        </w:rPr>
        <w:t xml:space="preserve">momento </w:t>
      </w:r>
      <w:r w:rsidR="00221959">
        <w:rPr>
          <w:rFonts w:ascii="Arial" w:hAnsi="Arial" w:cs="Arial"/>
          <w:color w:val="808080" w:themeColor="background1" w:themeShade="80"/>
        </w:rPr>
        <w:t>siguiente</w:t>
      </w:r>
      <w:r w:rsidR="00D348F6">
        <w:rPr>
          <w:rFonts w:ascii="Arial" w:hAnsi="Arial" w:cs="Arial"/>
          <w:color w:val="808080" w:themeColor="background1" w:themeShade="80"/>
        </w:rPr>
        <w:t>, el llamó</w:t>
      </w:r>
      <w:r>
        <w:rPr>
          <w:rFonts w:ascii="Arial" w:hAnsi="Arial" w:cs="Arial"/>
          <w:color w:val="808080" w:themeColor="background1" w:themeShade="80"/>
        </w:rPr>
        <w:t xml:space="preserve"> a Abraham a levantar una nueva familia—y que fuese el conducto a través de la cual los desheredados pudiesen encontrar su camino de vuelta a </w:t>
      </w:r>
      <w:r w:rsidR="00221959">
        <w:rPr>
          <w:rFonts w:ascii="Arial" w:hAnsi="Arial" w:cs="Arial"/>
          <w:color w:val="808080" w:themeColor="background1" w:themeShade="80"/>
        </w:rPr>
        <w:t>él</w:t>
      </w:r>
      <w:r>
        <w:rPr>
          <w:rFonts w:ascii="Arial" w:hAnsi="Arial" w:cs="Arial"/>
          <w:color w:val="808080" w:themeColor="background1" w:themeShade="80"/>
        </w:rPr>
        <w:t>. (Hechos 10:26-27).</w:t>
      </w:r>
    </w:p>
    <w:p w:rsidR="00BE2770" w:rsidRDefault="00BE2770" w:rsidP="00944FC4">
      <w:pPr>
        <w:rPr>
          <w:rFonts w:ascii="Arial" w:hAnsi="Arial" w:cs="Arial"/>
          <w:color w:val="808080" w:themeColor="background1" w:themeShade="80"/>
        </w:rPr>
      </w:pPr>
      <w:r>
        <w:rPr>
          <w:rFonts w:ascii="Arial" w:hAnsi="Arial" w:cs="Arial"/>
          <w:color w:val="808080" w:themeColor="background1" w:themeShade="80"/>
        </w:rPr>
        <w:lastRenderedPageBreak/>
        <w:tab/>
        <w:t xml:space="preserve">Abrazando la realidad sobrenatural del mundo espiritual de la Biblia es esencial para entender la Biblia. Esto explica el porqué, al moverse hacia adelante el Antiguo Testamento, el pecado de la </w:t>
      </w:r>
      <w:r w:rsidR="00221959">
        <w:rPr>
          <w:rFonts w:ascii="Arial" w:hAnsi="Arial" w:cs="Arial"/>
          <w:color w:val="808080" w:themeColor="background1" w:themeShade="80"/>
        </w:rPr>
        <w:t>idolatría</w:t>
      </w:r>
      <w:r>
        <w:rPr>
          <w:rFonts w:ascii="Arial" w:hAnsi="Arial" w:cs="Arial"/>
          <w:color w:val="808080" w:themeColor="background1" w:themeShade="80"/>
        </w:rPr>
        <w:t xml:space="preserve"> no va a ser como </w:t>
      </w:r>
      <w:r w:rsidR="00221959">
        <w:rPr>
          <w:rFonts w:ascii="Arial" w:hAnsi="Arial" w:cs="Arial"/>
          <w:color w:val="808080" w:themeColor="background1" w:themeShade="80"/>
        </w:rPr>
        <w:t>ningún</w:t>
      </w:r>
      <w:r w:rsidR="00D348F6">
        <w:rPr>
          <w:rFonts w:ascii="Arial" w:hAnsi="Arial" w:cs="Arial"/>
          <w:color w:val="808080" w:themeColor="background1" w:themeShade="80"/>
        </w:rPr>
        <w:t xml:space="preserve"> otro pecado. Será</w:t>
      </w:r>
      <w:r>
        <w:rPr>
          <w:rFonts w:ascii="Arial" w:hAnsi="Arial" w:cs="Arial"/>
          <w:color w:val="808080" w:themeColor="background1" w:themeShade="80"/>
        </w:rPr>
        <w:t xml:space="preserve"> </w:t>
      </w:r>
      <w:r w:rsidRPr="00BE2770">
        <w:rPr>
          <w:rFonts w:ascii="Arial" w:hAnsi="Arial" w:cs="Arial"/>
          <w:i/>
          <w:color w:val="808080" w:themeColor="background1" w:themeShade="80"/>
        </w:rPr>
        <w:t>el</w:t>
      </w:r>
      <w:r>
        <w:rPr>
          <w:rFonts w:ascii="Arial" w:hAnsi="Arial" w:cs="Arial"/>
          <w:color w:val="808080" w:themeColor="background1" w:themeShade="80"/>
        </w:rPr>
        <w:t xml:space="preserve"> pecado.  </w:t>
      </w:r>
      <w:r w:rsidR="00221959">
        <w:rPr>
          <w:rFonts w:ascii="Arial" w:hAnsi="Arial" w:cs="Arial"/>
          <w:color w:val="808080" w:themeColor="background1" w:themeShade="80"/>
        </w:rPr>
        <w:t>Israel</w:t>
      </w:r>
      <w:r>
        <w:rPr>
          <w:rFonts w:ascii="Arial" w:hAnsi="Arial" w:cs="Arial"/>
          <w:color w:val="808080" w:themeColor="background1" w:themeShade="80"/>
        </w:rPr>
        <w:t xml:space="preserve"> fue </w:t>
      </w:r>
      <w:r w:rsidR="00221959">
        <w:rPr>
          <w:rFonts w:ascii="Arial" w:hAnsi="Arial" w:cs="Arial"/>
          <w:color w:val="808080" w:themeColor="background1" w:themeShade="80"/>
        </w:rPr>
        <w:t>creado</w:t>
      </w:r>
      <w:r>
        <w:rPr>
          <w:rFonts w:ascii="Arial" w:hAnsi="Arial" w:cs="Arial"/>
          <w:color w:val="808080" w:themeColor="background1" w:themeShade="80"/>
        </w:rPr>
        <w:t xml:space="preserve"> para ser leal a Dios; cuando en cambio se </w:t>
      </w:r>
      <w:r w:rsidR="00221959">
        <w:rPr>
          <w:rFonts w:ascii="Arial" w:hAnsi="Arial" w:cs="Arial"/>
          <w:color w:val="808080" w:themeColor="background1" w:themeShade="80"/>
        </w:rPr>
        <w:t>tornó</w:t>
      </w:r>
      <w:r>
        <w:rPr>
          <w:rFonts w:ascii="Arial" w:hAnsi="Arial" w:cs="Arial"/>
          <w:color w:val="808080" w:themeColor="background1" w:themeShade="80"/>
        </w:rPr>
        <w:t xml:space="preserve"> a otros dioses, ella fue </w:t>
      </w:r>
      <w:r w:rsidR="00221959">
        <w:rPr>
          <w:rFonts w:ascii="Arial" w:hAnsi="Arial" w:cs="Arial"/>
          <w:color w:val="808080" w:themeColor="background1" w:themeShade="80"/>
        </w:rPr>
        <w:t>exiliada</w:t>
      </w:r>
      <w:r>
        <w:rPr>
          <w:rFonts w:ascii="Arial" w:hAnsi="Arial" w:cs="Arial"/>
          <w:color w:val="808080" w:themeColor="background1" w:themeShade="80"/>
        </w:rPr>
        <w:t xml:space="preserve">, desechado como las demás naciones. Esta es la razón central del porque la salvación en la Biblia siempre se describe en términos de nuestra </w:t>
      </w:r>
      <w:r w:rsidRPr="00BE2770">
        <w:rPr>
          <w:rFonts w:ascii="Arial" w:hAnsi="Arial" w:cs="Arial"/>
          <w:i/>
          <w:color w:val="808080" w:themeColor="background1" w:themeShade="80"/>
        </w:rPr>
        <w:t>fe</w:t>
      </w:r>
      <w:r>
        <w:rPr>
          <w:rFonts w:ascii="Arial" w:hAnsi="Arial" w:cs="Arial"/>
          <w:color w:val="808080" w:themeColor="background1" w:themeShade="80"/>
        </w:rPr>
        <w:t xml:space="preserve">.  En </w:t>
      </w:r>
      <w:r w:rsidR="00221959">
        <w:rPr>
          <w:rFonts w:ascii="Arial" w:hAnsi="Arial" w:cs="Arial"/>
          <w:color w:val="808080" w:themeColor="background1" w:themeShade="80"/>
        </w:rPr>
        <w:t>última</w:t>
      </w:r>
      <w:r>
        <w:rPr>
          <w:rFonts w:ascii="Arial" w:hAnsi="Arial" w:cs="Arial"/>
          <w:color w:val="808080" w:themeColor="background1" w:themeShade="80"/>
        </w:rPr>
        <w:t xml:space="preserve"> instancia Dios no </w:t>
      </w:r>
      <w:r w:rsidR="00221959">
        <w:rPr>
          <w:rFonts w:ascii="Arial" w:hAnsi="Arial" w:cs="Arial"/>
          <w:color w:val="808080" w:themeColor="background1" w:themeShade="80"/>
        </w:rPr>
        <w:t>está</w:t>
      </w:r>
      <w:r>
        <w:rPr>
          <w:rFonts w:ascii="Arial" w:hAnsi="Arial" w:cs="Arial"/>
          <w:color w:val="808080" w:themeColor="background1" w:themeShade="80"/>
        </w:rPr>
        <w:t xml:space="preserve"> buscando un mejor </w:t>
      </w:r>
      <w:r w:rsidR="008A36C2" w:rsidRPr="008A36C2">
        <w:rPr>
          <w:rFonts w:ascii="Arial" w:hAnsi="Arial" w:cs="Arial"/>
          <w:noProof/>
          <w:color w:val="808080" w:themeColor="background1" w:themeShade="80"/>
        </w:rPr>
        <mc:AlternateContent>
          <mc:Choice Requires="wps">
            <w:drawing>
              <wp:anchor distT="0" distB="0" distL="228600" distR="228600" simplePos="0" relativeHeight="251710464" behindDoc="0" locked="0" layoutInCell="1" allowOverlap="1">
                <wp:simplePos x="0" y="0"/>
                <wp:positionH relativeFrom="margin">
                  <wp:posOffset>5074920</wp:posOffset>
                </wp:positionH>
                <wp:positionV relativeFrom="margin">
                  <wp:posOffset>506730</wp:posOffset>
                </wp:positionV>
                <wp:extent cx="1775460" cy="1162685"/>
                <wp:effectExtent l="19050" t="0" r="0" b="0"/>
                <wp:wrapSquare wrapText="bothSides"/>
                <wp:docPr id="22" name="Text Box 22"/>
                <wp:cNvGraphicFramePr/>
                <a:graphic xmlns:a="http://schemas.openxmlformats.org/drawingml/2006/main">
                  <a:graphicData uri="http://schemas.microsoft.com/office/word/2010/wordprocessingShape">
                    <wps:wsp>
                      <wps:cNvSpPr txBox="1"/>
                      <wps:spPr>
                        <a:xfrm>
                          <a:off x="0" y="0"/>
                          <a:ext cx="1775460" cy="1162685"/>
                        </a:xfrm>
                        <a:prstGeom prst="rect">
                          <a:avLst/>
                        </a:prstGeom>
                        <a:solidFill>
                          <a:schemeClr val="bg1"/>
                        </a:solidFill>
                        <a:ln w="6350">
                          <a:noFill/>
                        </a:ln>
                        <a:effectLst>
                          <a:outerShdw dist="19050" dir="10800000" algn="r" rotWithShape="0">
                            <a:schemeClr val="accent2"/>
                          </a:outerShdw>
                        </a:effectLst>
                      </wps:spPr>
                      <wps:style>
                        <a:lnRef idx="0">
                          <a:schemeClr val="accent1"/>
                        </a:lnRef>
                        <a:fillRef idx="0">
                          <a:schemeClr val="accent1"/>
                        </a:fillRef>
                        <a:effectRef idx="0">
                          <a:schemeClr val="accent1"/>
                        </a:effectRef>
                        <a:fontRef idx="minor">
                          <a:schemeClr val="dk1"/>
                        </a:fontRef>
                      </wps:style>
                      <wps:txbx>
                        <w:txbxContent>
                          <w:p w:rsidR="00410347" w:rsidRPr="008A36C2" w:rsidRDefault="00410347" w:rsidP="008A36C2">
                            <w:pPr>
                              <w:rPr>
                                <w:rFonts w:asciiTheme="majorHAnsi" w:hAnsiTheme="majorHAnsi"/>
                              </w:rPr>
                            </w:pPr>
                            <w:r>
                              <w:rPr>
                                <w:rFonts w:asciiTheme="majorHAnsi" w:hAnsiTheme="majorHAnsi"/>
                              </w:rPr>
                              <w:t xml:space="preserve">Abrazando </w:t>
                            </w:r>
                            <w:r w:rsidRPr="008A36C2">
                              <w:rPr>
                                <w:rFonts w:asciiTheme="majorHAnsi" w:hAnsiTheme="majorHAnsi"/>
                              </w:rPr>
                              <w:t>la realidad sobrenatural del mundo espiritual de la Biblia es esencial para entender la Biblia.</w:t>
                            </w:r>
                          </w:p>
                        </w:txbxContent>
                      </wps:txbx>
                      <wps:bodyPr rot="0" spcFirstLastPara="0" vertOverflow="overflow" horzOverflow="overflow" vert="horz" wrap="square" lIns="228600" tIns="137160" rIns="0" bIns="13716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2" o:spid="_x0000_s1058" type="#_x0000_t202" style="position:absolute;margin-left:399.6pt;margin-top:39.9pt;width:139.8pt;height:91.55pt;z-index:251710464;visibility:visible;mso-wrap-style:square;mso-width-percent:0;mso-height-percent:0;mso-wrap-distance-left:18pt;mso-wrap-distance-top:0;mso-wrap-distance-right:18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" fillcolor="white [3212]" stroked="f" strokeweight=".5pt">
                <v:shadow on="t" color="#c0504d [3205]" origin=".5" offset="-1.5pt,0"/>
                <v:textbox inset="18pt,10.8pt,0,10.8pt">
                  <w:txbxContent>
                    <w:p w:rsidR="00410347" w:rsidRPr="008A36C2" w:rsidRDefault="00410347" w:rsidP="008A36C2">
                      <w:pPr>
                        <w:rPr>
                          <w:rFonts w:asciiTheme="majorHAnsi" w:hAnsiTheme="majorHAnsi"/>
                        </w:rPr>
                      </w:pPr>
                      <w:r>
                        <w:rPr>
                          <w:rFonts w:asciiTheme="majorHAnsi" w:hAnsiTheme="majorHAnsi"/>
                        </w:rPr>
                        <w:t xml:space="preserve">Abrazando </w:t>
                      </w:r>
                      <w:r w:rsidRPr="008A36C2">
                        <w:rPr>
                          <w:rFonts w:asciiTheme="majorHAnsi" w:hAnsiTheme="majorHAnsi"/>
                        </w:rPr>
                        <w:t>la realidad sobrenatural del mundo espiritual de la Biblia es esencial para entender la Biblia.</w:t>
                      </w:r>
                    </w:p>
                  </w:txbxContent>
                </v:textbox>
                <w10:wrap type="square" anchorx="margin" anchory="margin"/>
              </v:shape>
            </w:pict>
          </mc:Fallback>
        </mc:AlternateContent>
      </w:r>
      <w:r>
        <w:rPr>
          <w:rFonts w:ascii="Arial" w:hAnsi="Arial" w:cs="Arial"/>
          <w:color w:val="808080" w:themeColor="background1" w:themeShade="80"/>
        </w:rPr>
        <w:t xml:space="preserve">comportamiento. </w:t>
      </w:r>
      <w:r w:rsidR="00221959">
        <w:rPr>
          <w:rFonts w:ascii="Arial" w:hAnsi="Arial" w:cs="Arial"/>
          <w:color w:val="808080" w:themeColor="background1" w:themeShade="80"/>
        </w:rPr>
        <w:t>Él</w:t>
      </w:r>
      <w:r>
        <w:rPr>
          <w:rFonts w:ascii="Arial" w:hAnsi="Arial" w:cs="Arial"/>
          <w:color w:val="808080" w:themeColor="background1" w:themeShade="80"/>
        </w:rPr>
        <w:t xml:space="preserve"> </w:t>
      </w:r>
      <w:r w:rsidR="00221959">
        <w:rPr>
          <w:rFonts w:ascii="Arial" w:hAnsi="Arial" w:cs="Arial"/>
          <w:color w:val="808080" w:themeColor="background1" w:themeShade="80"/>
        </w:rPr>
        <w:t>está</w:t>
      </w:r>
      <w:r>
        <w:rPr>
          <w:rFonts w:ascii="Arial" w:hAnsi="Arial" w:cs="Arial"/>
          <w:color w:val="808080" w:themeColor="background1" w:themeShade="80"/>
        </w:rPr>
        <w:t xml:space="preserve"> buscando la fe—</w:t>
      </w:r>
      <w:r w:rsidRPr="00BE2770">
        <w:rPr>
          <w:rFonts w:ascii="Arial" w:hAnsi="Arial" w:cs="Arial"/>
          <w:i/>
          <w:color w:val="808080" w:themeColor="background1" w:themeShade="80"/>
        </w:rPr>
        <w:t xml:space="preserve">por la </w:t>
      </w:r>
      <w:r w:rsidR="00221959" w:rsidRPr="00BE2770">
        <w:rPr>
          <w:rFonts w:ascii="Arial" w:hAnsi="Arial" w:cs="Arial"/>
          <w:i/>
          <w:color w:val="808080" w:themeColor="background1" w:themeShade="80"/>
        </w:rPr>
        <w:t>creencia</w:t>
      </w:r>
      <w:r w:rsidRPr="00BE2770">
        <w:rPr>
          <w:rFonts w:ascii="Arial" w:hAnsi="Arial" w:cs="Arial"/>
          <w:i/>
          <w:color w:val="808080" w:themeColor="background1" w:themeShade="80"/>
        </w:rPr>
        <w:t xml:space="preserve"> en la lealtad</w:t>
      </w:r>
      <w:r>
        <w:rPr>
          <w:rFonts w:ascii="Arial" w:hAnsi="Arial" w:cs="Arial"/>
          <w:color w:val="808080" w:themeColor="background1" w:themeShade="80"/>
        </w:rPr>
        <w:t xml:space="preserve">. </w:t>
      </w:r>
      <w:r w:rsidR="00221959">
        <w:rPr>
          <w:rFonts w:ascii="Arial" w:hAnsi="Arial" w:cs="Arial"/>
          <w:color w:val="808080" w:themeColor="background1" w:themeShade="80"/>
        </w:rPr>
        <w:t>Cuando</w:t>
      </w:r>
      <w:r>
        <w:rPr>
          <w:rFonts w:ascii="Arial" w:hAnsi="Arial" w:cs="Arial"/>
          <w:color w:val="808080" w:themeColor="background1" w:themeShade="80"/>
        </w:rPr>
        <w:t xml:space="preserve"> decidimos alinear </w:t>
      </w:r>
      <w:r w:rsidR="00221959" w:rsidRPr="00D348F6">
        <w:rPr>
          <w:rFonts w:ascii="Arial" w:hAnsi="Arial" w:cs="Arial"/>
          <w:color w:val="808080" w:themeColor="background1" w:themeShade="80"/>
        </w:rPr>
        <w:t>nuestros corazones</w:t>
      </w:r>
      <w:r>
        <w:rPr>
          <w:rFonts w:ascii="Arial" w:hAnsi="Arial" w:cs="Arial"/>
          <w:color w:val="808080" w:themeColor="background1" w:themeShade="80"/>
        </w:rPr>
        <w:t xml:space="preserve"> con el Dios de los dioses, </w:t>
      </w:r>
      <w:r w:rsidR="00221959">
        <w:rPr>
          <w:rFonts w:ascii="Arial" w:hAnsi="Arial" w:cs="Arial"/>
          <w:color w:val="808080" w:themeColor="background1" w:themeShade="80"/>
        </w:rPr>
        <w:t>él</w:t>
      </w:r>
      <w:r>
        <w:rPr>
          <w:rFonts w:ascii="Arial" w:hAnsi="Arial" w:cs="Arial"/>
          <w:color w:val="808080" w:themeColor="background1" w:themeShade="80"/>
        </w:rPr>
        <w:t xml:space="preserve"> nos salvar</w:t>
      </w:r>
      <w:r w:rsidR="00D348F6">
        <w:rPr>
          <w:rFonts w:ascii="Arial" w:hAnsi="Arial" w:cs="Arial"/>
          <w:color w:val="808080" w:themeColor="background1" w:themeShade="80"/>
        </w:rPr>
        <w:t>á</w:t>
      </w:r>
      <w:r>
        <w:rPr>
          <w:rFonts w:ascii="Arial" w:hAnsi="Arial" w:cs="Arial"/>
          <w:color w:val="808080" w:themeColor="background1" w:themeShade="80"/>
        </w:rPr>
        <w:t xml:space="preserve">. Cuando escogemos otro, estamos sembrando lo que </w:t>
      </w:r>
      <w:r w:rsidR="00221959">
        <w:rPr>
          <w:rFonts w:ascii="Arial" w:hAnsi="Arial" w:cs="Arial"/>
          <w:color w:val="808080" w:themeColor="background1" w:themeShade="80"/>
        </w:rPr>
        <w:t>cosecharemos</w:t>
      </w:r>
      <w:r>
        <w:rPr>
          <w:rFonts w:ascii="Arial" w:hAnsi="Arial" w:cs="Arial"/>
          <w:color w:val="808080" w:themeColor="background1" w:themeShade="80"/>
        </w:rPr>
        <w:t xml:space="preserve"> un </w:t>
      </w:r>
      <w:r w:rsidR="00221959">
        <w:rPr>
          <w:rFonts w:ascii="Arial" w:hAnsi="Arial" w:cs="Arial"/>
          <w:color w:val="808080" w:themeColor="background1" w:themeShade="80"/>
        </w:rPr>
        <w:t>día</w:t>
      </w:r>
      <w:r>
        <w:rPr>
          <w:rFonts w:ascii="Arial" w:hAnsi="Arial" w:cs="Arial"/>
          <w:color w:val="808080" w:themeColor="background1" w:themeShade="80"/>
        </w:rPr>
        <w:t xml:space="preserve">. </w:t>
      </w:r>
    </w:p>
    <w:p w:rsidR="00BE2770" w:rsidRDefault="00BE2770" w:rsidP="00944FC4">
      <w:pPr>
        <w:rPr>
          <w:rFonts w:ascii="Arial" w:hAnsi="Arial" w:cs="Arial"/>
          <w:color w:val="808080" w:themeColor="background1" w:themeShade="80"/>
        </w:rPr>
      </w:pPr>
      <w:r>
        <w:rPr>
          <w:rFonts w:ascii="Arial" w:hAnsi="Arial" w:cs="Arial"/>
          <w:color w:val="808080" w:themeColor="background1" w:themeShade="80"/>
        </w:rPr>
        <w:tab/>
        <w:t>Para nosotros hoy</w:t>
      </w:r>
      <w:r w:rsidR="00D348F6">
        <w:rPr>
          <w:rFonts w:ascii="Arial" w:hAnsi="Arial" w:cs="Arial"/>
          <w:color w:val="808080" w:themeColor="background1" w:themeShade="80"/>
        </w:rPr>
        <w:t xml:space="preserve"> día</w:t>
      </w:r>
      <w:r>
        <w:rPr>
          <w:rFonts w:ascii="Arial" w:hAnsi="Arial" w:cs="Arial"/>
          <w:color w:val="808080" w:themeColor="background1" w:themeShade="80"/>
        </w:rPr>
        <w:t xml:space="preserve">, creyendo en la </w:t>
      </w:r>
      <w:r w:rsidR="00221959">
        <w:rPr>
          <w:rFonts w:ascii="Arial" w:hAnsi="Arial" w:cs="Arial"/>
          <w:color w:val="808080" w:themeColor="background1" w:themeShade="80"/>
        </w:rPr>
        <w:t>lealtad</w:t>
      </w:r>
      <w:r>
        <w:rPr>
          <w:rFonts w:ascii="Arial" w:hAnsi="Arial" w:cs="Arial"/>
          <w:color w:val="808080" w:themeColor="background1" w:themeShade="80"/>
        </w:rPr>
        <w:t xml:space="preserve"> signi</w:t>
      </w:r>
      <w:r w:rsidR="002B4080">
        <w:rPr>
          <w:rFonts w:ascii="Arial" w:hAnsi="Arial" w:cs="Arial"/>
          <w:color w:val="808080" w:themeColor="background1" w:themeShade="80"/>
        </w:rPr>
        <w:t>fica abrazar lo</w:t>
      </w:r>
      <w:r>
        <w:rPr>
          <w:rFonts w:ascii="Arial" w:hAnsi="Arial" w:cs="Arial"/>
          <w:color w:val="808080" w:themeColor="background1" w:themeShade="80"/>
        </w:rPr>
        <w:t xml:space="preserve"> que </w:t>
      </w:r>
      <w:r w:rsidR="00221959">
        <w:rPr>
          <w:rFonts w:ascii="Arial" w:hAnsi="Arial" w:cs="Arial"/>
          <w:color w:val="808080" w:themeColor="background1" w:themeShade="80"/>
        </w:rPr>
        <w:t>Jesús</w:t>
      </w:r>
      <w:r>
        <w:rPr>
          <w:rFonts w:ascii="Arial" w:hAnsi="Arial" w:cs="Arial"/>
          <w:color w:val="808080" w:themeColor="background1" w:themeShade="80"/>
        </w:rPr>
        <w:t xml:space="preserve"> </w:t>
      </w:r>
      <w:r w:rsidR="00B30574">
        <w:rPr>
          <w:rFonts w:ascii="Arial" w:hAnsi="Arial" w:cs="Arial"/>
          <w:color w:val="808080" w:themeColor="background1" w:themeShade="80"/>
        </w:rPr>
        <w:t>hizo en la cruz, porque era Dios en</w:t>
      </w:r>
      <w:r w:rsidR="00A70A76">
        <w:rPr>
          <w:rFonts w:ascii="Arial" w:hAnsi="Arial" w:cs="Arial"/>
          <w:color w:val="808080" w:themeColor="background1" w:themeShade="80"/>
        </w:rPr>
        <w:t>carnado</w:t>
      </w:r>
      <w:r w:rsidR="00B30574">
        <w:rPr>
          <w:rFonts w:ascii="Arial" w:hAnsi="Arial" w:cs="Arial"/>
          <w:color w:val="808080" w:themeColor="background1" w:themeShade="80"/>
        </w:rPr>
        <w:t xml:space="preserve">. Nuestra ética y comportamiento (nuestras obras) no eran para serle </w:t>
      </w:r>
      <w:r w:rsidR="00221959">
        <w:rPr>
          <w:rFonts w:ascii="Arial" w:hAnsi="Arial" w:cs="Arial"/>
          <w:color w:val="808080" w:themeColor="background1" w:themeShade="80"/>
        </w:rPr>
        <w:t>suficientemente</w:t>
      </w:r>
      <w:r w:rsidR="00B30574">
        <w:rPr>
          <w:rFonts w:ascii="Arial" w:hAnsi="Arial" w:cs="Arial"/>
          <w:color w:val="808080" w:themeColor="background1" w:themeShade="80"/>
        </w:rPr>
        <w:t xml:space="preserve"> leales</w:t>
      </w:r>
      <w:r>
        <w:rPr>
          <w:rFonts w:ascii="Arial" w:hAnsi="Arial" w:cs="Arial"/>
          <w:color w:val="808080" w:themeColor="background1" w:themeShade="80"/>
        </w:rPr>
        <w:t xml:space="preserve"> </w:t>
      </w:r>
      <w:r w:rsidR="00D348F6">
        <w:rPr>
          <w:rFonts w:ascii="Arial" w:hAnsi="Arial" w:cs="Arial"/>
          <w:color w:val="808080" w:themeColor="background1" w:themeShade="80"/>
        </w:rPr>
        <w:t xml:space="preserve">a Dios </w:t>
      </w:r>
      <w:r w:rsidR="00221959">
        <w:rPr>
          <w:rFonts w:ascii="Arial" w:hAnsi="Arial" w:cs="Arial"/>
          <w:color w:val="808080" w:themeColor="background1" w:themeShade="80"/>
        </w:rPr>
        <w:t>para</w:t>
      </w:r>
      <w:r w:rsidR="00B30574">
        <w:rPr>
          <w:rFonts w:ascii="Arial" w:hAnsi="Arial" w:cs="Arial"/>
          <w:color w:val="808080" w:themeColor="background1" w:themeShade="80"/>
        </w:rPr>
        <w:t xml:space="preserve"> que nos abrace. Seguimos sus mandamientos </w:t>
      </w:r>
      <w:r w:rsidR="00221959">
        <w:rPr>
          <w:rFonts w:ascii="Arial" w:hAnsi="Arial" w:cs="Arial"/>
          <w:color w:val="808080" w:themeColor="background1" w:themeShade="80"/>
        </w:rPr>
        <w:t>porque</w:t>
      </w:r>
      <w:r w:rsidR="00B30574">
        <w:rPr>
          <w:rFonts w:ascii="Arial" w:hAnsi="Arial" w:cs="Arial"/>
          <w:color w:val="808080" w:themeColor="background1" w:themeShade="80"/>
        </w:rPr>
        <w:t xml:space="preserve"> ya lo escogimos</w:t>
      </w:r>
      <w:r w:rsidR="008A36C2">
        <w:rPr>
          <w:rFonts w:ascii="Arial" w:hAnsi="Arial" w:cs="Arial"/>
          <w:color w:val="808080" w:themeColor="background1" w:themeShade="80"/>
        </w:rPr>
        <w:t>. Y sus mandamientos nos llevará</w:t>
      </w:r>
      <w:r w:rsidR="00B30574">
        <w:rPr>
          <w:rFonts w:ascii="Arial" w:hAnsi="Arial" w:cs="Arial"/>
          <w:color w:val="808080" w:themeColor="background1" w:themeShade="80"/>
        </w:rPr>
        <w:t xml:space="preserve">n a nuestra felicidad y contentamiento porque nos </w:t>
      </w:r>
      <w:r w:rsidR="00221959">
        <w:rPr>
          <w:rFonts w:ascii="Arial" w:hAnsi="Arial" w:cs="Arial"/>
          <w:color w:val="808080" w:themeColor="background1" w:themeShade="80"/>
        </w:rPr>
        <w:t>guían</w:t>
      </w:r>
      <w:r w:rsidR="00B30574">
        <w:rPr>
          <w:rFonts w:ascii="Arial" w:hAnsi="Arial" w:cs="Arial"/>
          <w:color w:val="808080" w:themeColor="background1" w:themeShade="80"/>
        </w:rPr>
        <w:t xml:space="preserve"> lejos de la </w:t>
      </w:r>
      <w:r w:rsidR="00221959">
        <w:rPr>
          <w:rFonts w:ascii="Arial" w:hAnsi="Arial" w:cs="Arial"/>
          <w:color w:val="808080" w:themeColor="background1" w:themeShade="80"/>
        </w:rPr>
        <w:t>destrucción</w:t>
      </w:r>
      <w:r w:rsidR="00B30574">
        <w:rPr>
          <w:rFonts w:ascii="Arial" w:hAnsi="Arial" w:cs="Arial"/>
          <w:color w:val="808080" w:themeColor="background1" w:themeShade="80"/>
        </w:rPr>
        <w:t xml:space="preserve"> de nosotros mismos u otros. Ellos proveen un vistazo de la vida en armonía con Dios y el resto de su familia</w:t>
      </w:r>
      <w:r w:rsidR="008A36C2">
        <w:rPr>
          <w:rFonts w:ascii="Arial" w:hAnsi="Arial" w:cs="Arial"/>
          <w:color w:val="808080" w:themeColor="background1" w:themeShade="80"/>
        </w:rPr>
        <w:t>—nuestra familia—visto e ignota</w:t>
      </w:r>
      <w:r w:rsidR="00B30574">
        <w:rPr>
          <w:rFonts w:ascii="Arial" w:hAnsi="Arial" w:cs="Arial"/>
          <w:color w:val="808080" w:themeColor="background1" w:themeShade="80"/>
        </w:rPr>
        <w:t xml:space="preserve">, en su reino, el nuevo </w:t>
      </w:r>
      <w:r w:rsidR="00221959">
        <w:rPr>
          <w:rFonts w:ascii="Arial" w:hAnsi="Arial" w:cs="Arial"/>
          <w:color w:val="808080" w:themeColor="background1" w:themeShade="80"/>
        </w:rPr>
        <w:t>Edén</w:t>
      </w:r>
      <w:r w:rsidR="00B30574">
        <w:rPr>
          <w:rFonts w:ascii="Arial" w:hAnsi="Arial" w:cs="Arial"/>
          <w:color w:val="808080" w:themeColor="background1" w:themeShade="80"/>
        </w:rPr>
        <w:t>.</w:t>
      </w:r>
    </w:p>
    <w:p w:rsidR="00B30574" w:rsidRDefault="00B30574" w:rsidP="00944FC4">
      <w:pPr>
        <w:rPr>
          <w:rFonts w:ascii="Arial" w:hAnsi="Arial" w:cs="Arial"/>
          <w:color w:val="808080" w:themeColor="background1" w:themeShade="80"/>
        </w:rPr>
      </w:pPr>
    </w:p>
    <w:p w:rsidR="00B30574" w:rsidRDefault="00B30574" w:rsidP="00944FC4">
      <w:pPr>
        <w:rPr>
          <w:rFonts w:ascii="Arial" w:hAnsi="Arial" w:cs="Arial"/>
          <w:color w:val="808080" w:themeColor="background1" w:themeShade="80"/>
        </w:rPr>
      </w:pPr>
    </w:p>
    <w:p w:rsidR="00B30574" w:rsidRPr="00B30574" w:rsidRDefault="00B30574" w:rsidP="00944FC4">
      <w:pPr>
        <w:rPr>
          <w:rFonts w:ascii="Arial" w:hAnsi="Arial" w:cs="Arial"/>
          <w:b/>
          <w:color w:val="808080" w:themeColor="background1" w:themeShade="80"/>
        </w:rPr>
      </w:pPr>
      <w:r w:rsidRPr="00B30574">
        <w:rPr>
          <w:rFonts w:ascii="Arial" w:hAnsi="Arial" w:cs="Arial"/>
          <w:b/>
          <w:color w:val="808080" w:themeColor="background1" w:themeShade="80"/>
        </w:rPr>
        <w:t xml:space="preserve">Nuestro </w:t>
      </w:r>
      <w:r w:rsidR="00221959" w:rsidRPr="00B30574">
        <w:rPr>
          <w:rFonts w:ascii="Arial" w:hAnsi="Arial" w:cs="Arial"/>
          <w:b/>
          <w:color w:val="808080" w:themeColor="background1" w:themeShade="80"/>
        </w:rPr>
        <w:t>Propósito</w:t>
      </w:r>
      <w:r w:rsidR="00A70A76">
        <w:rPr>
          <w:rFonts w:ascii="Arial" w:hAnsi="Arial" w:cs="Arial"/>
          <w:b/>
          <w:color w:val="808080" w:themeColor="background1" w:themeShade="80"/>
        </w:rPr>
        <w:t xml:space="preserve">—Todos </w:t>
      </w:r>
      <w:r w:rsidRPr="00B30574">
        <w:rPr>
          <w:rFonts w:ascii="Arial" w:hAnsi="Arial" w:cs="Arial"/>
          <w:b/>
          <w:color w:val="808080" w:themeColor="background1" w:themeShade="80"/>
        </w:rPr>
        <w:t>Jugamos un Papel</w:t>
      </w:r>
    </w:p>
    <w:p w:rsidR="00B30574" w:rsidRPr="00B30574" w:rsidRDefault="0068333F" w:rsidP="00944FC4">
      <w:pPr>
        <w:rPr>
          <w:rFonts w:ascii="Arial" w:hAnsi="Arial" w:cs="Arial"/>
          <w:b/>
          <w:color w:val="808080" w:themeColor="background1" w:themeShade="80"/>
        </w:rPr>
      </w:pPr>
      <w:r>
        <w:rPr>
          <w:rFonts w:ascii="Arial" w:hAnsi="Arial" w:cs="Arial"/>
          <w:b/>
          <w:color w:val="808080" w:themeColor="background1" w:themeShade="80"/>
        </w:rPr>
        <w:t>e</w:t>
      </w:r>
      <w:r w:rsidR="00B30574" w:rsidRPr="00B30574">
        <w:rPr>
          <w:rFonts w:ascii="Arial" w:hAnsi="Arial" w:cs="Arial"/>
          <w:b/>
          <w:color w:val="808080" w:themeColor="background1" w:themeShade="80"/>
        </w:rPr>
        <w:t xml:space="preserve">n el Plan de Dios para Restaurar el </w:t>
      </w:r>
      <w:r w:rsidR="00221959" w:rsidRPr="00B30574">
        <w:rPr>
          <w:rFonts w:ascii="Arial" w:hAnsi="Arial" w:cs="Arial"/>
          <w:b/>
          <w:color w:val="808080" w:themeColor="background1" w:themeShade="80"/>
        </w:rPr>
        <w:t>Edén</w:t>
      </w:r>
    </w:p>
    <w:p w:rsidR="00B30574" w:rsidRDefault="00B30574" w:rsidP="00944FC4">
      <w:pPr>
        <w:rPr>
          <w:rFonts w:ascii="Arial" w:hAnsi="Arial" w:cs="Arial"/>
          <w:color w:val="808080" w:themeColor="background1" w:themeShade="80"/>
        </w:rPr>
      </w:pPr>
    </w:p>
    <w:p w:rsidR="00B30574" w:rsidRDefault="00B30574" w:rsidP="00944FC4">
      <w:pPr>
        <w:rPr>
          <w:rFonts w:ascii="Arial" w:hAnsi="Arial" w:cs="Arial"/>
          <w:color w:val="808080" w:themeColor="background1" w:themeShade="80"/>
        </w:rPr>
      </w:pPr>
      <w:r>
        <w:rPr>
          <w:rFonts w:ascii="Arial" w:hAnsi="Arial" w:cs="Arial"/>
          <w:color w:val="808080" w:themeColor="background1" w:themeShade="80"/>
        </w:rPr>
        <w:t xml:space="preserve">La membresía en la familia de Dios tiene una condición: </w:t>
      </w:r>
      <w:r w:rsidRPr="00B30574">
        <w:rPr>
          <w:rFonts w:ascii="Arial" w:hAnsi="Arial" w:cs="Arial"/>
          <w:color w:val="808080" w:themeColor="background1" w:themeShade="80"/>
        </w:rPr>
        <w:t>inquebrantable</w:t>
      </w:r>
      <w:r>
        <w:rPr>
          <w:rFonts w:ascii="Arial" w:hAnsi="Arial" w:cs="Arial"/>
          <w:color w:val="808080" w:themeColor="background1" w:themeShade="80"/>
        </w:rPr>
        <w:t xml:space="preserve"> fe en el Dios de los dioses, v</w:t>
      </w:r>
      <w:r w:rsidR="00A70A76">
        <w:rPr>
          <w:rFonts w:ascii="Arial" w:hAnsi="Arial" w:cs="Arial"/>
          <w:color w:val="808080" w:themeColor="background1" w:themeShade="80"/>
        </w:rPr>
        <w:t>iene</w:t>
      </w:r>
      <w:r>
        <w:rPr>
          <w:rFonts w:ascii="Arial" w:hAnsi="Arial" w:cs="Arial"/>
          <w:color w:val="808080" w:themeColor="background1" w:themeShade="80"/>
        </w:rPr>
        <w:t xml:space="preserve"> a nosotros en la persona de Cristo </w:t>
      </w:r>
      <w:r w:rsidR="00221959">
        <w:rPr>
          <w:rFonts w:ascii="Arial" w:hAnsi="Arial" w:cs="Arial"/>
          <w:color w:val="808080" w:themeColor="background1" w:themeShade="80"/>
        </w:rPr>
        <w:t>Jesús</w:t>
      </w:r>
      <w:r>
        <w:rPr>
          <w:rFonts w:ascii="Arial" w:hAnsi="Arial" w:cs="Arial"/>
          <w:color w:val="808080" w:themeColor="background1" w:themeShade="80"/>
        </w:rPr>
        <w:t xml:space="preserve">. Esa membresía no solo nos llena de </w:t>
      </w:r>
      <w:r w:rsidR="00221959">
        <w:rPr>
          <w:rFonts w:ascii="Arial" w:hAnsi="Arial" w:cs="Arial"/>
          <w:color w:val="808080" w:themeColor="background1" w:themeShade="80"/>
        </w:rPr>
        <w:t>privilegios</w:t>
      </w:r>
      <w:r>
        <w:rPr>
          <w:rFonts w:ascii="Arial" w:hAnsi="Arial" w:cs="Arial"/>
          <w:color w:val="808080" w:themeColor="background1" w:themeShade="80"/>
        </w:rPr>
        <w:t xml:space="preserve"> maravillosos, pero también nos </w:t>
      </w:r>
      <w:r w:rsidR="0068333F">
        <w:rPr>
          <w:rFonts w:ascii="Arial" w:hAnsi="Arial" w:cs="Arial"/>
          <w:color w:val="808080" w:themeColor="background1" w:themeShade="80"/>
        </w:rPr>
        <w:t>provee</w:t>
      </w:r>
      <w:r>
        <w:rPr>
          <w:rFonts w:ascii="Arial" w:hAnsi="Arial" w:cs="Arial"/>
          <w:color w:val="808080" w:themeColor="background1" w:themeShade="80"/>
        </w:rPr>
        <w:t xml:space="preserve"> con un propósito claro en la vida. </w:t>
      </w:r>
    </w:p>
    <w:p w:rsidR="00B30574" w:rsidRDefault="00D81842" w:rsidP="00944FC4">
      <w:pPr>
        <w:rPr>
          <w:rFonts w:ascii="Arial" w:hAnsi="Arial" w:cs="Arial"/>
          <w:color w:val="808080" w:themeColor="background1" w:themeShade="80"/>
        </w:rPr>
      </w:pPr>
      <w:r w:rsidRPr="00C9129C">
        <w:rPr>
          <w:rFonts w:ascii="Arial" w:hAnsi="Arial" w:cs="Arial"/>
          <w:noProof/>
          <w:color w:val="808080" w:themeColor="background1" w:themeShade="80"/>
        </w:rPr>
        <mc:AlternateContent>
          <mc:Choice Requires="wps">
            <w:drawing>
              <wp:anchor distT="91440" distB="91440" distL="137160" distR="137160" simplePos="0" relativeHeight="251708416" behindDoc="0" locked="0" layoutInCell="1" allowOverlap="1">
                <wp:simplePos x="0" y="0"/>
                <wp:positionH relativeFrom="margin">
                  <wp:posOffset>-186055</wp:posOffset>
                </wp:positionH>
                <wp:positionV relativeFrom="margin">
                  <wp:posOffset>5292627</wp:posOffset>
                </wp:positionV>
                <wp:extent cx="1428750" cy="1943100"/>
                <wp:effectExtent l="0" t="0" r="0" b="0"/>
                <wp:wrapSquare wrapText="bothSides"/>
                <wp:docPr id="21" name="Text Box 21"/>
                <wp:cNvGraphicFramePr/>
                <a:graphic xmlns:a="http://schemas.openxmlformats.org/drawingml/2006/main">
                  <a:graphicData uri="http://schemas.microsoft.com/office/word/2010/wordprocessingShape">
                    <wps:wsp>
                      <wps:cNvSpPr txBox="1"/>
                      <wps:spPr>
                        <a:xfrm>
                          <a:off x="0" y="0"/>
                          <a:ext cx="1428750" cy="19431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10347" w:rsidRPr="00C9129C" w:rsidRDefault="00410347">
                            <w:pPr>
                              <w:pBdr>
                                <w:right w:val="single" w:sz="12" w:space="8" w:color="C0504D" w:themeColor="accent2"/>
                              </w:pBdr>
                              <w:spacing w:before="160"/>
                              <w:rPr>
                                <w:rFonts w:asciiTheme="majorHAnsi" w:hAnsiTheme="majorHAnsi"/>
                                <w:color w:val="000000" w:themeColor="text1"/>
                                <w:szCs w:val="25"/>
                              </w:rPr>
                            </w:pPr>
                            <w:r w:rsidRPr="00C9129C">
                              <w:rPr>
                                <w:rFonts w:asciiTheme="majorHAnsi" w:hAnsiTheme="majorHAnsi"/>
                                <w:color w:val="000000" w:themeColor="text1"/>
                                <w:szCs w:val="25"/>
                              </w:rPr>
                              <w:t>La membresía en la familia de Dios tiene una condición: inquebrantable fe en el Dios de los dioses, ven a nosotros en la persona de Cristo Jesús.</w:t>
                            </w:r>
                          </w:p>
                        </w:txbxContent>
                      </wps:txbx>
                      <wps:bodyPr rot="0" spcFirstLastPara="0" vertOverflow="overflow" horzOverflow="overflow" vert="horz" wrap="square" lIns="0" tIns="0" rIns="2286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1" o:spid="_x0000_s1059" type="#_x0000_t202" style="position:absolute;margin-left:-14.65pt;margin-top:416.75pt;width:112.5pt;height:153pt;z-index:251708416;visibility:visible;mso-wrap-style:square;mso-width-percent:0;mso-height-percent:0;mso-wrap-distance-left:10.8pt;mso-wrap-distance-top:7.2pt;mso-wrap-distance-right:10.8pt;mso-wrap-distance-bottom:7.2pt;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" filled="f" stroked="f" strokeweight=".5pt">
                <v:textbox inset="0,0,18pt,0">
                  <w:txbxContent>
                    <w:p w:rsidR="00410347" w:rsidRPr="00C9129C" w:rsidRDefault="00410347">
                      <w:pPr>
                        <w:pBdr>
                          <w:right w:val="single" w:sz="12" w:space="8" w:color="C0504D" w:themeColor="accent2"/>
                        </w:pBdr>
                        <w:spacing w:before="160"/>
                        <w:rPr>
                          <w:rFonts w:asciiTheme="majorHAnsi" w:hAnsiTheme="majorHAnsi"/>
                          <w:color w:val="000000" w:themeColor="text1"/>
                          <w:szCs w:val="25"/>
                        </w:rPr>
                      </w:pPr>
                      <w:r w:rsidRPr="00C9129C">
                        <w:rPr>
                          <w:rFonts w:asciiTheme="majorHAnsi" w:hAnsiTheme="majorHAnsi"/>
                          <w:color w:val="000000" w:themeColor="text1"/>
                          <w:szCs w:val="25"/>
                        </w:rPr>
                        <w:t>La membresía en la familia de Dios tiene una condición: inquebrantable fe en el Dios de los dioses, ven a nosotros en la persona de Cristo Jesús.</w:t>
                      </w:r>
                    </w:p>
                  </w:txbxContent>
                </v:textbox>
                <w10:wrap type="square" anchorx="margin" anchory="margin"/>
              </v:shape>
            </w:pict>
          </mc:Fallback>
        </mc:AlternateContent>
      </w:r>
      <w:r w:rsidR="00B30574">
        <w:rPr>
          <w:rFonts w:ascii="Arial" w:hAnsi="Arial" w:cs="Arial"/>
          <w:color w:val="808080" w:themeColor="background1" w:themeShade="80"/>
        </w:rPr>
        <w:tab/>
        <w:t xml:space="preserve">Los </w:t>
      </w:r>
      <w:r w:rsidR="00221959">
        <w:rPr>
          <w:rFonts w:ascii="Arial" w:hAnsi="Arial" w:cs="Arial"/>
          <w:color w:val="808080" w:themeColor="background1" w:themeShade="80"/>
        </w:rPr>
        <w:t>miembros</w:t>
      </w:r>
      <w:r w:rsidR="00B30574">
        <w:rPr>
          <w:rFonts w:ascii="Arial" w:hAnsi="Arial" w:cs="Arial"/>
          <w:color w:val="808080" w:themeColor="background1" w:themeShade="80"/>
        </w:rPr>
        <w:t xml:space="preserve"> de la familia de Dios tienen una misión: para ser agente</w:t>
      </w:r>
      <w:r w:rsidR="00A70A76">
        <w:rPr>
          <w:rFonts w:ascii="Arial" w:hAnsi="Arial" w:cs="Arial"/>
          <w:color w:val="808080" w:themeColor="background1" w:themeShade="80"/>
        </w:rPr>
        <w:t>s</w:t>
      </w:r>
      <w:r w:rsidR="00B30574">
        <w:rPr>
          <w:rFonts w:ascii="Arial" w:hAnsi="Arial" w:cs="Arial"/>
          <w:color w:val="808080" w:themeColor="background1" w:themeShade="80"/>
        </w:rPr>
        <w:t xml:space="preserve"> de Dios restaurando su buen gobierno en la tierra y </w:t>
      </w:r>
      <w:r w:rsidR="00221959">
        <w:rPr>
          <w:rFonts w:ascii="Arial" w:hAnsi="Arial" w:cs="Arial"/>
          <w:color w:val="808080" w:themeColor="background1" w:themeShade="80"/>
        </w:rPr>
        <w:t>expandiendo</w:t>
      </w:r>
      <w:r w:rsidR="00B30574">
        <w:rPr>
          <w:rFonts w:ascii="Arial" w:hAnsi="Arial" w:cs="Arial"/>
          <w:color w:val="808080" w:themeColor="background1" w:themeShade="80"/>
        </w:rPr>
        <w:t xml:space="preserve"> la membresía de su familia. </w:t>
      </w:r>
      <w:r w:rsidR="00221959">
        <w:rPr>
          <w:rFonts w:ascii="Arial" w:hAnsi="Arial" w:cs="Arial"/>
          <w:color w:val="808080" w:themeColor="background1" w:themeShade="80"/>
        </w:rPr>
        <w:t xml:space="preserve">Somos el medio de impulsar </w:t>
      </w:r>
      <w:r w:rsidR="00A4329F">
        <w:rPr>
          <w:rFonts w:ascii="Arial" w:hAnsi="Arial" w:cs="Arial"/>
          <w:color w:val="808080" w:themeColor="background1" w:themeShade="80"/>
        </w:rPr>
        <w:t>la</w:t>
      </w:r>
      <w:r w:rsidR="00221959">
        <w:rPr>
          <w:rFonts w:ascii="Arial" w:hAnsi="Arial" w:cs="Arial"/>
          <w:color w:val="808080" w:themeColor="background1" w:themeShade="80"/>
        </w:rPr>
        <w:t xml:space="preserve"> gran revocación que comenzó en Hechos</w:t>
      </w:r>
      <w:r w:rsidR="00A70A76">
        <w:rPr>
          <w:rFonts w:ascii="Arial" w:hAnsi="Arial" w:cs="Arial"/>
          <w:color w:val="808080" w:themeColor="background1" w:themeShade="80"/>
        </w:rPr>
        <w:t xml:space="preserve"> 2</w:t>
      </w:r>
      <w:r w:rsidR="00221959">
        <w:rPr>
          <w:rFonts w:ascii="Arial" w:hAnsi="Arial" w:cs="Arial"/>
          <w:color w:val="808080" w:themeColor="background1" w:themeShade="80"/>
        </w:rPr>
        <w:t xml:space="preserve">, el </w:t>
      </w:r>
      <w:r w:rsidR="00A4329F">
        <w:rPr>
          <w:rFonts w:ascii="Arial" w:hAnsi="Arial" w:cs="Arial"/>
          <w:color w:val="808080" w:themeColor="background1" w:themeShade="80"/>
        </w:rPr>
        <w:t>nacimiento</w:t>
      </w:r>
      <w:r w:rsidR="00221959">
        <w:rPr>
          <w:rFonts w:ascii="Arial" w:hAnsi="Arial" w:cs="Arial"/>
          <w:color w:val="808080" w:themeColor="background1" w:themeShade="80"/>
        </w:rPr>
        <w:t xml:space="preserve"> de la iglesia, el cuerpo de Cristo, hasta que el </w:t>
      </w:r>
      <w:r w:rsidR="00A4329F">
        <w:rPr>
          <w:rFonts w:ascii="Arial" w:hAnsi="Arial" w:cs="Arial"/>
          <w:color w:val="808080" w:themeColor="background1" w:themeShade="80"/>
        </w:rPr>
        <w:t>Señor</w:t>
      </w:r>
      <w:r w:rsidR="00221959">
        <w:rPr>
          <w:rFonts w:ascii="Arial" w:hAnsi="Arial" w:cs="Arial"/>
          <w:color w:val="808080" w:themeColor="background1" w:themeShade="80"/>
        </w:rPr>
        <w:t xml:space="preserve"> regrese. Como la maldad ha sido esparcida como un </w:t>
      </w:r>
      <w:r w:rsidR="00A4329F">
        <w:rPr>
          <w:rFonts w:ascii="Arial" w:hAnsi="Arial" w:cs="Arial"/>
          <w:color w:val="808080" w:themeColor="background1" w:themeShade="80"/>
        </w:rPr>
        <w:t>contagio</w:t>
      </w:r>
      <w:r w:rsidR="00221959">
        <w:rPr>
          <w:rFonts w:ascii="Arial" w:hAnsi="Arial" w:cs="Arial"/>
          <w:color w:val="808080" w:themeColor="background1" w:themeShade="80"/>
        </w:rPr>
        <w:t xml:space="preserve"> </w:t>
      </w:r>
      <w:r w:rsidR="00A70A76">
        <w:rPr>
          <w:rFonts w:ascii="Arial" w:hAnsi="Arial" w:cs="Arial"/>
          <w:color w:val="808080" w:themeColor="background1" w:themeShade="80"/>
        </w:rPr>
        <w:t xml:space="preserve">a </w:t>
      </w:r>
      <w:r w:rsidR="00221959">
        <w:rPr>
          <w:rFonts w:ascii="Arial" w:hAnsi="Arial" w:cs="Arial"/>
          <w:color w:val="808080" w:themeColor="background1" w:themeShade="80"/>
        </w:rPr>
        <w:t xml:space="preserve">través de la humanidad luego del fallo del primer </w:t>
      </w:r>
      <w:r w:rsidR="00A4329F">
        <w:rPr>
          <w:rFonts w:ascii="Arial" w:hAnsi="Arial" w:cs="Arial"/>
          <w:color w:val="808080" w:themeColor="background1" w:themeShade="80"/>
        </w:rPr>
        <w:t>Edén</w:t>
      </w:r>
      <w:r w:rsidR="00221959">
        <w:rPr>
          <w:rFonts w:ascii="Arial" w:hAnsi="Arial" w:cs="Arial"/>
          <w:color w:val="808080" w:themeColor="background1" w:themeShade="80"/>
        </w:rPr>
        <w:t xml:space="preserve">, </w:t>
      </w:r>
      <w:r w:rsidR="00A4329F">
        <w:rPr>
          <w:rFonts w:ascii="Arial" w:hAnsi="Arial" w:cs="Arial"/>
          <w:color w:val="808080" w:themeColor="background1" w:themeShade="80"/>
        </w:rPr>
        <w:t>así</w:t>
      </w:r>
      <w:r w:rsidR="00221959">
        <w:rPr>
          <w:rFonts w:ascii="Arial" w:hAnsi="Arial" w:cs="Arial"/>
          <w:color w:val="808080" w:themeColor="background1" w:themeShade="80"/>
        </w:rPr>
        <w:t xml:space="preserve"> el evangelio se </w:t>
      </w:r>
      <w:r w:rsidR="00A4329F">
        <w:rPr>
          <w:rFonts w:ascii="Arial" w:hAnsi="Arial" w:cs="Arial"/>
          <w:color w:val="808080" w:themeColor="background1" w:themeShade="80"/>
        </w:rPr>
        <w:t>esparce</w:t>
      </w:r>
      <w:r w:rsidR="00221959">
        <w:rPr>
          <w:rFonts w:ascii="Arial" w:hAnsi="Arial" w:cs="Arial"/>
          <w:color w:val="808080" w:themeColor="background1" w:themeShade="80"/>
        </w:rPr>
        <w:t xml:space="preserve"> como el antídoto a través </w:t>
      </w:r>
      <w:r w:rsidR="00A4329F">
        <w:rPr>
          <w:rFonts w:ascii="Arial" w:hAnsi="Arial" w:cs="Arial"/>
          <w:color w:val="808080" w:themeColor="background1" w:themeShade="80"/>
        </w:rPr>
        <w:t>de</w:t>
      </w:r>
      <w:r w:rsidR="00221959">
        <w:rPr>
          <w:rFonts w:ascii="Arial" w:hAnsi="Arial" w:cs="Arial"/>
          <w:color w:val="808080" w:themeColor="background1" w:themeShade="80"/>
        </w:rPr>
        <w:t>l</w:t>
      </w:r>
      <w:r w:rsidR="00A4329F">
        <w:rPr>
          <w:rFonts w:ascii="Arial" w:hAnsi="Arial" w:cs="Arial"/>
          <w:color w:val="808080" w:themeColor="background1" w:themeShade="80"/>
        </w:rPr>
        <w:t xml:space="preserve"> mismo receptor infectado. Somos portadores de la verdad del Dios de los dioses, su amor por </w:t>
      </w:r>
      <w:r w:rsidR="00A4329F" w:rsidRPr="00A4329F">
        <w:rPr>
          <w:rFonts w:ascii="Arial" w:hAnsi="Arial" w:cs="Arial"/>
          <w:i/>
          <w:color w:val="808080" w:themeColor="background1" w:themeShade="80"/>
        </w:rPr>
        <w:t>todas</w:t>
      </w:r>
      <w:r w:rsidR="00A4329F">
        <w:rPr>
          <w:rFonts w:ascii="Arial" w:hAnsi="Arial" w:cs="Arial"/>
          <w:color w:val="808080" w:themeColor="background1" w:themeShade="80"/>
        </w:rPr>
        <w:t xml:space="preserve"> las naciones, y su </w:t>
      </w:r>
      <w:r w:rsidR="00A4329F" w:rsidRPr="00A4329F">
        <w:rPr>
          <w:rFonts w:ascii="Arial" w:hAnsi="Arial" w:cs="Arial"/>
          <w:color w:val="808080" w:themeColor="background1" w:themeShade="80"/>
        </w:rPr>
        <w:t>inmutable</w:t>
      </w:r>
      <w:r w:rsidR="00A4329F">
        <w:rPr>
          <w:rFonts w:ascii="Arial" w:hAnsi="Arial" w:cs="Arial"/>
          <w:color w:val="808080" w:themeColor="background1" w:themeShade="80"/>
        </w:rPr>
        <w:t xml:space="preserve"> deseo de habitar con su familia en su hogar terrenal </w:t>
      </w:r>
      <w:r w:rsidR="00A70A76">
        <w:rPr>
          <w:rFonts w:ascii="Arial" w:hAnsi="Arial" w:cs="Arial"/>
          <w:color w:val="808080" w:themeColor="background1" w:themeShade="80"/>
        </w:rPr>
        <w:t xml:space="preserve">lo cual </w:t>
      </w:r>
      <w:r w:rsidR="00A4329F">
        <w:rPr>
          <w:rFonts w:ascii="Arial" w:hAnsi="Arial" w:cs="Arial"/>
          <w:color w:val="808080" w:themeColor="background1" w:themeShade="80"/>
        </w:rPr>
        <w:t xml:space="preserve">él quería hacer desde la creación. El Edén </w:t>
      </w:r>
      <w:r w:rsidR="00A4329F" w:rsidRPr="00A4329F">
        <w:rPr>
          <w:rFonts w:ascii="Arial" w:hAnsi="Arial" w:cs="Arial"/>
          <w:i/>
          <w:color w:val="808080" w:themeColor="background1" w:themeShade="80"/>
        </w:rPr>
        <w:t>vivirá</w:t>
      </w:r>
      <w:r w:rsidR="00A4329F">
        <w:rPr>
          <w:rFonts w:ascii="Arial" w:hAnsi="Arial" w:cs="Arial"/>
          <w:color w:val="808080" w:themeColor="background1" w:themeShade="80"/>
        </w:rPr>
        <w:t xml:space="preserve"> nuevamente. </w:t>
      </w:r>
    </w:p>
    <w:p w:rsidR="00503755" w:rsidRDefault="00A4329F" w:rsidP="0068333F">
      <w:pPr>
        <w:tabs>
          <w:tab w:val="left" w:pos="2700"/>
        </w:tabs>
        <w:rPr>
          <w:rFonts w:ascii="Arial" w:hAnsi="Arial" w:cs="Arial"/>
          <w:color w:val="808080" w:themeColor="background1" w:themeShade="80"/>
        </w:rPr>
      </w:pPr>
      <w:r>
        <w:rPr>
          <w:rFonts w:ascii="Arial" w:hAnsi="Arial" w:cs="Arial"/>
          <w:color w:val="808080" w:themeColor="background1" w:themeShade="80"/>
        </w:rPr>
        <w:tab/>
        <w:t xml:space="preserve">Es un hecho científico que los continentes mundiales se apartan </w:t>
      </w:r>
      <w:r w:rsidR="009736F2">
        <w:rPr>
          <w:rFonts w:ascii="Arial" w:hAnsi="Arial" w:cs="Arial"/>
          <w:color w:val="808080" w:themeColor="background1" w:themeShade="80"/>
        </w:rPr>
        <w:t>cada año. Pero la progresión de la “</w:t>
      </w:r>
      <w:r w:rsidR="009736F2" w:rsidRPr="009736F2">
        <w:rPr>
          <w:rFonts w:ascii="Arial" w:hAnsi="Arial" w:cs="Arial"/>
          <w:color w:val="808080" w:themeColor="background1" w:themeShade="80"/>
        </w:rPr>
        <w:t>deriva continental</w:t>
      </w:r>
      <w:r w:rsidR="009736F2">
        <w:rPr>
          <w:rFonts w:ascii="Arial" w:hAnsi="Arial" w:cs="Arial"/>
          <w:color w:val="808080" w:themeColor="background1" w:themeShade="80"/>
        </w:rPr>
        <w:t>” es indetectable para los sensores humanos. Solo sabemos que ocurre por las observaciones que podemos hacer después de los hechos. Así mismo es con una constante, incesante</w:t>
      </w:r>
      <w:r w:rsidR="009736F2" w:rsidRPr="009736F2">
        <w:rPr>
          <w:rFonts w:ascii="Arial" w:hAnsi="Arial" w:cs="Arial"/>
          <w:color w:val="808080" w:themeColor="background1" w:themeShade="80"/>
        </w:rPr>
        <w:t xml:space="preserve"> </w:t>
      </w:r>
      <w:r w:rsidR="009736F2">
        <w:rPr>
          <w:rFonts w:ascii="Arial" w:hAnsi="Arial" w:cs="Arial"/>
          <w:color w:val="808080" w:themeColor="background1" w:themeShade="80"/>
        </w:rPr>
        <w:t xml:space="preserve">avance del reino de Dios.  No podemos percibir </w:t>
      </w:r>
      <w:r w:rsidR="00503755">
        <w:rPr>
          <w:rFonts w:ascii="Arial" w:hAnsi="Arial" w:cs="Arial"/>
          <w:color w:val="808080" w:themeColor="background1" w:themeShade="80"/>
        </w:rPr>
        <w:t xml:space="preserve">a simple vista como cada </w:t>
      </w:r>
      <w:r w:rsidR="0010729F">
        <w:rPr>
          <w:rFonts w:ascii="Arial" w:hAnsi="Arial" w:cs="Arial"/>
          <w:color w:val="808080" w:themeColor="background1" w:themeShade="80"/>
        </w:rPr>
        <w:t>día</w:t>
      </w:r>
      <w:r w:rsidR="00503755">
        <w:rPr>
          <w:rFonts w:ascii="Arial" w:hAnsi="Arial" w:cs="Arial"/>
          <w:color w:val="808080" w:themeColor="background1" w:themeShade="80"/>
        </w:rPr>
        <w:t xml:space="preserve"> va </w:t>
      </w:r>
      <w:r w:rsidR="0010729F">
        <w:rPr>
          <w:rFonts w:ascii="Arial" w:hAnsi="Arial" w:cs="Arial"/>
          <w:color w:val="808080" w:themeColor="background1" w:themeShade="80"/>
        </w:rPr>
        <w:t>encogiendo</w:t>
      </w:r>
      <w:r w:rsidR="00503755">
        <w:rPr>
          <w:rFonts w:ascii="Arial" w:hAnsi="Arial" w:cs="Arial"/>
          <w:color w:val="808080" w:themeColor="background1" w:themeShade="80"/>
        </w:rPr>
        <w:t xml:space="preserve"> los dominios de los dioses, los </w:t>
      </w:r>
      <w:r w:rsidR="00503755">
        <w:rPr>
          <w:rFonts w:ascii="Arial" w:hAnsi="Arial" w:cs="Arial"/>
          <w:color w:val="808080" w:themeColor="background1" w:themeShade="80"/>
        </w:rPr>
        <w:lastRenderedPageBreak/>
        <w:t xml:space="preserve">poderes de las tinieblas, o como el </w:t>
      </w:r>
      <w:r w:rsidR="0010729F">
        <w:rPr>
          <w:rFonts w:ascii="Arial" w:hAnsi="Arial" w:cs="Arial"/>
          <w:color w:val="808080" w:themeColor="background1" w:themeShade="80"/>
        </w:rPr>
        <w:t>evangelio</w:t>
      </w:r>
      <w:r w:rsidR="00503755">
        <w:rPr>
          <w:rFonts w:ascii="Arial" w:hAnsi="Arial" w:cs="Arial"/>
          <w:color w:val="808080" w:themeColor="background1" w:themeShade="80"/>
        </w:rPr>
        <w:t xml:space="preserve"> libera, uno a uno, a esos controlados bajo los dominios. Pero es una certeza</w:t>
      </w:r>
      <w:r w:rsidR="00503755" w:rsidRPr="00503755">
        <w:t xml:space="preserve"> </w:t>
      </w:r>
      <w:r w:rsidR="00503755" w:rsidRPr="00503755">
        <w:rPr>
          <w:rFonts w:ascii="Arial" w:hAnsi="Arial" w:cs="Arial"/>
          <w:color w:val="808080" w:themeColor="background1" w:themeShade="80"/>
        </w:rPr>
        <w:t>indiscernible</w:t>
      </w:r>
      <w:r w:rsidR="00503755">
        <w:rPr>
          <w:rFonts w:ascii="Arial" w:hAnsi="Arial" w:cs="Arial"/>
          <w:color w:val="808080" w:themeColor="background1" w:themeShade="80"/>
        </w:rPr>
        <w:t>.</w:t>
      </w:r>
    </w:p>
    <w:p w:rsidR="00A4329F" w:rsidRDefault="00503755" w:rsidP="00944FC4">
      <w:pPr>
        <w:rPr>
          <w:rFonts w:ascii="Arial" w:hAnsi="Arial" w:cs="Arial"/>
          <w:color w:val="808080" w:themeColor="background1" w:themeShade="80"/>
          <w:lang w:val="es-ES"/>
        </w:rPr>
      </w:pPr>
      <w:r>
        <w:rPr>
          <w:rFonts w:ascii="Arial" w:hAnsi="Arial" w:cs="Arial"/>
          <w:color w:val="808080" w:themeColor="background1" w:themeShade="80"/>
        </w:rPr>
        <w:tab/>
        <w:t xml:space="preserve">La llave de vernos a nosotros mismos en este retrato es para agarrarnos </w:t>
      </w:r>
      <w:r w:rsidR="0010729F">
        <w:rPr>
          <w:rFonts w:ascii="Arial" w:hAnsi="Arial" w:cs="Arial"/>
          <w:color w:val="808080" w:themeColor="background1" w:themeShade="80"/>
        </w:rPr>
        <w:t>firmemente</w:t>
      </w:r>
      <w:r>
        <w:rPr>
          <w:rFonts w:ascii="Arial" w:hAnsi="Arial" w:cs="Arial"/>
          <w:color w:val="808080" w:themeColor="background1" w:themeShade="80"/>
        </w:rPr>
        <w:t xml:space="preserve"> </w:t>
      </w:r>
      <w:r w:rsidR="00A70A76">
        <w:rPr>
          <w:rFonts w:ascii="Arial" w:hAnsi="Arial" w:cs="Arial"/>
          <w:color w:val="808080" w:themeColor="background1" w:themeShade="80"/>
        </w:rPr>
        <w:t xml:space="preserve">de </w:t>
      </w:r>
      <w:r>
        <w:rPr>
          <w:rFonts w:ascii="Arial" w:hAnsi="Arial" w:cs="Arial"/>
          <w:color w:val="808080" w:themeColor="background1" w:themeShade="80"/>
        </w:rPr>
        <w:t>que</w:t>
      </w:r>
      <w:r w:rsidR="00312997">
        <w:rPr>
          <w:rFonts w:ascii="Arial" w:hAnsi="Arial" w:cs="Arial"/>
          <w:color w:val="808080" w:themeColor="background1" w:themeShade="80"/>
        </w:rPr>
        <w:t>,</w:t>
      </w:r>
      <w:r>
        <w:rPr>
          <w:rFonts w:ascii="Arial" w:hAnsi="Arial" w:cs="Arial"/>
          <w:color w:val="808080" w:themeColor="background1" w:themeShade="80"/>
        </w:rPr>
        <w:t xml:space="preserve"> </w:t>
      </w:r>
      <w:r w:rsidR="00312997">
        <w:rPr>
          <w:rFonts w:ascii="Arial" w:hAnsi="Arial" w:cs="Arial"/>
          <w:color w:val="808080" w:themeColor="background1" w:themeShade="80"/>
        </w:rPr>
        <w:t xml:space="preserve">aunque no lo podamos ver, </w:t>
      </w:r>
      <w:r>
        <w:rPr>
          <w:rFonts w:ascii="Arial" w:hAnsi="Arial" w:cs="Arial"/>
          <w:color w:val="808080" w:themeColor="background1" w:themeShade="80"/>
        </w:rPr>
        <w:t xml:space="preserve">Dios </w:t>
      </w:r>
      <w:r w:rsidR="0010729F">
        <w:rPr>
          <w:rFonts w:ascii="Arial" w:hAnsi="Arial" w:cs="Arial"/>
          <w:color w:val="808080" w:themeColor="background1" w:themeShade="80"/>
        </w:rPr>
        <w:t>está</w:t>
      </w:r>
      <w:r>
        <w:rPr>
          <w:rFonts w:ascii="Arial" w:hAnsi="Arial" w:cs="Arial"/>
          <w:color w:val="808080" w:themeColor="background1" w:themeShade="80"/>
        </w:rPr>
        <w:t xml:space="preserve"> todavía trabajando en su plan. No podemos genuinamente reclamar el creer en </w:t>
      </w:r>
      <w:r w:rsidR="00312997">
        <w:rPr>
          <w:rFonts w:ascii="Arial" w:hAnsi="Arial" w:cs="Arial"/>
          <w:color w:val="808080" w:themeColor="background1" w:themeShade="80"/>
        </w:rPr>
        <w:t>el mundo sobrenatural, algo ig</w:t>
      </w:r>
      <w:r>
        <w:rPr>
          <w:rFonts w:ascii="Arial" w:hAnsi="Arial" w:cs="Arial"/>
          <w:color w:val="808080" w:themeColor="background1" w:themeShade="80"/>
        </w:rPr>
        <w:t xml:space="preserve">noto, mientras que </w:t>
      </w:r>
      <w:r w:rsidR="00312997">
        <w:rPr>
          <w:rFonts w:ascii="Arial" w:hAnsi="Arial" w:cs="Arial"/>
          <w:color w:val="808080" w:themeColor="background1" w:themeShade="80"/>
        </w:rPr>
        <w:t>no creamos</w:t>
      </w:r>
      <w:r>
        <w:rPr>
          <w:rFonts w:ascii="Arial" w:hAnsi="Arial" w:cs="Arial"/>
          <w:color w:val="808080" w:themeColor="background1" w:themeShade="80"/>
        </w:rPr>
        <w:t xml:space="preserve"> que la </w:t>
      </w:r>
      <w:r w:rsidR="0010729F" w:rsidRPr="00503755">
        <w:rPr>
          <w:rFonts w:ascii="Arial" w:hAnsi="Arial" w:cs="Arial"/>
          <w:color w:val="808080" w:themeColor="background1" w:themeShade="80"/>
          <w:lang w:val="es-ES"/>
        </w:rPr>
        <w:t>inteligen</w:t>
      </w:r>
      <w:r w:rsidR="0010729F">
        <w:rPr>
          <w:rFonts w:ascii="Arial" w:hAnsi="Arial" w:cs="Arial"/>
          <w:color w:val="808080" w:themeColor="background1" w:themeShade="80"/>
          <w:lang w:val="es-ES"/>
        </w:rPr>
        <w:t>cia</w:t>
      </w:r>
      <w:r>
        <w:rPr>
          <w:rFonts w:ascii="Arial" w:hAnsi="Arial" w:cs="Arial"/>
          <w:color w:val="808080" w:themeColor="background1" w:themeShade="80"/>
          <w:lang w:val="es-ES"/>
        </w:rPr>
        <w:t xml:space="preserve"> de</w:t>
      </w:r>
      <w:r w:rsidRPr="00503755">
        <w:rPr>
          <w:rFonts w:ascii="Arial" w:hAnsi="Arial" w:cs="Arial"/>
          <w:color w:val="808080" w:themeColor="background1" w:themeShade="80"/>
          <w:lang w:val="es-ES"/>
        </w:rPr>
        <w:t xml:space="preserve"> la providencia de Dios</w:t>
      </w:r>
      <w:r w:rsidR="0010729F">
        <w:rPr>
          <w:rFonts w:ascii="Arial" w:hAnsi="Arial" w:cs="Arial"/>
          <w:color w:val="808080" w:themeColor="background1" w:themeShade="80"/>
          <w:lang w:val="es-ES"/>
        </w:rPr>
        <w:t xml:space="preserve"> está activa en nuestras vidas y en los asuntos de la historia humana. </w:t>
      </w:r>
      <w:r w:rsidR="0010729F" w:rsidRPr="00312997">
        <w:rPr>
          <w:rFonts w:ascii="Arial" w:hAnsi="Arial" w:cs="Arial"/>
          <w:i/>
          <w:color w:val="808080" w:themeColor="background1" w:themeShade="80"/>
          <w:lang w:val="es-ES"/>
        </w:rPr>
        <w:t>Dios quiere que vivamos intencionalmente</w:t>
      </w:r>
      <w:r w:rsidR="0010729F">
        <w:rPr>
          <w:rFonts w:ascii="Arial" w:hAnsi="Arial" w:cs="Arial"/>
          <w:color w:val="808080" w:themeColor="background1" w:themeShade="80"/>
          <w:lang w:val="es-ES"/>
        </w:rPr>
        <w:t>—creyendo que su mano ignoto y los agentes invisibles leales a nosotros (Heb 1:4) están comprometidos en nuestra circunstancia</w:t>
      </w:r>
      <w:r w:rsidR="00312997">
        <w:rPr>
          <w:rFonts w:ascii="Arial" w:hAnsi="Arial" w:cs="Arial"/>
          <w:color w:val="808080" w:themeColor="background1" w:themeShade="80"/>
          <w:lang w:val="es-ES"/>
        </w:rPr>
        <w:t>,</w:t>
      </w:r>
      <w:r w:rsidR="0010729F">
        <w:rPr>
          <w:rFonts w:ascii="Arial" w:hAnsi="Arial" w:cs="Arial"/>
          <w:color w:val="808080" w:themeColor="background1" w:themeShade="80"/>
          <w:lang w:val="es-ES"/>
        </w:rPr>
        <w:t xml:space="preserve"> para que</w:t>
      </w:r>
      <w:r w:rsidR="00312997">
        <w:rPr>
          <w:rFonts w:ascii="Arial" w:hAnsi="Arial" w:cs="Arial"/>
          <w:color w:val="808080" w:themeColor="background1" w:themeShade="80"/>
          <w:lang w:val="es-ES"/>
        </w:rPr>
        <w:t>, juntamente</w:t>
      </w:r>
      <w:r w:rsidR="0010729F">
        <w:rPr>
          <w:rFonts w:ascii="Arial" w:hAnsi="Arial" w:cs="Arial"/>
          <w:color w:val="808080" w:themeColor="background1" w:themeShade="80"/>
          <w:lang w:val="es-ES"/>
        </w:rPr>
        <w:t xml:space="preserve"> la meta de Dios de un Edén global se mueva </w:t>
      </w:r>
      <w:r w:rsidR="0010729F" w:rsidRPr="0010729F">
        <w:rPr>
          <w:rFonts w:ascii="Arial" w:hAnsi="Arial" w:cs="Arial"/>
          <w:color w:val="808080" w:themeColor="background1" w:themeShade="80"/>
          <w:lang w:val="es-ES"/>
        </w:rPr>
        <w:t>indetenible</w:t>
      </w:r>
      <w:r w:rsidR="0010729F">
        <w:rPr>
          <w:rFonts w:ascii="Arial" w:hAnsi="Arial" w:cs="Arial"/>
          <w:color w:val="808080" w:themeColor="background1" w:themeShade="80"/>
          <w:lang w:val="es-ES"/>
        </w:rPr>
        <w:t xml:space="preserve">mente hacia adelante. </w:t>
      </w:r>
    </w:p>
    <w:p w:rsidR="0010729F" w:rsidRDefault="0010729F" w:rsidP="00944FC4">
      <w:pPr>
        <w:rPr>
          <w:rFonts w:ascii="Arial" w:hAnsi="Arial" w:cs="Arial"/>
          <w:color w:val="808080" w:themeColor="background1" w:themeShade="80"/>
        </w:rPr>
      </w:pPr>
      <w:r>
        <w:rPr>
          <w:rFonts w:ascii="Arial" w:hAnsi="Arial" w:cs="Arial"/>
          <w:color w:val="808080" w:themeColor="background1" w:themeShade="80"/>
          <w:lang w:val="es-ES"/>
        </w:rPr>
        <w:tab/>
        <w:t xml:space="preserve">Cada uno de nosotros es vital para el camino de alguien hacia el reino y la defensa de ese reino. Cada día nos da una oportunidad </w:t>
      </w:r>
      <w:r w:rsidR="00312997">
        <w:rPr>
          <w:rFonts w:ascii="Arial" w:hAnsi="Arial" w:cs="Arial"/>
          <w:color w:val="808080" w:themeColor="background1" w:themeShade="80"/>
          <w:lang w:val="es-ES"/>
        </w:rPr>
        <w:t xml:space="preserve">de tener contactos </w:t>
      </w:r>
      <w:r>
        <w:rPr>
          <w:rFonts w:ascii="Arial" w:hAnsi="Arial" w:cs="Arial"/>
          <w:color w:val="808080" w:themeColor="background1" w:themeShade="80"/>
          <w:lang w:val="es-ES"/>
        </w:rPr>
        <w:t>con personas bajo el dominio de las tinieblas y las oportunidades para aminar a cada uno en la tarea dura de cumplir nuestro propósito en un mundo imperfecto. Todo lo que</w:t>
      </w:r>
      <w:r w:rsidRPr="0010729F">
        <w:rPr>
          <w:rFonts w:ascii="Arial" w:hAnsi="Arial" w:cs="Arial"/>
          <w:i/>
          <w:color w:val="808080" w:themeColor="background1" w:themeShade="80"/>
          <w:lang w:val="es-ES"/>
        </w:rPr>
        <w:t xml:space="preserve"> hacemos y decimos es significante,</w:t>
      </w:r>
      <w:r>
        <w:rPr>
          <w:rFonts w:ascii="Arial" w:hAnsi="Arial" w:cs="Arial"/>
          <w:color w:val="808080" w:themeColor="background1" w:themeShade="80"/>
          <w:lang w:val="es-ES"/>
        </w:rPr>
        <w:t xml:space="preserve"> aunque pueda ser que nun</w:t>
      </w:r>
      <w:r w:rsidR="00A70A76">
        <w:rPr>
          <w:rFonts w:ascii="Arial" w:hAnsi="Arial" w:cs="Arial"/>
          <w:color w:val="808080" w:themeColor="background1" w:themeShade="80"/>
          <w:lang w:val="es-ES"/>
        </w:rPr>
        <w:t>ca sepamos por qué o có</w:t>
      </w:r>
      <w:r>
        <w:rPr>
          <w:rFonts w:ascii="Arial" w:hAnsi="Arial" w:cs="Arial"/>
          <w:color w:val="808080" w:themeColor="background1" w:themeShade="80"/>
          <w:lang w:val="es-ES"/>
        </w:rPr>
        <w:t xml:space="preserve">mo. Pero nuestra tarea no es de ver—es de hacer. Caminando en fe no es pasivo—es con propósito. </w:t>
      </w:r>
    </w:p>
    <w:p w:rsidR="00623E80" w:rsidRPr="00B30574" w:rsidRDefault="00623E80" w:rsidP="00944FC4">
      <w:pPr>
        <w:rPr>
          <w:rFonts w:ascii="Arial" w:hAnsi="Arial" w:cs="Arial"/>
          <w:color w:val="808080" w:themeColor="background1" w:themeShade="80"/>
        </w:rPr>
      </w:pPr>
    </w:p>
    <w:p w:rsidR="007105B3" w:rsidRPr="006015AE" w:rsidRDefault="007105B3" w:rsidP="00944FC4">
      <w:pPr>
        <w:rPr>
          <w:rFonts w:ascii="Arial" w:hAnsi="Arial" w:cs="Arial"/>
          <w:b/>
          <w:bCs/>
          <w:color w:val="808080" w:themeColor="background1" w:themeShade="80"/>
          <w:lang w:val="es-PR"/>
        </w:rPr>
      </w:pPr>
    </w:p>
    <w:p w:rsidR="007105B3" w:rsidRPr="002E1015" w:rsidRDefault="007105B3" w:rsidP="00DB022C">
      <w:pPr>
        <w:jc w:val="right"/>
        <w:rPr>
          <w:rFonts w:ascii="Arial" w:hAnsi="Arial" w:cs="Arial"/>
          <w:b/>
          <w:bCs/>
        </w:rPr>
      </w:pPr>
    </w:p>
    <w:p w:rsidR="007105B3" w:rsidRPr="002E1015" w:rsidRDefault="007105B3" w:rsidP="00DB022C">
      <w:pPr>
        <w:jc w:val="right"/>
        <w:rPr>
          <w:rFonts w:ascii="Arial" w:hAnsi="Arial" w:cs="Arial"/>
        </w:rPr>
      </w:pPr>
    </w:p>
    <w:p w:rsidR="007105B3" w:rsidRPr="00801734" w:rsidRDefault="007105B3" w:rsidP="00DB022C">
      <w:pPr>
        <w:jc w:val="right"/>
        <w:rPr>
          <w:rFonts w:ascii="Century Gothic" w:hAnsi="Century Gothic"/>
        </w:rPr>
      </w:pPr>
    </w:p>
    <w:sectPr w:rsidR="007105B3" w:rsidRPr="00801734" w:rsidSect="00410347">
      <w:pgSz w:w="12240" w:h="15840" w:code="1"/>
      <w:pgMar w:top="1440" w:right="1440" w:bottom="1440" w:left="1440" w:header="720" w:footer="720" w:gutter="0"/>
      <w:paperSrc w:first="257" w:other="257"/>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2C94" w:rsidRDefault="00DE2C94" w:rsidP="004821F0">
      <w:r>
        <w:separator/>
      </w:r>
    </w:p>
  </w:endnote>
  <w:endnote w:type="continuationSeparator" w:id="0">
    <w:p w:rsidR="00DE2C94" w:rsidRDefault="00DE2C94" w:rsidP="004821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0347" w:rsidRDefault="00410347">
    <w:pPr>
      <w:pStyle w:val="Footer"/>
      <w:pBdr>
        <w:top w:val="single" w:sz="4" w:space="8" w:color="4F81BD" w:themeColor="accent1"/>
      </w:pBdr>
      <w:tabs>
        <w:tab w:val="clear" w:pos="4680"/>
        <w:tab w:val="clear" w:pos="9360"/>
      </w:tabs>
      <w:spacing w:before="360"/>
      <w:contextualSpacing/>
      <w:jc w:val="right"/>
      <w:rPr>
        <w:noProof/>
        <w:color w:val="404040" w:themeColor="text1" w:themeTint="BF"/>
      </w:rPr>
    </w:pPr>
    <w:r>
      <w:rPr>
        <w:noProof/>
        <w:color w:val="404040" w:themeColor="text1" w:themeTint="BF"/>
      </w:rPr>
      <w:fldChar w:fldCharType="begin"/>
    </w:r>
    <w:r>
      <w:rPr>
        <w:noProof/>
        <w:color w:val="404040" w:themeColor="text1" w:themeTint="BF"/>
      </w:rPr>
      <w:instrText xml:space="preserve"> PAGE   \* MERGEFORMAT </w:instrText>
    </w:r>
    <w:r>
      <w:rPr>
        <w:noProof/>
        <w:color w:val="404040" w:themeColor="text1" w:themeTint="BF"/>
      </w:rPr>
      <w:fldChar w:fldCharType="separate"/>
    </w:r>
    <w:r w:rsidR="00EC65EB">
      <w:rPr>
        <w:noProof/>
        <w:color w:val="404040" w:themeColor="text1" w:themeTint="BF"/>
      </w:rPr>
      <w:t>24</w:t>
    </w:r>
    <w:r>
      <w:rPr>
        <w:noProof/>
        <w:color w:val="404040" w:themeColor="text1" w:themeTint="BF"/>
      </w:rPr>
      <w:fldChar w:fldCharType="end"/>
    </w:r>
  </w:p>
  <w:p w:rsidR="00410347" w:rsidRDefault="0041034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2C94" w:rsidRDefault="00DE2C94" w:rsidP="004821F0">
      <w:r>
        <w:separator/>
      </w:r>
    </w:p>
  </w:footnote>
  <w:footnote w:type="continuationSeparator" w:id="0">
    <w:p w:rsidR="00DE2C94" w:rsidRDefault="00DE2C94" w:rsidP="004821F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0F5659D"/>
    <w:multiLevelType w:val="hybridMultilevel"/>
    <w:tmpl w:val="2DD828EC"/>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 w15:restartNumberingAfterBreak="0">
    <w:nsid w:val="727546B1"/>
    <w:multiLevelType w:val="multilevel"/>
    <w:tmpl w:val="936AC1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6D2B"/>
    <w:rsid w:val="00000599"/>
    <w:rsid w:val="00001955"/>
    <w:rsid w:val="000049B0"/>
    <w:rsid w:val="0001140A"/>
    <w:rsid w:val="00011DDF"/>
    <w:rsid w:val="000151C1"/>
    <w:rsid w:val="0002527D"/>
    <w:rsid w:val="000252A2"/>
    <w:rsid w:val="00025D58"/>
    <w:rsid w:val="00032A83"/>
    <w:rsid w:val="00033F9C"/>
    <w:rsid w:val="00036FDE"/>
    <w:rsid w:val="000514D0"/>
    <w:rsid w:val="0005298E"/>
    <w:rsid w:val="00053775"/>
    <w:rsid w:val="000546F0"/>
    <w:rsid w:val="0005549B"/>
    <w:rsid w:val="00055561"/>
    <w:rsid w:val="00055888"/>
    <w:rsid w:val="00063525"/>
    <w:rsid w:val="00063654"/>
    <w:rsid w:val="000664B2"/>
    <w:rsid w:val="00067641"/>
    <w:rsid w:val="00067929"/>
    <w:rsid w:val="0007355C"/>
    <w:rsid w:val="000759AA"/>
    <w:rsid w:val="00077D75"/>
    <w:rsid w:val="000805E9"/>
    <w:rsid w:val="000824D7"/>
    <w:rsid w:val="00082786"/>
    <w:rsid w:val="00087DDF"/>
    <w:rsid w:val="00090B4D"/>
    <w:rsid w:val="000A3D3C"/>
    <w:rsid w:val="000A4992"/>
    <w:rsid w:val="000A72B9"/>
    <w:rsid w:val="000A78BC"/>
    <w:rsid w:val="000B4DE5"/>
    <w:rsid w:val="000C13B0"/>
    <w:rsid w:val="000C5017"/>
    <w:rsid w:val="000C5EC1"/>
    <w:rsid w:val="000E051F"/>
    <w:rsid w:val="000E381C"/>
    <w:rsid w:val="000E50F1"/>
    <w:rsid w:val="000F0F40"/>
    <w:rsid w:val="000F13B4"/>
    <w:rsid w:val="000F2D71"/>
    <w:rsid w:val="000F3B1D"/>
    <w:rsid w:val="000F438D"/>
    <w:rsid w:val="00107200"/>
    <w:rsid w:val="0010729F"/>
    <w:rsid w:val="001077B8"/>
    <w:rsid w:val="00114204"/>
    <w:rsid w:val="0011445C"/>
    <w:rsid w:val="0012456B"/>
    <w:rsid w:val="00125E5A"/>
    <w:rsid w:val="00125E65"/>
    <w:rsid w:val="00126445"/>
    <w:rsid w:val="001276F4"/>
    <w:rsid w:val="001333D3"/>
    <w:rsid w:val="0013599E"/>
    <w:rsid w:val="00136403"/>
    <w:rsid w:val="00140D14"/>
    <w:rsid w:val="00141E9F"/>
    <w:rsid w:val="0014204A"/>
    <w:rsid w:val="001423F5"/>
    <w:rsid w:val="00142925"/>
    <w:rsid w:val="00145FA2"/>
    <w:rsid w:val="00152168"/>
    <w:rsid w:val="00154B07"/>
    <w:rsid w:val="001550A2"/>
    <w:rsid w:val="001559AC"/>
    <w:rsid w:val="0015623A"/>
    <w:rsid w:val="00163DC3"/>
    <w:rsid w:val="00165CBE"/>
    <w:rsid w:val="0016737D"/>
    <w:rsid w:val="00170330"/>
    <w:rsid w:val="00170F0F"/>
    <w:rsid w:val="00172D3C"/>
    <w:rsid w:val="001762B6"/>
    <w:rsid w:val="00184E2F"/>
    <w:rsid w:val="00185C53"/>
    <w:rsid w:val="00193A00"/>
    <w:rsid w:val="00193A8A"/>
    <w:rsid w:val="0019559E"/>
    <w:rsid w:val="001A4D51"/>
    <w:rsid w:val="001B2E5A"/>
    <w:rsid w:val="001B601E"/>
    <w:rsid w:val="001B7521"/>
    <w:rsid w:val="001B7EF0"/>
    <w:rsid w:val="001C140D"/>
    <w:rsid w:val="001C47DB"/>
    <w:rsid w:val="001D312E"/>
    <w:rsid w:val="001E2BD4"/>
    <w:rsid w:val="001E3602"/>
    <w:rsid w:val="001E41D1"/>
    <w:rsid w:val="001E6051"/>
    <w:rsid w:val="001E7B60"/>
    <w:rsid w:val="001F0297"/>
    <w:rsid w:val="001F0722"/>
    <w:rsid w:val="001F1DCD"/>
    <w:rsid w:val="001F1FFD"/>
    <w:rsid w:val="001F4F21"/>
    <w:rsid w:val="001F5E82"/>
    <w:rsid w:val="001F7DD7"/>
    <w:rsid w:val="001F7FC2"/>
    <w:rsid w:val="0020014A"/>
    <w:rsid w:val="00202467"/>
    <w:rsid w:val="002024FE"/>
    <w:rsid w:val="00203BD9"/>
    <w:rsid w:val="00205269"/>
    <w:rsid w:val="002067AD"/>
    <w:rsid w:val="002147F3"/>
    <w:rsid w:val="00221959"/>
    <w:rsid w:val="00231C33"/>
    <w:rsid w:val="002349D4"/>
    <w:rsid w:val="00236C4F"/>
    <w:rsid w:val="00237B90"/>
    <w:rsid w:val="002405C4"/>
    <w:rsid w:val="0024597B"/>
    <w:rsid w:val="0024664C"/>
    <w:rsid w:val="00250673"/>
    <w:rsid w:val="00251B49"/>
    <w:rsid w:val="00252308"/>
    <w:rsid w:val="00253AB6"/>
    <w:rsid w:val="002577A8"/>
    <w:rsid w:val="002605A4"/>
    <w:rsid w:val="002740A5"/>
    <w:rsid w:val="00274383"/>
    <w:rsid w:val="00281A88"/>
    <w:rsid w:val="00285145"/>
    <w:rsid w:val="00285C99"/>
    <w:rsid w:val="00286112"/>
    <w:rsid w:val="002910A4"/>
    <w:rsid w:val="0029124D"/>
    <w:rsid w:val="0029131C"/>
    <w:rsid w:val="00295C87"/>
    <w:rsid w:val="00295CD0"/>
    <w:rsid w:val="0029662D"/>
    <w:rsid w:val="00296E3A"/>
    <w:rsid w:val="002A3EC1"/>
    <w:rsid w:val="002A40D5"/>
    <w:rsid w:val="002A436D"/>
    <w:rsid w:val="002A67B5"/>
    <w:rsid w:val="002B005B"/>
    <w:rsid w:val="002B085C"/>
    <w:rsid w:val="002B24EB"/>
    <w:rsid w:val="002B4080"/>
    <w:rsid w:val="002B658F"/>
    <w:rsid w:val="002C01C1"/>
    <w:rsid w:val="002C2CEF"/>
    <w:rsid w:val="002C5051"/>
    <w:rsid w:val="002D0C02"/>
    <w:rsid w:val="002D1B53"/>
    <w:rsid w:val="002D4DA6"/>
    <w:rsid w:val="002E1015"/>
    <w:rsid w:val="002E2DBB"/>
    <w:rsid w:val="002E3340"/>
    <w:rsid w:val="002E57CB"/>
    <w:rsid w:val="002E619C"/>
    <w:rsid w:val="002F1259"/>
    <w:rsid w:val="002F5F9C"/>
    <w:rsid w:val="002F6A9B"/>
    <w:rsid w:val="002F76EA"/>
    <w:rsid w:val="00301BAD"/>
    <w:rsid w:val="00303A25"/>
    <w:rsid w:val="00304AF4"/>
    <w:rsid w:val="00306F99"/>
    <w:rsid w:val="0031038A"/>
    <w:rsid w:val="003119FF"/>
    <w:rsid w:val="00312997"/>
    <w:rsid w:val="00325349"/>
    <w:rsid w:val="0033175B"/>
    <w:rsid w:val="003336BE"/>
    <w:rsid w:val="00336668"/>
    <w:rsid w:val="003374B6"/>
    <w:rsid w:val="00337D1B"/>
    <w:rsid w:val="00341642"/>
    <w:rsid w:val="00342700"/>
    <w:rsid w:val="003436DC"/>
    <w:rsid w:val="003457F9"/>
    <w:rsid w:val="00345ED8"/>
    <w:rsid w:val="0034752A"/>
    <w:rsid w:val="0035210B"/>
    <w:rsid w:val="003560A2"/>
    <w:rsid w:val="00364D3E"/>
    <w:rsid w:val="00365DFD"/>
    <w:rsid w:val="00370A7C"/>
    <w:rsid w:val="0037653B"/>
    <w:rsid w:val="003844E8"/>
    <w:rsid w:val="003854F5"/>
    <w:rsid w:val="003874F8"/>
    <w:rsid w:val="00387B1C"/>
    <w:rsid w:val="0039697A"/>
    <w:rsid w:val="003A0CD2"/>
    <w:rsid w:val="003A3308"/>
    <w:rsid w:val="003A3810"/>
    <w:rsid w:val="003A39D9"/>
    <w:rsid w:val="003A3E98"/>
    <w:rsid w:val="003B1186"/>
    <w:rsid w:val="003B5E4B"/>
    <w:rsid w:val="003B7072"/>
    <w:rsid w:val="003C4C36"/>
    <w:rsid w:val="003C7116"/>
    <w:rsid w:val="003C78CE"/>
    <w:rsid w:val="003D05CC"/>
    <w:rsid w:val="003E4356"/>
    <w:rsid w:val="003E5851"/>
    <w:rsid w:val="003E5CD0"/>
    <w:rsid w:val="003F3121"/>
    <w:rsid w:val="00404873"/>
    <w:rsid w:val="0040638A"/>
    <w:rsid w:val="004078FD"/>
    <w:rsid w:val="00410347"/>
    <w:rsid w:val="00413B4A"/>
    <w:rsid w:val="004208D7"/>
    <w:rsid w:val="00421EEF"/>
    <w:rsid w:val="00423AAF"/>
    <w:rsid w:val="00426D09"/>
    <w:rsid w:val="00433709"/>
    <w:rsid w:val="00434CB0"/>
    <w:rsid w:val="00434CF6"/>
    <w:rsid w:val="0043521D"/>
    <w:rsid w:val="00437A99"/>
    <w:rsid w:val="00437EAF"/>
    <w:rsid w:val="00443138"/>
    <w:rsid w:val="004457C5"/>
    <w:rsid w:val="00446817"/>
    <w:rsid w:val="00446D82"/>
    <w:rsid w:val="0044779F"/>
    <w:rsid w:val="004514AD"/>
    <w:rsid w:val="00454871"/>
    <w:rsid w:val="00460821"/>
    <w:rsid w:val="0046437E"/>
    <w:rsid w:val="00466579"/>
    <w:rsid w:val="00470D89"/>
    <w:rsid w:val="00471730"/>
    <w:rsid w:val="00473EA4"/>
    <w:rsid w:val="0047793C"/>
    <w:rsid w:val="004821F0"/>
    <w:rsid w:val="00485D16"/>
    <w:rsid w:val="00491552"/>
    <w:rsid w:val="00494922"/>
    <w:rsid w:val="00496FBA"/>
    <w:rsid w:val="004A05C0"/>
    <w:rsid w:val="004A4281"/>
    <w:rsid w:val="004B0827"/>
    <w:rsid w:val="004B10E4"/>
    <w:rsid w:val="004B1F5A"/>
    <w:rsid w:val="004C06B3"/>
    <w:rsid w:val="004C12C4"/>
    <w:rsid w:val="004C3589"/>
    <w:rsid w:val="004C6EED"/>
    <w:rsid w:val="004D05C0"/>
    <w:rsid w:val="004D2056"/>
    <w:rsid w:val="004D6812"/>
    <w:rsid w:val="004D685F"/>
    <w:rsid w:val="004E250E"/>
    <w:rsid w:val="004E4636"/>
    <w:rsid w:val="004E7456"/>
    <w:rsid w:val="004F027D"/>
    <w:rsid w:val="004F30A2"/>
    <w:rsid w:val="004F350B"/>
    <w:rsid w:val="0050333F"/>
    <w:rsid w:val="00503755"/>
    <w:rsid w:val="00503CA9"/>
    <w:rsid w:val="00505325"/>
    <w:rsid w:val="00507F49"/>
    <w:rsid w:val="0051137E"/>
    <w:rsid w:val="00515E71"/>
    <w:rsid w:val="0052401F"/>
    <w:rsid w:val="00534FBE"/>
    <w:rsid w:val="00536EAA"/>
    <w:rsid w:val="00540029"/>
    <w:rsid w:val="005401A4"/>
    <w:rsid w:val="00541811"/>
    <w:rsid w:val="00545F22"/>
    <w:rsid w:val="005545D9"/>
    <w:rsid w:val="00562051"/>
    <w:rsid w:val="00566493"/>
    <w:rsid w:val="00570AA4"/>
    <w:rsid w:val="00573EE2"/>
    <w:rsid w:val="00576A04"/>
    <w:rsid w:val="00577F2C"/>
    <w:rsid w:val="00581821"/>
    <w:rsid w:val="00585E3E"/>
    <w:rsid w:val="005868A3"/>
    <w:rsid w:val="00590733"/>
    <w:rsid w:val="00591E81"/>
    <w:rsid w:val="00592A2C"/>
    <w:rsid w:val="00594B75"/>
    <w:rsid w:val="00595C71"/>
    <w:rsid w:val="005A091F"/>
    <w:rsid w:val="005A2E33"/>
    <w:rsid w:val="005A6705"/>
    <w:rsid w:val="005A6747"/>
    <w:rsid w:val="005A694C"/>
    <w:rsid w:val="005C151A"/>
    <w:rsid w:val="005C1736"/>
    <w:rsid w:val="005C200E"/>
    <w:rsid w:val="005C4871"/>
    <w:rsid w:val="005D1D5E"/>
    <w:rsid w:val="005D4EEE"/>
    <w:rsid w:val="005D7163"/>
    <w:rsid w:val="005D7764"/>
    <w:rsid w:val="005E02A7"/>
    <w:rsid w:val="005E1680"/>
    <w:rsid w:val="005E513C"/>
    <w:rsid w:val="005F0AE2"/>
    <w:rsid w:val="005F786E"/>
    <w:rsid w:val="006015AE"/>
    <w:rsid w:val="00604059"/>
    <w:rsid w:val="006047FE"/>
    <w:rsid w:val="00606608"/>
    <w:rsid w:val="00610EAD"/>
    <w:rsid w:val="00612457"/>
    <w:rsid w:val="006202B8"/>
    <w:rsid w:val="00620623"/>
    <w:rsid w:val="00621D92"/>
    <w:rsid w:val="00622496"/>
    <w:rsid w:val="00622C90"/>
    <w:rsid w:val="00623D38"/>
    <w:rsid w:val="00623E80"/>
    <w:rsid w:val="00626F63"/>
    <w:rsid w:val="00633848"/>
    <w:rsid w:val="0063471D"/>
    <w:rsid w:val="0063533E"/>
    <w:rsid w:val="00635DD6"/>
    <w:rsid w:val="006403CF"/>
    <w:rsid w:val="006415C6"/>
    <w:rsid w:val="0064466D"/>
    <w:rsid w:val="00644908"/>
    <w:rsid w:val="006457BB"/>
    <w:rsid w:val="00645951"/>
    <w:rsid w:val="00646309"/>
    <w:rsid w:val="0064679A"/>
    <w:rsid w:val="0064713C"/>
    <w:rsid w:val="00660B74"/>
    <w:rsid w:val="006613CD"/>
    <w:rsid w:val="00667F51"/>
    <w:rsid w:val="00670E1D"/>
    <w:rsid w:val="00672906"/>
    <w:rsid w:val="00676169"/>
    <w:rsid w:val="00680F29"/>
    <w:rsid w:val="00681ED7"/>
    <w:rsid w:val="00682C7C"/>
    <w:rsid w:val="0068304D"/>
    <w:rsid w:val="0068333F"/>
    <w:rsid w:val="006877E6"/>
    <w:rsid w:val="00696650"/>
    <w:rsid w:val="006972B6"/>
    <w:rsid w:val="006A076B"/>
    <w:rsid w:val="006A0E47"/>
    <w:rsid w:val="006A42E8"/>
    <w:rsid w:val="006A476C"/>
    <w:rsid w:val="006A762C"/>
    <w:rsid w:val="006A78D8"/>
    <w:rsid w:val="006B19B7"/>
    <w:rsid w:val="006B5B4A"/>
    <w:rsid w:val="006B6795"/>
    <w:rsid w:val="006B6A77"/>
    <w:rsid w:val="006B7407"/>
    <w:rsid w:val="006C1DFA"/>
    <w:rsid w:val="006C4DA4"/>
    <w:rsid w:val="006D1FB8"/>
    <w:rsid w:val="006D2494"/>
    <w:rsid w:val="006D2DF4"/>
    <w:rsid w:val="006E2941"/>
    <w:rsid w:val="006F09D8"/>
    <w:rsid w:val="006F258B"/>
    <w:rsid w:val="006F4EEB"/>
    <w:rsid w:val="007024EE"/>
    <w:rsid w:val="00704A83"/>
    <w:rsid w:val="0070627F"/>
    <w:rsid w:val="007066DA"/>
    <w:rsid w:val="007105B3"/>
    <w:rsid w:val="00711C70"/>
    <w:rsid w:val="00713098"/>
    <w:rsid w:val="00715A26"/>
    <w:rsid w:val="0072203A"/>
    <w:rsid w:val="007223FE"/>
    <w:rsid w:val="007232A8"/>
    <w:rsid w:val="00725C73"/>
    <w:rsid w:val="00726E76"/>
    <w:rsid w:val="007303BB"/>
    <w:rsid w:val="0073176C"/>
    <w:rsid w:val="0073181C"/>
    <w:rsid w:val="00733DF9"/>
    <w:rsid w:val="00734838"/>
    <w:rsid w:val="007415A2"/>
    <w:rsid w:val="00741780"/>
    <w:rsid w:val="00741870"/>
    <w:rsid w:val="007474C4"/>
    <w:rsid w:val="00750CD2"/>
    <w:rsid w:val="00756E59"/>
    <w:rsid w:val="00760CC6"/>
    <w:rsid w:val="00763AB0"/>
    <w:rsid w:val="00764B6B"/>
    <w:rsid w:val="00764D96"/>
    <w:rsid w:val="00765840"/>
    <w:rsid w:val="00775506"/>
    <w:rsid w:val="0077556E"/>
    <w:rsid w:val="00775951"/>
    <w:rsid w:val="0077715B"/>
    <w:rsid w:val="00777559"/>
    <w:rsid w:val="0078255E"/>
    <w:rsid w:val="00782D96"/>
    <w:rsid w:val="007854B8"/>
    <w:rsid w:val="007873B2"/>
    <w:rsid w:val="00791094"/>
    <w:rsid w:val="007944D4"/>
    <w:rsid w:val="0079539E"/>
    <w:rsid w:val="00796D2B"/>
    <w:rsid w:val="00796D2C"/>
    <w:rsid w:val="007A1F10"/>
    <w:rsid w:val="007A7BC0"/>
    <w:rsid w:val="007B11B8"/>
    <w:rsid w:val="007B1B55"/>
    <w:rsid w:val="007B310A"/>
    <w:rsid w:val="007B5F7B"/>
    <w:rsid w:val="007C587D"/>
    <w:rsid w:val="007C60B2"/>
    <w:rsid w:val="007D0021"/>
    <w:rsid w:val="007D265D"/>
    <w:rsid w:val="007D3B51"/>
    <w:rsid w:val="007E2543"/>
    <w:rsid w:val="007F1A73"/>
    <w:rsid w:val="007F3527"/>
    <w:rsid w:val="007F4E6F"/>
    <w:rsid w:val="007F74C1"/>
    <w:rsid w:val="00801734"/>
    <w:rsid w:val="00802408"/>
    <w:rsid w:val="008034E7"/>
    <w:rsid w:val="0080539E"/>
    <w:rsid w:val="00807850"/>
    <w:rsid w:val="00807E4B"/>
    <w:rsid w:val="00810274"/>
    <w:rsid w:val="00822A83"/>
    <w:rsid w:val="00825559"/>
    <w:rsid w:val="00826779"/>
    <w:rsid w:val="00833DE4"/>
    <w:rsid w:val="00834692"/>
    <w:rsid w:val="00834C11"/>
    <w:rsid w:val="008440E9"/>
    <w:rsid w:val="0084442B"/>
    <w:rsid w:val="00844B59"/>
    <w:rsid w:val="008456D3"/>
    <w:rsid w:val="00845E09"/>
    <w:rsid w:val="0085213C"/>
    <w:rsid w:val="00856108"/>
    <w:rsid w:val="00857F76"/>
    <w:rsid w:val="00861620"/>
    <w:rsid w:val="00863DAF"/>
    <w:rsid w:val="00864596"/>
    <w:rsid w:val="008655F2"/>
    <w:rsid w:val="008656DD"/>
    <w:rsid w:val="00870497"/>
    <w:rsid w:val="00871B47"/>
    <w:rsid w:val="00872A12"/>
    <w:rsid w:val="00873020"/>
    <w:rsid w:val="00874232"/>
    <w:rsid w:val="00875155"/>
    <w:rsid w:val="0087541D"/>
    <w:rsid w:val="0088192B"/>
    <w:rsid w:val="0088350E"/>
    <w:rsid w:val="00887276"/>
    <w:rsid w:val="0089344C"/>
    <w:rsid w:val="008945EE"/>
    <w:rsid w:val="008A1DE3"/>
    <w:rsid w:val="008A36C2"/>
    <w:rsid w:val="008A690F"/>
    <w:rsid w:val="008B24C1"/>
    <w:rsid w:val="008C0A23"/>
    <w:rsid w:val="008C302B"/>
    <w:rsid w:val="008C3446"/>
    <w:rsid w:val="008D04C1"/>
    <w:rsid w:val="008D145B"/>
    <w:rsid w:val="008D184A"/>
    <w:rsid w:val="008D1DAD"/>
    <w:rsid w:val="008D48DE"/>
    <w:rsid w:val="008D724A"/>
    <w:rsid w:val="008D75A9"/>
    <w:rsid w:val="008E00F2"/>
    <w:rsid w:val="008E05FC"/>
    <w:rsid w:val="008E519A"/>
    <w:rsid w:val="008E5820"/>
    <w:rsid w:val="008E670D"/>
    <w:rsid w:val="008F17C7"/>
    <w:rsid w:val="008F2E75"/>
    <w:rsid w:val="008F411F"/>
    <w:rsid w:val="008F4810"/>
    <w:rsid w:val="00904817"/>
    <w:rsid w:val="0090785E"/>
    <w:rsid w:val="0092214F"/>
    <w:rsid w:val="00926DF6"/>
    <w:rsid w:val="009329E8"/>
    <w:rsid w:val="00932F9D"/>
    <w:rsid w:val="00936034"/>
    <w:rsid w:val="0093701A"/>
    <w:rsid w:val="00944FC4"/>
    <w:rsid w:val="0094584F"/>
    <w:rsid w:val="009470B2"/>
    <w:rsid w:val="0095038F"/>
    <w:rsid w:val="00950F05"/>
    <w:rsid w:val="00954856"/>
    <w:rsid w:val="0095547E"/>
    <w:rsid w:val="00956A4D"/>
    <w:rsid w:val="009606F6"/>
    <w:rsid w:val="009736F2"/>
    <w:rsid w:val="009738E3"/>
    <w:rsid w:val="009767CD"/>
    <w:rsid w:val="00980181"/>
    <w:rsid w:val="00983679"/>
    <w:rsid w:val="009846F0"/>
    <w:rsid w:val="00986F3F"/>
    <w:rsid w:val="0099112C"/>
    <w:rsid w:val="009937DC"/>
    <w:rsid w:val="00993B8E"/>
    <w:rsid w:val="0099499E"/>
    <w:rsid w:val="009A1E12"/>
    <w:rsid w:val="009A3176"/>
    <w:rsid w:val="009A62BE"/>
    <w:rsid w:val="009A6FA3"/>
    <w:rsid w:val="009A7D65"/>
    <w:rsid w:val="009A7DAC"/>
    <w:rsid w:val="009B39B1"/>
    <w:rsid w:val="009B51D1"/>
    <w:rsid w:val="009C1BF9"/>
    <w:rsid w:val="009C1DA4"/>
    <w:rsid w:val="009C3A97"/>
    <w:rsid w:val="009C4F45"/>
    <w:rsid w:val="009C5A73"/>
    <w:rsid w:val="009C71BF"/>
    <w:rsid w:val="009C7595"/>
    <w:rsid w:val="009D06A1"/>
    <w:rsid w:val="009D27E4"/>
    <w:rsid w:val="009D2A76"/>
    <w:rsid w:val="009D2E79"/>
    <w:rsid w:val="009D30A1"/>
    <w:rsid w:val="009D33B0"/>
    <w:rsid w:val="009D52D7"/>
    <w:rsid w:val="009D60CC"/>
    <w:rsid w:val="009E0E18"/>
    <w:rsid w:val="009E14B4"/>
    <w:rsid w:val="009E339F"/>
    <w:rsid w:val="009E3540"/>
    <w:rsid w:val="009E470D"/>
    <w:rsid w:val="009F1DD7"/>
    <w:rsid w:val="009F3462"/>
    <w:rsid w:val="00A02932"/>
    <w:rsid w:val="00A042F5"/>
    <w:rsid w:val="00A075D9"/>
    <w:rsid w:val="00A123C8"/>
    <w:rsid w:val="00A14BB5"/>
    <w:rsid w:val="00A1612A"/>
    <w:rsid w:val="00A163B7"/>
    <w:rsid w:val="00A20126"/>
    <w:rsid w:val="00A231B5"/>
    <w:rsid w:val="00A30533"/>
    <w:rsid w:val="00A32798"/>
    <w:rsid w:val="00A368EB"/>
    <w:rsid w:val="00A37094"/>
    <w:rsid w:val="00A40C16"/>
    <w:rsid w:val="00A4329F"/>
    <w:rsid w:val="00A44D1C"/>
    <w:rsid w:val="00A4722C"/>
    <w:rsid w:val="00A4764D"/>
    <w:rsid w:val="00A5219E"/>
    <w:rsid w:val="00A5448F"/>
    <w:rsid w:val="00A5487F"/>
    <w:rsid w:val="00A56A4E"/>
    <w:rsid w:val="00A57436"/>
    <w:rsid w:val="00A66033"/>
    <w:rsid w:val="00A70A76"/>
    <w:rsid w:val="00A70B45"/>
    <w:rsid w:val="00A72713"/>
    <w:rsid w:val="00A727E6"/>
    <w:rsid w:val="00A739BE"/>
    <w:rsid w:val="00A77863"/>
    <w:rsid w:val="00A77A42"/>
    <w:rsid w:val="00A80537"/>
    <w:rsid w:val="00A817A2"/>
    <w:rsid w:val="00A818BC"/>
    <w:rsid w:val="00A83B9D"/>
    <w:rsid w:val="00A851F2"/>
    <w:rsid w:val="00A92246"/>
    <w:rsid w:val="00A92BA7"/>
    <w:rsid w:val="00A958BF"/>
    <w:rsid w:val="00A96F1D"/>
    <w:rsid w:val="00A97847"/>
    <w:rsid w:val="00AA2636"/>
    <w:rsid w:val="00AA61B7"/>
    <w:rsid w:val="00AA72C1"/>
    <w:rsid w:val="00AB169D"/>
    <w:rsid w:val="00AB2655"/>
    <w:rsid w:val="00AB2E63"/>
    <w:rsid w:val="00AB49D3"/>
    <w:rsid w:val="00AB66F1"/>
    <w:rsid w:val="00AC47CA"/>
    <w:rsid w:val="00AD1F24"/>
    <w:rsid w:val="00AD29E6"/>
    <w:rsid w:val="00AD2C7D"/>
    <w:rsid w:val="00AD4C28"/>
    <w:rsid w:val="00AD5E19"/>
    <w:rsid w:val="00AE00C5"/>
    <w:rsid w:val="00AE3BB0"/>
    <w:rsid w:val="00AE55FE"/>
    <w:rsid w:val="00AF5C03"/>
    <w:rsid w:val="00AF71FA"/>
    <w:rsid w:val="00B121D5"/>
    <w:rsid w:val="00B137DB"/>
    <w:rsid w:val="00B13CB8"/>
    <w:rsid w:val="00B153CD"/>
    <w:rsid w:val="00B15A7B"/>
    <w:rsid w:val="00B2084A"/>
    <w:rsid w:val="00B22D4C"/>
    <w:rsid w:val="00B238E8"/>
    <w:rsid w:val="00B2425F"/>
    <w:rsid w:val="00B269BF"/>
    <w:rsid w:val="00B30574"/>
    <w:rsid w:val="00B34A1D"/>
    <w:rsid w:val="00B4392F"/>
    <w:rsid w:val="00B449A7"/>
    <w:rsid w:val="00B57A81"/>
    <w:rsid w:val="00B60B09"/>
    <w:rsid w:val="00B62169"/>
    <w:rsid w:val="00B62CB9"/>
    <w:rsid w:val="00B6581E"/>
    <w:rsid w:val="00B669B3"/>
    <w:rsid w:val="00B758DB"/>
    <w:rsid w:val="00B75F7C"/>
    <w:rsid w:val="00B76DBA"/>
    <w:rsid w:val="00B770BA"/>
    <w:rsid w:val="00B82868"/>
    <w:rsid w:val="00B84EAD"/>
    <w:rsid w:val="00B86AD3"/>
    <w:rsid w:val="00B87E07"/>
    <w:rsid w:val="00B90F65"/>
    <w:rsid w:val="00B9248F"/>
    <w:rsid w:val="00B925DC"/>
    <w:rsid w:val="00B92737"/>
    <w:rsid w:val="00B92966"/>
    <w:rsid w:val="00B93229"/>
    <w:rsid w:val="00B93BF8"/>
    <w:rsid w:val="00B955BF"/>
    <w:rsid w:val="00B971EC"/>
    <w:rsid w:val="00BA0AA0"/>
    <w:rsid w:val="00BB602E"/>
    <w:rsid w:val="00BC3EFE"/>
    <w:rsid w:val="00BD01E4"/>
    <w:rsid w:val="00BD54B9"/>
    <w:rsid w:val="00BE02A3"/>
    <w:rsid w:val="00BE1632"/>
    <w:rsid w:val="00BE17CA"/>
    <w:rsid w:val="00BE2770"/>
    <w:rsid w:val="00BE6161"/>
    <w:rsid w:val="00BF0599"/>
    <w:rsid w:val="00BF0F91"/>
    <w:rsid w:val="00BF43A6"/>
    <w:rsid w:val="00C0128B"/>
    <w:rsid w:val="00C03AAD"/>
    <w:rsid w:val="00C0516E"/>
    <w:rsid w:val="00C07318"/>
    <w:rsid w:val="00C07DC3"/>
    <w:rsid w:val="00C114E8"/>
    <w:rsid w:val="00C12810"/>
    <w:rsid w:val="00C13B9E"/>
    <w:rsid w:val="00C146FC"/>
    <w:rsid w:val="00C171E6"/>
    <w:rsid w:val="00C20502"/>
    <w:rsid w:val="00C21074"/>
    <w:rsid w:val="00C246C0"/>
    <w:rsid w:val="00C247FA"/>
    <w:rsid w:val="00C26FE0"/>
    <w:rsid w:val="00C31A62"/>
    <w:rsid w:val="00C35C5C"/>
    <w:rsid w:val="00C43AC2"/>
    <w:rsid w:val="00C43E4C"/>
    <w:rsid w:val="00C469A5"/>
    <w:rsid w:val="00C5231C"/>
    <w:rsid w:val="00C5337C"/>
    <w:rsid w:val="00C54403"/>
    <w:rsid w:val="00C56134"/>
    <w:rsid w:val="00C5709E"/>
    <w:rsid w:val="00C63370"/>
    <w:rsid w:val="00C66017"/>
    <w:rsid w:val="00C707C7"/>
    <w:rsid w:val="00C7393C"/>
    <w:rsid w:val="00C8154E"/>
    <w:rsid w:val="00C82DB2"/>
    <w:rsid w:val="00C86957"/>
    <w:rsid w:val="00C86974"/>
    <w:rsid w:val="00C9071A"/>
    <w:rsid w:val="00C9129C"/>
    <w:rsid w:val="00C9642F"/>
    <w:rsid w:val="00CA0FC9"/>
    <w:rsid w:val="00CA6C92"/>
    <w:rsid w:val="00CB31C7"/>
    <w:rsid w:val="00CB5989"/>
    <w:rsid w:val="00CB6E00"/>
    <w:rsid w:val="00CC25CF"/>
    <w:rsid w:val="00CC786A"/>
    <w:rsid w:val="00CD1628"/>
    <w:rsid w:val="00CD19B7"/>
    <w:rsid w:val="00CD2309"/>
    <w:rsid w:val="00CD5B6F"/>
    <w:rsid w:val="00CE304B"/>
    <w:rsid w:val="00CE44D2"/>
    <w:rsid w:val="00CF3606"/>
    <w:rsid w:val="00CF5397"/>
    <w:rsid w:val="00CF5A96"/>
    <w:rsid w:val="00CF7181"/>
    <w:rsid w:val="00CF7859"/>
    <w:rsid w:val="00D0375B"/>
    <w:rsid w:val="00D1185D"/>
    <w:rsid w:val="00D11982"/>
    <w:rsid w:val="00D16B34"/>
    <w:rsid w:val="00D17BDE"/>
    <w:rsid w:val="00D2009E"/>
    <w:rsid w:val="00D25136"/>
    <w:rsid w:val="00D274AE"/>
    <w:rsid w:val="00D309C8"/>
    <w:rsid w:val="00D31C86"/>
    <w:rsid w:val="00D348F6"/>
    <w:rsid w:val="00D44316"/>
    <w:rsid w:val="00D524A1"/>
    <w:rsid w:val="00D568A0"/>
    <w:rsid w:val="00D62692"/>
    <w:rsid w:val="00D63542"/>
    <w:rsid w:val="00D63AC5"/>
    <w:rsid w:val="00D70FA9"/>
    <w:rsid w:val="00D7127F"/>
    <w:rsid w:val="00D72D69"/>
    <w:rsid w:val="00D74545"/>
    <w:rsid w:val="00D746A7"/>
    <w:rsid w:val="00D75E73"/>
    <w:rsid w:val="00D77FB5"/>
    <w:rsid w:val="00D81842"/>
    <w:rsid w:val="00D83C70"/>
    <w:rsid w:val="00D96059"/>
    <w:rsid w:val="00DA254A"/>
    <w:rsid w:val="00DA2580"/>
    <w:rsid w:val="00DA679B"/>
    <w:rsid w:val="00DA67ED"/>
    <w:rsid w:val="00DB022C"/>
    <w:rsid w:val="00DB490E"/>
    <w:rsid w:val="00DD1BBE"/>
    <w:rsid w:val="00DD1C49"/>
    <w:rsid w:val="00DD1CE1"/>
    <w:rsid w:val="00DD3C1F"/>
    <w:rsid w:val="00DD3D02"/>
    <w:rsid w:val="00DD4397"/>
    <w:rsid w:val="00DD50C8"/>
    <w:rsid w:val="00DD5FEF"/>
    <w:rsid w:val="00DE2C94"/>
    <w:rsid w:val="00DE59DC"/>
    <w:rsid w:val="00DE712E"/>
    <w:rsid w:val="00DF30F1"/>
    <w:rsid w:val="00DF6418"/>
    <w:rsid w:val="00E05791"/>
    <w:rsid w:val="00E072DB"/>
    <w:rsid w:val="00E0738D"/>
    <w:rsid w:val="00E101DE"/>
    <w:rsid w:val="00E10EAD"/>
    <w:rsid w:val="00E12C17"/>
    <w:rsid w:val="00E140E4"/>
    <w:rsid w:val="00E155A6"/>
    <w:rsid w:val="00E15D46"/>
    <w:rsid w:val="00E17651"/>
    <w:rsid w:val="00E2017D"/>
    <w:rsid w:val="00E20B74"/>
    <w:rsid w:val="00E24ABB"/>
    <w:rsid w:val="00E24BB3"/>
    <w:rsid w:val="00E3159C"/>
    <w:rsid w:val="00E328C1"/>
    <w:rsid w:val="00E33A25"/>
    <w:rsid w:val="00E33C1C"/>
    <w:rsid w:val="00E34113"/>
    <w:rsid w:val="00E34CFA"/>
    <w:rsid w:val="00E4284D"/>
    <w:rsid w:val="00E44953"/>
    <w:rsid w:val="00E50B5B"/>
    <w:rsid w:val="00E513BF"/>
    <w:rsid w:val="00E51CF6"/>
    <w:rsid w:val="00E522D3"/>
    <w:rsid w:val="00E52790"/>
    <w:rsid w:val="00E5485F"/>
    <w:rsid w:val="00E66278"/>
    <w:rsid w:val="00E717F7"/>
    <w:rsid w:val="00E71CB8"/>
    <w:rsid w:val="00E72552"/>
    <w:rsid w:val="00E775AF"/>
    <w:rsid w:val="00E8255C"/>
    <w:rsid w:val="00E82F57"/>
    <w:rsid w:val="00E836B0"/>
    <w:rsid w:val="00E857D3"/>
    <w:rsid w:val="00E85EBF"/>
    <w:rsid w:val="00E8770C"/>
    <w:rsid w:val="00E92109"/>
    <w:rsid w:val="00E92F32"/>
    <w:rsid w:val="00E94BE9"/>
    <w:rsid w:val="00E95E38"/>
    <w:rsid w:val="00E976BF"/>
    <w:rsid w:val="00EA4C0B"/>
    <w:rsid w:val="00EA5562"/>
    <w:rsid w:val="00EA6A07"/>
    <w:rsid w:val="00EB4324"/>
    <w:rsid w:val="00EB4655"/>
    <w:rsid w:val="00EB4C1F"/>
    <w:rsid w:val="00EB5389"/>
    <w:rsid w:val="00EB644E"/>
    <w:rsid w:val="00EB6B98"/>
    <w:rsid w:val="00EC3ACB"/>
    <w:rsid w:val="00EC462F"/>
    <w:rsid w:val="00EC65EB"/>
    <w:rsid w:val="00EC6D4F"/>
    <w:rsid w:val="00ED34B2"/>
    <w:rsid w:val="00ED6581"/>
    <w:rsid w:val="00ED7C98"/>
    <w:rsid w:val="00EE0531"/>
    <w:rsid w:val="00EE3CC6"/>
    <w:rsid w:val="00EE6631"/>
    <w:rsid w:val="00EF18F9"/>
    <w:rsid w:val="00EF390B"/>
    <w:rsid w:val="00EF5E59"/>
    <w:rsid w:val="00EF62F1"/>
    <w:rsid w:val="00F0321F"/>
    <w:rsid w:val="00F03BD4"/>
    <w:rsid w:val="00F03CD4"/>
    <w:rsid w:val="00F06CAD"/>
    <w:rsid w:val="00F1449C"/>
    <w:rsid w:val="00F23309"/>
    <w:rsid w:val="00F312C2"/>
    <w:rsid w:val="00F3134D"/>
    <w:rsid w:val="00F32E55"/>
    <w:rsid w:val="00F3417D"/>
    <w:rsid w:val="00F41521"/>
    <w:rsid w:val="00F4405E"/>
    <w:rsid w:val="00F44B47"/>
    <w:rsid w:val="00F47B31"/>
    <w:rsid w:val="00F50144"/>
    <w:rsid w:val="00F5393E"/>
    <w:rsid w:val="00F544AE"/>
    <w:rsid w:val="00F548A0"/>
    <w:rsid w:val="00F57679"/>
    <w:rsid w:val="00F601C8"/>
    <w:rsid w:val="00F61FA9"/>
    <w:rsid w:val="00F62645"/>
    <w:rsid w:val="00F631B3"/>
    <w:rsid w:val="00F65725"/>
    <w:rsid w:val="00F658D6"/>
    <w:rsid w:val="00F65B20"/>
    <w:rsid w:val="00F66824"/>
    <w:rsid w:val="00F67375"/>
    <w:rsid w:val="00F67C1C"/>
    <w:rsid w:val="00F71924"/>
    <w:rsid w:val="00F74B04"/>
    <w:rsid w:val="00F75304"/>
    <w:rsid w:val="00F75793"/>
    <w:rsid w:val="00F7587C"/>
    <w:rsid w:val="00F7600B"/>
    <w:rsid w:val="00F7702D"/>
    <w:rsid w:val="00F77EAF"/>
    <w:rsid w:val="00F81E9F"/>
    <w:rsid w:val="00F82D33"/>
    <w:rsid w:val="00F851D7"/>
    <w:rsid w:val="00F908E6"/>
    <w:rsid w:val="00FA0449"/>
    <w:rsid w:val="00FA1828"/>
    <w:rsid w:val="00FA1C3B"/>
    <w:rsid w:val="00FA47F5"/>
    <w:rsid w:val="00FA4AD9"/>
    <w:rsid w:val="00FA6F6E"/>
    <w:rsid w:val="00FB3D95"/>
    <w:rsid w:val="00FB3DE9"/>
    <w:rsid w:val="00FB415C"/>
    <w:rsid w:val="00FB46DE"/>
    <w:rsid w:val="00FB6F94"/>
    <w:rsid w:val="00FB7FAD"/>
    <w:rsid w:val="00FC1ED2"/>
    <w:rsid w:val="00FC2326"/>
    <w:rsid w:val="00FC3C7F"/>
    <w:rsid w:val="00FC43DF"/>
    <w:rsid w:val="00FC4F6C"/>
    <w:rsid w:val="00FD40C3"/>
    <w:rsid w:val="00FD6400"/>
    <w:rsid w:val="00FE15E8"/>
    <w:rsid w:val="00FE3959"/>
    <w:rsid w:val="00FE5E0A"/>
    <w:rsid w:val="00FE7D37"/>
    <w:rsid w:val="00FF0BD1"/>
    <w:rsid w:val="00FF1E0B"/>
    <w:rsid w:val="00FF6865"/>
    <w:rsid w:val="00FF719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044D42A-C5C1-4B69-B506-E8801FFDB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5A7B"/>
    <w:pPr>
      <w:spacing w:after="0" w:line="240" w:lineRule="auto"/>
    </w:pPr>
    <w:rPr>
      <w:rFonts w:ascii="Times New Roman" w:eastAsia="Times New Roman" w:hAnsi="Times New Roman" w:cs="Times New Roman"/>
      <w:sz w:val="24"/>
      <w:szCs w:val="24"/>
      <w:lang w:val="es-ES_tradnl" w:eastAsia="es-ES_tradnl"/>
    </w:rPr>
  </w:style>
  <w:style w:type="paragraph" w:styleId="Heading1">
    <w:name w:val="heading 1"/>
    <w:basedOn w:val="Normal"/>
    <w:next w:val="Normal"/>
    <w:link w:val="Heading1Char"/>
    <w:uiPriority w:val="9"/>
    <w:qFormat/>
    <w:rsid w:val="00055561"/>
    <w:pPr>
      <w:keepNext/>
      <w:keepLines/>
      <w:spacing w:before="240" w:line="276" w:lineRule="auto"/>
      <w:outlineLvl w:val="0"/>
    </w:pPr>
    <w:rPr>
      <w:rFonts w:asciiTheme="majorHAnsi" w:eastAsiaTheme="majorEastAsia" w:hAnsiTheme="majorHAnsi" w:cstheme="majorBidi"/>
      <w:color w:val="365F91" w:themeColor="accent1" w:themeShade="BF"/>
      <w:sz w:val="32"/>
      <w:szCs w:val="32"/>
      <w:lang w:val="en-US" w:eastAsia="en-US"/>
    </w:rPr>
  </w:style>
  <w:style w:type="paragraph" w:styleId="Heading3">
    <w:name w:val="heading 3"/>
    <w:basedOn w:val="Normal"/>
    <w:next w:val="Normal"/>
    <w:link w:val="Heading3Char"/>
    <w:uiPriority w:val="9"/>
    <w:semiHidden/>
    <w:unhideWhenUsed/>
    <w:qFormat/>
    <w:rsid w:val="00DA679B"/>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iPriority w:val="9"/>
    <w:semiHidden/>
    <w:unhideWhenUsed/>
    <w:qFormat/>
    <w:rsid w:val="00DD1CE1"/>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
    <w:name w:val="text"/>
    <w:basedOn w:val="DefaultParagraphFont"/>
    <w:rsid w:val="000A4992"/>
  </w:style>
  <w:style w:type="character" w:customStyle="1" w:styleId="shorttext">
    <w:name w:val="short_text"/>
    <w:basedOn w:val="DefaultParagraphFont"/>
    <w:rsid w:val="00BF0F91"/>
  </w:style>
  <w:style w:type="paragraph" w:styleId="Header">
    <w:name w:val="header"/>
    <w:basedOn w:val="Normal"/>
    <w:link w:val="HeaderChar"/>
    <w:uiPriority w:val="99"/>
    <w:unhideWhenUsed/>
    <w:rsid w:val="004821F0"/>
    <w:pPr>
      <w:tabs>
        <w:tab w:val="center" w:pos="4680"/>
        <w:tab w:val="right" w:pos="9360"/>
      </w:tabs>
    </w:pPr>
    <w:rPr>
      <w:rFonts w:asciiTheme="minorHAnsi" w:eastAsiaTheme="minorHAnsi" w:hAnsiTheme="minorHAnsi" w:cstheme="minorBidi"/>
      <w:sz w:val="22"/>
      <w:szCs w:val="22"/>
      <w:lang w:val="en-US" w:eastAsia="en-US"/>
    </w:rPr>
  </w:style>
  <w:style w:type="character" w:customStyle="1" w:styleId="HeaderChar">
    <w:name w:val="Header Char"/>
    <w:basedOn w:val="DefaultParagraphFont"/>
    <w:link w:val="Header"/>
    <w:uiPriority w:val="99"/>
    <w:rsid w:val="004821F0"/>
  </w:style>
  <w:style w:type="paragraph" w:styleId="Footer">
    <w:name w:val="footer"/>
    <w:basedOn w:val="Normal"/>
    <w:link w:val="FooterChar"/>
    <w:uiPriority w:val="99"/>
    <w:unhideWhenUsed/>
    <w:qFormat/>
    <w:rsid w:val="004821F0"/>
    <w:pPr>
      <w:tabs>
        <w:tab w:val="center" w:pos="4680"/>
        <w:tab w:val="right" w:pos="9360"/>
      </w:tabs>
    </w:pPr>
    <w:rPr>
      <w:rFonts w:asciiTheme="minorHAnsi" w:eastAsiaTheme="minorHAnsi" w:hAnsiTheme="minorHAnsi" w:cstheme="minorBidi"/>
      <w:sz w:val="22"/>
      <w:szCs w:val="22"/>
      <w:lang w:val="en-US" w:eastAsia="en-US"/>
    </w:rPr>
  </w:style>
  <w:style w:type="character" w:customStyle="1" w:styleId="FooterChar">
    <w:name w:val="Footer Char"/>
    <w:basedOn w:val="DefaultParagraphFont"/>
    <w:link w:val="Footer"/>
    <w:uiPriority w:val="99"/>
    <w:rsid w:val="004821F0"/>
  </w:style>
  <w:style w:type="character" w:styleId="CommentReference">
    <w:name w:val="annotation reference"/>
    <w:basedOn w:val="DefaultParagraphFont"/>
    <w:uiPriority w:val="99"/>
    <w:semiHidden/>
    <w:unhideWhenUsed/>
    <w:rsid w:val="009E339F"/>
    <w:rPr>
      <w:sz w:val="16"/>
      <w:szCs w:val="16"/>
    </w:rPr>
  </w:style>
  <w:style w:type="paragraph" w:styleId="CommentText">
    <w:name w:val="annotation text"/>
    <w:basedOn w:val="Normal"/>
    <w:link w:val="CommentTextChar"/>
    <w:uiPriority w:val="99"/>
    <w:semiHidden/>
    <w:unhideWhenUsed/>
    <w:rsid w:val="009E339F"/>
    <w:pPr>
      <w:spacing w:after="200"/>
    </w:pPr>
    <w:rPr>
      <w:rFonts w:asciiTheme="minorHAnsi" w:eastAsiaTheme="minorHAnsi" w:hAnsiTheme="minorHAnsi" w:cstheme="minorBidi"/>
      <w:sz w:val="20"/>
      <w:szCs w:val="20"/>
      <w:lang w:val="en-US" w:eastAsia="en-US"/>
    </w:rPr>
  </w:style>
  <w:style w:type="character" w:customStyle="1" w:styleId="CommentTextChar">
    <w:name w:val="Comment Text Char"/>
    <w:basedOn w:val="DefaultParagraphFont"/>
    <w:link w:val="CommentText"/>
    <w:uiPriority w:val="99"/>
    <w:semiHidden/>
    <w:rsid w:val="009E339F"/>
    <w:rPr>
      <w:sz w:val="20"/>
      <w:szCs w:val="20"/>
    </w:rPr>
  </w:style>
  <w:style w:type="paragraph" w:styleId="CommentSubject">
    <w:name w:val="annotation subject"/>
    <w:basedOn w:val="CommentText"/>
    <w:next w:val="CommentText"/>
    <w:link w:val="CommentSubjectChar"/>
    <w:uiPriority w:val="99"/>
    <w:semiHidden/>
    <w:unhideWhenUsed/>
    <w:rsid w:val="009E339F"/>
    <w:rPr>
      <w:b/>
      <w:bCs/>
    </w:rPr>
  </w:style>
  <w:style w:type="character" w:customStyle="1" w:styleId="CommentSubjectChar">
    <w:name w:val="Comment Subject Char"/>
    <w:basedOn w:val="CommentTextChar"/>
    <w:link w:val="CommentSubject"/>
    <w:uiPriority w:val="99"/>
    <w:semiHidden/>
    <w:rsid w:val="009E339F"/>
    <w:rPr>
      <w:b/>
      <w:bCs/>
      <w:sz w:val="20"/>
      <w:szCs w:val="20"/>
    </w:rPr>
  </w:style>
  <w:style w:type="paragraph" w:styleId="BalloonText">
    <w:name w:val="Balloon Text"/>
    <w:basedOn w:val="Normal"/>
    <w:link w:val="BalloonTextChar"/>
    <w:uiPriority w:val="99"/>
    <w:semiHidden/>
    <w:unhideWhenUsed/>
    <w:rsid w:val="009E339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339F"/>
    <w:rPr>
      <w:rFonts w:ascii="Segoe UI" w:hAnsi="Segoe UI" w:cs="Segoe UI"/>
      <w:sz w:val="18"/>
      <w:szCs w:val="18"/>
    </w:rPr>
  </w:style>
  <w:style w:type="character" w:styleId="Hyperlink">
    <w:name w:val="Hyperlink"/>
    <w:basedOn w:val="DefaultParagraphFont"/>
    <w:uiPriority w:val="99"/>
    <w:unhideWhenUsed/>
    <w:rsid w:val="00170F0F"/>
    <w:rPr>
      <w:color w:val="0000FF"/>
      <w:u w:val="single"/>
    </w:rPr>
  </w:style>
  <w:style w:type="character" w:customStyle="1" w:styleId="Heading1Char">
    <w:name w:val="Heading 1 Char"/>
    <w:basedOn w:val="DefaultParagraphFont"/>
    <w:link w:val="Heading1"/>
    <w:uiPriority w:val="9"/>
    <w:rsid w:val="00055561"/>
    <w:rPr>
      <w:rFonts w:asciiTheme="majorHAnsi" w:eastAsiaTheme="majorEastAsia" w:hAnsiTheme="majorHAnsi" w:cstheme="majorBidi"/>
      <w:color w:val="365F91" w:themeColor="accent1" w:themeShade="BF"/>
      <w:sz w:val="32"/>
      <w:szCs w:val="32"/>
    </w:rPr>
  </w:style>
  <w:style w:type="paragraph" w:styleId="HTMLPreformatted">
    <w:name w:val="HTML Preformatted"/>
    <w:basedOn w:val="Normal"/>
    <w:link w:val="HTMLPreformattedChar"/>
    <w:uiPriority w:val="99"/>
    <w:semiHidden/>
    <w:unhideWhenUsed/>
    <w:rsid w:val="00A92246"/>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A92246"/>
    <w:rPr>
      <w:rFonts w:ascii="Consolas" w:hAnsi="Consolas"/>
      <w:sz w:val="20"/>
      <w:szCs w:val="20"/>
    </w:rPr>
  </w:style>
  <w:style w:type="character" w:customStyle="1" w:styleId="Heading3Char">
    <w:name w:val="Heading 3 Char"/>
    <w:basedOn w:val="DefaultParagraphFont"/>
    <w:link w:val="Heading3"/>
    <w:uiPriority w:val="9"/>
    <w:semiHidden/>
    <w:rsid w:val="00DA679B"/>
    <w:rPr>
      <w:rFonts w:asciiTheme="majorHAnsi" w:eastAsiaTheme="majorEastAsia" w:hAnsiTheme="majorHAnsi" w:cstheme="majorBidi"/>
      <w:color w:val="243F60" w:themeColor="accent1" w:themeShade="7F"/>
      <w:sz w:val="24"/>
      <w:szCs w:val="24"/>
      <w:lang w:val="es-ES_tradnl" w:eastAsia="es-ES_tradnl"/>
    </w:rPr>
  </w:style>
  <w:style w:type="paragraph" w:styleId="NormalWeb">
    <w:name w:val="Normal (Web)"/>
    <w:basedOn w:val="Normal"/>
    <w:uiPriority w:val="99"/>
    <w:semiHidden/>
    <w:unhideWhenUsed/>
    <w:rsid w:val="008D04C1"/>
    <w:pPr>
      <w:spacing w:before="100" w:beforeAutospacing="1" w:after="100" w:afterAutospacing="1"/>
    </w:pPr>
  </w:style>
  <w:style w:type="character" w:customStyle="1" w:styleId="Heading4Char">
    <w:name w:val="Heading 4 Char"/>
    <w:basedOn w:val="DefaultParagraphFont"/>
    <w:link w:val="Heading4"/>
    <w:uiPriority w:val="9"/>
    <w:semiHidden/>
    <w:rsid w:val="00DD1CE1"/>
    <w:rPr>
      <w:rFonts w:asciiTheme="majorHAnsi" w:eastAsiaTheme="majorEastAsia" w:hAnsiTheme="majorHAnsi" w:cstheme="majorBidi"/>
      <w:i/>
      <w:iCs/>
      <w:color w:val="365F91" w:themeColor="accent1" w:themeShade="BF"/>
      <w:sz w:val="24"/>
      <w:szCs w:val="24"/>
      <w:lang w:val="es-ES_tradnl" w:eastAsia="es-ES_tradnl"/>
    </w:rPr>
  </w:style>
  <w:style w:type="paragraph" w:styleId="ListParagraph">
    <w:name w:val="List Paragraph"/>
    <w:basedOn w:val="Normal"/>
    <w:uiPriority w:val="34"/>
    <w:qFormat/>
    <w:rsid w:val="00A44D1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841282">
      <w:bodyDiv w:val="1"/>
      <w:marLeft w:val="0"/>
      <w:marRight w:val="0"/>
      <w:marTop w:val="0"/>
      <w:marBottom w:val="0"/>
      <w:divBdr>
        <w:top w:val="none" w:sz="0" w:space="0" w:color="auto"/>
        <w:left w:val="none" w:sz="0" w:space="0" w:color="auto"/>
        <w:bottom w:val="none" w:sz="0" w:space="0" w:color="auto"/>
        <w:right w:val="none" w:sz="0" w:space="0" w:color="auto"/>
      </w:divBdr>
      <w:divsChild>
        <w:div w:id="578180165">
          <w:marLeft w:val="0"/>
          <w:marRight w:val="0"/>
          <w:marTop w:val="0"/>
          <w:marBottom w:val="0"/>
          <w:divBdr>
            <w:top w:val="none" w:sz="0" w:space="0" w:color="auto"/>
            <w:left w:val="none" w:sz="0" w:space="0" w:color="auto"/>
            <w:bottom w:val="none" w:sz="0" w:space="0" w:color="auto"/>
            <w:right w:val="none" w:sz="0" w:space="0" w:color="auto"/>
          </w:divBdr>
          <w:divsChild>
            <w:div w:id="51394261">
              <w:marLeft w:val="0"/>
              <w:marRight w:val="0"/>
              <w:marTop w:val="0"/>
              <w:marBottom w:val="0"/>
              <w:divBdr>
                <w:top w:val="none" w:sz="0" w:space="0" w:color="auto"/>
                <w:left w:val="none" w:sz="0" w:space="0" w:color="auto"/>
                <w:bottom w:val="none" w:sz="0" w:space="0" w:color="auto"/>
                <w:right w:val="none" w:sz="0" w:space="0" w:color="auto"/>
              </w:divBdr>
              <w:divsChild>
                <w:div w:id="1527332825">
                  <w:marLeft w:val="0"/>
                  <w:marRight w:val="0"/>
                  <w:marTop w:val="0"/>
                  <w:marBottom w:val="0"/>
                  <w:divBdr>
                    <w:top w:val="none" w:sz="0" w:space="0" w:color="auto"/>
                    <w:left w:val="none" w:sz="0" w:space="0" w:color="auto"/>
                    <w:bottom w:val="none" w:sz="0" w:space="0" w:color="auto"/>
                    <w:right w:val="none" w:sz="0" w:space="0" w:color="auto"/>
                  </w:divBdr>
                  <w:divsChild>
                    <w:div w:id="65152956">
                      <w:marLeft w:val="0"/>
                      <w:marRight w:val="0"/>
                      <w:marTop w:val="0"/>
                      <w:marBottom w:val="0"/>
                      <w:divBdr>
                        <w:top w:val="none" w:sz="0" w:space="0" w:color="auto"/>
                        <w:left w:val="none" w:sz="0" w:space="0" w:color="auto"/>
                        <w:bottom w:val="none" w:sz="0" w:space="0" w:color="auto"/>
                        <w:right w:val="none" w:sz="0" w:space="0" w:color="auto"/>
                      </w:divBdr>
                      <w:divsChild>
                        <w:div w:id="1277835051">
                          <w:marLeft w:val="0"/>
                          <w:marRight w:val="0"/>
                          <w:marTop w:val="0"/>
                          <w:marBottom w:val="0"/>
                          <w:divBdr>
                            <w:top w:val="none" w:sz="0" w:space="0" w:color="auto"/>
                            <w:left w:val="none" w:sz="0" w:space="0" w:color="auto"/>
                            <w:bottom w:val="none" w:sz="0" w:space="0" w:color="auto"/>
                            <w:right w:val="none" w:sz="0" w:space="0" w:color="auto"/>
                          </w:divBdr>
                          <w:divsChild>
                            <w:div w:id="1498183367">
                              <w:marLeft w:val="0"/>
                              <w:marRight w:val="0"/>
                              <w:marTop w:val="0"/>
                              <w:marBottom w:val="0"/>
                              <w:divBdr>
                                <w:top w:val="none" w:sz="0" w:space="0" w:color="auto"/>
                                <w:left w:val="none" w:sz="0" w:space="0" w:color="auto"/>
                                <w:bottom w:val="none" w:sz="0" w:space="0" w:color="auto"/>
                                <w:right w:val="none" w:sz="0" w:space="0" w:color="auto"/>
                              </w:divBdr>
                              <w:divsChild>
                                <w:div w:id="601498889">
                                  <w:marLeft w:val="0"/>
                                  <w:marRight w:val="0"/>
                                  <w:marTop w:val="0"/>
                                  <w:marBottom w:val="0"/>
                                  <w:divBdr>
                                    <w:top w:val="none" w:sz="0" w:space="0" w:color="auto"/>
                                    <w:left w:val="none" w:sz="0" w:space="0" w:color="auto"/>
                                    <w:bottom w:val="none" w:sz="0" w:space="0" w:color="auto"/>
                                    <w:right w:val="none" w:sz="0" w:space="0" w:color="auto"/>
                                  </w:divBdr>
                                  <w:divsChild>
                                    <w:div w:id="1467355428">
                                      <w:marLeft w:val="0"/>
                                      <w:marRight w:val="0"/>
                                      <w:marTop w:val="0"/>
                                      <w:marBottom w:val="0"/>
                                      <w:divBdr>
                                        <w:top w:val="none" w:sz="0" w:space="0" w:color="auto"/>
                                        <w:left w:val="none" w:sz="0" w:space="0" w:color="auto"/>
                                        <w:bottom w:val="none" w:sz="0" w:space="0" w:color="auto"/>
                                        <w:right w:val="none" w:sz="0" w:space="0" w:color="auto"/>
                                      </w:divBdr>
                                      <w:divsChild>
                                        <w:div w:id="1403403869">
                                          <w:marLeft w:val="0"/>
                                          <w:marRight w:val="0"/>
                                          <w:marTop w:val="0"/>
                                          <w:marBottom w:val="0"/>
                                          <w:divBdr>
                                            <w:top w:val="none" w:sz="0" w:space="0" w:color="auto"/>
                                            <w:left w:val="none" w:sz="0" w:space="0" w:color="auto"/>
                                            <w:bottom w:val="none" w:sz="0" w:space="0" w:color="auto"/>
                                            <w:right w:val="none" w:sz="0" w:space="0" w:color="auto"/>
                                          </w:divBdr>
                                          <w:divsChild>
                                            <w:div w:id="1784763410">
                                              <w:marLeft w:val="0"/>
                                              <w:marRight w:val="0"/>
                                              <w:marTop w:val="0"/>
                                              <w:marBottom w:val="0"/>
                                              <w:divBdr>
                                                <w:top w:val="none" w:sz="0" w:space="0" w:color="auto"/>
                                                <w:left w:val="none" w:sz="0" w:space="0" w:color="auto"/>
                                                <w:bottom w:val="none" w:sz="0" w:space="0" w:color="auto"/>
                                                <w:right w:val="none" w:sz="0" w:space="0" w:color="auto"/>
                                              </w:divBdr>
                                              <w:divsChild>
                                                <w:div w:id="1678726940">
                                                  <w:marLeft w:val="0"/>
                                                  <w:marRight w:val="0"/>
                                                  <w:marTop w:val="0"/>
                                                  <w:marBottom w:val="0"/>
                                                  <w:divBdr>
                                                    <w:top w:val="none" w:sz="0" w:space="0" w:color="auto"/>
                                                    <w:left w:val="none" w:sz="0" w:space="0" w:color="auto"/>
                                                    <w:bottom w:val="none" w:sz="0" w:space="0" w:color="auto"/>
                                                    <w:right w:val="none" w:sz="0" w:space="0" w:color="auto"/>
                                                  </w:divBdr>
                                                  <w:divsChild>
                                                    <w:div w:id="363673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6515708">
      <w:bodyDiv w:val="1"/>
      <w:marLeft w:val="0"/>
      <w:marRight w:val="0"/>
      <w:marTop w:val="0"/>
      <w:marBottom w:val="0"/>
      <w:divBdr>
        <w:top w:val="none" w:sz="0" w:space="0" w:color="auto"/>
        <w:left w:val="none" w:sz="0" w:space="0" w:color="auto"/>
        <w:bottom w:val="none" w:sz="0" w:space="0" w:color="auto"/>
        <w:right w:val="none" w:sz="0" w:space="0" w:color="auto"/>
      </w:divBdr>
      <w:divsChild>
        <w:div w:id="493224687">
          <w:marLeft w:val="0"/>
          <w:marRight w:val="0"/>
          <w:marTop w:val="0"/>
          <w:marBottom w:val="0"/>
          <w:divBdr>
            <w:top w:val="none" w:sz="0" w:space="0" w:color="auto"/>
            <w:left w:val="none" w:sz="0" w:space="0" w:color="auto"/>
            <w:bottom w:val="none" w:sz="0" w:space="0" w:color="auto"/>
            <w:right w:val="none" w:sz="0" w:space="0" w:color="auto"/>
          </w:divBdr>
          <w:divsChild>
            <w:div w:id="1957978810">
              <w:marLeft w:val="0"/>
              <w:marRight w:val="0"/>
              <w:marTop w:val="0"/>
              <w:marBottom w:val="0"/>
              <w:divBdr>
                <w:top w:val="none" w:sz="0" w:space="0" w:color="auto"/>
                <w:left w:val="none" w:sz="0" w:space="0" w:color="auto"/>
                <w:bottom w:val="none" w:sz="0" w:space="0" w:color="auto"/>
                <w:right w:val="none" w:sz="0" w:space="0" w:color="auto"/>
              </w:divBdr>
              <w:divsChild>
                <w:div w:id="515190744">
                  <w:marLeft w:val="0"/>
                  <w:marRight w:val="0"/>
                  <w:marTop w:val="0"/>
                  <w:marBottom w:val="0"/>
                  <w:divBdr>
                    <w:top w:val="none" w:sz="0" w:space="0" w:color="auto"/>
                    <w:left w:val="none" w:sz="0" w:space="0" w:color="auto"/>
                    <w:bottom w:val="none" w:sz="0" w:space="0" w:color="auto"/>
                    <w:right w:val="none" w:sz="0" w:space="0" w:color="auto"/>
                  </w:divBdr>
                  <w:divsChild>
                    <w:div w:id="1416172112">
                      <w:marLeft w:val="0"/>
                      <w:marRight w:val="0"/>
                      <w:marTop w:val="0"/>
                      <w:marBottom w:val="0"/>
                      <w:divBdr>
                        <w:top w:val="none" w:sz="0" w:space="0" w:color="auto"/>
                        <w:left w:val="none" w:sz="0" w:space="0" w:color="auto"/>
                        <w:bottom w:val="none" w:sz="0" w:space="0" w:color="auto"/>
                        <w:right w:val="none" w:sz="0" w:space="0" w:color="auto"/>
                      </w:divBdr>
                      <w:divsChild>
                        <w:div w:id="436142279">
                          <w:marLeft w:val="0"/>
                          <w:marRight w:val="0"/>
                          <w:marTop w:val="0"/>
                          <w:marBottom w:val="0"/>
                          <w:divBdr>
                            <w:top w:val="none" w:sz="0" w:space="0" w:color="auto"/>
                            <w:left w:val="none" w:sz="0" w:space="0" w:color="auto"/>
                            <w:bottom w:val="none" w:sz="0" w:space="0" w:color="auto"/>
                            <w:right w:val="none" w:sz="0" w:space="0" w:color="auto"/>
                          </w:divBdr>
                          <w:divsChild>
                            <w:div w:id="1434129690">
                              <w:marLeft w:val="0"/>
                              <w:marRight w:val="0"/>
                              <w:marTop w:val="0"/>
                              <w:marBottom w:val="0"/>
                              <w:divBdr>
                                <w:top w:val="none" w:sz="0" w:space="0" w:color="auto"/>
                                <w:left w:val="none" w:sz="0" w:space="0" w:color="auto"/>
                                <w:bottom w:val="none" w:sz="0" w:space="0" w:color="auto"/>
                                <w:right w:val="none" w:sz="0" w:space="0" w:color="auto"/>
                              </w:divBdr>
                              <w:divsChild>
                                <w:div w:id="577980303">
                                  <w:marLeft w:val="0"/>
                                  <w:marRight w:val="0"/>
                                  <w:marTop w:val="0"/>
                                  <w:marBottom w:val="0"/>
                                  <w:divBdr>
                                    <w:top w:val="none" w:sz="0" w:space="0" w:color="auto"/>
                                    <w:left w:val="none" w:sz="0" w:space="0" w:color="auto"/>
                                    <w:bottom w:val="none" w:sz="0" w:space="0" w:color="auto"/>
                                    <w:right w:val="none" w:sz="0" w:space="0" w:color="auto"/>
                                  </w:divBdr>
                                  <w:divsChild>
                                    <w:div w:id="304548876">
                                      <w:marLeft w:val="0"/>
                                      <w:marRight w:val="0"/>
                                      <w:marTop w:val="0"/>
                                      <w:marBottom w:val="0"/>
                                      <w:divBdr>
                                        <w:top w:val="none" w:sz="0" w:space="0" w:color="auto"/>
                                        <w:left w:val="none" w:sz="0" w:space="0" w:color="auto"/>
                                        <w:bottom w:val="none" w:sz="0" w:space="0" w:color="auto"/>
                                        <w:right w:val="none" w:sz="0" w:space="0" w:color="auto"/>
                                      </w:divBdr>
                                      <w:divsChild>
                                        <w:div w:id="356588065">
                                          <w:marLeft w:val="0"/>
                                          <w:marRight w:val="0"/>
                                          <w:marTop w:val="0"/>
                                          <w:marBottom w:val="0"/>
                                          <w:divBdr>
                                            <w:top w:val="none" w:sz="0" w:space="0" w:color="auto"/>
                                            <w:left w:val="none" w:sz="0" w:space="0" w:color="auto"/>
                                            <w:bottom w:val="none" w:sz="0" w:space="0" w:color="auto"/>
                                            <w:right w:val="none" w:sz="0" w:space="0" w:color="auto"/>
                                          </w:divBdr>
                                          <w:divsChild>
                                            <w:div w:id="477959684">
                                              <w:marLeft w:val="0"/>
                                              <w:marRight w:val="0"/>
                                              <w:marTop w:val="0"/>
                                              <w:marBottom w:val="0"/>
                                              <w:divBdr>
                                                <w:top w:val="none" w:sz="0" w:space="0" w:color="auto"/>
                                                <w:left w:val="none" w:sz="0" w:space="0" w:color="auto"/>
                                                <w:bottom w:val="none" w:sz="0" w:space="0" w:color="auto"/>
                                                <w:right w:val="none" w:sz="0" w:space="0" w:color="auto"/>
                                              </w:divBdr>
                                              <w:divsChild>
                                                <w:div w:id="37819838">
                                                  <w:marLeft w:val="0"/>
                                                  <w:marRight w:val="0"/>
                                                  <w:marTop w:val="0"/>
                                                  <w:marBottom w:val="0"/>
                                                  <w:divBdr>
                                                    <w:top w:val="none" w:sz="0" w:space="0" w:color="auto"/>
                                                    <w:left w:val="none" w:sz="0" w:space="0" w:color="auto"/>
                                                    <w:bottom w:val="none" w:sz="0" w:space="0" w:color="auto"/>
                                                    <w:right w:val="none" w:sz="0" w:space="0" w:color="auto"/>
                                                  </w:divBdr>
                                                  <w:divsChild>
                                                    <w:div w:id="1351031530">
                                                      <w:marLeft w:val="0"/>
                                                      <w:marRight w:val="0"/>
                                                      <w:marTop w:val="0"/>
                                                      <w:marBottom w:val="0"/>
                                                      <w:divBdr>
                                                        <w:top w:val="none" w:sz="0" w:space="0" w:color="auto"/>
                                                        <w:left w:val="none" w:sz="0" w:space="0" w:color="auto"/>
                                                        <w:bottom w:val="none" w:sz="0" w:space="0" w:color="auto"/>
                                                        <w:right w:val="none" w:sz="0" w:space="0" w:color="auto"/>
                                                      </w:divBdr>
                                                      <w:divsChild>
                                                        <w:div w:id="400057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2624331">
      <w:bodyDiv w:val="1"/>
      <w:marLeft w:val="0"/>
      <w:marRight w:val="0"/>
      <w:marTop w:val="0"/>
      <w:marBottom w:val="0"/>
      <w:divBdr>
        <w:top w:val="none" w:sz="0" w:space="0" w:color="auto"/>
        <w:left w:val="none" w:sz="0" w:space="0" w:color="auto"/>
        <w:bottom w:val="none" w:sz="0" w:space="0" w:color="auto"/>
        <w:right w:val="none" w:sz="0" w:space="0" w:color="auto"/>
      </w:divBdr>
      <w:divsChild>
        <w:div w:id="862746205">
          <w:marLeft w:val="0"/>
          <w:marRight w:val="0"/>
          <w:marTop w:val="0"/>
          <w:marBottom w:val="0"/>
          <w:divBdr>
            <w:top w:val="none" w:sz="0" w:space="0" w:color="auto"/>
            <w:left w:val="none" w:sz="0" w:space="0" w:color="auto"/>
            <w:bottom w:val="none" w:sz="0" w:space="0" w:color="auto"/>
            <w:right w:val="none" w:sz="0" w:space="0" w:color="auto"/>
          </w:divBdr>
          <w:divsChild>
            <w:div w:id="159273577">
              <w:marLeft w:val="0"/>
              <w:marRight w:val="0"/>
              <w:marTop w:val="0"/>
              <w:marBottom w:val="0"/>
              <w:divBdr>
                <w:top w:val="none" w:sz="0" w:space="0" w:color="auto"/>
                <w:left w:val="none" w:sz="0" w:space="0" w:color="auto"/>
                <w:bottom w:val="none" w:sz="0" w:space="0" w:color="auto"/>
                <w:right w:val="none" w:sz="0" w:space="0" w:color="auto"/>
              </w:divBdr>
              <w:divsChild>
                <w:div w:id="1514952273">
                  <w:marLeft w:val="0"/>
                  <w:marRight w:val="0"/>
                  <w:marTop w:val="0"/>
                  <w:marBottom w:val="0"/>
                  <w:divBdr>
                    <w:top w:val="none" w:sz="0" w:space="0" w:color="auto"/>
                    <w:left w:val="none" w:sz="0" w:space="0" w:color="auto"/>
                    <w:bottom w:val="none" w:sz="0" w:space="0" w:color="auto"/>
                    <w:right w:val="none" w:sz="0" w:space="0" w:color="auto"/>
                  </w:divBdr>
                  <w:divsChild>
                    <w:div w:id="569779652">
                      <w:marLeft w:val="0"/>
                      <w:marRight w:val="0"/>
                      <w:marTop w:val="0"/>
                      <w:marBottom w:val="0"/>
                      <w:divBdr>
                        <w:top w:val="none" w:sz="0" w:space="0" w:color="auto"/>
                        <w:left w:val="none" w:sz="0" w:space="0" w:color="auto"/>
                        <w:bottom w:val="none" w:sz="0" w:space="0" w:color="auto"/>
                        <w:right w:val="none" w:sz="0" w:space="0" w:color="auto"/>
                      </w:divBdr>
                      <w:divsChild>
                        <w:div w:id="635989044">
                          <w:marLeft w:val="0"/>
                          <w:marRight w:val="0"/>
                          <w:marTop w:val="0"/>
                          <w:marBottom w:val="0"/>
                          <w:divBdr>
                            <w:top w:val="none" w:sz="0" w:space="0" w:color="auto"/>
                            <w:left w:val="none" w:sz="0" w:space="0" w:color="auto"/>
                            <w:bottom w:val="none" w:sz="0" w:space="0" w:color="auto"/>
                            <w:right w:val="none" w:sz="0" w:space="0" w:color="auto"/>
                          </w:divBdr>
                          <w:divsChild>
                            <w:div w:id="2139298408">
                              <w:marLeft w:val="0"/>
                              <w:marRight w:val="0"/>
                              <w:marTop w:val="0"/>
                              <w:marBottom w:val="0"/>
                              <w:divBdr>
                                <w:top w:val="none" w:sz="0" w:space="0" w:color="auto"/>
                                <w:left w:val="none" w:sz="0" w:space="0" w:color="auto"/>
                                <w:bottom w:val="none" w:sz="0" w:space="0" w:color="auto"/>
                                <w:right w:val="none" w:sz="0" w:space="0" w:color="auto"/>
                              </w:divBdr>
                              <w:divsChild>
                                <w:div w:id="1978338875">
                                  <w:marLeft w:val="0"/>
                                  <w:marRight w:val="0"/>
                                  <w:marTop w:val="0"/>
                                  <w:marBottom w:val="0"/>
                                  <w:divBdr>
                                    <w:top w:val="none" w:sz="0" w:space="0" w:color="auto"/>
                                    <w:left w:val="none" w:sz="0" w:space="0" w:color="auto"/>
                                    <w:bottom w:val="none" w:sz="0" w:space="0" w:color="auto"/>
                                    <w:right w:val="none" w:sz="0" w:space="0" w:color="auto"/>
                                  </w:divBdr>
                                  <w:divsChild>
                                    <w:div w:id="318578506">
                                      <w:marLeft w:val="0"/>
                                      <w:marRight w:val="0"/>
                                      <w:marTop w:val="0"/>
                                      <w:marBottom w:val="0"/>
                                      <w:divBdr>
                                        <w:top w:val="none" w:sz="0" w:space="0" w:color="auto"/>
                                        <w:left w:val="none" w:sz="0" w:space="0" w:color="auto"/>
                                        <w:bottom w:val="none" w:sz="0" w:space="0" w:color="auto"/>
                                        <w:right w:val="none" w:sz="0" w:space="0" w:color="auto"/>
                                      </w:divBdr>
                                      <w:divsChild>
                                        <w:div w:id="37316701">
                                          <w:marLeft w:val="0"/>
                                          <w:marRight w:val="0"/>
                                          <w:marTop w:val="0"/>
                                          <w:marBottom w:val="0"/>
                                          <w:divBdr>
                                            <w:top w:val="none" w:sz="0" w:space="0" w:color="auto"/>
                                            <w:left w:val="none" w:sz="0" w:space="0" w:color="auto"/>
                                            <w:bottom w:val="none" w:sz="0" w:space="0" w:color="auto"/>
                                            <w:right w:val="none" w:sz="0" w:space="0" w:color="auto"/>
                                          </w:divBdr>
                                          <w:divsChild>
                                            <w:div w:id="1165129713">
                                              <w:marLeft w:val="0"/>
                                              <w:marRight w:val="0"/>
                                              <w:marTop w:val="0"/>
                                              <w:marBottom w:val="0"/>
                                              <w:divBdr>
                                                <w:top w:val="none" w:sz="0" w:space="0" w:color="auto"/>
                                                <w:left w:val="none" w:sz="0" w:space="0" w:color="auto"/>
                                                <w:bottom w:val="none" w:sz="0" w:space="0" w:color="auto"/>
                                                <w:right w:val="none" w:sz="0" w:space="0" w:color="auto"/>
                                              </w:divBdr>
                                              <w:divsChild>
                                                <w:div w:id="1659259988">
                                                  <w:marLeft w:val="0"/>
                                                  <w:marRight w:val="0"/>
                                                  <w:marTop w:val="0"/>
                                                  <w:marBottom w:val="0"/>
                                                  <w:divBdr>
                                                    <w:top w:val="none" w:sz="0" w:space="0" w:color="auto"/>
                                                    <w:left w:val="none" w:sz="0" w:space="0" w:color="auto"/>
                                                    <w:bottom w:val="none" w:sz="0" w:space="0" w:color="auto"/>
                                                    <w:right w:val="none" w:sz="0" w:space="0" w:color="auto"/>
                                                  </w:divBdr>
                                                  <w:divsChild>
                                                    <w:div w:id="89281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1167705">
      <w:bodyDiv w:val="1"/>
      <w:marLeft w:val="0"/>
      <w:marRight w:val="0"/>
      <w:marTop w:val="0"/>
      <w:marBottom w:val="0"/>
      <w:divBdr>
        <w:top w:val="none" w:sz="0" w:space="0" w:color="auto"/>
        <w:left w:val="none" w:sz="0" w:space="0" w:color="auto"/>
        <w:bottom w:val="none" w:sz="0" w:space="0" w:color="auto"/>
        <w:right w:val="none" w:sz="0" w:space="0" w:color="auto"/>
      </w:divBdr>
      <w:divsChild>
        <w:div w:id="717169950">
          <w:marLeft w:val="0"/>
          <w:marRight w:val="0"/>
          <w:marTop w:val="0"/>
          <w:marBottom w:val="0"/>
          <w:divBdr>
            <w:top w:val="none" w:sz="0" w:space="0" w:color="auto"/>
            <w:left w:val="none" w:sz="0" w:space="0" w:color="auto"/>
            <w:bottom w:val="none" w:sz="0" w:space="0" w:color="auto"/>
            <w:right w:val="none" w:sz="0" w:space="0" w:color="auto"/>
          </w:divBdr>
          <w:divsChild>
            <w:div w:id="307326364">
              <w:marLeft w:val="0"/>
              <w:marRight w:val="0"/>
              <w:marTop w:val="0"/>
              <w:marBottom w:val="0"/>
              <w:divBdr>
                <w:top w:val="none" w:sz="0" w:space="0" w:color="auto"/>
                <w:left w:val="none" w:sz="0" w:space="0" w:color="auto"/>
                <w:bottom w:val="none" w:sz="0" w:space="0" w:color="auto"/>
                <w:right w:val="none" w:sz="0" w:space="0" w:color="auto"/>
              </w:divBdr>
              <w:divsChild>
                <w:div w:id="309754695">
                  <w:marLeft w:val="0"/>
                  <w:marRight w:val="0"/>
                  <w:marTop w:val="0"/>
                  <w:marBottom w:val="0"/>
                  <w:divBdr>
                    <w:top w:val="none" w:sz="0" w:space="0" w:color="auto"/>
                    <w:left w:val="none" w:sz="0" w:space="0" w:color="auto"/>
                    <w:bottom w:val="none" w:sz="0" w:space="0" w:color="auto"/>
                    <w:right w:val="none" w:sz="0" w:space="0" w:color="auto"/>
                  </w:divBdr>
                  <w:divsChild>
                    <w:div w:id="1351638650">
                      <w:marLeft w:val="0"/>
                      <w:marRight w:val="0"/>
                      <w:marTop w:val="0"/>
                      <w:marBottom w:val="0"/>
                      <w:divBdr>
                        <w:top w:val="none" w:sz="0" w:space="0" w:color="auto"/>
                        <w:left w:val="none" w:sz="0" w:space="0" w:color="auto"/>
                        <w:bottom w:val="none" w:sz="0" w:space="0" w:color="auto"/>
                        <w:right w:val="none" w:sz="0" w:space="0" w:color="auto"/>
                      </w:divBdr>
                      <w:divsChild>
                        <w:div w:id="723404917">
                          <w:marLeft w:val="0"/>
                          <w:marRight w:val="0"/>
                          <w:marTop w:val="0"/>
                          <w:marBottom w:val="0"/>
                          <w:divBdr>
                            <w:top w:val="none" w:sz="0" w:space="0" w:color="auto"/>
                            <w:left w:val="none" w:sz="0" w:space="0" w:color="auto"/>
                            <w:bottom w:val="none" w:sz="0" w:space="0" w:color="auto"/>
                            <w:right w:val="none" w:sz="0" w:space="0" w:color="auto"/>
                          </w:divBdr>
                          <w:divsChild>
                            <w:div w:id="2042899307">
                              <w:marLeft w:val="0"/>
                              <w:marRight w:val="0"/>
                              <w:marTop w:val="0"/>
                              <w:marBottom w:val="0"/>
                              <w:divBdr>
                                <w:top w:val="none" w:sz="0" w:space="0" w:color="auto"/>
                                <w:left w:val="none" w:sz="0" w:space="0" w:color="auto"/>
                                <w:bottom w:val="none" w:sz="0" w:space="0" w:color="auto"/>
                                <w:right w:val="none" w:sz="0" w:space="0" w:color="auto"/>
                              </w:divBdr>
                              <w:divsChild>
                                <w:div w:id="1144271085">
                                  <w:marLeft w:val="0"/>
                                  <w:marRight w:val="0"/>
                                  <w:marTop w:val="0"/>
                                  <w:marBottom w:val="0"/>
                                  <w:divBdr>
                                    <w:top w:val="none" w:sz="0" w:space="0" w:color="auto"/>
                                    <w:left w:val="none" w:sz="0" w:space="0" w:color="auto"/>
                                    <w:bottom w:val="none" w:sz="0" w:space="0" w:color="auto"/>
                                    <w:right w:val="none" w:sz="0" w:space="0" w:color="auto"/>
                                  </w:divBdr>
                                  <w:divsChild>
                                    <w:div w:id="1008290296">
                                      <w:marLeft w:val="0"/>
                                      <w:marRight w:val="0"/>
                                      <w:marTop w:val="0"/>
                                      <w:marBottom w:val="0"/>
                                      <w:divBdr>
                                        <w:top w:val="none" w:sz="0" w:space="0" w:color="auto"/>
                                        <w:left w:val="none" w:sz="0" w:space="0" w:color="auto"/>
                                        <w:bottom w:val="none" w:sz="0" w:space="0" w:color="auto"/>
                                        <w:right w:val="none" w:sz="0" w:space="0" w:color="auto"/>
                                      </w:divBdr>
                                      <w:divsChild>
                                        <w:div w:id="306394761">
                                          <w:marLeft w:val="0"/>
                                          <w:marRight w:val="0"/>
                                          <w:marTop w:val="0"/>
                                          <w:marBottom w:val="0"/>
                                          <w:divBdr>
                                            <w:top w:val="none" w:sz="0" w:space="0" w:color="auto"/>
                                            <w:left w:val="none" w:sz="0" w:space="0" w:color="auto"/>
                                            <w:bottom w:val="none" w:sz="0" w:space="0" w:color="auto"/>
                                            <w:right w:val="none" w:sz="0" w:space="0" w:color="auto"/>
                                          </w:divBdr>
                                          <w:divsChild>
                                            <w:div w:id="947349588">
                                              <w:marLeft w:val="0"/>
                                              <w:marRight w:val="0"/>
                                              <w:marTop w:val="0"/>
                                              <w:marBottom w:val="0"/>
                                              <w:divBdr>
                                                <w:top w:val="none" w:sz="0" w:space="0" w:color="auto"/>
                                                <w:left w:val="none" w:sz="0" w:space="0" w:color="auto"/>
                                                <w:bottom w:val="none" w:sz="0" w:space="0" w:color="auto"/>
                                                <w:right w:val="none" w:sz="0" w:space="0" w:color="auto"/>
                                              </w:divBdr>
                                              <w:divsChild>
                                                <w:div w:id="942877327">
                                                  <w:marLeft w:val="0"/>
                                                  <w:marRight w:val="0"/>
                                                  <w:marTop w:val="0"/>
                                                  <w:marBottom w:val="0"/>
                                                  <w:divBdr>
                                                    <w:top w:val="none" w:sz="0" w:space="0" w:color="auto"/>
                                                    <w:left w:val="none" w:sz="0" w:space="0" w:color="auto"/>
                                                    <w:bottom w:val="none" w:sz="0" w:space="0" w:color="auto"/>
                                                    <w:right w:val="none" w:sz="0" w:space="0" w:color="auto"/>
                                                  </w:divBdr>
                                                  <w:divsChild>
                                                    <w:div w:id="401367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28272382">
      <w:bodyDiv w:val="1"/>
      <w:marLeft w:val="0"/>
      <w:marRight w:val="0"/>
      <w:marTop w:val="0"/>
      <w:marBottom w:val="0"/>
      <w:divBdr>
        <w:top w:val="none" w:sz="0" w:space="0" w:color="auto"/>
        <w:left w:val="none" w:sz="0" w:space="0" w:color="auto"/>
        <w:bottom w:val="none" w:sz="0" w:space="0" w:color="auto"/>
        <w:right w:val="none" w:sz="0" w:space="0" w:color="auto"/>
      </w:divBdr>
      <w:divsChild>
        <w:div w:id="1584876740">
          <w:marLeft w:val="0"/>
          <w:marRight w:val="0"/>
          <w:marTop w:val="0"/>
          <w:marBottom w:val="0"/>
          <w:divBdr>
            <w:top w:val="none" w:sz="0" w:space="0" w:color="auto"/>
            <w:left w:val="none" w:sz="0" w:space="0" w:color="auto"/>
            <w:bottom w:val="none" w:sz="0" w:space="0" w:color="auto"/>
            <w:right w:val="none" w:sz="0" w:space="0" w:color="auto"/>
          </w:divBdr>
          <w:divsChild>
            <w:div w:id="1706296863">
              <w:marLeft w:val="0"/>
              <w:marRight w:val="0"/>
              <w:marTop w:val="0"/>
              <w:marBottom w:val="0"/>
              <w:divBdr>
                <w:top w:val="none" w:sz="0" w:space="0" w:color="auto"/>
                <w:left w:val="none" w:sz="0" w:space="0" w:color="auto"/>
                <w:bottom w:val="none" w:sz="0" w:space="0" w:color="auto"/>
                <w:right w:val="none" w:sz="0" w:space="0" w:color="auto"/>
              </w:divBdr>
              <w:divsChild>
                <w:div w:id="2145268322">
                  <w:marLeft w:val="0"/>
                  <w:marRight w:val="0"/>
                  <w:marTop w:val="0"/>
                  <w:marBottom w:val="0"/>
                  <w:divBdr>
                    <w:top w:val="none" w:sz="0" w:space="0" w:color="auto"/>
                    <w:left w:val="none" w:sz="0" w:space="0" w:color="auto"/>
                    <w:bottom w:val="none" w:sz="0" w:space="0" w:color="auto"/>
                    <w:right w:val="none" w:sz="0" w:space="0" w:color="auto"/>
                  </w:divBdr>
                  <w:divsChild>
                    <w:div w:id="1807701285">
                      <w:marLeft w:val="0"/>
                      <w:marRight w:val="0"/>
                      <w:marTop w:val="0"/>
                      <w:marBottom w:val="0"/>
                      <w:divBdr>
                        <w:top w:val="none" w:sz="0" w:space="0" w:color="auto"/>
                        <w:left w:val="none" w:sz="0" w:space="0" w:color="auto"/>
                        <w:bottom w:val="none" w:sz="0" w:space="0" w:color="auto"/>
                        <w:right w:val="none" w:sz="0" w:space="0" w:color="auto"/>
                      </w:divBdr>
                      <w:divsChild>
                        <w:div w:id="2135709555">
                          <w:marLeft w:val="0"/>
                          <w:marRight w:val="0"/>
                          <w:marTop w:val="0"/>
                          <w:marBottom w:val="0"/>
                          <w:divBdr>
                            <w:top w:val="none" w:sz="0" w:space="0" w:color="auto"/>
                            <w:left w:val="none" w:sz="0" w:space="0" w:color="auto"/>
                            <w:bottom w:val="none" w:sz="0" w:space="0" w:color="auto"/>
                            <w:right w:val="none" w:sz="0" w:space="0" w:color="auto"/>
                          </w:divBdr>
                          <w:divsChild>
                            <w:div w:id="2003854046">
                              <w:marLeft w:val="0"/>
                              <w:marRight w:val="0"/>
                              <w:marTop w:val="0"/>
                              <w:marBottom w:val="0"/>
                              <w:divBdr>
                                <w:top w:val="none" w:sz="0" w:space="0" w:color="auto"/>
                                <w:left w:val="none" w:sz="0" w:space="0" w:color="auto"/>
                                <w:bottom w:val="none" w:sz="0" w:space="0" w:color="auto"/>
                                <w:right w:val="none" w:sz="0" w:space="0" w:color="auto"/>
                              </w:divBdr>
                              <w:divsChild>
                                <w:div w:id="2134053869">
                                  <w:marLeft w:val="0"/>
                                  <w:marRight w:val="0"/>
                                  <w:marTop w:val="0"/>
                                  <w:marBottom w:val="0"/>
                                  <w:divBdr>
                                    <w:top w:val="none" w:sz="0" w:space="0" w:color="auto"/>
                                    <w:left w:val="none" w:sz="0" w:space="0" w:color="auto"/>
                                    <w:bottom w:val="none" w:sz="0" w:space="0" w:color="auto"/>
                                    <w:right w:val="none" w:sz="0" w:space="0" w:color="auto"/>
                                  </w:divBdr>
                                  <w:divsChild>
                                    <w:div w:id="762067635">
                                      <w:marLeft w:val="0"/>
                                      <w:marRight w:val="0"/>
                                      <w:marTop w:val="0"/>
                                      <w:marBottom w:val="0"/>
                                      <w:divBdr>
                                        <w:top w:val="none" w:sz="0" w:space="0" w:color="auto"/>
                                        <w:left w:val="none" w:sz="0" w:space="0" w:color="auto"/>
                                        <w:bottom w:val="none" w:sz="0" w:space="0" w:color="auto"/>
                                        <w:right w:val="none" w:sz="0" w:space="0" w:color="auto"/>
                                      </w:divBdr>
                                      <w:divsChild>
                                        <w:div w:id="248075598">
                                          <w:marLeft w:val="0"/>
                                          <w:marRight w:val="0"/>
                                          <w:marTop w:val="0"/>
                                          <w:marBottom w:val="0"/>
                                          <w:divBdr>
                                            <w:top w:val="none" w:sz="0" w:space="0" w:color="auto"/>
                                            <w:left w:val="none" w:sz="0" w:space="0" w:color="auto"/>
                                            <w:bottom w:val="none" w:sz="0" w:space="0" w:color="auto"/>
                                            <w:right w:val="none" w:sz="0" w:space="0" w:color="auto"/>
                                          </w:divBdr>
                                          <w:divsChild>
                                            <w:div w:id="1091855507">
                                              <w:marLeft w:val="0"/>
                                              <w:marRight w:val="0"/>
                                              <w:marTop w:val="0"/>
                                              <w:marBottom w:val="0"/>
                                              <w:divBdr>
                                                <w:top w:val="none" w:sz="0" w:space="0" w:color="auto"/>
                                                <w:left w:val="none" w:sz="0" w:space="0" w:color="auto"/>
                                                <w:bottom w:val="none" w:sz="0" w:space="0" w:color="auto"/>
                                                <w:right w:val="none" w:sz="0" w:space="0" w:color="auto"/>
                                              </w:divBdr>
                                              <w:divsChild>
                                                <w:div w:id="1074821027">
                                                  <w:marLeft w:val="0"/>
                                                  <w:marRight w:val="0"/>
                                                  <w:marTop w:val="0"/>
                                                  <w:marBottom w:val="0"/>
                                                  <w:divBdr>
                                                    <w:top w:val="none" w:sz="0" w:space="0" w:color="auto"/>
                                                    <w:left w:val="none" w:sz="0" w:space="0" w:color="auto"/>
                                                    <w:bottom w:val="none" w:sz="0" w:space="0" w:color="auto"/>
                                                    <w:right w:val="none" w:sz="0" w:space="0" w:color="auto"/>
                                                  </w:divBdr>
                                                  <w:divsChild>
                                                    <w:div w:id="2129347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28213017">
      <w:bodyDiv w:val="1"/>
      <w:marLeft w:val="0"/>
      <w:marRight w:val="0"/>
      <w:marTop w:val="0"/>
      <w:marBottom w:val="0"/>
      <w:divBdr>
        <w:top w:val="none" w:sz="0" w:space="0" w:color="auto"/>
        <w:left w:val="none" w:sz="0" w:space="0" w:color="auto"/>
        <w:bottom w:val="none" w:sz="0" w:space="0" w:color="auto"/>
        <w:right w:val="none" w:sz="0" w:space="0" w:color="auto"/>
      </w:divBdr>
      <w:divsChild>
        <w:div w:id="229384018">
          <w:marLeft w:val="0"/>
          <w:marRight w:val="0"/>
          <w:marTop w:val="0"/>
          <w:marBottom w:val="0"/>
          <w:divBdr>
            <w:top w:val="none" w:sz="0" w:space="0" w:color="auto"/>
            <w:left w:val="none" w:sz="0" w:space="0" w:color="auto"/>
            <w:bottom w:val="none" w:sz="0" w:space="0" w:color="auto"/>
            <w:right w:val="none" w:sz="0" w:space="0" w:color="auto"/>
          </w:divBdr>
          <w:divsChild>
            <w:div w:id="2145657638">
              <w:marLeft w:val="0"/>
              <w:marRight w:val="0"/>
              <w:marTop w:val="0"/>
              <w:marBottom w:val="0"/>
              <w:divBdr>
                <w:top w:val="none" w:sz="0" w:space="0" w:color="auto"/>
                <w:left w:val="none" w:sz="0" w:space="0" w:color="auto"/>
                <w:bottom w:val="none" w:sz="0" w:space="0" w:color="auto"/>
                <w:right w:val="none" w:sz="0" w:space="0" w:color="auto"/>
              </w:divBdr>
              <w:divsChild>
                <w:div w:id="1909261846">
                  <w:marLeft w:val="0"/>
                  <w:marRight w:val="0"/>
                  <w:marTop w:val="0"/>
                  <w:marBottom w:val="0"/>
                  <w:divBdr>
                    <w:top w:val="none" w:sz="0" w:space="0" w:color="auto"/>
                    <w:left w:val="none" w:sz="0" w:space="0" w:color="auto"/>
                    <w:bottom w:val="none" w:sz="0" w:space="0" w:color="auto"/>
                    <w:right w:val="none" w:sz="0" w:space="0" w:color="auto"/>
                  </w:divBdr>
                  <w:divsChild>
                    <w:div w:id="1668047291">
                      <w:marLeft w:val="0"/>
                      <w:marRight w:val="0"/>
                      <w:marTop w:val="0"/>
                      <w:marBottom w:val="0"/>
                      <w:divBdr>
                        <w:top w:val="none" w:sz="0" w:space="0" w:color="auto"/>
                        <w:left w:val="none" w:sz="0" w:space="0" w:color="auto"/>
                        <w:bottom w:val="none" w:sz="0" w:space="0" w:color="auto"/>
                        <w:right w:val="none" w:sz="0" w:space="0" w:color="auto"/>
                      </w:divBdr>
                      <w:divsChild>
                        <w:div w:id="574437489">
                          <w:marLeft w:val="0"/>
                          <w:marRight w:val="0"/>
                          <w:marTop w:val="0"/>
                          <w:marBottom w:val="0"/>
                          <w:divBdr>
                            <w:top w:val="none" w:sz="0" w:space="0" w:color="auto"/>
                            <w:left w:val="none" w:sz="0" w:space="0" w:color="auto"/>
                            <w:bottom w:val="none" w:sz="0" w:space="0" w:color="auto"/>
                            <w:right w:val="none" w:sz="0" w:space="0" w:color="auto"/>
                          </w:divBdr>
                          <w:divsChild>
                            <w:div w:id="938294571">
                              <w:marLeft w:val="0"/>
                              <w:marRight w:val="0"/>
                              <w:marTop w:val="0"/>
                              <w:marBottom w:val="0"/>
                              <w:divBdr>
                                <w:top w:val="none" w:sz="0" w:space="0" w:color="auto"/>
                                <w:left w:val="none" w:sz="0" w:space="0" w:color="auto"/>
                                <w:bottom w:val="none" w:sz="0" w:space="0" w:color="auto"/>
                                <w:right w:val="none" w:sz="0" w:space="0" w:color="auto"/>
                              </w:divBdr>
                              <w:divsChild>
                                <w:div w:id="620914637">
                                  <w:marLeft w:val="0"/>
                                  <w:marRight w:val="0"/>
                                  <w:marTop w:val="0"/>
                                  <w:marBottom w:val="0"/>
                                  <w:divBdr>
                                    <w:top w:val="none" w:sz="0" w:space="0" w:color="auto"/>
                                    <w:left w:val="none" w:sz="0" w:space="0" w:color="auto"/>
                                    <w:bottom w:val="none" w:sz="0" w:space="0" w:color="auto"/>
                                    <w:right w:val="none" w:sz="0" w:space="0" w:color="auto"/>
                                  </w:divBdr>
                                  <w:divsChild>
                                    <w:div w:id="1755316281">
                                      <w:marLeft w:val="0"/>
                                      <w:marRight w:val="0"/>
                                      <w:marTop w:val="0"/>
                                      <w:marBottom w:val="0"/>
                                      <w:divBdr>
                                        <w:top w:val="none" w:sz="0" w:space="0" w:color="auto"/>
                                        <w:left w:val="none" w:sz="0" w:space="0" w:color="auto"/>
                                        <w:bottom w:val="none" w:sz="0" w:space="0" w:color="auto"/>
                                        <w:right w:val="none" w:sz="0" w:space="0" w:color="auto"/>
                                      </w:divBdr>
                                      <w:divsChild>
                                        <w:div w:id="152568952">
                                          <w:marLeft w:val="0"/>
                                          <w:marRight w:val="0"/>
                                          <w:marTop w:val="0"/>
                                          <w:marBottom w:val="0"/>
                                          <w:divBdr>
                                            <w:top w:val="none" w:sz="0" w:space="0" w:color="auto"/>
                                            <w:left w:val="none" w:sz="0" w:space="0" w:color="auto"/>
                                            <w:bottom w:val="none" w:sz="0" w:space="0" w:color="auto"/>
                                            <w:right w:val="none" w:sz="0" w:space="0" w:color="auto"/>
                                          </w:divBdr>
                                          <w:divsChild>
                                            <w:div w:id="1539320642">
                                              <w:marLeft w:val="0"/>
                                              <w:marRight w:val="0"/>
                                              <w:marTop w:val="0"/>
                                              <w:marBottom w:val="0"/>
                                              <w:divBdr>
                                                <w:top w:val="none" w:sz="0" w:space="0" w:color="auto"/>
                                                <w:left w:val="none" w:sz="0" w:space="0" w:color="auto"/>
                                                <w:bottom w:val="none" w:sz="0" w:space="0" w:color="auto"/>
                                                <w:right w:val="none" w:sz="0" w:space="0" w:color="auto"/>
                                              </w:divBdr>
                                              <w:divsChild>
                                                <w:div w:id="1815370530">
                                                  <w:marLeft w:val="0"/>
                                                  <w:marRight w:val="0"/>
                                                  <w:marTop w:val="0"/>
                                                  <w:marBottom w:val="0"/>
                                                  <w:divBdr>
                                                    <w:top w:val="none" w:sz="0" w:space="0" w:color="auto"/>
                                                    <w:left w:val="none" w:sz="0" w:space="0" w:color="auto"/>
                                                    <w:bottom w:val="none" w:sz="0" w:space="0" w:color="auto"/>
                                                    <w:right w:val="none" w:sz="0" w:space="0" w:color="auto"/>
                                                  </w:divBdr>
                                                  <w:divsChild>
                                                    <w:div w:id="64883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32340968">
      <w:bodyDiv w:val="1"/>
      <w:marLeft w:val="0"/>
      <w:marRight w:val="0"/>
      <w:marTop w:val="0"/>
      <w:marBottom w:val="0"/>
      <w:divBdr>
        <w:top w:val="none" w:sz="0" w:space="0" w:color="auto"/>
        <w:left w:val="none" w:sz="0" w:space="0" w:color="auto"/>
        <w:bottom w:val="none" w:sz="0" w:space="0" w:color="auto"/>
        <w:right w:val="none" w:sz="0" w:space="0" w:color="auto"/>
      </w:divBdr>
      <w:divsChild>
        <w:div w:id="928075568">
          <w:marLeft w:val="0"/>
          <w:marRight w:val="0"/>
          <w:marTop w:val="0"/>
          <w:marBottom w:val="0"/>
          <w:divBdr>
            <w:top w:val="none" w:sz="0" w:space="0" w:color="auto"/>
            <w:left w:val="none" w:sz="0" w:space="0" w:color="auto"/>
            <w:bottom w:val="none" w:sz="0" w:space="0" w:color="auto"/>
            <w:right w:val="none" w:sz="0" w:space="0" w:color="auto"/>
          </w:divBdr>
          <w:divsChild>
            <w:div w:id="1692948858">
              <w:marLeft w:val="0"/>
              <w:marRight w:val="0"/>
              <w:marTop w:val="0"/>
              <w:marBottom w:val="0"/>
              <w:divBdr>
                <w:top w:val="none" w:sz="0" w:space="0" w:color="auto"/>
                <w:left w:val="none" w:sz="0" w:space="0" w:color="auto"/>
                <w:bottom w:val="none" w:sz="0" w:space="0" w:color="auto"/>
                <w:right w:val="none" w:sz="0" w:space="0" w:color="auto"/>
              </w:divBdr>
              <w:divsChild>
                <w:div w:id="506746518">
                  <w:marLeft w:val="0"/>
                  <w:marRight w:val="0"/>
                  <w:marTop w:val="0"/>
                  <w:marBottom w:val="0"/>
                  <w:divBdr>
                    <w:top w:val="none" w:sz="0" w:space="0" w:color="auto"/>
                    <w:left w:val="none" w:sz="0" w:space="0" w:color="auto"/>
                    <w:bottom w:val="none" w:sz="0" w:space="0" w:color="auto"/>
                    <w:right w:val="none" w:sz="0" w:space="0" w:color="auto"/>
                  </w:divBdr>
                  <w:divsChild>
                    <w:div w:id="1134371673">
                      <w:marLeft w:val="0"/>
                      <w:marRight w:val="0"/>
                      <w:marTop w:val="0"/>
                      <w:marBottom w:val="0"/>
                      <w:divBdr>
                        <w:top w:val="none" w:sz="0" w:space="0" w:color="auto"/>
                        <w:left w:val="none" w:sz="0" w:space="0" w:color="auto"/>
                        <w:bottom w:val="none" w:sz="0" w:space="0" w:color="auto"/>
                        <w:right w:val="none" w:sz="0" w:space="0" w:color="auto"/>
                      </w:divBdr>
                      <w:divsChild>
                        <w:div w:id="1242136460">
                          <w:marLeft w:val="0"/>
                          <w:marRight w:val="0"/>
                          <w:marTop w:val="0"/>
                          <w:marBottom w:val="0"/>
                          <w:divBdr>
                            <w:top w:val="none" w:sz="0" w:space="0" w:color="auto"/>
                            <w:left w:val="none" w:sz="0" w:space="0" w:color="auto"/>
                            <w:bottom w:val="none" w:sz="0" w:space="0" w:color="auto"/>
                            <w:right w:val="none" w:sz="0" w:space="0" w:color="auto"/>
                          </w:divBdr>
                          <w:divsChild>
                            <w:div w:id="766316013">
                              <w:marLeft w:val="0"/>
                              <w:marRight w:val="0"/>
                              <w:marTop w:val="0"/>
                              <w:marBottom w:val="0"/>
                              <w:divBdr>
                                <w:top w:val="none" w:sz="0" w:space="0" w:color="auto"/>
                                <w:left w:val="none" w:sz="0" w:space="0" w:color="auto"/>
                                <w:bottom w:val="none" w:sz="0" w:space="0" w:color="auto"/>
                                <w:right w:val="none" w:sz="0" w:space="0" w:color="auto"/>
                              </w:divBdr>
                              <w:divsChild>
                                <w:div w:id="1203907341">
                                  <w:marLeft w:val="0"/>
                                  <w:marRight w:val="0"/>
                                  <w:marTop w:val="0"/>
                                  <w:marBottom w:val="0"/>
                                  <w:divBdr>
                                    <w:top w:val="none" w:sz="0" w:space="0" w:color="auto"/>
                                    <w:left w:val="none" w:sz="0" w:space="0" w:color="auto"/>
                                    <w:bottom w:val="none" w:sz="0" w:space="0" w:color="auto"/>
                                    <w:right w:val="none" w:sz="0" w:space="0" w:color="auto"/>
                                  </w:divBdr>
                                  <w:divsChild>
                                    <w:div w:id="2124306493">
                                      <w:marLeft w:val="0"/>
                                      <w:marRight w:val="0"/>
                                      <w:marTop w:val="0"/>
                                      <w:marBottom w:val="0"/>
                                      <w:divBdr>
                                        <w:top w:val="none" w:sz="0" w:space="0" w:color="auto"/>
                                        <w:left w:val="none" w:sz="0" w:space="0" w:color="auto"/>
                                        <w:bottom w:val="none" w:sz="0" w:space="0" w:color="auto"/>
                                        <w:right w:val="none" w:sz="0" w:space="0" w:color="auto"/>
                                      </w:divBdr>
                                      <w:divsChild>
                                        <w:div w:id="329213488">
                                          <w:marLeft w:val="0"/>
                                          <w:marRight w:val="0"/>
                                          <w:marTop w:val="0"/>
                                          <w:marBottom w:val="0"/>
                                          <w:divBdr>
                                            <w:top w:val="none" w:sz="0" w:space="0" w:color="auto"/>
                                            <w:left w:val="none" w:sz="0" w:space="0" w:color="auto"/>
                                            <w:bottom w:val="none" w:sz="0" w:space="0" w:color="auto"/>
                                            <w:right w:val="none" w:sz="0" w:space="0" w:color="auto"/>
                                          </w:divBdr>
                                          <w:divsChild>
                                            <w:div w:id="223762725">
                                              <w:marLeft w:val="0"/>
                                              <w:marRight w:val="0"/>
                                              <w:marTop w:val="0"/>
                                              <w:marBottom w:val="0"/>
                                              <w:divBdr>
                                                <w:top w:val="none" w:sz="0" w:space="0" w:color="auto"/>
                                                <w:left w:val="none" w:sz="0" w:space="0" w:color="auto"/>
                                                <w:bottom w:val="none" w:sz="0" w:space="0" w:color="auto"/>
                                                <w:right w:val="none" w:sz="0" w:space="0" w:color="auto"/>
                                              </w:divBdr>
                                              <w:divsChild>
                                                <w:div w:id="1692730489">
                                                  <w:marLeft w:val="0"/>
                                                  <w:marRight w:val="0"/>
                                                  <w:marTop w:val="0"/>
                                                  <w:marBottom w:val="0"/>
                                                  <w:divBdr>
                                                    <w:top w:val="none" w:sz="0" w:space="0" w:color="auto"/>
                                                    <w:left w:val="none" w:sz="0" w:space="0" w:color="auto"/>
                                                    <w:bottom w:val="none" w:sz="0" w:space="0" w:color="auto"/>
                                                    <w:right w:val="none" w:sz="0" w:space="0" w:color="auto"/>
                                                  </w:divBdr>
                                                  <w:divsChild>
                                                    <w:div w:id="197802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96388388">
      <w:bodyDiv w:val="1"/>
      <w:marLeft w:val="0"/>
      <w:marRight w:val="0"/>
      <w:marTop w:val="0"/>
      <w:marBottom w:val="0"/>
      <w:divBdr>
        <w:top w:val="none" w:sz="0" w:space="0" w:color="auto"/>
        <w:left w:val="none" w:sz="0" w:space="0" w:color="auto"/>
        <w:bottom w:val="none" w:sz="0" w:space="0" w:color="auto"/>
        <w:right w:val="none" w:sz="0" w:space="0" w:color="auto"/>
      </w:divBdr>
      <w:divsChild>
        <w:div w:id="1461996627">
          <w:marLeft w:val="0"/>
          <w:marRight w:val="0"/>
          <w:marTop w:val="0"/>
          <w:marBottom w:val="0"/>
          <w:divBdr>
            <w:top w:val="none" w:sz="0" w:space="0" w:color="auto"/>
            <w:left w:val="none" w:sz="0" w:space="0" w:color="auto"/>
            <w:bottom w:val="none" w:sz="0" w:space="0" w:color="auto"/>
            <w:right w:val="none" w:sz="0" w:space="0" w:color="auto"/>
          </w:divBdr>
          <w:divsChild>
            <w:div w:id="1103300444">
              <w:marLeft w:val="0"/>
              <w:marRight w:val="0"/>
              <w:marTop w:val="0"/>
              <w:marBottom w:val="0"/>
              <w:divBdr>
                <w:top w:val="none" w:sz="0" w:space="0" w:color="auto"/>
                <w:left w:val="none" w:sz="0" w:space="0" w:color="auto"/>
                <w:bottom w:val="none" w:sz="0" w:space="0" w:color="auto"/>
                <w:right w:val="none" w:sz="0" w:space="0" w:color="auto"/>
              </w:divBdr>
              <w:divsChild>
                <w:div w:id="1581333173">
                  <w:marLeft w:val="0"/>
                  <w:marRight w:val="0"/>
                  <w:marTop w:val="0"/>
                  <w:marBottom w:val="0"/>
                  <w:divBdr>
                    <w:top w:val="none" w:sz="0" w:space="0" w:color="auto"/>
                    <w:left w:val="none" w:sz="0" w:space="0" w:color="auto"/>
                    <w:bottom w:val="none" w:sz="0" w:space="0" w:color="auto"/>
                    <w:right w:val="none" w:sz="0" w:space="0" w:color="auto"/>
                  </w:divBdr>
                  <w:divsChild>
                    <w:div w:id="1702893952">
                      <w:marLeft w:val="0"/>
                      <w:marRight w:val="0"/>
                      <w:marTop w:val="0"/>
                      <w:marBottom w:val="0"/>
                      <w:divBdr>
                        <w:top w:val="none" w:sz="0" w:space="0" w:color="auto"/>
                        <w:left w:val="none" w:sz="0" w:space="0" w:color="auto"/>
                        <w:bottom w:val="none" w:sz="0" w:space="0" w:color="auto"/>
                        <w:right w:val="none" w:sz="0" w:space="0" w:color="auto"/>
                      </w:divBdr>
                      <w:divsChild>
                        <w:div w:id="1079474567">
                          <w:marLeft w:val="0"/>
                          <w:marRight w:val="0"/>
                          <w:marTop w:val="0"/>
                          <w:marBottom w:val="0"/>
                          <w:divBdr>
                            <w:top w:val="none" w:sz="0" w:space="0" w:color="auto"/>
                            <w:left w:val="none" w:sz="0" w:space="0" w:color="auto"/>
                            <w:bottom w:val="none" w:sz="0" w:space="0" w:color="auto"/>
                            <w:right w:val="none" w:sz="0" w:space="0" w:color="auto"/>
                          </w:divBdr>
                          <w:divsChild>
                            <w:div w:id="2133206954">
                              <w:marLeft w:val="0"/>
                              <w:marRight w:val="0"/>
                              <w:marTop w:val="0"/>
                              <w:marBottom w:val="0"/>
                              <w:divBdr>
                                <w:top w:val="none" w:sz="0" w:space="0" w:color="auto"/>
                                <w:left w:val="none" w:sz="0" w:space="0" w:color="auto"/>
                                <w:bottom w:val="none" w:sz="0" w:space="0" w:color="auto"/>
                                <w:right w:val="none" w:sz="0" w:space="0" w:color="auto"/>
                              </w:divBdr>
                              <w:divsChild>
                                <w:div w:id="1253200118">
                                  <w:marLeft w:val="0"/>
                                  <w:marRight w:val="0"/>
                                  <w:marTop w:val="0"/>
                                  <w:marBottom w:val="0"/>
                                  <w:divBdr>
                                    <w:top w:val="none" w:sz="0" w:space="0" w:color="auto"/>
                                    <w:left w:val="none" w:sz="0" w:space="0" w:color="auto"/>
                                    <w:bottom w:val="none" w:sz="0" w:space="0" w:color="auto"/>
                                    <w:right w:val="none" w:sz="0" w:space="0" w:color="auto"/>
                                  </w:divBdr>
                                  <w:divsChild>
                                    <w:div w:id="977878719">
                                      <w:marLeft w:val="0"/>
                                      <w:marRight w:val="0"/>
                                      <w:marTop w:val="0"/>
                                      <w:marBottom w:val="0"/>
                                      <w:divBdr>
                                        <w:top w:val="none" w:sz="0" w:space="0" w:color="auto"/>
                                        <w:left w:val="none" w:sz="0" w:space="0" w:color="auto"/>
                                        <w:bottom w:val="none" w:sz="0" w:space="0" w:color="auto"/>
                                        <w:right w:val="none" w:sz="0" w:space="0" w:color="auto"/>
                                      </w:divBdr>
                                      <w:divsChild>
                                        <w:div w:id="1363898590">
                                          <w:marLeft w:val="0"/>
                                          <w:marRight w:val="0"/>
                                          <w:marTop w:val="0"/>
                                          <w:marBottom w:val="0"/>
                                          <w:divBdr>
                                            <w:top w:val="none" w:sz="0" w:space="0" w:color="auto"/>
                                            <w:left w:val="none" w:sz="0" w:space="0" w:color="auto"/>
                                            <w:bottom w:val="none" w:sz="0" w:space="0" w:color="auto"/>
                                            <w:right w:val="none" w:sz="0" w:space="0" w:color="auto"/>
                                          </w:divBdr>
                                          <w:divsChild>
                                            <w:div w:id="520584586">
                                              <w:marLeft w:val="0"/>
                                              <w:marRight w:val="0"/>
                                              <w:marTop w:val="0"/>
                                              <w:marBottom w:val="0"/>
                                              <w:divBdr>
                                                <w:top w:val="none" w:sz="0" w:space="0" w:color="auto"/>
                                                <w:left w:val="none" w:sz="0" w:space="0" w:color="auto"/>
                                                <w:bottom w:val="none" w:sz="0" w:space="0" w:color="auto"/>
                                                <w:right w:val="none" w:sz="0" w:space="0" w:color="auto"/>
                                              </w:divBdr>
                                              <w:divsChild>
                                                <w:div w:id="1673752251">
                                                  <w:marLeft w:val="0"/>
                                                  <w:marRight w:val="0"/>
                                                  <w:marTop w:val="0"/>
                                                  <w:marBottom w:val="0"/>
                                                  <w:divBdr>
                                                    <w:top w:val="none" w:sz="0" w:space="0" w:color="auto"/>
                                                    <w:left w:val="none" w:sz="0" w:space="0" w:color="auto"/>
                                                    <w:bottom w:val="none" w:sz="0" w:space="0" w:color="auto"/>
                                                    <w:right w:val="none" w:sz="0" w:space="0" w:color="auto"/>
                                                  </w:divBdr>
                                                  <w:divsChild>
                                                    <w:div w:id="1513303322">
                                                      <w:marLeft w:val="0"/>
                                                      <w:marRight w:val="0"/>
                                                      <w:marTop w:val="0"/>
                                                      <w:marBottom w:val="0"/>
                                                      <w:divBdr>
                                                        <w:top w:val="none" w:sz="0" w:space="0" w:color="auto"/>
                                                        <w:left w:val="none" w:sz="0" w:space="0" w:color="auto"/>
                                                        <w:bottom w:val="none" w:sz="0" w:space="0" w:color="auto"/>
                                                        <w:right w:val="none" w:sz="0" w:space="0" w:color="auto"/>
                                                      </w:divBdr>
                                                      <w:divsChild>
                                                        <w:div w:id="768231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12108620">
      <w:bodyDiv w:val="1"/>
      <w:marLeft w:val="0"/>
      <w:marRight w:val="0"/>
      <w:marTop w:val="0"/>
      <w:marBottom w:val="0"/>
      <w:divBdr>
        <w:top w:val="none" w:sz="0" w:space="0" w:color="auto"/>
        <w:left w:val="none" w:sz="0" w:space="0" w:color="auto"/>
        <w:bottom w:val="none" w:sz="0" w:space="0" w:color="auto"/>
        <w:right w:val="none" w:sz="0" w:space="0" w:color="auto"/>
      </w:divBdr>
      <w:divsChild>
        <w:div w:id="1281378693">
          <w:marLeft w:val="0"/>
          <w:marRight w:val="0"/>
          <w:marTop w:val="0"/>
          <w:marBottom w:val="0"/>
          <w:divBdr>
            <w:top w:val="none" w:sz="0" w:space="0" w:color="auto"/>
            <w:left w:val="none" w:sz="0" w:space="0" w:color="auto"/>
            <w:bottom w:val="none" w:sz="0" w:space="0" w:color="auto"/>
            <w:right w:val="none" w:sz="0" w:space="0" w:color="auto"/>
          </w:divBdr>
          <w:divsChild>
            <w:div w:id="703944468">
              <w:marLeft w:val="0"/>
              <w:marRight w:val="0"/>
              <w:marTop w:val="0"/>
              <w:marBottom w:val="0"/>
              <w:divBdr>
                <w:top w:val="none" w:sz="0" w:space="0" w:color="auto"/>
                <w:left w:val="none" w:sz="0" w:space="0" w:color="auto"/>
                <w:bottom w:val="none" w:sz="0" w:space="0" w:color="auto"/>
                <w:right w:val="none" w:sz="0" w:space="0" w:color="auto"/>
              </w:divBdr>
              <w:divsChild>
                <w:div w:id="811682001">
                  <w:marLeft w:val="0"/>
                  <w:marRight w:val="0"/>
                  <w:marTop w:val="0"/>
                  <w:marBottom w:val="0"/>
                  <w:divBdr>
                    <w:top w:val="none" w:sz="0" w:space="0" w:color="auto"/>
                    <w:left w:val="none" w:sz="0" w:space="0" w:color="auto"/>
                    <w:bottom w:val="none" w:sz="0" w:space="0" w:color="auto"/>
                    <w:right w:val="none" w:sz="0" w:space="0" w:color="auto"/>
                  </w:divBdr>
                  <w:divsChild>
                    <w:div w:id="1955014750">
                      <w:marLeft w:val="0"/>
                      <w:marRight w:val="0"/>
                      <w:marTop w:val="0"/>
                      <w:marBottom w:val="0"/>
                      <w:divBdr>
                        <w:top w:val="none" w:sz="0" w:space="0" w:color="auto"/>
                        <w:left w:val="none" w:sz="0" w:space="0" w:color="auto"/>
                        <w:bottom w:val="none" w:sz="0" w:space="0" w:color="auto"/>
                        <w:right w:val="none" w:sz="0" w:space="0" w:color="auto"/>
                      </w:divBdr>
                      <w:divsChild>
                        <w:div w:id="1600025391">
                          <w:marLeft w:val="0"/>
                          <w:marRight w:val="0"/>
                          <w:marTop w:val="0"/>
                          <w:marBottom w:val="0"/>
                          <w:divBdr>
                            <w:top w:val="none" w:sz="0" w:space="0" w:color="auto"/>
                            <w:left w:val="none" w:sz="0" w:space="0" w:color="auto"/>
                            <w:bottom w:val="none" w:sz="0" w:space="0" w:color="auto"/>
                            <w:right w:val="none" w:sz="0" w:space="0" w:color="auto"/>
                          </w:divBdr>
                          <w:divsChild>
                            <w:div w:id="1606035858">
                              <w:marLeft w:val="0"/>
                              <w:marRight w:val="0"/>
                              <w:marTop w:val="0"/>
                              <w:marBottom w:val="0"/>
                              <w:divBdr>
                                <w:top w:val="none" w:sz="0" w:space="0" w:color="auto"/>
                                <w:left w:val="none" w:sz="0" w:space="0" w:color="auto"/>
                                <w:bottom w:val="none" w:sz="0" w:space="0" w:color="auto"/>
                                <w:right w:val="none" w:sz="0" w:space="0" w:color="auto"/>
                              </w:divBdr>
                              <w:divsChild>
                                <w:div w:id="418521643">
                                  <w:marLeft w:val="0"/>
                                  <w:marRight w:val="0"/>
                                  <w:marTop w:val="0"/>
                                  <w:marBottom w:val="0"/>
                                  <w:divBdr>
                                    <w:top w:val="none" w:sz="0" w:space="0" w:color="auto"/>
                                    <w:left w:val="none" w:sz="0" w:space="0" w:color="auto"/>
                                    <w:bottom w:val="none" w:sz="0" w:space="0" w:color="auto"/>
                                    <w:right w:val="none" w:sz="0" w:space="0" w:color="auto"/>
                                  </w:divBdr>
                                  <w:divsChild>
                                    <w:div w:id="685057494">
                                      <w:marLeft w:val="0"/>
                                      <w:marRight w:val="0"/>
                                      <w:marTop w:val="0"/>
                                      <w:marBottom w:val="0"/>
                                      <w:divBdr>
                                        <w:top w:val="none" w:sz="0" w:space="0" w:color="auto"/>
                                        <w:left w:val="none" w:sz="0" w:space="0" w:color="auto"/>
                                        <w:bottom w:val="none" w:sz="0" w:space="0" w:color="auto"/>
                                        <w:right w:val="none" w:sz="0" w:space="0" w:color="auto"/>
                                      </w:divBdr>
                                      <w:divsChild>
                                        <w:div w:id="1854106768">
                                          <w:marLeft w:val="0"/>
                                          <w:marRight w:val="0"/>
                                          <w:marTop w:val="0"/>
                                          <w:marBottom w:val="0"/>
                                          <w:divBdr>
                                            <w:top w:val="none" w:sz="0" w:space="0" w:color="auto"/>
                                            <w:left w:val="none" w:sz="0" w:space="0" w:color="auto"/>
                                            <w:bottom w:val="none" w:sz="0" w:space="0" w:color="auto"/>
                                            <w:right w:val="none" w:sz="0" w:space="0" w:color="auto"/>
                                          </w:divBdr>
                                          <w:divsChild>
                                            <w:div w:id="946356068">
                                              <w:marLeft w:val="0"/>
                                              <w:marRight w:val="0"/>
                                              <w:marTop w:val="0"/>
                                              <w:marBottom w:val="0"/>
                                              <w:divBdr>
                                                <w:top w:val="none" w:sz="0" w:space="0" w:color="auto"/>
                                                <w:left w:val="none" w:sz="0" w:space="0" w:color="auto"/>
                                                <w:bottom w:val="none" w:sz="0" w:space="0" w:color="auto"/>
                                                <w:right w:val="none" w:sz="0" w:space="0" w:color="auto"/>
                                              </w:divBdr>
                                              <w:divsChild>
                                                <w:div w:id="962462234">
                                                  <w:marLeft w:val="0"/>
                                                  <w:marRight w:val="0"/>
                                                  <w:marTop w:val="0"/>
                                                  <w:marBottom w:val="0"/>
                                                  <w:divBdr>
                                                    <w:top w:val="none" w:sz="0" w:space="0" w:color="auto"/>
                                                    <w:left w:val="none" w:sz="0" w:space="0" w:color="auto"/>
                                                    <w:bottom w:val="none" w:sz="0" w:space="0" w:color="auto"/>
                                                    <w:right w:val="none" w:sz="0" w:space="0" w:color="auto"/>
                                                  </w:divBdr>
                                                  <w:divsChild>
                                                    <w:div w:id="1420833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15314778">
      <w:bodyDiv w:val="1"/>
      <w:marLeft w:val="0"/>
      <w:marRight w:val="0"/>
      <w:marTop w:val="0"/>
      <w:marBottom w:val="0"/>
      <w:divBdr>
        <w:top w:val="none" w:sz="0" w:space="0" w:color="auto"/>
        <w:left w:val="none" w:sz="0" w:space="0" w:color="auto"/>
        <w:bottom w:val="none" w:sz="0" w:space="0" w:color="auto"/>
        <w:right w:val="none" w:sz="0" w:space="0" w:color="auto"/>
      </w:divBdr>
      <w:divsChild>
        <w:div w:id="1055281318">
          <w:marLeft w:val="0"/>
          <w:marRight w:val="0"/>
          <w:marTop w:val="0"/>
          <w:marBottom w:val="0"/>
          <w:divBdr>
            <w:top w:val="none" w:sz="0" w:space="0" w:color="auto"/>
            <w:left w:val="none" w:sz="0" w:space="0" w:color="auto"/>
            <w:bottom w:val="none" w:sz="0" w:space="0" w:color="auto"/>
            <w:right w:val="none" w:sz="0" w:space="0" w:color="auto"/>
          </w:divBdr>
          <w:divsChild>
            <w:div w:id="1994484348">
              <w:marLeft w:val="0"/>
              <w:marRight w:val="0"/>
              <w:marTop w:val="0"/>
              <w:marBottom w:val="0"/>
              <w:divBdr>
                <w:top w:val="none" w:sz="0" w:space="0" w:color="auto"/>
                <w:left w:val="none" w:sz="0" w:space="0" w:color="auto"/>
                <w:bottom w:val="none" w:sz="0" w:space="0" w:color="auto"/>
                <w:right w:val="none" w:sz="0" w:space="0" w:color="auto"/>
              </w:divBdr>
              <w:divsChild>
                <w:div w:id="460148097">
                  <w:marLeft w:val="0"/>
                  <w:marRight w:val="0"/>
                  <w:marTop w:val="0"/>
                  <w:marBottom w:val="0"/>
                  <w:divBdr>
                    <w:top w:val="none" w:sz="0" w:space="0" w:color="auto"/>
                    <w:left w:val="none" w:sz="0" w:space="0" w:color="auto"/>
                    <w:bottom w:val="none" w:sz="0" w:space="0" w:color="auto"/>
                    <w:right w:val="none" w:sz="0" w:space="0" w:color="auto"/>
                  </w:divBdr>
                  <w:divsChild>
                    <w:div w:id="2070617671">
                      <w:marLeft w:val="0"/>
                      <w:marRight w:val="0"/>
                      <w:marTop w:val="0"/>
                      <w:marBottom w:val="0"/>
                      <w:divBdr>
                        <w:top w:val="none" w:sz="0" w:space="0" w:color="auto"/>
                        <w:left w:val="none" w:sz="0" w:space="0" w:color="auto"/>
                        <w:bottom w:val="none" w:sz="0" w:space="0" w:color="auto"/>
                        <w:right w:val="none" w:sz="0" w:space="0" w:color="auto"/>
                      </w:divBdr>
                      <w:divsChild>
                        <w:div w:id="2084334926">
                          <w:marLeft w:val="0"/>
                          <w:marRight w:val="0"/>
                          <w:marTop w:val="0"/>
                          <w:marBottom w:val="0"/>
                          <w:divBdr>
                            <w:top w:val="none" w:sz="0" w:space="0" w:color="auto"/>
                            <w:left w:val="none" w:sz="0" w:space="0" w:color="auto"/>
                            <w:bottom w:val="none" w:sz="0" w:space="0" w:color="auto"/>
                            <w:right w:val="none" w:sz="0" w:space="0" w:color="auto"/>
                          </w:divBdr>
                          <w:divsChild>
                            <w:div w:id="1171869478">
                              <w:marLeft w:val="0"/>
                              <w:marRight w:val="0"/>
                              <w:marTop w:val="0"/>
                              <w:marBottom w:val="0"/>
                              <w:divBdr>
                                <w:top w:val="none" w:sz="0" w:space="0" w:color="auto"/>
                                <w:left w:val="none" w:sz="0" w:space="0" w:color="auto"/>
                                <w:bottom w:val="none" w:sz="0" w:space="0" w:color="auto"/>
                                <w:right w:val="none" w:sz="0" w:space="0" w:color="auto"/>
                              </w:divBdr>
                              <w:divsChild>
                                <w:div w:id="1677920011">
                                  <w:marLeft w:val="0"/>
                                  <w:marRight w:val="0"/>
                                  <w:marTop w:val="0"/>
                                  <w:marBottom w:val="0"/>
                                  <w:divBdr>
                                    <w:top w:val="none" w:sz="0" w:space="0" w:color="auto"/>
                                    <w:left w:val="none" w:sz="0" w:space="0" w:color="auto"/>
                                    <w:bottom w:val="none" w:sz="0" w:space="0" w:color="auto"/>
                                    <w:right w:val="none" w:sz="0" w:space="0" w:color="auto"/>
                                  </w:divBdr>
                                  <w:divsChild>
                                    <w:div w:id="551158710">
                                      <w:marLeft w:val="0"/>
                                      <w:marRight w:val="0"/>
                                      <w:marTop w:val="0"/>
                                      <w:marBottom w:val="0"/>
                                      <w:divBdr>
                                        <w:top w:val="none" w:sz="0" w:space="0" w:color="auto"/>
                                        <w:left w:val="none" w:sz="0" w:space="0" w:color="auto"/>
                                        <w:bottom w:val="none" w:sz="0" w:space="0" w:color="auto"/>
                                        <w:right w:val="none" w:sz="0" w:space="0" w:color="auto"/>
                                      </w:divBdr>
                                      <w:divsChild>
                                        <w:div w:id="714163508">
                                          <w:marLeft w:val="0"/>
                                          <w:marRight w:val="0"/>
                                          <w:marTop w:val="0"/>
                                          <w:marBottom w:val="0"/>
                                          <w:divBdr>
                                            <w:top w:val="none" w:sz="0" w:space="0" w:color="auto"/>
                                            <w:left w:val="none" w:sz="0" w:space="0" w:color="auto"/>
                                            <w:bottom w:val="none" w:sz="0" w:space="0" w:color="auto"/>
                                            <w:right w:val="none" w:sz="0" w:space="0" w:color="auto"/>
                                          </w:divBdr>
                                          <w:divsChild>
                                            <w:div w:id="631056001">
                                              <w:marLeft w:val="0"/>
                                              <w:marRight w:val="0"/>
                                              <w:marTop w:val="0"/>
                                              <w:marBottom w:val="0"/>
                                              <w:divBdr>
                                                <w:top w:val="none" w:sz="0" w:space="0" w:color="auto"/>
                                                <w:left w:val="none" w:sz="0" w:space="0" w:color="auto"/>
                                                <w:bottom w:val="none" w:sz="0" w:space="0" w:color="auto"/>
                                                <w:right w:val="none" w:sz="0" w:space="0" w:color="auto"/>
                                              </w:divBdr>
                                              <w:divsChild>
                                                <w:div w:id="980042981">
                                                  <w:marLeft w:val="0"/>
                                                  <w:marRight w:val="0"/>
                                                  <w:marTop w:val="0"/>
                                                  <w:marBottom w:val="0"/>
                                                  <w:divBdr>
                                                    <w:top w:val="none" w:sz="0" w:space="0" w:color="auto"/>
                                                    <w:left w:val="none" w:sz="0" w:space="0" w:color="auto"/>
                                                    <w:bottom w:val="none" w:sz="0" w:space="0" w:color="auto"/>
                                                    <w:right w:val="none" w:sz="0" w:space="0" w:color="auto"/>
                                                  </w:divBdr>
                                                  <w:divsChild>
                                                    <w:div w:id="1768694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27837878">
      <w:bodyDiv w:val="1"/>
      <w:marLeft w:val="0"/>
      <w:marRight w:val="0"/>
      <w:marTop w:val="0"/>
      <w:marBottom w:val="0"/>
      <w:divBdr>
        <w:top w:val="none" w:sz="0" w:space="0" w:color="auto"/>
        <w:left w:val="none" w:sz="0" w:space="0" w:color="auto"/>
        <w:bottom w:val="none" w:sz="0" w:space="0" w:color="auto"/>
        <w:right w:val="none" w:sz="0" w:space="0" w:color="auto"/>
      </w:divBdr>
      <w:divsChild>
        <w:div w:id="524177885">
          <w:marLeft w:val="0"/>
          <w:marRight w:val="0"/>
          <w:marTop w:val="0"/>
          <w:marBottom w:val="0"/>
          <w:divBdr>
            <w:top w:val="none" w:sz="0" w:space="0" w:color="auto"/>
            <w:left w:val="none" w:sz="0" w:space="0" w:color="auto"/>
            <w:bottom w:val="none" w:sz="0" w:space="0" w:color="auto"/>
            <w:right w:val="none" w:sz="0" w:space="0" w:color="auto"/>
          </w:divBdr>
          <w:divsChild>
            <w:div w:id="1978800681">
              <w:marLeft w:val="0"/>
              <w:marRight w:val="0"/>
              <w:marTop w:val="0"/>
              <w:marBottom w:val="0"/>
              <w:divBdr>
                <w:top w:val="none" w:sz="0" w:space="0" w:color="auto"/>
                <w:left w:val="none" w:sz="0" w:space="0" w:color="auto"/>
                <w:bottom w:val="none" w:sz="0" w:space="0" w:color="auto"/>
                <w:right w:val="none" w:sz="0" w:space="0" w:color="auto"/>
              </w:divBdr>
              <w:divsChild>
                <w:div w:id="1956867069">
                  <w:marLeft w:val="0"/>
                  <w:marRight w:val="0"/>
                  <w:marTop w:val="0"/>
                  <w:marBottom w:val="0"/>
                  <w:divBdr>
                    <w:top w:val="none" w:sz="0" w:space="0" w:color="auto"/>
                    <w:left w:val="none" w:sz="0" w:space="0" w:color="auto"/>
                    <w:bottom w:val="none" w:sz="0" w:space="0" w:color="auto"/>
                    <w:right w:val="none" w:sz="0" w:space="0" w:color="auto"/>
                  </w:divBdr>
                  <w:divsChild>
                    <w:div w:id="2102868192">
                      <w:marLeft w:val="0"/>
                      <w:marRight w:val="0"/>
                      <w:marTop w:val="0"/>
                      <w:marBottom w:val="0"/>
                      <w:divBdr>
                        <w:top w:val="none" w:sz="0" w:space="0" w:color="auto"/>
                        <w:left w:val="none" w:sz="0" w:space="0" w:color="auto"/>
                        <w:bottom w:val="none" w:sz="0" w:space="0" w:color="auto"/>
                        <w:right w:val="none" w:sz="0" w:space="0" w:color="auto"/>
                      </w:divBdr>
                      <w:divsChild>
                        <w:div w:id="765615317">
                          <w:marLeft w:val="0"/>
                          <w:marRight w:val="0"/>
                          <w:marTop w:val="0"/>
                          <w:marBottom w:val="0"/>
                          <w:divBdr>
                            <w:top w:val="none" w:sz="0" w:space="0" w:color="auto"/>
                            <w:left w:val="none" w:sz="0" w:space="0" w:color="auto"/>
                            <w:bottom w:val="none" w:sz="0" w:space="0" w:color="auto"/>
                            <w:right w:val="none" w:sz="0" w:space="0" w:color="auto"/>
                          </w:divBdr>
                          <w:divsChild>
                            <w:div w:id="65035362">
                              <w:marLeft w:val="0"/>
                              <w:marRight w:val="0"/>
                              <w:marTop w:val="0"/>
                              <w:marBottom w:val="0"/>
                              <w:divBdr>
                                <w:top w:val="none" w:sz="0" w:space="0" w:color="auto"/>
                                <w:left w:val="none" w:sz="0" w:space="0" w:color="auto"/>
                                <w:bottom w:val="none" w:sz="0" w:space="0" w:color="auto"/>
                                <w:right w:val="none" w:sz="0" w:space="0" w:color="auto"/>
                              </w:divBdr>
                              <w:divsChild>
                                <w:div w:id="1657755634">
                                  <w:marLeft w:val="0"/>
                                  <w:marRight w:val="0"/>
                                  <w:marTop w:val="0"/>
                                  <w:marBottom w:val="0"/>
                                  <w:divBdr>
                                    <w:top w:val="none" w:sz="0" w:space="0" w:color="auto"/>
                                    <w:left w:val="none" w:sz="0" w:space="0" w:color="auto"/>
                                    <w:bottom w:val="none" w:sz="0" w:space="0" w:color="auto"/>
                                    <w:right w:val="none" w:sz="0" w:space="0" w:color="auto"/>
                                  </w:divBdr>
                                  <w:divsChild>
                                    <w:div w:id="730811713">
                                      <w:marLeft w:val="0"/>
                                      <w:marRight w:val="0"/>
                                      <w:marTop w:val="0"/>
                                      <w:marBottom w:val="0"/>
                                      <w:divBdr>
                                        <w:top w:val="none" w:sz="0" w:space="0" w:color="auto"/>
                                        <w:left w:val="none" w:sz="0" w:space="0" w:color="auto"/>
                                        <w:bottom w:val="none" w:sz="0" w:space="0" w:color="auto"/>
                                        <w:right w:val="none" w:sz="0" w:space="0" w:color="auto"/>
                                      </w:divBdr>
                                      <w:divsChild>
                                        <w:div w:id="869757207">
                                          <w:marLeft w:val="0"/>
                                          <w:marRight w:val="0"/>
                                          <w:marTop w:val="0"/>
                                          <w:marBottom w:val="0"/>
                                          <w:divBdr>
                                            <w:top w:val="none" w:sz="0" w:space="0" w:color="auto"/>
                                            <w:left w:val="none" w:sz="0" w:space="0" w:color="auto"/>
                                            <w:bottom w:val="none" w:sz="0" w:space="0" w:color="auto"/>
                                            <w:right w:val="none" w:sz="0" w:space="0" w:color="auto"/>
                                          </w:divBdr>
                                          <w:divsChild>
                                            <w:div w:id="285046567">
                                              <w:marLeft w:val="0"/>
                                              <w:marRight w:val="0"/>
                                              <w:marTop w:val="0"/>
                                              <w:marBottom w:val="0"/>
                                              <w:divBdr>
                                                <w:top w:val="none" w:sz="0" w:space="0" w:color="auto"/>
                                                <w:left w:val="none" w:sz="0" w:space="0" w:color="auto"/>
                                                <w:bottom w:val="none" w:sz="0" w:space="0" w:color="auto"/>
                                                <w:right w:val="none" w:sz="0" w:space="0" w:color="auto"/>
                                              </w:divBdr>
                                              <w:divsChild>
                                                <w:div w:id="963075726">
                                                  <w:marLeft w:val="0"/>
                                                  <w:marRight w:val="0"/>
                                                  <w:marTop w:val="0"/>
                                                  <w:marBottom w:val="0"/>
                                                  <w:divBdr>
                                                    <w:top w:val="none" w:sz="0" w:space="0" w:color="auto"/>
                                                    <w:left w:val="none" w:sz="0" w:space="0" w:color="auto"/>
                                                    <w:bottom w:val="none" w:sz="0" w:space="0" w:color="auto"/>
                                                    <w:right w:val="none" w:sz="0" w:space="0" w:color="auto"/>
                                                  </w:divBdr>
                                                  <w:divsChild>
                                                    <w:div w:id="1185096137">
                                                      <w:marLeft w:val="0"/>
                                                      <w:marRight w:val="0"/>
                                                      <w:marTop w:val="0"/>
                                                      <w:marBottom w:val="0"/>
                                                      <w:divBdr>
                                                        <w:top w:val="none" w:sz="0" w:space="0" w:color="auto"/>
                                                        <w:left w:val="none" w:sz="0" w:space="0" w:color="auto"/>
                                                        <w:bottom w:val="none" w:sz="0" w:space="0" w:color="auto"/>
                                                        <w:right w:val="none" w:sz="0" w:space="0" w:color="auto"/>
                                                      </w:divBdr>
                                                      <w:divsChild>
                                                        <w:div w:id="1240558883">
                                                          <w:marLeft w:val="0"/>
                                                          <w:marRight w:val="0"/>
                                                          <w:marTop w:val="0"/>
                                                          <w:marBottom w:val="0"/>
                                                          <w:divBdr>
                                                            <w:top w:val="none" w:sz="0" w:space="0" w:color="auto"/>
                                                            <w:left w:val="none" w:sz="0" w:space="0" w:color="auto"/>
                                                            <w:bottom w:val="none" w:sz="0" w:space="0" w:color="auto"/>
                                                            <w:right w:val="none" w:sz="0" w:space="0" w:color="auto"/>
                                                          </w:divBdr>
                                                        </w:div>
                                                        <w:div w:id="1541550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91932673">
      <w:bodyDiv w:val="1"/>
      <w:marLeft w:val="0"/>
      <w:marRight w:val="0"/>
      <w:marTop w:val="0"/>
      <w:marBottom w:val="0"/>
      <w:divBdr>
        <w:top w:val="none" w:sz="0" w:space="0" w:color="auto"/>
        <w:left w:val="none" w:sz="0" w:space="0" w:color="auto"/>
        <w:bottom w:val="none" w:sz="0" w:space="0" w:color="auto"/>
        <w:right w:val="none" w:sz="0" w:space="0" w:color="auto"/>
      </w:divBdr>
      <w:divsChild>
        <w:div w:id="995036715">
          <w:marLeft w:val="0"/>
          <w:marRight w:val="0"/>
          <w:marTop w:val="0"/>
          <w:marBottom w:val="0"/>
          <w:divBdr>
            <w:top w:val="none" w:sz="0" w:space="0" w:color="auto"/>
            <w:left w:val="none" w:sz="0" w:space="0" w:color="auto"/>
            <w:bottom w:val="none" w:sz="0" w:space="0" w:color="auto"/>
            <w:right w:val="none" w:sz="0" w:space="0" w:color="auto"/>
          </w:divBdr>
          <w:divsChild>
            <w:div w:id="385228780">
              <w:marLeft w:val="0"/>
              <w:marRight w:val="0"/>
              <w:marTop w:val="0"/>
              <w:marBottom w:val="0"/>
              <w:divBdr>
                <w:top w:val="none" w:sz="0" w:space="0" w:color="auto"/>
                <w:left w:val="none" w:sz="0" w:space="0" w:color="auto"/>
                <w:bottom w:val="none" w:sz="0" w:space="0" w:color="auto"/>
                <w:right w:val="none" w:sz="0" w:space="0" w:color="auto"/>
              </w:divBdr>
              <w:divsChild>
                <w:div w:id="1742097898">
                  <w:marLeft w:val="0"/>
                  <w:marRight w:val="0"/>
                  <w:marTop w:val="0"/>
                  <w:marBottom w:val="0"/>
                  <w:divBdr>
                    <w:top w:val="none" w:sz="0" w:space="0" w:color="auto"/>
                    <w:left w:val="none" w:sz="0" w:space="0" w:color="auto"/>
                    <w:bottom w:val="none" w:sz="0" w:space="0" w:color="auto"/>
                    <w:right w:val="none" w:sz="0" w:space="0" w:color="auto"/>
                  </w:divBdr>
                  <w:divsChild>
                    <w:div w:id="127171008">
                      <w:marLeft w:val="0"/>
                      <w:marRight w:val="0"/>
                      <w:marTop w:val="0"/>
                      <w:marBottom w:val="0"/>
                      <w:divBdr>
                        <w:top w:val="none" w:sz="0" w:space="0" w:color="auto"/>
                        <w:left w:val="none" w:sz="0" w:space="0" w:color="auto"/>
                        <w:bottom w:val="none" w:sz="0" w:space="0" w:color="auto"/>
                        <w:right w:val="none" w:sz="0" w:space="0" w:color="auto"/>
                      </w:divBdr>
                      <w:divsChild>
                        <w:div w:id="1145659712">
                          <w:marLeft w:val="0"/>
                          <w:marRight w:val="0"/>
                          <w:marTop w:val="45"/>
                          <w:marBottom w:val="0"/>
                          <w:divBdr>
                            <w:top w:val="none" w:sz="0" w:space="0" w:color="auto"/>
                            <w:left w:val="none" w:sz="0" w:space="0" w:color="auto"/>
                            <w:bottom w:val="none" w:sz="0" w:space="0" w:color="auto"/>
                            <w:right w:val="none" w:sz="0" w:space="0" w:color="auto"/>
                          </w:divBdr>
                          <w:divsChild>
                            <w:div w:id="1390610484">
                              <w:marLeft w:val="0"/>
                              <w:marRight w:val="0"/>
                              <w:marTop w:val="0"/>
                              <w:marBottom w:val="0"/>
                              <w:divBdr>
                                <w:top w:val="none" w:sz="0" w:space="0" w:color="auto"/>
                                <w:left w:val="none" w:sz="0" w:space="0" w:color="auto"/>
                                <w:bottom w:val="none" w:sz="0" w:space="0" w:color="auto"/>
                                <w:right w:val="none" w:sz="0" w:space="0" w:color="auto"/>
                              </w:divBdr>
                              <w:divsChild>
                                <w:div w:id="562374030">
                                  <w:marLeft w:val="2070"/>
                                  <w:marRight w:val="3810"/>
                                  <w:marTop w:val="0"/>
                                  <w:marBottom w:val="0"/>
                                  <w:divBdr>
                                    <w:top w:val="none" w:sz="0" w:space="0" w:color="auto"/>
                                    <w:left w:val="none" w:sz="0" w:space="0" w:color="auto"/>
                                    <w:bottom w:val="none" w:sz="0" w:space="0" w:color="auto"/>
                                    <w:right w:val="none" w:sz="0" w:space="0" w:color="auto"/>
                                  </w:divBdr>
                                  <w:divsChild>
                                    <w:div w:id="976884892">
                                      <w:marLeft w:val="0"/>
                                      <w:marRight w:val="0"/>
                                      <w:marTop w:val="0"/>
                                      <w:marBottom w:val="0"/>
                                      <w:divBdr>
                                        <w:top w:val="none" w:sz="0" w:space="0" w:color="auto"/>
                                        <w:left w:val="none" w:sz="0" w:space="0" w:color="auto"/>
                                        <w:bottom w:val="none" w:sz="0" w:space="0" w:color="auto"/>
                                        <w:right w:val="none" w:sz="0" w:space="0" w:color="auto"/>
                                      </w:divBdr>
                                      <w:divsChild>
                                        <w:div w:id="654724863">
                                          <w:marLeft w:val="0"/>
                                          <w:marRight w:val="0"/>
                                          <w:marTop w:val="0"/>
                                          <w:marBottom w:val="0"/>
                                          <w:divBdr>
                                            <w:top w:val="none" w:sz="0" w:space="0" w:color="auto"/>
                                            <w:left w:val="none" w:sz="0" w:space="0" w:color="auto"/>
                                            <w:bottom w:val="none" w:sz="0" w:space="0" w:color="auto"/>
                                            <w:right w:val="none" w:sz="0" w:space="0" w:color="auto"/>
                                          </w:divBdr>
                                          <w:divsChild>
                                            <w:div w:id="83648263">
                                              <w:marLeft w:val="0"/>
                                              <w:marRight w:val="0"/>
                                              <w:marTop w:val="0"/>
                                              <w:marBottom w:val="0"/>
                                              <w:divBdr>
                                                <w:top w:val="none" w:sz="0" w:space="0" w:color="auto"/>
                                                <w:left w:val="none" w:sz="0" w:space="0" w:color="auto"/>
                                                <w:bottom w:val="none" w:sz="0" w:space="0" w:color="auto"/>
                                                <w:right w:val="none" w:sz="0" w:space="0" w:color="auto"/>
                                              </w:divBdr>
                                              <w:divsChild>
                                                <w:div w:id="1725176654">
                                                  <w:marLeft w:val="0"/>
                                                  <w:marRight w:val="0"/>
                                                  <w:marTop w:val="90"/>
                                                  <w:marBottom w:val="0"/>
                                                  <w:divBdr>
                                                    <w:top w:val="none" w:sz="0" w:space="0" w:color="auto"/>
                                                    <w:left w:val="none" w:sz="0" w:space="0" w:color="auto"/>
                                                    <w:bottom w:val="none" w:sz="0" w:space="0" w:color="auto"/>
                                                    <w:right w:val="none" w:sz="0" w:space="0" w:color="auto"/>
                                                  </w:divBdr>
                                                  <w:divsChild>
                                                    <w:div w:id="756942210">
                                                      <w:marLeft w:val="0"/>
                                                      <w:marRight w:val="0"/>
                                                      <w:marTop w:val="0"/>
                                                      <w:marBottom w:val="0"/>
                                                      <w:divBdr>
                                                        <w:top w:val="none" w:sz="0" w:space="0" w:color="auto"/>
                                                        <w:left w:val="none" w:sz="0" w:space="0" w:color="auto"/>
                                                        <w:bottom w:val="none" w:sz="0" w:space="0" w:color="auto"/>
                                                        <w:right w:val="none" w:sz="0" w:space="0" w:color="auto"/>
                                                      </w:divBdr>
                                                      <w:divsChild>
                                                        <w:div w:id="1551501307">
                                                          <w:marLeft w:val="0"/>
                                                          <w:marRight w:val="0"/>
                                                          <w:marTop w:val="0"/>
                                                          <w:marBottom w:val="0"/>
                                                          <w:divBdr>
                                                            <w:top w:val="none" w:sz="0" w:space="0" w:color="auto"/>
                                                            <w:left w:val="none" w:sz="0" w:space="0" w:color="auto"/>
                                                            <w:bottom w:val="none" w:sz="0" w:space="0" w:color="auto"/>
                                                            <w:right w:val="none" w:sz="0" w:space="0" w:color="auto"/>
                                                          </w:divBdr>
                                                          <w:divsChild>
                                                            <w:div w:id="1775898304">
                                                              <w:marLeft w:val="0"/>
                                                              <w:marRight w:val="0"/>
                                                              <w:marTop w:val="0"/>
                                                              <w:marBottom w:val="390"/>
                                                              <w:divBdr>
                                                                <w:top w:val="none" w:sz="0" w:space="0" w:color="auto"/>
                                                                <w:left w:val="none" w:sz="0" w:space="0" w:color="auto"/>
                                                                <w:bottom w:val="none" w:sz="0" w:space="0" w:color="auto"/>
                                                                <w:right w:val="none" w:sz="0" w:space="0" w:color="auto"/>
                                                              </w:divBdr>
                                                              <w:divsChild>
                                                                <w:div w:id="840119342">
                                                                  <w:marLeft w:val="0"/>
                                                                  <w:marRight w:val="0"/>
                                                                  <w:marTop w:val="0"/>
                                                                  <w:marBottom w:val="0"/>
                                                                  <w:divBdr>
                                                                    <w:top w:val="none" w:sz="0" w:space="0" w:color="auto"/>
                                                                    <w:left w:val="none" w:sz="0" w:space="0" w:color="auto"/>
                                                                    <w:bottom w:val="none" w:sz="0" w:space="0" w:color="auto"/>
                                                                    <w:right w:val="none" w:sz="0" w:space="0" w:color="auto"/>
                                                                  </w:divBdr>
                                                                  <w:divsChild>
                                                                    <w:div w:id="168645272">
                                                                      <w:marLeft w:val="0"/>
                                                                      <w:marRight w:val="0"/>
                                                                      <w:marTop w:val="0"/>
                                                                      <w:marBottom w:val="0"/>
                                                                      <w:divBdr>
                                                                        <w:top w:val="none" w:sz="0" w:space="0" w:color="auto"/>
                                                                        <w:left w:val="none" w:sz="0" w:space="0" w:color="auto"/>
                                                                        <w:bottom w:val="none" w:sz="0" w:space="0" w:color="auto"/>
                                                                        <w:right w:val="none" w:sz="0" w:space="0" w:color="auto"/>
                                                                      </w:divBdr>
                                                                      <w:divsChild>
                                                                        <w:div w:id="246574391">
                                                                          <w:marLeft w:val="0"/>
                                                                          <w:marRight w:val="0"/>
                                                                          <w:marTop w:val="0"/>
                                                                          <w:marBottom w:val="0"/>
                                                                          <w:divBdr>
                                                                            <w:top w:val="none" w:sz="0" w:space="0" w:color="auto"/>
                                                                            <w:left w:val="none" w:sz="0" w:space="0" w:color="auto"/>
                                                                            <w:bottom w:val="none" w:sz="0" w:space="0" w:color="auto"/>
                                                                            <w:right w:val="none" w:sz="0" w:space="0" w:color="auto"/>
                                                                          </w:divBdr>
                                                                          <w:divsChild>
                                                                            <w:div w:id="1863202293">
                                                                              <w:marLeft w:val="0"/>
                                                                              <w:marRight w:val="0"/>
                                                                              <w:marTop w:val="0"/>
                                                                              <w:marBottom w:val="0"/>
                                                                              <w:divBdr>
                                                                                <w:top w:val="none" w:sz="0" w:space="0" w:color="auto"/>
                                                                                <w:left w:val="none" w:sz="0" w:space="0" w:color="auto"/>
                                                                                <w:bottom w:val="none" w:sz="0" w:space="0" w:color="auto"/>
                                                                                <w:right w:val="none" w:sz="0" w:space="0" w:color="auto"/>
                                                                              </w:divBdr>
                                                                              <w:divsChild>
                                                                                <w:div w:id="558589351">
                                                                                  <w:marLeft w:val="0"/>
                                                                                  <w:marRight w:val="0"/>
                                                                                  <w:marTop w:val="0"/>
                                                                                  <w:marBottom w:val="0"/>
                                                                                  <w:divBdr>
                                                                                    <w:top w:val="none" w:sz="0" w:space="0" w:color="auto"/>
                                                                                    <w:left w:val="none" w:sz="0" w:space="0" w:color="auto"/>
                                                                                    <w:bottom w:val="none" w:sz="0" w:space="0" w:color="auto"/>
                                                                                    <w:right w:val="none" w:sz="0" w:space="0" w:color="auto"/>
                                                                                  </w:divBdr>
                                                                                  <w:divsChild>
                                                                                    <w:div w:id="380638143">
                                                                                      <w:marLeft w:val="0"/>
                                                                                      <w:marRight w:val="0"/>
                                                                                      <w:marTop w:val="0"/>
                                                                                      <w:marBottom w:val="0"/>
                                                                                      <w:divBdr>
                                                                                        <w:top w:val="none" w:sz="0" w:space="0" w:color="auto"/>
                                                                                        <w:left w:val="none" w:sz="0" w:space="0" w:color="auto"/>
                                                                                        <w:bottom w:val="none" w:sz="0" w:space="0" w:color="auto"/>
                                                                                        <w:right w:val="none" w:sz="0" w:space="0" w:color="auto"/>
                                                                                      </w:divBdr>
                                                                                      <w:divsChild>
                                                                                        <w:div w:id="1971400825">
                                                                                          <w:marLeft w:val="0"/>
                                                                                          <w:marRight w:val="0"/>
                                                                                          <w:marTop w:val="0"/>
                                                                                          <w:marBottom w:val="0"/>
                                                                                          <w:divBdr>
                                                                                            <w:top w:val="none" w:sz="0" w:space="0" w:color="auto"/>
                                                                                            <w:left w:val="none" w:sz="0" w:space="0" w:color="auto"/>
                                                                                            <w:bottom w:val="none" w:sz="0" w:space="0" w:color="auto"/>
                                                                                            <w:right w:val="none" w:sz="0" w:space="0" w:color="auto"/>
                                                                                          </w:divBdr>
                                                                                          <w:divsChild>
                                                                                            <w:div w:id="1520698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34792679">
      <w:bodyDiv w:val="1"/>
      <w:marLeft w:val="0"/>
      <w:marRight w:val="0"/>
      <w:marTop w:val="0"/>
      <w:marBottom w:val="0"/>
      <w:divBdr>
        <w:top w:val="none" w:sz="0" w:space="0" w:color="auto"/>
        <w:left w:val="none" w:sz="0" w:space="0" w:color="auto"/>
        <w:bottom w:val="none" w:sz="0" w:space="0" w:color="auto"/>
        <w:right w:val="none" w:sz="0" w:space="0" w:color="auto"/>
      </w:divBdr>
      <w:divsChild>
        <w:div w:id="508715720">
          <w:marLeft w:val="0"/>
          <w:marRight w:val="0"/>
          <w:marTop w:val="0"/>
          <w:marBottom w:val="0"/>
          <w:divBdr>
            <w:top w:val="none" w:sz="0" w:space="0" w:color="auto"/>
            <w:left w:val="none" w:sz="0" w:space="0" w:color="auto"/>
            <w:bottom w:val="none" w:sz="0" w:space="0" w:color="auto"/>
            <w:right w:val="none" w:sz="0" w:space="0" w:color="auto"/>
          </w:divBdr>
          <w:divsChild>
            <w:div w:id="1893956984">
              <w:marLeft w:val="0"/>
              <w:marRight w:val="0"/>
              <w:marTop w:val="0"/>
              <w:marBottom w:val="0"/>
              <w:divBdr>
                <w:top w:val="none" w:sz="0" w:space="0" w:color="auto"/>
                <w:left w:val="none" w:sz="0" w:space="0" w:color="auto"/>
                <w:bottom w:val="none" w:sz="0" w:space="0" w:color="auto"/>
                <w:right w:val="none" w:sz="0" w:space="0" w:color="auto"/>
              </w:divBdr>
              <w:divsChild>
                <w:div w:id="1514761196">
                  <w:marLeft w:val="0"/>
                  <w:marRight w:val="0"/>
                  <w:marTop w:val="0"/>
                  <w:marBottom w:val="0"/>
                  <w:divBdr>
                    <w:top w:val="none" w:sz="0" w:space="0" w:color="auto"/>
                    <w:left w:val="none" w:sz="0" w:space="0" w:color="auto"/>
                    <w:bottom w:val="none" w:sz="0" w:space="0" w:color="auto"/>
                    <w:right w:val="none" w:sz="0" w:space="0" w:color="auto"/>
                  </w:divBdr>
                  <w:divsChild>
                    <w:div w:id="604268533">
                      <w:marLeft w:val="0"/>
                      <w:marRight w:val="0"/>
                      <w:marTop w:val="0"/>
                      <w:marBottom w:val="0"/>
                      <w:divBdr>
                        <w:top w:val="none" w:sz="0" w:space="0" w:color="auto"/>
                        <w:left w:val="none" w:sz="0" w:space="0" w:color="auto"/>
                        <w:bottom w:val="none" w:sz="0" w:space="0" w:color="auto"/>
                        <w:right w:val="none" w:sz="0" w:space="0" w:color="auto"/>
                      </w:divBdr>
                      <w:divsChild>
                        <w:div w:id="503858342">
                          <w:marLeft w:val="0"/>
                          <w:marRight w:val="0"/>
                          <w:marTop w:val="0"/>
                          <w:marBottom w:val="0"/>
                          <w:divBdr>
                            <w:top w:val="none" w:sz="0" w:space="0" w:color="auto"/>
                            <w:left w:val="none" w:sz="0" w:space="0" w:color="auto"/>
                            <w:bottom w:val="none" w:sz="0" w:space="0" w:color="auto"/>
                            <w:right w:val="none" w:sz="0" w:space="0" w:color="auto"/>
                          </w:divBdr>
                          <w:divsChild>
                            <w:div w:id="1354958656">
                              <w:marLeft w:val="0"/>
                              <w:marRight w:val="0"/>
                              <w:marTop w:val="0"/>
                              <w:marBottom w:val="0"/>
                              <w:divBdr>
                                <w:top w:val="none" w:sz="0" w:space="0" w:color="auto"/>
                                <w:left w:val="none" w:sz="0" w:space="0" w:color="auto"/>
                                <w:bottom w:val="none" w:sz="0" w:space="0" w:color="auto"/>
                                <w:right w:val="none" w:sz="0" w:space="0" w:color="auto"/>
                              </w:divBdr>
                              <w:divsChild>
                                <w:div w:id="1194078767">
                                  <w:marLeft w:val="0"/>
                                  <w:marRight w:val="0"/>
                                  <w:marTop w:val="0"/>
                                  <w:marBottom w:val="0"/>
                                  <w:divBdr>
                                    <w:top w:val="none" w:sz="0" w:space="0" w:color="auto"/>
                                    <w:left w:val="none" w:sz="0" w:space="0" w:color="auto"/>
                                    <w:bottom w:val="none" w:sz="0" w:space="0" w:color="auto"/>
                                    <w:right w:val="none" w:sz="0" w:space="0" w:color="auto"/>
                                  </w:divBdr>
                                  <w:divsChild>
                                    <w:div w:id="1127040260">
                                      <w:marLeft w:val="0"/>
                                      <w:marRight w:val="0"/>
                                      <w:marTop w:val="0"/>
                                      <w:marBottom w:val="0"/>
                                      <w:divBdr>
                                        <w:top w:val="none" w:sz="0" w:space="0" w:color="auto"/>
                                        <w:left w:val="none" w:sz="0" w:space="0" w:color="auto"/>
                                        <w:bottom w:val="none" w:sz="0" w:space="0" w:color="auto"/>
                                        <w:right w:val="none" w:sz="0" w:space="0" w:color="auto"/>
                                      </w:divBdr>
                                      <w:divsChild>
                                        <w:div w:id="4484137">
                                          <w:marLeft w:val="0"/>
                                          <w:marRight w:val="0"/>
                                          <w:marTop w:val="0"/>
                                          <w:marBottom w:val="0"/>
                                          <w:divBdr>
                                            <w:top w:val="none" w:sz="0" w:space="0" w:color="auto"/>
                                            <w:left w:val="none" w:sz="0" w:space="0" w:color="auto"/>
                                            <w:bottom w:val="none" w:sz="0" w:space="0" w:color="auto"/>
                                            <w:right w:val="none" w:sz="0" w:space="0" w:color="auto"/>
                                          </w:divBdr>
                                          <w:divsChild>
                                            <w:div w:id="896166642">
                                              <w:marLeft w:val="0"/>
                                              <w:marRight w:val="0"/>
                                              <w:marTop w:val="0"/>
                                              <w:marBottom w:val="0"/>
                                              <w:divBdr>
                                                <w:top w:val="none" w:sz="0" w:space="0" w:color="auto"/>
                                                <w:left w:val="none" w:sz="0" w:space="0" w:color="auto"/>
                                                <w:bottom w:val="none" w:sz="0" w:space="0" w:color="auto"/>
                                                <w:right w:val="none" w:sz="0" w:space="0" w:color="auto"/>
                                              </w:divBdr>
                                              <w:divsChild>
                                                <w:div w:id="1963727221">
                                                  <w:marLeft w:val="0"/>
                                                  <w:marRight w:val="0"/>
                                                  <w:marTop w:val="0"/>
                                                  <w:marBottom w:val="0"/>
                                                  <w:divBdr>
                                                    <w:top w:val="none" w:sz="0" w:space="0" w:color="auto"/>
                                                    <w:left w:val="none" w:sz="0" w:space="0" w:color="auto"/>
                                                    <w:bottom w:val="none" w:sz="0" w:space="0" w:color="auto"/>
                                                    <w:right w:val="none" w:sz="0" w:space="0" w:color="auto"/>
                                                  </w:divBdr>
                                                  <w:divsChild>
                                                    <w:div w:id="1551385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20054583">
      <w:bodyDiv w:val="1"/>
      <w:marLeft w:val="0"/>
      <w:marRight w:val="0"/>
      <w:marTop w:val="0"/>
      <w:marBottom w:val="0"/>
      <w:divBdr>
        <w:top w:val="none" w:sz="0" w:space="0" w:color="auto"/>
        <w:left w:val="none" w:sz="0" w:space="0" w:color="auto"/>
        <w:bottom w:val="none" w:sz="0" w:space="0" w:color="auto"/>
        <w:right w:val="none" w:sz="0" w:space="0" w:color="auto"/>
      </w:divBdr>
      <w:divsChild>
        <w:div w:id="826357661">
          <w:marLeft w:val="0"/>
          <w:marRight w:val="0"/>
          <w:marTop w:val="0"/>
          <w:marBottom w:val="0"/>
          <w:divBdr>
            <w:top w:val="none" w:sz="0" w:space="0" w:color="auto"/>
            <w:left w:val="none" w:sz="0" w:space="0" w:color="auto"/>
            <w:bottom w:val="none" w:sz="0" w:space="0" w:color="auto"/>
            <w:right w:val="none" w:sz="0" w:space="0" w:color="auto"/>
          </w:divBdr>
          <w:divsChild>
            <w:div w:id="1900050065">
              <w:marLeft w:val="0"/>
              <w:marRight w:val="0"/>
              <w:marTop w:val="0"/>
              <w:marBottom w:val="0"/>
              <w:divBdr>
                <w:top w:val="none" w:sz="0" w:space="0" w:color="auto"/>
                <w:left w:val="none" w:sz="0" w:space="0" w:color="auto"/>
                <w:bottom w:val="none" w:sz="0" w:space="0" w:color="auto"/>
                <w:right w:val="none" w:sz="0" w:space="0" w:color="auto"/>
              </w:divBdr>
              <w:divsChild>
                <w:div w:id="943196080">
                  <w:marLeft w:val="0"/>
                  <w:marRight w:val="0"/>
                  <w:marTop w:val="0"/>
                  <w:marBottom w:val="0"/>
                  <w:divBdr>
                    <w:top w:val="none" w:sz="0" w:space="0" w:color="auto"/>
                    <w:left w:val="none" w:sz="0" w:space="0" w:color="auto"/>
                    <w:bottom w:val="none" w:sz="0" w:space="0" w:color="auto"/>
                    <w:right w:val="none" w:sz="0" w:space="0" w:color="auto"/>
                  </w:divBdr>
                  <w:divsChild>
                    <w:div w:id="396978145">
                      <w:marLeft w:val="0"/>
                      <w:marRight w:val="0"/>
                      <w:marTop w:val="0"/>
                      <w:marBottom w:val="0"/>
                      <w:divBdr>
                        <w:top w:val="none" w:sz="0" w:space="0" w:color="auto"/>
                        <w:left w:val="none" w:sz="0" w:space="0" w:color="auto"/>
                        <w:bottom w:val="none" w:sz="0" w:space="0" w:color="auto"/>
                        <w:right w:val="none" w:sz="0" w:space="0" w:color="auto"/>
                      </w:divBdr>
                      <w:divsChild>
                        <w:div w:id="388917222">
                          <w:marLeft w:val="0"/>
                          <w:marRight w:val="0"/>
                          <w:marTop w:val="0"/>
                          <w:marBottom w:val="0"/>
                          <w:divBdr>
                            <w:top w:val="none" w:sz="0" w:space="0" w:color="auto"/>
                            <w:left w:val="none" w:sz="0" w:space="0" w:color="auto"/>
                            <w:bottom w:val="none" w:sz="0" w:space="0" w:color="auto"/>
                            <w:right w:val="none" w:sz="0" w:space="0" w:color="auto"/>
                          </w:divBdr>
                          <w:divsChild>
                            <w:div w:id="1174035263">
                              <w:marLeft w:val="0"/>
                              <w:marRight w:val="0"/>
                              <w:marTop w:val="0"/>
                              <w:marBottom w:val="0"/>
                              <w:divBdr>
                                <w:top w:val="none" w:sz="0" w:space="0" w:color="auto"/>
                                <w:left w:val="none" w:sz="0" w:space="0" w:color="auto"/>
                                <w:bottom w:val="none" w:sz="0" w:space="0" w:color="auto"/>
                                <w:right w:val="none" w:sz="0" w:space="0" w:color="auto"/>
                              </w:divBdr>
                              <w:divsChild>
                                <w:div w:id="2123111958">
                                  <w:marLeft w:val="0"/>
                                  <w:marRight w:val="0"/>
                                  <w:marTop w:val="0"/>
                                  <w:marBottom w:val="0"/>
                                  <w:divBdr>
                                    <w:top w:val="none" w:sz="0" w:space="0" w:color="auto"/>
                                    <w:left w:val="none" w:sz="0" w:space="0" w:color="auto"/>
                                    <w:bottom w:val="none" w:sz="0" w:space="0" w:color="auto"/>
                                    <w:right w:val="none" w:sz="0" w:space="0" w:color="auto"/>
                                  </w:divBdr>
                                  <w:divsChild>
                                    <w:div w:id="1921791406">
                                      <w:marLeft w:val="0"/>
                                      <w:marRight w:val="0"/>
                                      <w:marTop w:val="0"/>
                                      <w:marBottom w:val="0"/>
                                      <w:divBdr>
                                        <w:top w:val="none" w:sz="0" w:space="0" w:color="auto"/>
                                        <w:left w:val="none" w:sz="0" w:space="0" w:color="auto"/>
                                        <w:bottom w:val="none" w:sz="0" w:space="0" w:color="auto"/>
                                        <w:right w:val="none" w:sz="0" w:space="0" w:color="auto"/>
                                      </w:divBdr>
                                      <w:divsChild>
                                        <w:div w:id="1984383662">
                                          <w:marLeft w:val="0"/>
                                          <w:marRight w:val="0"/>
                                          <w:marTop w:val="0"/>
                                          <w:marBottom w:val="0"/>
                                          <w:divBdr>
                                            <w:top w:val="none" w:sz="0" w:space="0" w:color="auto"/>
                                            <w:left w:val="none" w:sz="0" w:space="0" w:color="auto"/>
                                            <w:bottom w:val="none" w:sz="0" w:space="0" w:color="auto"/>
                                            <w:right w:val="none" w:sz="0" w:space="0" w:color="auto"/>
                                          </w:divBdr>
                                          <w:divsChild>
                                            <w:div w:id="1115753252">
                                              <w:marLeft w:val="0"/>
                                              <w:marRight w:val="0"/>
                                              <w:marTop w:val="0"/>
                                              <w:marBottom w:val="0"/>
                                              <w:divBdr>
                                                <w:top w:val="none" w:sz="0" w:space="0" w:color="auto"/>
                                                <w:left w:val="none" w:sz="0" w:space="0" w:color="auto"/>
                                                <w:bottom w:val="none" w:sz="0" w:space="0" w:color="auto"/>
                                                <w:right w:val="none" w:sz="0" w:space="0" w:color="auto"/>
                                              </w:divBdr>
                                              <w:divsChild>
                                                <w:div w:id="1570340404">
                                                  <w:marLeft w:val="0"/>
                                                  <w:marRight w:val="0"/>
                                                  <w:marTop w:val="0"/>
                                                  <w:marBottom w:val="0"/>
                                                  <w:divBdr>
                                                    <w:top w:val="none" w:sz="0" w:space="0" w:color="auto"/>
                                                    <w:left w:val="none" w:sz="0" w:space="0" w:color="auto"/>
                                                    <w:bottom w:val="none" w:sz="0" w:space="0" w:color="auto"/>
                                                    <w:right w:val="none" w:sz="0" w:space="0" w:color="auto"/>
                                                  </w:divBdr>
                                                  <w:divsChild>
                                                    <w:div w:id="1990284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90637726">
      <w:bodyDiv w:val="1"/>
      <w:marLeft w:val="0"/>
      <w:marRight w:val="0"/>
      <w:marTop w:val="0"/>
      <w:marBottom w:val="0"/>
      <w:divBdr>
        <w:top w:val="none" w:sz="0" w:space="0" w:color="auto"/>
        <w:left w:val="none" w:sz="0" w:space="0" w:color="auto"/>
        <w:bottom w:val="none" w:sz="0" w:space="0" w:color="auto"/>
        <w:right w:val="none" w:sz="0" w:space="0" w:color="auto"/>
      </w:divBdr>
      <w:divsChild>
        <w:div w:id="368802792">
          <w:marLeft w:val="0"/>
          <w:marRight w:val="0"/>
          <w:marTop w:val="0"/>
          <w:marBottom w:val="0"/>
          <w:divBdr>
            <w:top w:val="none" w:sz="0" w:space="0" w:color="auto"/>
            <w:left w:val="none" w:sz="0" w:space="0" w:color="auto"/>
            <w:bottom w:val="none" w:sz="0" w:space="0" w:color="auto"/>
            <w:right w:val="none" w:sz="0" w:space="0" w:color="auto"/>
          </w:divBdr>
          <w:divsChild>
            <w:div w:id="1494956917">
              <w:marLeft w:val="0"/>
              <w:marRight w:val="0"/>
              <w:marTop w:val="0"/>
              <w:marBottom w:val="0"/>
              <w:divBdr>
                <w:top w:val="none" w:sz="0" w:space="0" w:color="auto"/>
                <w:left w:val="none" w:sz="0" w:space="0" w:color="auto"/>
                <w:bottom w:val="none" w:sz="0" w:space="0" w:color="auto"/>
                <w:right w:val="none" w:sz="0" w:space="0" w:color="auto"/>
              </w:divBdr>
              <w:divsChild>
                <w:div w:id="1350713150">
                  <w:marLeft w:val="0"/>
                  <w:marRight w:val="0"/>
                  <w:marTop w:val="0"/>
                  <w:marBottom w:val="0"/>
                  <w:divBdr>
                    <w:top w:val="none" w:sz="0" w:space="0" w:color="auto"/>
                    <w:left w:val="none" w:sz="0" w:space="0" w:color="auto"/>
                    <w:bottom w:val="none" w:sz="0" w:space="0" w:color="auto"/>
                    <w:right w:val="none" w:sz="0" w:space="0" w:color="auto"/>
                  </w:divBdr>
                  <w:divsChild>
                    <w:div w:id="2069183574">
                      <w:marLeft w:val="0"/>
                      <w:marRight w:val="0"/>
                      <w:marTop w:val="0"/>
                      <w:marBottom w:val="0"/>
                      <w:divBdr>
                        <w:top w:val="none" w:sz="0" w:space="0" w:color="auto"/>
                        <w:left w:val="none" w:sz="0" w:space="0" w:color="auto"/>
                        <w:bottom w:val="none" w:sz="0" w:space="0" w:color="auto"/>
                        <w:right w:val="none" w:sz="0" w:space="0" w:color="auto"/>
                      </w:divBdr>
                      <w:divsChild>
                        <w:div w:id="1429888076">
                          <w:marLeft w:val="0"/>
                          <w:marRight w:val="0"/>
                          <w:marTop w:val="0"/>
                          <w:marBottom w:val="0"/>
                          <w:divBdr>
                            <w:top w:val="none" w:sz="0" w:space="0" w:color="auto"/>
                            <w:left w:val="none" w:sz="0" w:space="0" w:color="auto"/>
                            <w:bottom w:val="none" w:sz="0" w:space="0" w:color="auto"/>
                            <w:right w:val="none" w:sz="0" w:space="0" w:color="auto"/>
                          </w:divBdr>
                          <w:divsChild>
                            <w:div w:id="2072266235">
                              <w:marLeft w:val="0"/>
                              <w:marRight w:val="0"/>
                              <w:marTop w:val="0"/>
                              <w:marBottom w:val="0"/>
                              <w:divBdr>
                                <w:top w:val="none" w:sz="0" w:space="0" w:color="auto"/>
                                <w:left w:val="none" w:sz="0" w:space="0" w:color="auto"/>
                                <w:bottom w:val="none" w:sz="0" w:space="0" w:color="auto"/>
                                <w:right w:val="none" w:sz="0" w:space="0" w:color="auto"/>
                              </w:divBdr>
                              <w:divsChild>
                                <w:div w:id="637538538">
                                  <w:marLeft w:val="0"/>
                                  <w:marRight w:val="0"/>
                                  <w:marTop w:val="0"/>
                                  <w:marBottom w:val="0"/>
                                  <w:divBdr>
                                    <w:top w:val="none" w:sz="0" w:space="0" w:color="auto"/>
                                    <w:left w:val="none" w:sz="0" w:space="0" w:color="auto"/>
                                    <w:bottom w:val="none" w:sz="0" w:space="0" w:color="auto"/>
                                    <w:right w:val="none" w:sz="0" w:space="0" w:color="auto"/>
                                  </w:divBdr>
                                  <w:divsChild>
                                    <w:div w:id="300619341">
                                      <w:marLeft w:val="0"/>
                                      <w:marRight w:val="0"/>
                                      <w:marTop w:val="0"/>
                                      <w:marBottom w:val="0"/>
                                      <w:divBdr>
                                        <w:top w:val="none" w:sz="0" w:space="0" w:color="auto"/>
                                        <w:left w:val="none" w:sz="0" w:space="0" w:color="auto"/>
                                        <w:bottom w:val="none" w:sz="0" w:space="0" w:color="auto"/>
                                        <w:right w:val="none" w:sz="0" w:space="0" w:color="auto"/>
                                      </w:divBdr>
                                      <w:divsChild>
                                        <w:div w:id="1329020325">
                                          <w:marLeft w:val="0"/>
                                          <w:marRight w:val="0"/>
                                          <w:marTop w:val="0"/>
                                          <w:marBottom w:val="0"/>
                                          <w:divBdr>
                                            <w:top w:val="none" w:sz="0" w:space="0" w:color="auto"/>
                                            <w:left w:val="none" w:sz="0" w:space="0" w:color="auto"/>
                                            <w:bottom w:val="none" w:sz="0" w:space="0" w:color="auto"/>
                                            <w:right w:val="none" w:sz="0" w:space="0" w:color="auto"/>
                                          </w:divBdr>
                                          <w:divsChild>
                                            <w:div w:id="1398237850">
                                              <w:marLeft w:val="0"/>
                                              <w:marRight w:val="0"/>
                                              <w:marTop w:val="0"/>
                                              <w:marBottom w:val="0"/>
                                              <w:divBdr>
                                                <w:top w:val="none" w:sz="0" w:space="0" w:color="auto"/>
                                                <w:left w:val="none" w:sz="0" w:space="0" w:color="auto"/>
                                                <w:bottom w:val="none" w:sz="0" w:space="0" w:color="auto"/>
                                                <w:right w:val="none" w:sz="0" w:space="0" w:color="auto"/>
                                              </w:divBdr>
                                              <w:divsChild>
                                                <w:div w:id="1602638576">
                                                  <w:marLeft w:val="0"/>
                                                  <w:marRight w:val="0"/>
                                                  <w:marTop w:val="0"/>
                                                  <w:marBottom w:val="0"/>
                                                  <w:divBdr>
                                                    <w:top w:val="none" w:sz="0" w:space="0" w:color="auto"/>
                                                    <w:left w:val="none" w:sz="0" w:space="0" w:color="auto"/>
                                                    <w:bottom w:val="none" w:sz="0" w:space="0" w:color="auto"/>
                                                    <w:right w:val="none" w:sz="0" w:space="0" w:color="auto"/>
                                                  </w:divBdr>
                                                  <w:divsChild>
                                                    <w:div w:id="1494637967">
                                                      <w:marLeft w:val="0"/>
                                                      <w:marRight w:val="0"/>
                                                      <w:marTop w:val="0"/>
                                                      <w:marBottom w:val="0"/>
                                                      <w:divBdr>
                                                        <w:top w:val="none" w:sz="0" w:space="0" w:color="auto"/>
                                                        <w:left w:val="none" w:sz="0" w:space="0" w:color="auto"/>
                                                        <w:bottom w:val="none" w:sz="0" w:space="0" w:color="auto"/>
                                                        <w:right w:val="none" w:sz="0" w:space="0" w:color="auto"/>
                                                      </w:divBdr>
                                                      <w:divsChild>
                                                        <w:div w:id="553077568">
                                                          <w:marLeft w:val="0"/>
                                                          <w:marRight w:val="0"/>
                                                          <w:marTop w:val="0"/>
                                                          <w:marBottom w:val="0"/>
                                                          <w:divBdr>
                                                            <w:top w:val="none" w:sz="0" w:space="0" w:color="auto"/>
                                                            <w:left w:val="none" w:sz="0" w:space="0" w:color="auto"/>
                                                            <w:bottom w:val="none" w:sz="0" w:space="0" w:color="auto"/>
                                                            <w:right w:val="none" w:sz="0" w:space="0" w:color="auto"/>
                                                          </w:divBdr>
                                                        </w:div>
                                                        <w:div w:id="2116170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00346283">
      <w:bodyDiv w:val="1"/>
      <w:marLeft w:val="0"/>
      <w:marRight w:val="0"/>
      <w:marTop w:val="0"/>
      <w:marBottom w:val="0"/>
      <w:divBdr>
        <w:top w:val="none" w:sz="0" w:space="0" w:color="auto"/>
        <w:left w:val="none" w:sz="0" w:space="0" w:color="auto"/>
        <w:bottom w:val="none" w:sz="0" w:space="0" w:color="auto"/>
        <w:right w:val="none" w:sz="0" w:space="0" w:color="auto"/>
      </w:divBdr>
      <w:divsChild>
        <w:div w:id="966470196">
          <w:marLeft w:val="0"/>
          <w:marRight w:val="0"/>
          <w:marTop w:val="0"/>
          <w:marBottom w:val="0"/>
          <w:divBdr>
            <w:top w:val="none" w:sz="0" w:space="0" w:color="auto"/>
            <w:left w:val="none" w:sz="0" w:space="0" w:color="auto"/>
            <w:bottom w:val="none" w:sz="0" w:space="0" w:color="auto"/>
            <w:right w:val="none" w:sz="0" w:space="0" w:color="auto"/>
          </w:divBdr>
          <w:divsChild>
            <w:div w:id="3560725">
              <w:marLeft w:val="0"/>
              <w:marRight w:val="0"/>
              <w:marTop w:val="0"/>
              <w:marBottom w:val="0"/>
              <w:divBdr>
                <w:top w:val="none" w:sz="0" w:space="0" w:color="auto"/>
                <w:left w:val="none" w:sz="0" w:space="0" w:color="auto"/>
                <w:bottom w:val="none" w:sz="0" w:space="0" w:color="auto"/>
                <w:right w:val="none" w:sz="0" w:space="0" w:color="auto"/>
              </w:divBdr>
              <w:divsChild>
                <w:div w:id="833883003">
                  <w:marLeft w:val="0"/>
                  <w:marRight w:val="0"/>
                  <w:marTop w:val="0"/>
                  <w:marBottom w:val="0"/>
                  <w:divBdr>
                    <w:top w:val="none" w:sz="0" w:space="0" w:color="auto"/>
                    <w:left w:val="none" w:sz="0" w:space="0" w:color="auto"/>
                    <w:bottom w:val="none" w:sz="0" w:space="0" w:color="auto"/>
                    <w:right w:val="none" w:sz="0" w:space="0" w:color="auto"/>
                  </w:divBdr>
                  <w:divsChild>
                    <w:div w:id="677121189">
                      <w:marLeft w:val="0"/>
                      <w:marRight w:val="0"/>
                      <w:marTop w:val="0"/>
                      <w:marBottom w:val="0"/>
                      <w:divBdr>
                        <w:top w:val="none" w:sz="0" w:space="0" w:color="auto"/>
                        <w:left w:val="none" w:sz="0" w:space="0" w:color="auto"/>
                        <w:bottom w:val="none" w:sz="0" w:space="0" w:color="auto"/>
                        <w:right w:val="none" w:sz="0" w:space="0" w:color="auto"/>
                      </w:divBdr>
                      <w:divsChild>
                        <w:div w:id="27531440">
                          <w:marLeft w:val="0"/>
                          <w:marRight w:val="0"/>
                          <w:marTop w:val="0"/>
                          <w:marBottom w:val="0"/>
                          <w:divBdr>
                            <w:top w:val="none" w:sz="0" w:space="0" w:color="auto"/>
                            <w:left w:val="none" w:sz="0" w:space="0" w:color="auto"/>
                            <w:bottom w:val="none" w:sz="0" w:space="0" w:color="auto"/>
                            <w:right w:val="none" w:sz="0" w:space="0" w:color="auto"/>
                          </w:divBdr>
                          <w:divsChild>
                            <w:div w:id="881286381">
                              <w:marLeft w:val="0"/>
                              <w:marRight w:val="0"/>
                              <w:marTop w:val="0"/>
                              <w:marBottom w:val="0"/>
                              <w:divBdr>
                                <w:top w:val="none" w:sz="0" w:space="0" w:color="auto"/>
                                <w:left w:val="none" w:sz="0" w:space="0" w:color="auto"/>
                                <w:bottom w:val="none" w:sz="0" w:space="0" w:color="auto"/>
                                <w:right w:val="none" w:sz="0" w:space="0" w:color="auto"/>
                              </w:divBdr>
                              <w:divsChild>
                                <w:div w:id="1112480501">
                                  <w:marLeft w:val="0"/>
                                  <w:marRight w:val="0"/>
                                  <w:marTop w:val="0"/>
                                  <w:marBottom w:val="0"/>
                                  <w:divBdr>
                                    <w:top w:val="none" w:sz="0" w:space="0" w:color="auto"/>
                                    <w:left w:val="none" w:sz="0" w:space="0" w:color="auto"/>
                                    <w:bottom w:val="none" w:sz="0" w:space="0" w:color="auto"/>
                                    <w:right w:val="none" w:sz="0" w:space="0" w:color="auto"/>
                                  </w:divBdr>
                                  <w:divsChild>
                                    <w:div w:id="1266501438">
                                      <w:marLeft w:val="0"/>
                                      <w:marRight w:val="0"/>
                                      <w:marTop w:val="0"/>
                                      <w:marBottom w:val="0"/>
                                      <w:divBdr>
                                        <w:top w:val="none" w:sz="0" w:space="0" w:color="auto"/>
                                        <w:left w:val="none" w:sz="0" w:space="0" w:color="auto"/>
                                        <w:bottom w:val="none" w:sz="0" w:space="0" w:color="auto"/>
                                        <w:right w:val="none" w:sz="0" w:space="0" w:color="auto"/>
                                      </w:divBdr>
                                      <w:divsChild>
                                        <w:div w:id="1643659934">
                                          <w:marLeft w:val="0"/>
                                          <w:marRight w:val="0"/>
                                          <w:marTop w:val="0"/>
                                          <w:marBottom w:val="0"/>
                                          <w:divBdr>
                                            <w:top w:val="none" w:sz="0" w:space="0" w:color="auto"/>
                                            <w:left w:val="none" w:sz="0" w:space="0" w:color="auto"/>
                                            <w:bottom w:val="none" w:sz="0" w:space="0" w:color="auto"/>
                                            <w:right w:val="none" w:sz="0" w:space="0" w:color="auto"/>
                                          </w:divBdr>
                                          <w:divsChild>
                                            <w:div w:id="1873805531">
                                              <w:marLeft w:val="0"/>
                                              <w:marRight w:val="0"/>
                                              <w:marTop w:val="0"/>
                                              <w:marBottom w:val="0"/>
                                              <w:divBdr>
                                                <w:top w:val="none" w:sz="0" w:space="0" w:color="auto"/>
                                                <w:left w:val="none" w:sz="0" w:space="0" w:color="auto"/>
                                                <w:bottom w:val="none" w:sz="0" w:space="0" w:color="auto"/>
                                                <w:right w:val="none" w:sz="0" w:space="0" w:color="auto"/>
                                              </w:divBdr>
                                              <w:divsChild>
                                                <w:div w:id="700397995">
                                                  <w:marLeft w:val="0"/>
                                                  <w:marRight w:val="0"/>
                                                  <w:marTop w:val="0"/>
                                                  <w:marBottom w:val="0"/>
                                                  <w:divBdr>
                                                    <w:top w:val="none" w:sz="0" w:space="0" w:color="auto"/>
                                                    <w:left w:val="none" w:sz="0" w:space="0" w:color="auto"/>
                                                    <w:bottom w:val="none" w:sz="0" w:space="0" w:color="auto"/>
                                                    <w:right w:val="none" w:sz="0" w:space="0" w:color="auto"/>
                                                  </w:divBdr>
                                                  <w:divsChild>
                                                    <w:div w:id="351422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11825813">
      <w:bodyDiv w:val="1"/>
      <w:marLeft w:val="0"/>
      <w:marRight w:val="0"/>
      <w:marTop w:val="0"/>
      <w:marBottom w:val="0"/>
      <w:divBdr>
        <w:top w:val="none" w:sz="0" w:space="0" w:color="auto"/>
        <w:left w:val="none" w:sz="0" w:space="0" w:color="auto"/>
        <w:bottom w:val="none" w:sz="0" w:space="0" w:color="auto"/>
        <w:right w:val="none" w:sz="0" w:space="0" w:color="auto"/>
      </w:divBdr>
    </w:div>
    <w:div w:id="1265071108">
      <w:bodyDiv w:val="1"/>
      <w:marLeft w:val="0"/>
      <w:marRight w:val="0"/>
      <w:marTop w:val="0"/>
      <w:marBottom w:val="0"/>
      <w:divBdr>
        <w:top w:val="none" w:sz="0" w:space="0" w:color="auto"/>
        <w:left w:val="none" w:sz="0" w:space="0" w:color="auto"/>
        <w:bottom w:val="none" w:sz="0" w:space="0" w:color="auto"/>
        <w:right w:val="none" w:sz="0" w:space="0" w:color="auto"/>
      </w:divBdr>
      <w:divsChild>
        <w:div w:id="1842546083">
          <w:marLeft w:val="0"/>
          <w:marRight w:val="0"/>
          <w:marTop w:val="0"/>
          <w:marBottom w:val="0"/>
          <w:divBdr>
            <w:top w:val="none" w:sz="0" w:space="0" w:color="auto"/>
            <w:left w:val="none" w:sz="0" w:space="0" w:color="auto"/>
            <w:bottom w:val="none" w:sz="0" w:space="0" w:color="auto"/>
            <w:right w:val="none" w:sz="0" w:space="0" w:color="auto"/>
          </w:divBdr>
          <w:divsChild>
            <w:div w:id="2085178846">
              <w:marLeft w:val="0"/>
              <w:marRight w:val="0"/>
              <w:marTop w:val="0"/>
              <w:marBottom w:val="0"/>
              <w:divBdr>
                <w:top w:val="none" w:sz="0" w:space="0" w:color="auto"/>
                <w:left w:val="none" w:sz="0" w:space="0" w:color="auto"/>
                <w:bottom w:val="none" w:sz="0" w:space="0" w:color="auto"/>
                <w:right w:val="none" w:sz="0" w:space="0" w:color="auto"/>
              </w:divBdr>
              <w:divsChild>
                <w:div w:id="902328114">
                  <w:marLeft w:val="0"/>
                  <w:marRight w:val="0"/>
                  <w:marTop w:val="0"/>
                  <w:marBottom w:val="0"/>
                  <w:divBdr>
                    <w:top w:val="none" w:sz="0" w:space="0" w:color="auto"/>
                    <w:left w:val="none" w:sz="0" w:space="0" w:color="auto"/>
                    <w:bottom w:val="none" w:sz="0" w:space="0" w:color="auto"/>
                    <w:right w:val="none" w:sz="0" w:space="0" w:color="auto"/>
                  </w:divBdr>
                  <w:divsChild>
                    <w:div w:id="492986700">
                      <w:marLeft w:val="0"/>
                      <w:marRight w:val="0"/>
                      <w:marTop w:val="0"/>
                      <w:marBottom w:val="0"/>
                      <w:divBdr>
                        <w:top w:val="none" w:sz="0" w:space="0" w:color="auto"/>
                        <w:left w:val="none" w:sz="0" w:space="0" w:color="auto"/>
                        <w:bottom w:val="none" w:sz="0" w:space="0" w:color="auto"/>
                        <w:right w:val="none" w:sz="0" w:space="0" w:color="auto"/>
                      </w:divBdr>
                      <w:divsChild>
                        <w:div w:id="898368163">
                          <w:marLeft w:val="0"/>
                          <w:marRight w:val="0"/>
                          <w:marTop w:val="0"/>
                          <w:marBottom w:val="0"/>
                          <w:divBdr>
                            <w:top w:val="none" w:sz="0" w:space="0" w:color="auto"/>
                            <w:left w:val="none" w:sz="0" w:space="0" w:color="auto"/>
                            <w:bottom w:val="none" w:sz="0" w:space="0" w:color="auto"/>
                            <w:right w:val="none" w:sz="0" w:space="0" w:color="auto"/>
                          </w:divBdr>
                          <w:divsChild>
                            <w:div w:id="452020551">
                              <w:marLeft w:val="0"/>
                              <w:marRight w:val="0"/>
                              <w:marTop w:val="0"/>
                              <w:marBottom w:val="0"/>
                              <w:divBdr>
                                <w:top w:val="none" w:sz="0" w:space="0" w:color="auto"/>
                                <w:left w:val="none" w:sz="0" w:space="0" w:color="auto"/>
                                <w:bottom w:val="none" w:sz="0" w:space="0" w:color="auto"/>
                                <w:right w:val="none" w:sz="0" w:space="0" w:color="auto"/>
                              </w:divBdr>
                              <w:divsChild>
                                <w:div w:id="1032456450">
                                  <w:marLeft w:val="0"/>
                                  <w:marRight w:val="0"/>
                                  <w:marTop w:val="0"/>
                                  <w:marBottom w:val="0"/>
                                  <w:divBdr>
                                    <w:top w:val="none" w:sz="0" w:space="0" w:color="auto"/>
                                    <w:left w:val="none" w:sz="0" w:space="0" w:color="auto"/>
                                    <w:bottom w:val="none" w:sz="0" w:space="0" w:color="auto"/>
                                    <w:right w:val="none" w:sz="0" w:space="0" w:color="auto"/>
                                  </w:divBdr>
                                  <w:divsChild>
                                    <w:div w:id="374355510">
                                      <w:marLeft w:val="0"/>
                                      <w:marRight w:val="0"/>
                                      <w:marTop w:val="0"/>
                                      <w:marBottom w:val="0"/>
                                      <w:divBdr>
                                        <w:top w:val="none" w:sz="0" w:space="0" w:color="auto"/>
                                        <w:left w:val="none" w:sz="0" w:space="0" w:color="auto"/>
                                        <w:bottom w:val="none" w:sz="0" w:space="0" w:color="auto"/>
                                        <w:right w:val="none" w:sz="0" w:space="0" w:color="auto"/>
                                      </w:divBdr>
                                      <w:divsChild>
                                        <w:div w:id="1894850497">
                                          <w:marLeft w:val="0"/>
                                          <w:marRight w:val="0"/>
                                          <w:marTop w:val="0"/>
                                          <w:marBottom w:val="0"/>
                                          <w:divBdr>
                                            <w:top w:val="none" w:sz="0" w:space="0" w:color="auto"/>
                                            <w:left w:val="none" w:sz="0" w:space="0" w:color="auto"/>
                                            <w:bottom w:val="none" w:sz="0" w:space="0" w:color="auto"/>
                                            <w:right w:val="none" w:sz="0" w:space="0" w:color="auto"/>
                                          </w:divBdr>
                                          <w:divsChild>
                                            <w:div w:id="191693670">
                                              <w:marLeft w:val="0"/>
                                              <w:marRight w:val="0"/>
                                              <w:marTop w:val="0"/>
                                              <w:marBottom w:val="0"/>
                                              <w:divBdr>
                                                <w:top w:val="none" w:sz="0" w:space="0" w:color="auto"/>
                                                <w:left w:val="none" w:sz="0" w:space="0" w:color="auto"/>
                                                <w:bottom w:val="none" w:sz="0" w:space="0" w:color="auto"/>
                                                <w:right w:val="none" w:sz="0" w:space="0" w:color="auto"/>
                                              </w:divBdr>
                                              <w:divsChild>
                                                <w:div w:id="498039193">
                                                  <w:marLeft w:val="0"/>
                                                  <w:marRight w:val="0"/>
                                                  <w:marTop w:val="0"/>
                                                  <w:marBottom w:val="0"/>
                                                  <w:divBdr>
                                                    <w:top w:val="none" w:sz="0" w:space="0" w:color="auto"/>
                                                    <w:left w:val="none" w:sz="0" w:space="0" w:color="auto"/>
                                                    <w:bottom w:val="none" w:sz="0" w:space="0" w:color="auto"/>
                                                    <w:right w:val="none" w:sz="0" w:space="0" w:color="auto"/>
                                                  </w:divBdr>
                                                  <w:divsChild>
                                                    <w:div w:id="15352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70495131">
      <w:bodyDiv w:val="1"/>
      <w:marLeft w:val="0"/>
      <w:marRight w:val="0"/>
      <w:marTop w:val="0"/>
      <w:marBottom w:val="0"/>
      <w:divBdr>
        <w:top w:val="none" w:sz="0" w:space="0" w:color="auto"/>
        <w:left w:val="none" w:sz="0" w:space="0" w:color="auto"/>
        <w:bottom w:val="none" w:sz="0" w:space="0" w:color="auto"/>
        <w:right w:val="none" w:sz="0" w:space="0" w:color="auto"/>
      </w:divBdr>
      <w:divsChild>
        <w:div w:id="1320890527">
          <w:marLeft w:val="0"/>
          <w:marRight w:val="0"/>
          <w:marTop w:val="0"/>
          <w:marBottom w:val="0"/>
          <w:divBdr>
            <w:top w:val="none" w:sz="0" w:space="0" w:color="auto"/>
            <w:left w:val="none" w:sz="0" w:space="0" w:color="auto"/>
            <w:bottom w:val="none" w:sz="0" w:space="0" w:color="auto"/>
            <w:right w:val="none" w:sz="0" w:space="0" w:color="auto"/>
          </w:divBdr>
          <w:divsChild>
            <w:div w:id="771320471">
              <w:marLeft w:val="0"/>
              <w:marRight w:val="0"/>
              <w:marTop w:val="0"/>
              <w:marBottom w:val="0"/>
              <w:divBdr>
                <w:top w:val="none" w:sz="0" w:space="0" w:color="auto"/>
                <w:left w:val="none" w:sz="0" w:space="0" w:color="auto"/>
                <w:bottom w:val="none" w:sz="0" w:space="0" w:color="auto"/>
                <w:right w:val="none" w:sz="0" w:space="0" w:color="auto"/>
              </w:divBdr>
              <w:divsChild>
                <w:div w:id="2033215173">
                  <w:marLeft w:val="0"/>
                  <w:marRight w:val="0"/>
                  <w:marTop w:val="0"/>
                  <w:marBottom w:val="0"/>
                  <w:divBdr>
                    <w:top w:val="none" w:sz="0" w:space="0" w:color="auto"/>
                    <w:left w:val="none" w:sz="0" w:space="0" w:color="auto"/>
                    <w:bottom w:val="none" w:sz="0" w:space="0" w:color="auto"/>
                    <w:right w:val="none" w:sz="0" w:space="0" w:color="auto"/>
                  </w:divBdr>
                  <w:divsChild>
                    <w:div w:id="1701784739">
                      <w:marLeft w:val="0"/>
                      <w:marRight w:val="0"/>
                      <w:marTop w:val="0"/>
                      <w:marBottom w:val="0"/>
                      <w:divBdr>
                        <w:top w:val="none" w:sz="0" w:space="0" w:color="auto"/>
                        <w:left w:val="none" w:sz="0" w:space="0" w:color="auto"/>
                        <w:bottom w:val="none" w:sz="0" w:space="0" w:color="auto"/>
                        <w:right w:val="none" w:sz="0" w:space="0" w:color="auto"/>
                      </w:divBdr>
                      <w:divsChild>
                        <w:div w:id="1268586070">
                          <w:marLeft w:val="0"/>
                          <w:marRight w:val="0"/>
                          <w:marTop w:val="0"/>
                          <w:marBottom w:val="0"/>
                          <w:divBdr>
                            <w:top w:val="none" w:sz="0" w:space="0" w:color="auto"/>
                            <w:left w:val="none" w:sz="0" w:space="0" w:color="auto"/>
                            <w:bottom w:val="none" w:sz="0" w:space="0" w:color="auto"/>
                            <w:right w:val="none" w:sz="0" w:space="0" w:color="auto"/>
                          </w:divBdr>
                          <w:divsChild>
                            <w:div w:id="653147142">
                              <w:marLeft w:val="0"/>
                              <w:marRight w:val="0"/>
                              <w:marTop w:val="0"/>
                              <w:marBottom w:val="0"/>
                              <w:divBdr>
                                <w:top w:val="none" w:sz="0" w:space="0" w:color="auto"/>
                                <w:left w:val="none" w:sz="0" w:space="0" w:color="auto"/>
                                <w:bottom w:val="none" w:sz="0" w:space="0" w:color="auto"/>
                                <w:right w:val="none" w:sz="0" w:space="0" w:color="auto"/>
                              </w:divBdr>
                              <w:divsChild>
                                <w:div w:id="2076078035">
                                  <w:marLeft w:val="0"/>
                                  <w:marRight w:val="0"/>
                                  <w:marTop w:val="0"/>
                                  <w:marBottom w:val="0"/>
                                  <w:divBdr>
                                    <w:top w:val="none" w:sz="0" w:space="0" w:color="auto"/>
                                    <w:left w:val="none" w:sz="0" w:space="0" w:color="auto"/>
                                    <w:bottom w:val="none" w:sz="0" w:space="0" w:color="auto"/>
                                    <w:right w:val="none" w:sz="0" w:space="0" w:color="auto"/>
                                  </w:divBdr>
                                  <w:divsChild>
                                    <w:div w:id="1636908703">
                                      <w:marLeft w:val="0"/>
                                      <w:marRight w:val="0"/>
                                      <w:marTop w:val="0"/>
                                      <w:marBottom w:val="0"/>
                                      <w:divBdr>
                                        <w:top w:val="none" w:sz="0" w:space="0" w:color="auto"/>
                                        <w:left w:val="none" w:sz="0" w:space="0" w:color="auto"/>
                                        <w:bottom w:val="none" w:sz="0" w:space="0" w:color="auto"/>
                                        <w:right w:val="none" w:sz="0" w:space="0" w:color="auto"/>
                                      </w:divBdr>
                                      <w:divsChild>
                                        <w:div w:id="2044673136">
                                          <w:marLeft w:val="0"/>
                                          <w:marRight w:val="0"/>
                                          <w:marTop w:val="0"/>
                                          <w:marBottom w:val="0"/>
                                          <w:divBdr>
                                            <w:top w:val="none" w:sz="0" w:space="0" w:color="auto"/>
                                            <w:left w:val="none" w:sz="0" w:space="0" w:color="auto"/>
                                            <w:bottom w:val="none" w:sz="0" w:space="0" w:color="auto"/>
                                            <w:right w:val="none" w:sz="0" w:space="0" w:color="auto"/>
                                          </w:divBdr>
                                          <w:divsChild>
                                            <w:div w:id="440339390">
                                              <w:marLeft w:val="0"/>
                                              <w:marRight w:val="0"/>
                                              <w:marTop w:val="0"/>
                                              <w:marBottom w:val="0"/>
                                              <w:divBdr>
                                                <w:top w:val="none" w:sz="0" w:space="0" w:color="auto"/>
                                                <w:left w:val="none" w:sz="0" w:space="0" w:color="auto"/>
                                                <w:bottom w:val="none" w:sz="0" w:space="0" w:color="auto"/>
                                                <w:right w:val="none" w:sz="0" w:space="0" w:color="auto"/>
                                              </w:divBdr>
                                              <w:divsChild>
                                                <w:div w:id="1662074628">
                                                  <w:marLeft w:val="0"/>
                                                  <w:marRight w:val="0"/>
                                                  <w:marTop w:val="0"/>
                                                  <w:marBottom w:val="0"/>
                                                  <w:divBdr>
                                                    <w:top w:val="none" w:sz="0" w:space="0" w:color="auto"/>
                                                    <w:left w:val="none" w:sz="0" w:space="0" w:color="auto"/>
                                                    <w:bottom w:val="none" w:sz="0" w:space="0" w:color="auto"/>
                                                    <w:right w:val="none" w:sz="0" w:space="0" w:color="auto"/>
                                                  </w:divBdr>
                                                  <w:divsChild>
                                                    <w:div w:id="1543130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91465697">
      <w:bodyDiv w:val="1"/>
      <w:marLeft w:val="0"/>
      <w:marRight w:val="0"/>
      <w:marTop w:val="0"/>
      <w:marBottom w:val="0"/>
      <w:divBdr>
        <w:top w:val="none" w:sz="0" w:space="0" w:color="auto"/>
        <w:left w:val="none" w:sz="0" w:space="0" w:color="auto"/>
        <w:bottom w:val="none" w:sz="0" w:space="0" w:color="auto"/>
        <w:right w:val="none" w:sz="0" w:space="0" w:color="auto"/>
      </w:divBdr>
      <w:divsChild>
        <w:div w:id="896939934">
          <w:marLeft w:val="0"/>
          <w:marRight w:val="0"/>
          <w:marTop w:val="0"/>
          <w:marBottom w:val="0"/>
          <w:divBdr>
            <w:top w:val="none" w:sz="0" w:space="0" w:color="auto"/>
            <w:left w:val="none" w:sz="0" w:space="0" w:color="auto"/>
            <w:bottom w:val="none" w:sz="0" w:space="0" w:color="auto"/>
            <w:right w:val="none" w:sz="0" w:space="0" w:color="auto"/>
          </w:divBdr>
          <w:divsChild>
            <w:div w:id="1030035022">
              <w:marLeft w:val="0"/>
              <w:marRight w:val="0"/>
              <w:marTop w:val="0"/>
              <w:marBottom w:val="0"/>
              <w:divBdr>
                <w:top w:val="none" w:sz="0" w:space="0" w:color="auto"/>
                <w:left w:val="none" w:sz="0" w:space="0" w:color="auto"/>
                <w:bottom w:val="none" w:sz="0" w:space="0" w:color="auto"/>
                <w:right w:val="none" w:sz="0" w:space="0" w:color="auto"/>
              </w:divBdr>
              <w:divsChild>
                <w:div w:id="447549296">
                  <w:marLeft w:val="0"/>
                  <w:marRight w:val="0"/>
                  <w:marTop w:val="0"/>
                  <w:marBottom w:val="0"/>
                  <w:divBdr>
                    <w:top w:val="none" w:sz="0" w:space="0" w:color="auto"/>
                    <w:left w:val="none" w:sz="0" w:space="0" w:color="auto"/>
                    <w:bottom w:val="none" w:sz="0" w:space="0" w:color="auto"/>
                    <w:right w:val="none" w:sz="0" w:space="0" w:color="auto"/>
                  </w:divBdr>
                  <w:divsChild>
                    <w:div w:id="1776752195">
                      <w:marLeft w:val="0"/>
                      <w:marRight w:val="0"/>
                      <w:marTop w:val="0"/>
                      <w:marBottom w:val="0"/>
                      <w:divBdr>
                        <w:top w:val="none" w:sz="0" w:space="0" w:color="auto"/>
                        <w:left w:val="none" w:sz="0" w:space="0" w:color="auto"/>
                        <w:bottom w:val="none" w:sz="0" w:space="0" w:color="auto"/>
                        <w:right w:val="none" w:sz="0" w:space="0" w:color="auto"/>
                      </w:divBdr>
                      <w:divsChild>
                        <w:div w:id="1667443668">
                          <w:marLeft w:val="0"/>
                          <w:marRight w:val="0"/>
                          <w:marTop w:val="0"/>
                          <w:marBottom w:val="0"/>
                          <w:divBdr>
                            <w:top w:val="none" w:sz="0" w:space="0" w:color="auto"/>
                            <w:left w:val="none" w:sz="0" w:space="0" w:color="auto"/>
                            <w:bottom w:val="none" w:sz="0" w:space="0" w:color="auto"/>
                            <w:right w:val="none" w:sz="0" w:space="0" w:color="auto"/>
                          </w:divBdr>
                          <w:divsChild>
                            <w:div w:id="1773011000">
                              <w:marLeft w:val="0"/>
                              <w:marRight w:val="0"/>
                              <w:marTop w:val="0"/>
                              <w:marBottom w:val="0"/>
                              <w:divBdr>
                                <w:top w:val="none" w:sz="0" w:space="0" w:color="auto"/>
                                <w:left w:val="none" w:sz="0" w:space="0" w:color="auto"/>
                                <w:bottom w:val="none" w:sz="0" w:space="0" w:color="auto"/>
                                <w:right w:val="none" w:sz="0" w:space="0" w:color="auto"/>
                              </w:divBdr>
                              <w:divsChild>
                                <w:div w:id="1134567119">
                                  <w:marLeft w:val="0"/>
                                  <w:marRight w:val="0"/>
                                  <w:marTop w:val="0"/>
                                  <w:marBottom w:val="0"/>
                                  <w:divBdr>
                                    <w:top w:val="none" w:sz="0" w:space="0" w:color="auto"/>
                                    <w:left w:val="none" w:sz="0" w:space="0" w:color="auto"/>
                                    <w:bottom w:val="none" w:sz="0" w:space="0" w:color="auto"/>
                                    <w:right w:val="none" w:sz="0" w:space="0" w:color="auto"/>
                                  </w:divBdr>
                                  <w:divsChild>
                                    <w:div w:id="719086767">
                                      <w:marLeft w:val="0"/>
                                      <w:marRight w:val="0"/>
                                      <w:marTop w:val="0"/>
                                      <w:marBottom w:val="0"/>
                                      <w:divBdr>
                                        <w:top w:val="none" w:sz="0" w:space="0" w:color="auto"/>
                                        <w:left w:val="none" w:sz="0" w:space="0" w:color="auto"/>
                                        <w:bottom w:val="none" w:sz="0" w:space="0" w:color="auto"/>
                                        <w:right w:val="none" w:sz="0" w:space="0" w:color="auto"/>
                                      </w:divBdr>
                                      <w:divsChild>
                                        <w:div w:id="1857307883">
                                          <w:marLeft w:val="0"/>
                                          <w:marRight w:val="0"/>
                                          <w:marTop w:val="0"/>
                                          <w:marBottom w:val="0"/>
                                          <w:divBdr>
                                            <w:top w:val="none" w:sz="0" w:space="0" w:color="auto"/>
                                            <w:left w:val="none" w:sz="0" w:space="0" w:color="auto"/>
                                            <w:bottom w:val="none" w:sz="0" w:space="0" w:color="auto"/>
                                            <w:right w:val="none" w:sz="0" w:space="0" w:color="auto"/>
                                          </w:divBdr>
                                          <w:divsChild>
                                            <w:div w:id="817570564">
                                              <w:marLeft w:val="0"/>
                                              <w:marRight w:val="0"/>
                                              <w:marTop w:val="0"/>
                                              <w:marBottom w:val="0"/>
                                              <w:divBdr>
                                                <w:top w:val="none" w:sz="0" w:space="0" w:color="auto"/>
                                                <w:left w:val="none" w:sz="0" w:space="0" w:color="auto"/>
                                                <w:bottom w:val="none" w:sz="0" w:space="0" w:color="auto"/>
                                                <w:right w:val="none" w:sz="0" w:space="0" w:color="auto"/>
                                              </w:divBdr>
                                              <w:divsChild>
                                                <w:div w:id="1173106986">
                                                  <w:marLeft w:val="0"/>
                                                  <w:marRight w:val="0"/>
                                                  <w:marTop w:val="0"/>
                                                  <w:marBottom w:val="0"/>
                                                  <w:divBdr>
                                                    <w:top w:val="none" w:sz="0" w:space="0" w:color="auto"/>
                                                    <w:left w:val="none" w:sz="0" w:space="0" w:color="auto"/>
                                                    <w:bottom w:val="none" w:sz="0" w:space="0" w:color="auto"/>
                                                    <w:right w:val="none" w:sz="0" w:space="0" w:color="auto"/>
                                                  </w:divBdr>
                                                  <w:divsChild>
                                                    <w:div w:id="235094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8138096">
      <w:bodyDiv w:val="1"/>
      <w:marLeft w:val="0"/>
      <w:marRight w:val="0"/>
      <w:marTop w:val="0"/>
      <w:marBottom w:val="0"/>
      <w:divBdr>
        <w:top w:val="none" w:sz="0" w:space="0" w:color="auto"/>
        <w:left w:val="none" w:sz="0" w:space="0" w:color="auto"/>
        <w:bottom w:val="none" w:sz="0" w:space="0" w:color="auto"/>
        <w:right w:val="none" w:sz="0" w:space="0" w:color="auto"/>
      </w:divBdr>
      <w:divsChild>
        <w:div w:id="1294865608">
          <w:marLeft w:val="0"/>
          <w:marRight w:val="0"/>
          <w:marTop w:val="0"/>
          <w:marBottom w:val="0"/>
          <w:divBdr>
            <w:top w:val="none" w:sz="0" w:space="0" w:color="auto"/>
            <w:left w:val="none" w:sz="0" w:space="0" w:color="auto"/>
            <w:bottom w:val="none" w:sz="0" w:space="0" w:color="auto"/>
            <w:right w:val="none" w:sz="0" w:space="0" w:color="auto"/>
          </w:divBdr>
          <w:divsChild>
            <w:div w:id="1239286526">
              <w:marLeft w:val="0"/>
              <w:marRight w:val="0"/>
              <w:marTop w:val="0"/>
              <w:marBottom w:val="0"/>
              <w:divBdr>
                <w:top w:val="none" w:sz="0" w:space="0" w:color="auto"/>
                <w:left w:val="none" w:sz="0" w:space="0" w:color="auto"/>
                <w:bottom w:val="none" w:sz="0" w:space="0" w:color="auto"/>
                <w:right w:val="none" w:sz="0" w:space="0" w:color="auto"/>
              </w:divBdr>
              <w:divsChild>
                <w:div w:id="1838230416">
                  <w:marLeft w:val="0"/>
                  <w:marRight w:val="0"/>
                  <w:marTop w:val="0"/>
                  <w:marBottom w:val="0"/>
                  <w:divBdr>
                    <w:top w:val="none" w:sz="0" w:space="0" w:color="auto"/>
                    <w:left w:val="none" w:sz="0" w:space="0" w:color="auto"/>
                    <w:bottom w:val="none" w:sz="0" w:space="0" w:color="auto"/>
                    <w:right w:val="none" w:sz="0" w:space="0" w:color="auto"/>
                  </w:divBdr>
                  <w:divsChild>
                    <w:div w:id="782649589">
                      <w:marLeft w:val="0"/>
                      <w:marRight w:val="0"/>
                      <w:marTop w:val="0"/>
                      <w:marBottom w:val="0"/>
                      <w:divBdr>
                        <w:top w:val="none" w:sz="0" w:space="0" w:color="auto"/>
                        <w:left w:val="none" w:sz="0" w:space="0" w:color="auto"/>
                        <w:bottom w:val="none" w:sz="0" w:space="0" w:color="auto"/>
                        <w:right w:val="none" w:sz="0" w:space="0" w:color="auto"/>
                      </w:divBdr>
                      <w:divsChild>
                        <w:div w:id="81805935">
                          <w:marLeft w:val="0"/>
                          <w:marRight w:val="0"/>
                          <w:marTop w:val="0"/>
                          <w:marBottom w:val="0"/>
                          <w:divBdr>
                            <w:top w:val="none" w:sz="0" w:space="0" w:color="auto"/>
                            <w:left w:val="none" w:sz="0" w:space="0" w:color="auto"/>
                            <w:bottom w:val="none" w:sz="0" w:space="0" w:color="auto"/>
                            <w:right w:val="none" w:sz="0" w:space="0" w:color="auto"/>
                          </w:divBdr>
                          <w:divsChild>
                            <w:div w:id="885793327">
                              <w:marLeft w:val="0"/>
                              <w:marRight w:val="0"/>
                              <w:marTop w:val="0"/>
                              <w:marBottom w:val="0"/>
                              <w:divBdr>
                                <w:top w:val="none" w:sz="0" w:space="0" w:color="auto"/>
                                <w:left w:val="none" w:sz="0" w:space="0" w:color="auto"/>
                                <w:bottom w:val="none" w:sz="0" w:space="0" w:color="auto"/>
                                <w:right w:val="none" w:sz="0" w:space="0" w:color="auto"/>
                              </w:divBdr>
                              <w:divsChild>
                                <w:div w:id="353387726">
                                  <w:marLeft w:val="0"/>
                                  <w:marRight w:val="0"/>
                                  <w:marTop w:val="0"/>
                                  <w:marBottom w:val="0"/>
                                  <w:divBdr>
                                    <w:top w:val="none" w:sz="0" w:space="0" w:color="auto"/>
                                    <w:left w:val="none" w:sz="0" w:space="0" w:color="auto"/>
                                    <w:bottom w:val="none" w:sz="0" w:space="0" w:color="auto"/>
                                    <w:right w:val="none" w:sz="0" w:space="0" w:color="auto"/>
                                  </w:divBdr>
                                  <w:divsChild>
                                    <w:div w:id="1636565156">
                                      <w:marLeft w:val="0"/>
                                      <w:marRight w:val="0"/>
                                      <w:marTop w:val="0"/>
                                      <w:marBottom w:val="0"/>
                                      <w:divBdr>
                                        <w:top w:val="none" w:sz="0" w:space="0" w:color="auto"/>
                                        <w:left w:val="none" w:sz="0" w:space="0" w:color="auto"/>
                                        <w:bottom w:val="none" w:sz="0" w:space="0" w:color="auto"/>
                                        <w:right w:val="none" w:sz="0" w:space="0" w:color="auto"/>
                                      </w:divBdr>
                                      <w:divsChild>
                                        <w:div w:id="2127892548">
                                          <w:marLeft w:val="0"/>
                                          <w:marRight w:val="0"/>
                                          <w:marTop w:val="0"/>
                                          <w:marBottom w:val="0"/>
                                          <w:divBdr>
                                            <w:top w:val="none" w:sz="0" w:space="0" w:color="auto"/>
                                            <w:left w:val="none" w:sz="0" w:space="0" w:color="auto"/>
                                            <w:bottom w:val="none" w:sz="0" w:space="0" w:color="auto"/>
                                            <w:right w:val="none" w:sz="0" w:space="0" w:color="auto"/>
                                          </w:divBdr>
                                          <w:divsChild>
                                            <w:div w:id="1939556764">
                                              <w:marLeft w:val="0"/>
                                              <w:marRight w:val="0"/>
                                              <w:marTop w:val="0"/>
                                              <w:marBottom w:val="0"/>
                                              <w:divBdr>
                                                <w:top w:val="none" w:sz="0" w:space="0" w:color="auto"/>
                                                <w:left w:val="none" w:sz="0" w:space="0" w:color="auto"/>
                                                <w:bottom w:val="none" w:sz="0" w:space="0" w:color="auto"/>
                                                <w:right w:val="none" w:sz="0" w:space="0" w:color="auto"/>
                                              </w:divBdr>
                                              <w:divsChild>
                                                <w:div w:id="1091121916">
                                                  <w:marLeft w:val="0"/>
                                                  <w:marRight w:val="0"/>
                                                  <w:marTop w:val="0"/>
                                                  <w:marBottom w:val="0"/>
                                                  <w:divBdr>
                                                    <w:top w:val="none" w:sz="0" w:space="0" w:color="auto"/>
                                                    <w:left w:val="none" w:sz="0" w:space="0" w:color="auto"/>
                                                    <w:bottom w:val="none" w:sz="0" w:space="0" w:color="auto"/>
                                                    <w:right w:val="none" w:sz="0" w:space="0" w:color="auto"/>
                                                  </w:divBdr>
                                                  <w:divsChild>
                                                    <w:div w:id="927543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9759161">
      <w:bodyDiv w:val="1"/>
      <w:marLeft w:val="0"/>
      <w:marRight w:val="0"/>
      <w:marTop w:val="0"/>
      <w:marBottom w:val="0"/>
      <w:divBdr>
        <w:top w:val="none" w:sz="0" w:space="0" w:color="auto"/>
        <w:left w:val="none" w:sz="0" w:space="0" w:color="auto"/>
        <w:bottom w:val="none" w:sz="0" w:space="0" w:color="auto"/>
        <w:right w:val="none" w:sz="0" w:space="0" w:color="auto"/>
      </w:divBdr>
      <w:divsChild>
        <w:div w:id="229267961">
          <w:marLeft w:val="0"/>
          <w:marRight w:val="0"/>
          <w:marTop w:val="0"/>
          <w:marBottom w:val="0"/>
          <w:divBdr>
            <w:top w:val="none" w:sz="0" w:space="0" w:color="auto"/>
            <w:left w:val="none" w:sz="0" w:space="0" w:color="auto"/>
            <w:bottom w:val="none" w:sz="0" w:space="0" w:color="auto"/>
            <w:right w:val="none" w:sz="0" w:space="0" w:color="auto"/>
          </w:divBdr>
          <w:divsChild>
            <w:div w:id="1553082414">
              <w:marLeft w:val="0"/>
              <w:marRight w:val="0"/>
              <w:marTop w:val="0"/>
              <w:marBottom w:val="0"/>
              <w:divBdr>
                <w:top w:val="none" w:sz="0" w:space="0" w:color="auto"/>
                <w:left w:val="none" w:sz="0" w:space="0" w:color="auto"/>
                <w:bottom w:val="none" w:sz="0" w:space="0" w:color="auto"/>
                <w:right w:val="none" w:sz="0" w:space="0" w:color="auto"/>
              </w:divBdr>
              <w:divsChild>
                <w:div w:id="769546188">
                  <w:marLeft w:val="0"/>
                  <w:marRight w:val="0"/>
                  <w:marTop w:val="0"/>
                  <w:marBottom w:val="0"/>
                  <w:divBdr>
                    <w:top w:val="none" w:sz="0" w:space="0" w:color="auto"/>
                    <w:left w:val="none" w:sz="0" w:space="0" w:color="auto"/>
                    <w:bottom w:val="none" w:sz="0" w:space="0" w:color="auto"/>
                    <w:right w:val="none" w:sz="0" w:space="0" w:color="auto"/>
                  </w:divBdr>
                  <w:divsChild>
                    <w:div w:id="2084452944">
                      <w:marLeft w:val="0"/>
                      <w:marRight w:val="0"/>
                      <w:marTop w:val="0"/>
                      <w:marBottom w:val="0"/>
                      <w:divBdr>
                        <w:top w:val="none" w:sz="0" w:space="0" w:color="auto"/>
                        <w:left w:val="none" w:sz="0" w:space="0" w:color="auto"/>
                        <w:bottom w:val="none" w:sz="0" w:space="0" w:color="auto"/>
                        <w:right w:val="none" w:sz="0" w:space="0" w:color="auto"/>
                      </w:divBdr>
                      <w:divsChild>
                        <w:div w:id="2057388483">
                          <w:marLeft w:val="0"/>
                          <w:marRight w:val="0"/>
                          <w:marTop w:val="0"/>
                          <w:marBottom w:val="0"/>
                          <w:divBdr>
                            <w:top w:val="none" w:sz="0" w:space="0" w:color="auto"/>
                            <w:left w:val="none" w:sz="0" w:space="0" w:color="auto"/>
                            <w:bottom w:val="none" w:sz="0" w:space="0" w:color="auto"/>
                            <w:right w:val="none" w:sz="0" w:space="0" w:color="auto"/>
                          </w:divBdr>
                          <w:divsChild>
                            <w:div w:id="1355962020">
                              <w:marLeft w:val="0"/>
                              <w:marRight w:val="0"/>
                              <w:marTop w:val="0"/>
                              <w:marBottom w:val="0"/>
                              <w:divBdr>
                                <w:top w:val="none" w:sz="0" w:space="0" w:color="auto"/>
                                <w:left w:val="none" w:sz="0" w:space="0" w:color="auto"/>
                                <w:bottom w:val="none" w:sz="0" w:space="0" w:color="auto"/>
                                <w:right w:val="none" w:sz="0" w:space="0" w:color="auto"/>
                              </w:divBdr>
                              <w:divsChild>
                                <w:div w:id="251739142">
                                  <w:marLeft w:val="0"/>
                                  <w:marRight w:val="0"/>
                                  <w:marTop w:val="0"/>
                                  <w:marBottom w:val="0"/>
                                  <w:divBdr>
                                    <w:top w:val="none" w:sz="0" w:space="0" w:color="auto"/>
                                    <w:left w:val="none" w:sz="0" w:space="0" w:color="auto"/>
                                    <w:bottom w:val="none" w:sz="0" w:space="0" w:color="auto"/>
                                    <w:right w:val="none" w:sz="0" w:space="0" w:color="auto"/>
                                  </w:divBdr>
                                  <w:divsChild>
                                    <w:div w:id="463084142">
                                      <w:marLeft w:val="0"/>
                                      <w:marRight w:val="0"/>
                                      <w:marTop w:val="0"/>
                                      <w:marBottom w:val="0"/>
                                      <w:divBdr>
                                        <w:top w:val="none" w:sz="0" w:space="0" w:color="auto"/>
                                        <w:left w:val="none" w:sz="0" w:space="0" w:color="auto"/>
                                        <w:bottom w:val="none" w:sz="0" w:space="0" w:color="auto"/>
                                        <w:right w:val="none" w:sz="0" w:space="0" w:color="auto"/>
                                      </w:divBdr>
                                      <w:divsChild>
                                        <w:div w:id="1213729495">
                                          <w:marLeft w:val="0"/>
                                          <w:marRight w:val="0"/>
                                          <w:marTop w:val="0"/>
                                          <w:marBottom w:val="0"/>
                                          <w:divBdr>
                                            <w:top w:val="none" w:sz="0" w:space="0" w:color="auto"/>
                                            <w:left w:val="none" w:sz="0" w:space="0" w:color="auto"/>
                                            <w:bottom w:val="none" w:sz="0" w:space="0" w:color="auto"/>
                                            <w:right w:val="none" w:sz="0" w:space="0" w:color="auto"/>
                                          </w:divBdr>
                                          <w:divsChild>
                                            <w:div w:id="1246109586">
                                              <w:marLeft w:val="0"/>
                                              <w:marRight w:val="0"/>
                                              <w:marTop w:val="0"/>
                                              <w:marBottom w:val="0"/>
                                              <w:divBdr>
                                                <w:top w:val="none" w:sz="0" w:space="0" w:color="auto"/>
                                                <w:left w:val="none" w:sz="0" w:space="0" w:color="auto"/>
                                                <w:bottom w:val="none" w:sz="0" w:space="0" w:color="auto"/>
                                                <w:right w:val="none" w:sz="0" w:space="0" w:color="auto"/>
                                              </w:divBdr>
                                              <w:divsChild>
                                                <w:div w:id="676537682">
                                                  <w:marLeft w:val="0"/>
                                                  <w:marRight w:val="0"/>
                                                  <w:marTop w:val="0"/>
                                                  <w:marBottom w:val="0"/>
                                                  <w:divBdr>
                                                    <w:top w:val="none" w:sz="0" w:space="0" w:color="auto"/>
                                                    <w:left w:val="none" w:sz="0" w:space="0" w:color="auto"/>
                                                    <w:bottom w:val="none" w:sz="0" w:space="0" w:color="auto"/>
                                                    <w:right w:val="none" w:sz="0" w:space="0" w:color="auto"/>
                                                  </w:divBdr>
                                                  <w:divsChild>
                                                    <w:div w:id="190533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15610037">
      <w:bodyDiv w:val="1"/>
      <w:marLeft w:val="0"/>
      <w:marRight w:val="0"/>
      <w:marTop w:val="0"/>
      <w:marBottom w:val="0"/>
      <w:divBdr>
        <w:top w:val="none" w:sz="0" w:space="0" w:color="auto"/>
        <w:left w:val="none" w:sz="0" w:space="0" w:color="auto"/>
        <w:bottom w:val="none" w:sz="0" w:space="0" w:color="auto"/>
        <w:right w:val="none" w:sz="0" w:space="0" w:color="auto"/>
      </w:divBdr>
      <w:divsChild>
        <w:div w:id="1802074630">
          <w:marLeft w:val="0"/>
          <w:marRight w:val="0"/>
          <w:marTop w:val="0"/>
          <w:marBottom w:val="0"/>
          <w:divBdr>
            <w:top w:val="none" w:sz="0" w:space="0" w:color="auto"/>
            <w:left w:val="none" w:sz="0" w:space="0" w:color="auto"/>
            <w:bottom w:val="none" w:sz="0" w:space="0" w:color="auto"/>
            <w:right w:val="none" w:sz="0" w:space="0" w:color="auto"/>
          </w:divBdr>
          <w:divsChild>
            <w:div w:id="303849325">
              <w:marLeft w:val="0"/>
              <w:marRight w:val="0"/>
              <w:marTop w:val="0"/>
              <w:marBottom w:val="0"/>
              <w:divBdr>
                <w:top w:val="none" w:sz="0" w:space="0" w:color="auto"/>
                <w:left w:val="none" w:sz="0" w:space="0" w:color="auto"/>
                <w:bottom w:val="none" w:sz="0" w:space="0" w:color="auto"/>
                <w:right w:val="none" w:sz="0" w:space="0" w:color="auto"/>
              </w:divBdr>
              <w:divsChild>
                <w:div w:id="1805732299">
                  <w:marLeft w:val="0"/>
                  <w:marRight w:val="0"/>
                  <w:marTop w:val="0"/>
                  <w:marBottom w:val="0"/>
                  <w:divBdr>
                    <w:top w:val="none" w:sz="0" w:space="0" w:color="auto"/>
                    <w:left w:val="none" w:sz="0" w:space="0" w:color="auto"/>
                    <w:bottom w:val="none" w:sz="0" w:space="0" w:color="auto"/>
                    <w:right w:val="none" w:sz="0" w:space="0" w:color="auto"/>
                  </w:divBdr>
                  <w:divsChild>
                    <w:div w:id="657610841">
                      <w:marLeft w:val="0"/>
                      <w:marRight w:val="0"/>
                      <w:marTop w:val="0"/>
                      <w:marBottom w:val="0"/>
                      <w:divBdr>
                        <w:top w:val="none" w:sz="0" w:space="0" w:color="auto"/>
                        <w:left w:val="none" w:sz="0" w:space="0" w:color="auto"/>
                        <w:bottom w:val="none" w:sz="0" w:space="0" w:color="auto"/>
                        <w:right w:val="none" w:sz="0" w:space="0" w:color="auto"/>
                      </w:divBdr>
                      <w:divsChild>
                        <w:div w:id="859271657">
                          <w:marLeft w:val="0"/>
                          <w:marRight w:val="0"/>
                          <w:marTop w:val="0"/>
                          <w:marBottom w:val="0"/>
                          <w:divBdr>
                            <w:top w:val="none" w:sz="0" w:space="0" w:color="auto"/>
                            <w:left w:val="none" w:sz="0" w:space="0" w:color="auto"/>
                            <w:bottom w:val="none" w:sz="0" w:space="0" w:color="auto"/>
                            <w:right w:val="none" w:sz="0" w:space="0" w:color="auto"/>
                          </w:divBdr>
                          <w:divsChild>
                            <w:div w:id="682361584">
                              <w:marLeft w:val="0"/>
                              <w:marRight w:val="0"/>
                              <w:marTop w:val="0"/>
                              <w:marBottom w:val="0"/>
                              <w:divBdr>
                                <w:top w:val="none" w:sz="0" w:space="0" w:color="auto"/>
                                <w:left w:val="none" w:sz="0" w:space="0" w:color="auto"/>
                                <w:bottom w:val="none" w:sz="0" w:space="0" w:color="auto"/>
                                <w:right w:val="none" w:sz="0" w:space="0" w:color="auto"/>
                              </w:divBdr>
                              <w:divsChild>
                                <w:div w:id="497815094">
                                  <w:marLeft w:val="0"/>
                                  <w:marRight w:val="0"/>
                                  <w:marTop w:val="0"/>
                                  <w:marBottom w:val="0"/>
                                  <w:divBdr>
                                    <w:top w:val="none" w:sz="0" w:space="0" w:color="auto"/>
                                    <w:left w:val="none" w:sz="0" w:space="0" w:color="auto"/>
                                    <w:bottom w:val="none" w:sz="0" w:space="0" w:color="auto"/>
                                    <w:right w:val="none" w:sz="0" w:space="0" w:color="auto"/>
                                  </w:divBdr>
                                  <w:divsChild>
                                    <w:div w:id="2011061088">
                                      <w:marLeft w:val="0"/>
                                      <w:marRight w:val="0"/>
                                      <w:marTop w:val="0"/>
                                      <w:marBottom w:val="0"/>
                                      <w:divBdr>
                                        <w:top w:val="none" w:sz="0" w:space="0" w:color="auto"/>
                                        <w:left w:val="none" w:sz="0" w:space="0" w:color="auto"/>
                                        <w:bottom w:val="none" w:sz="0" w:space="0" w:color="auto"/>
                                        <w:right w:val="none" w:sz="0" w:space="0" w:color="auto"/>
                                      </w:divBdr>
                                      <w:divsChild>
                                        <w:div w:id="436750604">
                                          <w:marLeft w:val="0"/>
                                          <w:marRight w:val="0"/>
                                          <w:marTop w:val="0"/>
                                          <w:marBottom w:val="0"/>
                                          <w:divBdr>
                                            <w:top w:val="none" w:sz="0" w:space="0" w:color="auto"/>
                                            <w:left w:val="none" w:sz="0" w:space="0" w:color="auto"/>
                                            <w:bottom w:val="none" w:sz="0" w:space="0" w:color="auto"/>
                                            <w:right w:val="none" w:sz="0" w:space="0" w:color="auto"/>
                                          </w:divBdr>
                                          <w:divsChild>
                                            <w:div w:id="930967267">
                                              <w:marLeft w:val="0"/>
                                              <w:marRight w:val="0"/>
                                              <w:marTop w:val="0"/>
                                              <w:marBottom w:val="0"/>
                                              <w:divBdr>
                                                <w:top w:val="none" w:sz="0" w:space="0" w:color="auto"/>
                                                <w:left w:val="none" w:sz="0" w:space="0" w:color="auto"/>
                                                <w:bottom w:val="none" w:sz="0" w:space="0" w:color="auto"/>
                                                <w:right w:val="none" w:sz="0" w:space="0" w:color="auto"/>
                                              </w:divBdr>
                                              <w:divsChild>
                                                <w:div w:id="316693058">
                                                  <w:marLeft w:val="0"/>
                                                  <w:marRight w:val="0"/>
                                                  <w:marTop w:val="0"/>
                                                  <w:marBottom w:val="0"/>
                                                  <w:divBdr>
                                                    <w:top w:val="none" w:sz="0" w:space="0" w:color="auto"/>
                                                    <w:left w:val="none" w:sz="0" w:space="0" w:color="auto"/>
                                                    <w:bottom w:val="none" w:sz="0" w:space="0" w:color="auto"/>
                                                    <w:right w:val="none" w:sz="0" w:space="0" w:color="auto"/>
                                                  </w:divBdr>
                                                  <w:divsChild>
                                                    <w:div w:id="1200970825">
                                                      <w:marLeft w:val="0"/>
                                                      <w:marRight w:val="0"/>
                                                      <w:marTop w:val="0"/>
                                                      <w:marBottom w:val="0"/>
                                                      <w:divBdr>
                                                        <w:top w:val="none" w:sz="0" w:space="0" w:color="auto"/>
                                                        <w:left w:val="none" w:sz="0" w:space="0" w:color="auto"/>
                                                        <w:bottom w:val="none" w:sz="0" w:space="0" w:color="auto"/>
                                                        <w:right w:val="none" w:sz="0" w:space="0" w:color="auto"/>
                                                      </w:divBdr>
                                                      <w:divsChild>
                                                        <w:div w:id="20179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6409499">
      <w:bodyDiv w:val="1"/>
      <w:marLeft w:val="0"/>
      <w:marRight w:val="0"/>
      <w:marTop w:val="0"/>
      <w:marBottom w:val="0"/>
      <w:divBdr>
        <w:top w:val="none" w:sz="0" w:space="0" w:color="auto"/>
        <w:left w:val="none" w:sz="0" w:space="0" w:color="auto"/>
        <w:bottom w:val="none" w:sz="0" w:space="0" w:color="auto"/>
        <w:right w:val="none" w:sz="0" w:space="0" w:color="auto"/>
      </w:divBdr>
      <w:divsChild>
        <w:div w:id="614025650">
          <w:marLeft w:val="0"/>
          <w:marRight w:val="0"/>
          <w:marTop w:val="0"/>
          <w:marBottom w:val="0"/>
          <w:divBdr>
            <w:top w:val="none" w:sz="0" w:space="0" w:color="auto"/>
            <w:left w:val="none" w:sz="0" w:space="0" w:color="auto"/>
            <w:bottom w:val="none" w:sz="0" w:space="0" w:color="auto"/>
            <w:right w:val="none" w:sz="0" w:space="0" w:color="auto"/>
          </w:divBdr>
          <w:divsChild>
            <w:div w:id="966162074">
              <w:marLeft w:val="0"/>
              <w:marRight w:val="0"/>
              <w:marTop w:val="0"/>
              <w:marBottom w:val="0"/>
              <w:divBdr>
                <w:top w:val="none" w:sz="0" w:space="0" w:color="auto"/>
                <w:left w:val="none" w:sz="0" w:space="0" w:color="auto"/>
                <w:bottom w:val="none" w:sz="0" w:space="0" w:color="auto"/>
                <w:right w:val="none" w:sz="0" w:space="0" w:color="auto"/>
              </w:divBdr>
              <w:divsChild>
                <w:div w:id="2107652148">
                  <w:marLeft w:val="0"/>
                  <w:marRight w:val="0"/>
                  <w:marTop w:val="0"/>
                  <w:marBottom w:val="0"/>
                  <w:divBdr>
                    <w:top w:val="none" w:sz="0" w:space="0" w:color="auto"/>
                    <w:left w:val="none" w:sz="0" w:space="0" w:color="auto"/>
                    <w:bottom w:val="none" w:sz="0" w:space="0" w:color="auto"/>
                    <w:right w:val="none" w:sz="0" w:space="0" w:color="auto"/>
                  </w:divBdr>
                  <w:divsChild>
                    <w:div w:id="1257666668">
                      <w:marLeft w:val="0"/>
                      <w:marRight w:val="0"/>
                      <w:marTop w:val="0"/>
                      <w:marBottom w:val="0"/>
                      <w:divBdr>
                        <w:top w:val="none" w:sz="0" w:space="0" w:color="auto"/>
                        <w:left w:val="none" w:sz="0" w:space="0" w:color="auto"/>
                        <w:bottom w:val="none" w:sz="0" w:space="0" w:color="auto"/>
                        <w:right w:val="none" w:sz="0" w:space="0" w:color="auto"/>
                      </w:divBdr>
                      <w:divsChild>
                        <w:div w:id="1607038225">
                          <w:marLeft w:val="0"/>
                          <w:marRight w:val="0"/>
                          <w:marTop w:val="0"/>
                          <w:marBottom w:val="0"/>
                          <w:divBdr>
                            <w:top w:val="none" w:sz="0" w:space="0" w:color="auto"/>
                            <w:left w:val="none" w:sz="0" w:space="0" w:color="auto"/>
                            <w:bottom w:val="none" w:sz="0" w:space="0" w:color="auto"/>
                            <w:right w:val="none" w:sz="0" w:space="0" w:color="auto"/>
                          </w:divBdr>
                          <w:divsChild>
                            <w:div w:id="1954632716">
                              <w:marLeft w:val="0"/>
                              <w:marRight w:val="0"/>
                              <w:marTop w:val="0"/>
                              <w:marBottom w:val="0"/>
                              <w:divBdr>
                                <w:top w:val="none" w:sz="0" w:space="0" w:color="auto"/>
                                <w:left w:val="none" w:sz="0" w:space="0" w:color="auto"/>
                                <w:bottom w:val="none" w:sz="0" w:space="0" w:color="auto"/>
                                <w:right w:val="none" w:sz="0" w:space="0" w:color="auto"/>
                              </w:divBdr>
                              <w:divsChild>
                                <w:div w:id="435683868">
                                  <w:marLeft w:val="0"/>
                                  <w:marRight w:val="0"/>
                                  <w:marTop w:val="0"/>
                                  <w:marBottom w:val="0"/>
                                  <w:divBdr>
                                    <w:top w:val="none" w:sz="0" w:space="0" w:color="auto"/>
                                    <w:left w:val="none" w:sz="0" w:space="0" w:color="auto"/>
                                    <w:bottom w:val="none" w:sz="0" w:space="0" w:color="auto"/>
                                    <w:right w:val="none" w:sz="0" w:space="0" w:color="auto"/>
                                  </w:divBdr>
                                  <w:divsChild>
                                    <w:div w:id="1620451835">
                                      <w:marLeft w:val="0"/>
                                      <w:marRight w:val="0"/>
                                      <w:marTop w:val="0"/>
                                      <w:marBottom w:val="0"/>
                                      <w:divBdr>
                                        <w:top w:val="none" w:sz="0" w:space="0" w:color="auto"/>
                                        <w:left w:val="none" w:sz="0" w:space="0" w:color="auto"/>
                                        <w:bottom w:val="none" w:sz="0" w:space="0" w:color="auto"/>
                                        <w:right w:val="none" w:sz="0" w:space="0" w:color="auto"/>
                                      </w:divBdr>
                                      <w:divsChild>
                                        <w:div w:id="1359966939">
                                          <w:marLeft w:val="0"/>
                                          <w:marRight w:val="0"/>
                                          <w:marTop w:val="0"/>
                                          <w:marBottom w:val="0"/>
                                          <w:divBdr>
                                            <w:top w:val="none" w:sz="0" w:space="0" w:color="auto"/>
                                            <w:left w:val="none" w:sz="0" w:space="0" w:color="auto"/>
                                            <w:bottom w:val="none" w:sz="0" w:space="0" w:color="auto"/>
                                            <w:right w:val="none" w:sz="0" w:space="0" w:color="auto"/>
                                          </w:divBdr>
                                          <w:divsChild>
                                            <w:div w:id="1859460584">
                                              <w:marLeft w:val="0"/>
                                              <w:marRight w:val="0"/>
                                              <w:marTop w:val="0"/>
                                              <w:marBottom w:val="0"/>
                                              <w:divBdr>
                                                <w:top w:val="none" w:sz="0" w:space="0" w:color="auto"/>
                                                <w:left w:val="none" w:sz="0" w:space="0" w:color="auto"/>
                                                <w:bottom w:val="none" w:sz="0" w:space="0" w:color="auto"/>
                                                <w:right w:val="none" w:sz="0" w:space="0" w:color="auto"/>
                                              </w:divBdr>
                                              <w:divsChild>
                                                <w:div w:id="1057969501">
                                                  <w:marLeft w:val="0"/>
                                                  <w:marRight w:val="0"/>
                                                  <w:marTop w:val="0"/>
                                                  <w:marBottom w:val="0"/>
                                                  <w:divBdr>
                                                    <w:top w:val="none" w:sz="0" w:space="0" w:color="auto"/>
                                                    <w:left w:val="none" w:sz="0" w:space="0" w:color="auto"/>
                                                    <w:bottom w:val="none" w:sz="0" w:space="0" w:color="auto"/>
                                                    <w:right w:val="none" w:sz="0" w:space="0" w:color="auto"/>
                                                  </w:divBdr>
                                                  <w:divsChild>
                                                    <w:div w:id="762385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11104132">
      <w:bodyDiv w:val="1"/>
      <w:marLeft w:val="0"/>
      <w:marRight w:val="0"/>
      <w:marTop w:val="0"/>
      <w:marBottom w:val="0"/>
      <w:divBdr>
        <w:top w:val="none" w:sz="0" w:space="0" w:color="auto"/>
        <w:left w:val="none" w:sz="0" w:space="0" w:color="auto"/>
        <w:bottom w:val="none" w:sz="0" w:space="0" w:color="auto"/>
        <w:right w:val="none" w:sz="0" w:space="0" w:color="auto"/>
      </w:divBdr>
      <w:divsChild>
        <w:div w:id="395057717">
          <w:marLeft w:val="0"/>
          <w:marRight w:val="0"/>
          <w:marTop w:val="0"/>
          <w:marBottom w:val="0"/>
          <w:divBdr>
            <w:top w:val="none" w:sz="0" w:space="0" w:color="auto"/>
            <w:left w:val="none" w:sz="0" w:space="0" w:color="auto"/>
            <w:bottom w:val="none" w:sz="0" w:space="0" w:color="auto"/>
            <w:right w:val="none" w:sz="0" w:space="0" w:color="auto"/>
          </w:divBdr>
          <w:divsChild>
            <w:div w:id="1665160152">
              <w:marLeft w:val="0"/>
              <w:marRight w:val="0"/>
              <w:marTop w:val="0"/>
              <w:marBottom w:val="0"/>
              <w:divBdr>
                <w:top w:val="none" w:sz="0" w:space="0" w:color="auto"/>
                <w:left w:val="none" w:sz="0" w:space="0" w:color="auto"/>
                <w:bottom w:val="none" w:sz="0" w:space="0" w:color="auto"/>
                <w:right w:val="none" w:sz="0" w:space="0" w:color="auto"/>
              </w:divBdr>
              <w:divsChild>
                <w:div w:id="1999308136">
                  <w:marLeft w:val="0"/>
                  <w:marRight w:val="0"/>
                  <w:marTop w:val="0"/>
                  <w:marBottom w:val="0"/>
                  <w:divBdr>
                    <w:top w:val="none" w:sz="0" w:space="0" w:color="auto"/>
                    <w:left w:val="none" w:sz="0" w:space="0" w:color="auto"/>
                    <w:bottom w:val="none" w:sz="0" w:space="0" w:color="auto"/>
                    <w:right w:val="none" w:sz="0" w:space="0" w:color="auto"/>
                  </w:divBdr>
                  <w:divsChild>
                    <w:div w:id="64571997">
                      <w:marLeft w:val="0"/>
                      <w:marRight w:val="0"/>
                      <w:marTop w:val="0"/>
                      <w:marBottom w:val="0"/>
                      <w:divBdr>
                        <w:top w:val="none" w:sz="0" w:space="0" w:color="auto"/>
                        <w:left w:val="none" w:sz="0" w:space="0" w:color="auto"/>
                        <w:bottom w:val="none" w:sz="0" w:space="0" w:color="auto"/>
                        <w:right w:val="none" w:sz="0" w:space="0" w:color="auto"/>
                      </w:divBdr>
                      <w:divsChild>
                        <w:div w:id="1525752935">
                          <w:marLeft w:val="0"/>
                          <w:marRight w:val="0"/>
                          <w:marTop w:val="0"/>
                          <w:marBottom w:val="0"/>
                          <w:divBdr>
                            <w:top w:val="none" w:sz="0" w:space="0" w:color="auto"/>
                            <w:left w:val="none" w:sz="0" w:space="0" w:color="auto"/>
                            <w:bottom w:val="none" w:sz="0" w:space="0" w:color="auto"/>
                            <w:right w:val="none" w:sz="0" w:space="0" w:color="auto"/>
                          </w:divBdr>
                          <w:divsChild>
                            <w:div w:id="181087701">
                              <w:marLeft w:val="0"/>
                              <w:marRight w:val="0"/>
                              <w:marTop w:val="0"/>
                              <w:marBottom w:val="0"/>
                              <w:divBdr>
                                <w:top w:val="none" w:sz="0" w:space="0" w:color="auto"/>
                                <w:left w:val="none" w:sz="0" w:space="0" w:color="auto"/>
                                <w:bottom w:val="none" w:sz="0" w:space="0" w:color="auto"/>
                                <w:right w:val="none" w:sz="0" w:space="0" w:color="auto"/>
                              </w:divBdr>
                              <w:divsChild>
                                <w:div w:id="1102383692">
                                  <w:marLeft w:val="0"/>
                                  <w:marRight w:val="0"/>
                                  <w:marTop w:val="0"/>
                                  <w:marBottom w:val="0"/>
                                  <w:divBdr>
                                    <w:top w:val="none" w:sz="0" w:space="0" w:color="auto"/>
                                    <w:left w:val="none" w:sz="0" w:space="0" w:color="auto"/>
                                    <w:bottom w:val="none" w:sz="0" w:space="0" w:color="auto"/>
                                    <w:right w:val="none" w:sz="0" w:space="0" w:color="auto"/>
                                  </w:divBdr>
                                  <w:divsChild>
                                    <w:div w:id="399595394">
                                      <w:marLeft w:val="0"/>
                                      <w:marRight w:val="0"/>
                                      <w:marTop w:val="0"/>
                                      <w:marBottom w:val="0"/>
                                      <w:divBdr>
                                        <w:top w:val="none" w:sz="0" w:space="0" w:color="auto"/>
                                        <w:left w:val="none" w:sz="0" w:space="0" w:color="auto"/>
                                        <w:bottom w:val="none" w:sz="0" w:space="0" w:color="auto"/>
                                        <w:right w:val="none" w:sz="0" w:space="0" w:color="auto"/>
                                      </w:divBdr>
                                      <w:divsChild>
                                        <w:div w:id="1618372745">
                                          <w:marLeft w:val="0"/>
                                          <w:marRight w:val="0"/>
                                          <w:marTop w:val="0"/>
                                          <w:marBottom w:val="0"/>
                                          <w:divBdr>
                                            <w:top w:val="none" w:sz="0" w:space="0" w:color="auto"/>
                                            <w:left w:val="none" w:sz="0" w:space="0" w:color="auto"/>
                                            <w:bottom w:val="none" w:sz="0" w:space="0" w:color="auto"/>
                                            <w:right w:val="none" w:sz="0" w:space="0" w:color="auto"/>
                                          </w:divBdr>
                                          <w:divsChild>
                                            <w:div w:id="821626766">
                                              <w:marLeft w:val="0"/>
                                              <w:marRight w:val="0"/>
                                              <w:marTop w:val="0"/>
                                              <w:marBottom w:val="0"/>
                                              <w:divBdr>
                                                <w:top w:val="none" w:sz="0" w:space="0" w:color="auto"/>
                                                <w:left w:val="none" w:sz="0" w:space="0" w:color="auto"/>
                                                <w:bottom w:val="none" w:sz="0" w:space="0" w:color="auto"/>
                                                <w:right w:val="none" w:sz="0" w:space="0" w:color="auto"/>
                                              </w:divBdr>
                                              <w:divsChild>
                                                <w:div w:id="1325738525">
                                                  <w:marLeft w:val="0"/>
                                                  <w:marRight w:val="0"/>
                                                  <w:marTop w:val="0"/>
                                                  <w:marBottom w:val="0"/>
                                                  <w:divBdr>
                                                    <w:top w:val="none" w:sz="0" w:space="0" w:color="auto"/>
                                                    <w:left w:val="none" w:sz="0" w:space="0" w:color="auto"/>
                                                    <w:bottom w:val="none" w:sz="0" w:space="0" w:color="auto"/>
                                                    <w:right w:val="none" w:sz="0" w:space="0" w:color="auto"/>
                                                  </w:divBdr>
                                                  <w:divsChild>
                                                    <w:div w:id="1163663260">
                                                      <w:marLeft w:val="0"/>
                                                      <w:marRight w:val="0"/>
                                                      <w:marTop w:val="0"/>
                                                      <w:marBottom w:val="0"/>
                                                      <w:divBdr>
                                                        <w:top w:val="none" w:sz="0" w:space="0" w:color="auto"/>
                                                        <w:left w:val="none" w:sz="0" w:space="0" w:color="auto"/>
                                                        <w:bottom w:val="none" w:sz="0" w:space="0" w:color="auto"/>
                                                        <w:right w:val="none" w:sz="0" w:space="0" w:color="auto"/>
                                                      </w:divBdr>
                                                      <w:divsChild>
                                                        <w:div w:id="290092929">
                                                          <w:marLeft w:val="0"/>
                                                          <w:marRight w:val="0"/>
                                                          <w:marTop w:val="0"/>
                                                          <w:marBottom w:val="0"/>
                                                          <w:divBdr>
                                                            <w:top w:val="none" w:sz="0" w:space="0" w:color="auto"/>
                                                            <w:left w:val="none" w:sz="0" w:space="0" w:color="auto"/>
                                                            <w:bottom w:val="none" w:sz="0" w:space="0" w:color="auto"/>
                                                            <w:right w:val="none" w:sz="0" w:space="0" w:color="auto"/>
                                                          </w:divBdr>
                                                        </w:div>
                                                        <w:div w:id="1096947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36585370">
      <w:bodyDiv w:val="1"/>
      <w:marLeft w:val="0"/>
      <w:marRight w:val="0"/>
      <w:marTop w:val="0"/>
      <w:marBottom w:val="0"/>
      <w:divBdr>
        <w:top w:val="none" w:sz="0" w:space="0" w:color="auto"/>
        <w:left w:val="none" w:sz="0" w:space="0" w:color="auto"/>
        <w:bottom w:val="none" w:sz="0" w:space="0" w:color="auto"/>
        <w:right w:val="none" w:sz="0" w:space="0" w:color="auto"/>
      </w:divBdr>
      <w:divsChild>
        <w:div w:id="1843616760">
          <w:marLeft w:val="0"/>
          <w:marRight w:val="0"/>
          <w:marTop w:val="0"/>
          <w:marBottom w:val="0"/>
          <w:divBdr>
            <w:top w:val="none" w:sz="0" w:space="0" w:color="auto"/>
            <w:left w:val="none" w:sz="0" w:space="0" w:color="auto"/>
            <w:bottom w:val="none" w:sz="0" w:space="0" w:color="auto"/>
            <w:right w:val="none" w:sz="0" w:space="0" w:color="auto"/>
          </w:divBdr>
          <w:divsChild>
            <w:div w:id="1898009252">
              <w:marLeft w:val="0"/>
              <w:marRight w:val="0"/>
              <w:marTop w:val="0"/>
              <w:marBottom w:val="0"/>
              <w:divBdr>
                <w:top w:val="none" w:sz="0" w:space="0" w:color="auto"/>
                <w:left w:val="none" w:sz="0" w:space="0" w:color="auto"/>
                <w:bottom w:val="none" w:sz="0" w:space="0" w:color="auto"/>
                <w:right w:val="none" w:sz="0" w:space="0" w:color="auto"/>
              </w:divBdr>
              <w:divsChild>
                <w:div w:id="1844931815">
                  <w:marLeft w:val="0"/>
                  <w:marRight w:val="0"/>
                  <w:marTop w:val="0"/>
                  <w:marBottom w:val="0"/>
                  <w:divBdr>
                    <w:top w:val="none" w:sz="0" w:space="0" w:color="auto"/>
                    <w:left w:val="none" w:sz="0" w:space="0" w:color="auto"/>
                    <w:bottom w:val="none" w:sz="0" w:space="0" w:color="auto"/>
                    <w:right w:val="none" w:sz="0" w:space="0" w:color="auto"/>
                  </w:divBdr>
                  <w:divsChild>
                    <w:div w:id="1085566650">
                      <w:marLeft w:val="0"/>
                      <w:marRight w:val="0"/>
                      <w:marTop w:val="0"/>
                      <w:marBottom w:val="0"/>
                      <w:divBdr>
                        <w:top w:val="none" w:sz="0" w:space="0" w:color="auto"/>
                        <w:left w:val="none" w:sz="0" w:space="0" w:color="auto"/>
                        <w:bottom w:val="none" w:sz="0" w:space="0" w:color="auto"/>
                        <w:right w:val="none" w:sz="0" w:space="0" w:color="auto"/>
                      </w:divBdr>
                      <w:divsChild>
                        <w:div w:id="1350067172">
                          <w:marLeft w:val="0"/>
                          <w:marRight w:val="0"/>
                          <w:marTop w:val="0"/>
                          <w:marBottom w:val="0"/>
                          <w:divBdr>
                            <w:top w:val="none" w:sz="0" w:space="0" w:color="auto"/>
                            <w:left w:val="none" w:sz="0" w:space="0" w:color="auto"/>
                            <w:bottom w:val="none" w:sz="0" w:space="0" w:color="auto"/>
                            <w:right w:val="none" w:sz="0" w:space="0" w:color="auto"/>
                          </w:divBdr>
                          <w:divsChild>
                            <w:div w:id="1909726779">
                              <w:marLeft w:val="0"/>
                              <w:marRight w:val="0"/>
                              <w:marTop w:val="0"/>
                              <w:marBottom w:val="0"/>
                              <w:divBdr>
                                <w:top w:val="none" w:sz="0" w:space="0" w:color="auto"/>
                                <w:left w:val="none" w:sz="0" w:space="0" w:color="auto"/>
                                <w:bottom w:val="none" w:sz="0" w:space="0" w:color="auto"/>
                                <w:right w:val="none" w:sz="0" w:space="0" w:color="auto"/>
                              </w:divBdr>
                              <w:divsChild>
                                <w:div w:id="33426916">
                                  <w:marLeft w:val="0"/>
                                  <w:marRight w:val="0"/>
                                  <w:marTop w:val="0"/>
                                  <w:marBottom w:val="0"/>
                                  <w:divBdr>
                                    <w:top w:val="none" w:sz="0" w:space="0" w:color="auto"/>
                                    <w:left w:val="none" w:sz="0" w:space="0" w:color="auto"/>
                                    <w:bottom w:val="none" w:sz="0" w:space="0" w:color="auto"/>
                                    <w:right w:val="none" w:sz="0" w:space="0" w:color="auto"/>
                                  </w:divBdr>
                                  <w:divsChild>
                                    <w:div w:id="1930111803">
                                      <w:marLeft w:val="0"/>
                                      <w:marRight w:val="0"/>
                                      <w:marTop w:val="0"/>
                                      <w:marBottom w:val="0"/>
                                      <w:divBdr>
                                        <w:top w:val="none" w:sz="0" w:space="0" w:color="auto"/>
                                        <w:left w:val="none" w:sz="0" w:space="0" w:color="auto"/>
                                        <w:bottom w:val="none" w:sz="0" w:space="0" w:color="auto"/>
                                        <w:right w:val="none" w:sz="0" w:space="0" w:color="auto"/>
                                      </w:divBdr>
                                      <w:divsChild>
                                        <w:div w:id="2003046343">
                                          <w:marLeft w:val="0"/>
                                          <w:marRight w:val="0"/>
                                          <w:marTop w:val="0"/>
                                          <w:marBottom w:val="0"/>
                                          <w:divBdr>
                                            <w:top w:val="none" w:sz="0" w:space="0" w:color="auto"/>
                                            <w:left w:val="none" w:sz="0" w:space="0" w:color="auto"/>
                                            <w:bottom w:val="none" w:sz="0" w:space="0" w:color="auto"/>
                                            <w:right w:val="none" w:sz="0" w:space="0" w:color="auto"/>
                                          </w:divBdr>
                                          <w:divsChild>
                                            <w:div w:id="1492212512">
                                              <w:marLeft w:val="0"/>
                                              <w:marRight w:val="0"/>
                                              <w:marTop w:val="0"/>
                                              <w:marBottom w:val="0"/>
                                              <w:divBdr>
                                                <w:top w:val="none" w:sz="0" w:space="0" w:color="auto"/>
                                                <w:left w:val="none" w:sz="0" w:space="0" w:color="auto"/>
                                                <w:bottom w:val="none" w:sz="0" w:space="0" w:color="auto"/>
                                                <w:right w:val="none" w:sz="0" w:space="0" w:color="auto"/>
                                              </w:divBdr>
                                              <w:divsChild>
                                                <w:div w:id="503593220">
                                                  <w:marLeft w:val="0"/>
                                                  <w:marRight w:val="0"/>
                                                  <w:marTop w:val="0"/>
                                                  <w:marBottom w:val="0"/>
                                                  <w:divBdr>
                                                    <w:top w:val="none" w:sz="0" w:space="0" w:color="auto"/>
                                                    <w:left w:val="none" w:sz="0" w:space="0" w:color="auto"/>
                                                    <w:bottom w:val="none" w:sz="0" w:space="0" w:color="auto"/>
                                                    <w:right w:val="none" w:sz="0" w:space="0" w:color="auto"/>
                                                  </w:divBdr>
                                                  <w:divsChild>
                                                    <w:div w:id="608047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70087030">
      <w:bodyDiv w:val="1"/>
      <w:marLeft w:val="0"/>
      <w:marRight w:val="0"/>
      <w:marTop w:val="0"/>
      <w:marBottom w:val="0"/>
      <w:divBdr>
        <w:top w:val="none" w:sz="0" w:space="0" w:color="auto"/>
        <w:left w:val="none" w:sz="0" w:space="0" w:color="auto"/>
        <w:bottom w:val="none" w:sz="0" w:space="0" w:color="auto"/>
        <w:right w:val="none" w:sz="0" w:space="0" w:color="auto"/>
      </w:divBdr>
      <w:divsChild>
        <w:div w:id="1203903750">
          <w:marLeft w:val="0"/>
          <w:marRight w:val="0"/>
          <w:marTop w:val="0"/>
          <w:marBottom w:val="0"/>
          <w:divBdr>
            <w:top w:val="none" w:sz="0" w:space="0" w:color="auto"/>
            <w:left w:val="none" w:sz="0" w:space="0" w:color="auto"/>
            <w:bottom w:val="none" w:sz="0" w:space="0" w:color="auto"/>
            <w:right w:val="none" w:sz="0" w:space="0" w:color="auto"/>
          </w:divBdr>
          <w:divsChild>
            <w:div w:id="1442646112">
              <w:marLeft w:val="0"/>
              <w:marRight w:val="0"/>
              <w:marTop w:val="0"/>
              <w:marBottom w:val="0"/>
              <w:divBdr>
                <w:top w:val="none" w:sz="0" w:space="0" w:color="auto"/>
                <w:left w:val="none" w:sz="0" w:space="0" w:color="auto"/>
                <w:bottom w:val="none" w:sz="0" w:space="0" w:color="auto"/>
                <w:right w:val="none" w:sz="0" w:space="0" w:color="auto"/>
              </w:divBdr>
              <w:divsChild>
                <w:div w:id="1251044822">
                  <w:marLeft w:val="0"/>
                  <w:marRight w:val="0"/>
                  <w:marTop w:val="0"/>
                  <w:marBottom w:val="0"/>
                  <w:divBdr>
                    <w:top w:val="none" w:sz="0" w:space="0" w:color="auto"/>
                    <w:left w:val="none" w:sz="0" w:space="0" w:color="auto"/>
                    <w:bottom w:val="none" w:sz="0" w:space="0" w:color="auto"/>
                    <w:right w:val="none" w:sz="0" w:space="0" w:color="auto"/>
                  </w:divBdr>
                  <w:divsChild>
                    <w:div w:id="80178506">
                      <w:marLeft w:val="0"/>
                      <w:marRight w:val="0"/>
                      <w:marTop w:val="0"/>
                      <w:marBottom w:val="0"/>
                      <w:divBdr>
                        <w:top w:val="none" w:sz="0" w:space="0" w:color="auto"/>
                        <w:left w:val="none" w:sz="0" w:space="0" w:color="auto"/>
                        <w:bottom w:val="none" w:sz="0" w:space="0" w:color="auto"/>
                        <w:right w:val="none" w:sz="0" w:space="0" w:color="auto"/>
                      </w:divBdr>
                      <w:divsChild>
                        <w:div w:id="1987587656">
                          <w:marLeft w:val="0"/>
                          <w:marRight w:val="0"/>
                          <w:marTop w:val="0"/>
                          <w:marBottom w:val="0"/>
                          <w:divBdr>
                            <w:top w:val="none" w:sz="0" w:space="0" w:color="auto"/>
                            <w:left w:val="none" w:sz="0" w:space="0" w:color="auto"/>
                            <w:bottom w:val="none" w:sz="0" w:space="0" w:color="auto"/>
                            <w:right w:val="none" w:sz="0" w:space="0" w:color="auto"/>
                          </w:divBdr>
                          <w:divsChild>
                            <w:div w:id="938294439">
                              <w:marLeft w:val="0"/>
                              <w:marRight w:val="0"/>
                              <w:marTop w:val="0"/>
                              <w:marBottom w:val="0"/>
                              <w:divBdr>
                                <w:top w:val="none" w:sz="0" w:space="0" w:color="auto"/>
                                <w:left w:val="none" w:sz="0" w:space="0" w:color="auto"/>
                                <w:bottom w:val="none" w:sz="0" w:space="0" w:color="auto"/>
                                <w:right w:val="none" w:sz="0" w:space="0" w:color="auto"/>
                              </w:divBdr>
                              <w:divsChild>
                                <w:div w:id="268467667">
                                  <w:marLeft w:val="0"/>
                                  <w:marRight w:val="0"/>
                                  <w:marTop w:val="0"/>
                                  <w:marBottom w:val="0"/>
                                  <w:divBdr>
                                    <w:top w:val="none" w:sz="0" w:space="0" w:color="auto"/>
                                    <w:left w:val="none" w:sz="0" w:space="0" w:color="auto"/>
                                    <w:bottom w:val="none" w:sz="0" w:space="0" w:color="auto"/>
                                    <w:right w:val="none" w:sz="0" w:space="0" w:color="auto"/>
                                  </w:divBdr>
                                  <w:divsChild>
                                    <w:div w:id="451828669">
                                      <w:marLeft w:val="0"/>
                                      <w:marRight w:val="0"/>
                                      <w:marTop w:val="0"/>
                                      <w:marBottom w:val="0"/>
                                      <w:divBdr>
                                        <w:top w:val="none" w:sz="0" w:space="0" w:color="auto"/>
                                        <w:left w:val="none" w:sz="0" w:space="0" w:color="auto"/>
                                        <w:bottom w:val="none" w:sz="0" w:space="0" w:color="auto"/>
                                        <w:right w:val="none" w:sz="0" w:space="0" w:color="auto"/>
                                      </w:divBdr>
                                      <w:divsChild>
                                        <w:div w:id="1040127057">
                                          <w:marLeft w:val="0"/>
                                          <w:marRight w:val="0"/>
                                          <w:marTop w:val="0"/>
                                          <w:marBottom w:val="0"/>
                                          <w:divBdr>
                                            <w:top w:val="none" w:sz="0" w:space="0" w:color="auto"/>
                                            <w:left w:val="none" w:sz="0" w:space="0" w:color="auto"/>
                                            <w:bottom w:val="none" w:sz="0" w:space="0" w:color="auto"/>
                                            <w:right w:val="none" w:sz="0" w:space="0" w:color="auto"/>
                                          </w:divBdr>
                                          <w:divsChild>
                                            <w:div w:id="462847897">
                                              <w:marLeft w:val="0"/>
                                              <w:marRight w:val="0"/>
                                              <w:marTop w:val="0"/>
                                              <w:marBottom w:val="0"/>
                                              <w:divBdr>
                                                <w:top w:val="none" w:sz="0" w:space="0" w:color="auto"/>
                                                <w:left w:val="none" w:sz="0" w:space="0" w:color="auto"/>
                                                <w:bottom w:val="none" w:sz="0" w:space="0" w:color="auto"/>
                                                <w:right w:val="none" w:sz="0" w:space="0" w:color="auto"/>
                                              </w:divBdr>
                                              <w:divsChild>
                                                <w:div w:id="854074288">
                                                  <w:marLeft w:val="0"/>
                                                  <w:marRight w:val="0"/>
                                                  <w:marTop w:val="0"/>
                                                  <w:marBottom w:val="0"/>
                                                  <w:divBdr>
                                                    <w:top w:val="none" w:sz="0" w:space="0" w:color="auto"/>
                                                    <w:left w:val="none" w:sz="0" w:space="0" w:color="auto"/>
                                                    <w:bottom w:val="none" w:sz="0" w:space="0" w:color="auto"/>
                                                    <w:right w:val="none" w:sz="0" w:space="0" w:color="auto"/>
                                                  </w:divBdr>
                                                  <w:divsChild>
                                                    <w:div w:id="445932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73972415">
      <w:bodyDiv w:val="1"/>
      <w:marLeft w:val="0"/>
      <w:marRight w:val="0"/>
      <w:marTop w:val="0"/>
      <w:marBottom w:val="0"/>
      <w:divBdr>
        <w:top w:val="none" w:sz="0" w:space="0" w:color="auto"/>
        <w:left w:val="none" w:sz="0" w:space="0" w:color="auto"/>
        <w:bottom w:val="none" w:sz="0" w:space="0" w:color="auto"/>
        <w:right w:val="none" w:sz="0" w:space="0" w:color="auto"/>
      </w:divBdr>
      <w:divsChild>
        <w:div w:id="146634516">
          <w:marLeft w:val="0"/>
          <w:marRight w:val="0"/>
          <w:marTop w:val="0"/>
          <w:marBottom w:val="0"/>
          <w:divBdr>
            <w:top w:val="none" w:sz="0" w:space="0" w:color="auto"/>
            <w:left w:val="none" w:sz="0" w:space="0" w:color="auto"/>
            <w:bottom w:val="none" w:sz="0" w:space="0" w:color="auto"/>
            <w:right w:val="none" w:sz="0" w:space="0" w:color="auto"/>
          </w:divBdr>
          <w:divsChild>
            <w:div w:id="1373655760">
              <w:marLeft w:val="0"/>
              <w:marRight w:val="0"/>
              <w:marTop w:val="0"/>
              <w:marBottom w:val="0"/>
              <w:divBdr>
                <w:top w:val="none" w:sz="0" w:space="0" w:color="auto"/>
                <w:left w:val="none" w:sz="0" w:space="0" w:color="auto"/>
                <w:bottom w:val="none" w:sz="0" w:space="0" w:color="auto"/>
                <w:right w:val="none" w:sz="0" w:space="0" w:color="auto"/>
              </w:divBdr>
              <w:divsChild>
                <w:div w:id="190996876">
                  <w:marLeft w:val="0"/>
                  <w:marRight w:val="0"/>
                  <w:marTop w:val="0"/>
                  <w:marBottom w:val="0"/>
                  <w:divBdr>
                    <w:top w:val="none" w:sz="0" w:space="0" w:color="auto"/>
                    <w:left w:val="none" w:sz="0" w:space="0" w:color="auto"/>
                    <w:bottom w:val="none" w:sz="0" w:space="0" w:color="auto"/>
                    <w:right w:val="none" w:sz="0" w:space="0" w:color="auto"/>
                  </w:divBdr>
                  <w:divsChild>
                    <w:div w:id="239101376">
                      <w:marLeft w:val="0"/>
                      <w:marRight w:val="0"/>
                      <w:marTop w:val="0"/>
                      <w:marBottom w:val="0"/>
                      <w:divBdr>
                        <w:top w:val="none" w:sz="0" w:space="0" w:color="auto"/>
                        <w:left w:val="none" w:sz="0" w:space="0" w:color="auto"/>
                        <w:bottom w:val="none" w:sz="0" w:space="0" w:color="auto"/>
                        <w:right w:val="none" w:sz="0" w:space="0" w:color="auto"/>
                      </w:divBdr>
                      <w:divsChild>
                        <w:div w:id="306399968">
                          <w:marLeft w:val="0"/>
                          <w:marRight w:val="0"/>
                          <w:marTop w:val="0"/>
                          <w:marBottom w:val="0"/>
                          <w:divBdr>
                            <w:top w:val="none" w:sz="0" w:space="0" w:color="auto"/>
                            <w:left w:val="none" w:sz="0" w:space="0" w:color="auto"/>
                            <w:bottom w:val="none" w:sz="0" w:space="0" w:color="auto"/>
                            <w:right w:val="none" w:sz="0" w:space="0" w:color="auto"/>
                          </w:divBdr>
                          <w:divsChild>
                            <w:div w:id="316031825">
                              <w:marLeft w:val="0"/>
                              <w:marRight w:val="0"/>
                              <w:marTop w:val="0"/>
                              <w:marBottom w:val="0"/>
                              <w:divBdr>
                                <w:top w:val="none" w:sz="0" w:space="0" w:color="auto"/>
                                <w:left w:val="none" w:sz="0" w:space="0" w:color="auto"/>
                                <w:bottom w:val="none" w:sz="0" w:space="0" w:color="auto"/>
                                <w:right w:val="none" w:sz="0" w:space="0" w:color="auto"/>
                              </w:divBdr>
                              <w:divsChild>
                                <w:div w:id="1041593589">
                                  <w:marLeft w:val="0"/>
                                  <w:marRight w:val="0"/>
                                  <w:marTop w:val="0"/>
                                  <w:marBottom w:val="0"/>
                                  <w:divBdr>
                                    <w:top w:val="none" w:sz="0" w:space="0" w:color="auto"/>
                                    <w:left w:val="none" w:sz="0" w:space="0" w:color="auto"/>
                                    <w:bottom w:val="none" w:sz="0" w:space="0" w:color="auto"/>
                                    <w:right w:val="none" w:sz="0" w:space="0" w:color="auto"/>
                                  </w:divBdr>
                                  <w:divsChild>
                                    <w:div w:id="581061779">
                                      <w:marLeft w:val="0"/>
                                      <w:marRight w:val="0"/>
                                      <w:marTop w:val="0"/>
                                      <w:marBottom w:val="0"/>
                                      <w:divBdr>
                                        <w:top w:val="none" w:sz="0" w:space="0" w:color="auto"/>
                                        <w:left w:val="none" w:sz="0" w:space="0" w:color="auto"/>
                                        <w:bottom w:val="none" w:sz="0" w:space="0" w:color="auto"/>
                                        <w:right w:val="none" w:sz="0" w:space="0" w:color="auto"/>
                                      </w:divBdr>
                                      <w:divsChild>
                                        <w:div w:id="400255356">
                                          <w:marLeft w:val="0"/>
                                          <w:marRight w:val="0"/>
                                          <w:marTop w:val="0"/>
                                          <w:marBottom w:val="0"/>
                                          <w:divBdr>
                                            <w:top w:val="none" w:sz="0" w:space="0" w:color="auto"/>
                                            <w:left w:val="none" w:sz="0" w:space="0" w:color="auto"/>
                                            <w:bottom w:val="none" w:sz="0" w:space="0" w:color="auto"/>
                                            <w:right w:val="none" w:sz="0" w:space="0" w:color="auto"/>
                                          </w:divBdr>
                                          <w:divsChild>
                                            <w:div w:id="755438000">
                                              <w:marLeft w:val="0"/>
                                              <w:marRight w:val="0"/>
                                              <w:marTop w:val="0"/>
                                              <w:marBottom w:val="0"/>
                                              <w:divBdr>
                                                <w:top w:val="none" w:sz="0" w:space="0" w:color="auto"/>
                                                <w:left w:val="none" w:sz="0" w:space="0" w:color="auto"/>
                                                <w:bottom w:val="none" w:sz="0" w:space="0" w:color="auto"/>
                                                <w:right w:val="none" w:sz="0" w:space="0" w:color="auto"/>
                                              </w:divBdr>
                                              <w:divsChild>
                                                <w:div w:id="1044676438">
                                                  <w:marLeft w:val="0"/>
                                                  <w:marRight w:val="0"/>
                                                  <w:marTop w:val="0"/>
                                                  <w:marBottom w:val="0"/>
                                                  <w:divBdr>
                                                    <w:top w:val="none" w:sz="0" w:space="0" w:color="auto"/>
                                                    <w:left w:val="none" w:sz="0" w:space="0" w:color="auto"/>
                                                    <w:bottom w:val="none" w:sz="0" w:space="0" w:color="auto"/>
                                                    <w:right w:val="none" w:sz="0" w:space="0" w:color="auto"/>
                                                  </w:divBdr>
                                                  <w:divsChild>
                                                    <w:div w:id="350037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05468283">
      <w:bodyDiv w:val="1"/>
      <w:marLeft w:val="0"/>
      <w:marRight w:val="0"/>
      <w:marTop w:val="0"/>
      <w:marBottom w:val="0"/>
      <w:divBdr>
        <w:top w:val="none" w:sz="0" w:space="0" w:color="auto"/>
        <w:left w:val="none" w:sz="0" w:space="0" w:color="auto"/>
        <w:bottom w:val="none" w:sz="0" w:space="0" w:color="auto"/>
        <w:right w:val="none" w:sz="0" w:space="0" w:color="auto"/>
      </w:divBdr>
      <w:divsChild>
        <w:div w:id="2063862998">
          <w:marLeft w:val="0"/>
          <w:marRight w:val="0"/>
          <w:marTop w:val="0"/>
          <w:marBottom w:val="0"/>
          <w:divBdr>
            <w:top w:val="none" w:sz="0" w:space="0" w:color="auto"/>
            <w:left w:val="none" w:sz="0" w:space="0" w:color="auto"/>
            <w:bottom w:val="none" w:sz="0" w:space="0" w:color="auto"/>
            <w:right w:val="none" w:sz="0" w:space="0" w:color="auto"/>
          </w:divBdr>
          <w:divsChild>
            <w:div w:id="1630087277">
              <w:marLeft w:val="0"/>
              <w:marRight w:val="0"/>
              <w:marTop w:val="0"/>
              <w:marBottom w:val="0"/>
              <w:divBdr>
                <w:top w:val="none" w:sz="0" w:space="0" w:color="auto"/>
                <w:left w:val="none" w:sz="0" w:space="0" w:color="auto"/>
                <w:bottom w:val="none" w:sz="0" w:space="0" w:color="auto"/>
                <w:right w:val="none" w:sz="0" w:space="0" w:color="auto"/>
              </w:divBdr>
              <w:divsChild>
                <w:div w:id="996301306">
                  <w:marLeft w:val="0"/>
                  <w:marRight w:val="0"/>
                  <w:marTop w:val="0"/>
                  <w:marBottom w:val="0"/>
                  <w:divBdr>
                    <w:top w:val="none" w:sz="0" w:space="0" w:color="auto"/>
                    <w:left w:val="none" w:sz="0" w:space="0" w:color="auto"/>
                    <w:bottom w:val="none" w:sz="0" w:space="0" w:color="auto"/>
                    <w:right w:val="none" w:sz="0" w:space="0" w:color="auto"/>
                  </w:divBdr>
                  <w:divsChild>
                    <w:div w:id="94909478">
                      <w:marLeft w:val="0"/>
                      <w:marRight w:val="0"/>
                      <w:marTop w:val="0"/>
                      <w:marBottom w:val="0"/>
                      <w:divBdr>
                        <w:top w:val="none" w:sz="0" w:space="0" w:color="auto"/>
                        <w:left w:val="none" w:sz="0" w:space="0" w:color="auto"/>
                        <w:bottom w:val="none" w:sz="0" w:space="0" w:color="auto"/>
                        <w:right w:val="none" w:sz="0" w:space="0" w:color="auto"/>
                      </w:divBdr>
                      <w:divsChild>
                        <w:div w:id="1878539735">
                          <w:marLeft w:val="0"/>
                          <w:marRight w:val="0"/>
                          <w:marTop w:val="0"/>
                          <w:marBottom w:val="0"/>
                          <w:divBdr>
                            <w:top w:val="none" w:sz="0" w:space="0" w:color="auto"/>
                            <w:left w:val="none" w:sz="0" w:space="0" w:color="auto"/>
                            <w:bottom w:val="none" w:sz="0" w:space="0" w:color="auto"/>
                            <w:right w:val="none" w:sz="0" w:space="0" w:color="auto"/>
                          </w:divBdr>
                          <w:divsChild>
                            <w:div w:id="351035545">
                              <w:marLeft w:val="0"/>
                              <w:marRight w:val="0"/>
                              <w:marTop w:val="0"/>
                              <w:marBottom w:val="0"/>
                              <w:divBdr>
                                <w:top w:val="none" w:sz="0" w:space="0" w:color="auto"/>
                                <w:left w:val="none" w:sz="0" w:space="0" w:color="auto"/>
                                <w:bottom w:val="none" w:sz="0" w:space="0" w:color="auto"/>
                                <w:right w:val="none" w:sz="0" w:space="0" w:color="auto"/>
                              </w:divBdr>
                              <w:divsChild>
                                <w:div w:id="1840342220">
                                  <w:marLeft w:val="0"/>
                                  <w:marRight w:val="0"/>
                                  <w:marTop w:val="0"/>
                                  <w:marBottom w:val="0"/>
                                  <w:divBdr>
                                    <w:top w:val="none" w:sz="0" w:space="0" w:color="auto"/>
                                    <w:left w:val="none" w:sz="0" w:space="0" w:color="auto"/>
                                    <w:bottom w:val="none" w:sz="0" w:space="0" w:color="auto"/>
                                    <w:right w:val="none" w:sz="0" w:space="0" w:color="auto"/>
                                  </w:divBdr>
                                  <w:divsChild>
                                    <w:div w:id="1975718409">
                                      <w:marLeft w:val="0"/>
                                      <w:marRight w:val="0"/>
                                      <w:marTop w:val="0"/>
                                      <w:marBottom w:val="0"/>
                                      <w:divBdr>
                                        <w:top w:val="none" w:sz="0" w:space="0" w:color="auto"/>
                                        <w:left w:val="none" w:sz="0" w:space="0" w:color="auto"/>
                                        <w:bottom w:val="none" w:sz="0" w:space="0" w:color="auto"/>
                                        <w:right w:val="none" w:sz="0" w:space="0" w:color="auto"/>
                                      </w:divBdr>
                                      <w:divsChild>
                                        <w:div w:id="1828327234">
                                          <w:marLeft w:val="0"/>
                                          <w:marRight w:val="0"/>
                                          <w:marTop w:val="0"/>
                                          <w:marBottom w:val="0"/>
                                          <w:divBdr>
                                            <w:top w:val="none" w:sz="0" w:space="0" w:color="auto"/>
                                            <w:left w:val="none" w:sz="0" w:space="0" w:color="auto"/>
                                            <w:bottom w:val="none" w:sz="0" w:space="0" w:color="auto"/>
                                            <w:right w:val="none" w:sz="0" w:space="0" w:color="auto"/>
                                          </w:divBdr>
                                          <w:divsChild>
                                            <w:div w:id="473716902">
                                              <w:marLeft w:val="0"/>
                                              <w:marRight w:val="0"/>
                                              <w:marTop w:val="0"/>
                                              <w:marBottom w:val="0"/>
                                              <w:divBdr>
                                                <w:top w:val="none" w:sz="0" w:space="0" w:color="auto"/>
                                                <w:left w:val="none" w:sz="0" w:space="0" w:color="auto"/>
                                                <w:bottom w:val="none" w:sz="0" w:space="0" w:color="auto"/>
                                                <w:right w:val="none" w:sz="0" w:space="0" w:color="auto"/>
                                              </w:divBdr>
                                              <w:divsChild>
                                                <w:div w:id="1814830303">
                                                  <w:marLeft w:val="0"/>
                                                  <w:marRight w:val="0"/>
                                                  <w:marTop w:val="0"/>
                                                  <w:marBottom w:val="0"/>
                                                  <w:divBdr>
                                                    <w:top w:val="none" w:sz="0" w:space="0" w:color="auto"/>
                                                    <w:left w:val="none" w:sz="0" w:space="0" w:color="auto"/>
                                                    <w:bottom w:val="none" w:sz="0" w:space="0" w:color="auto"/>
                                                    <w:right w:val="none" w:sz="0" w:space="0" w:color="auto"/>
                                                  </w:divBdr>
                                                  <w:divsChild>
                                                    <w:div w:id="648366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60980331">
      <w:bodyDiv w:val="1"/>
      <w:marLeft w:val="0"/>
      <w:marRight w:val="0"/>
      <w:marTop w:val="0"/>
      <w:marBottom w:val="0"/>
      <w:divBdr>
        <w:top w:val="none" w:sz="0" w:space="0" w:color="auto"/>
        <w:left w:val="none" w:sz="0" w:space="0" w:color="auto"/>
        <w:bottom w:val="none" w:sz="0" w:space="0" w:color="auto"/>
        <w:right w:val="none" w:sz="0" w:space="0" w:color="auto"/>
      </w:divBdr>
      <w:divsChild>
        <w:div w:id="445778547">
          <w:marLeft w:val="0"/>
          <w:marRight w:val="0"/>
          <w:marTop w:val="0"/>
          <w:marBottom w:val="0"/>
          <w:divBdr>
            <w:top w:val="none" w:sz="0" w:space="0" w:color="auto"/>
            <w:left w:val="none" w:sz="0" w:space="0" w:color="auto"/>
            <w:bottom w:val="none" w:sz="0" w:space="0" w:color="auto"/>
            <w:right w:val="none" w:sz="0" w:space="0" w:color="auto"/>
          </w:divBdr>
          <w:divsChild>
            <w:div w:id="523137042">
              <w:marLeft w:val="0"/>
              <w:marRight w:val="0"/>
              <w:marTop w:val="0"/>
              <w:marBottom w:val="0"/>
              <w:divBdr>
                <w:top w:val="none" w:sz="0" w:space="0" w:color="auto"/>
                <w:left w:val="none" w:sz="0" w:space="0" w:color="auto"/>
                <w:bottom w:val="none" w:sz="0" w:space="0" w:color="auto"/>
                <w:right w:val="none" w:sz="0" w:space="0" w:color="auto"/>
              </w:divBdr>
              <w:divsChild>
                <w:div w:id="874276428">
                  <w:marLeft w:val="0"/>
                  <w:marRight w:val="0"/>
                  <w:marTop w:val="0"/>
                  <w:marBottom w:val="0"/>
                  <w:divBdr>
                    <w:top w:val="none" w:sz="0" w:space="0" w:color="auto"/>
                    <w:left w:val="none" w:sz="0" w:space="0" w:color="auto"/>
                    <w:bottom w:val="none" w:sz="0" w:space="0" w:color="auto"/>
                    <w:right w:val="none" w:sz="0" w:space="0" w:color="auto"/>
                  </w:divBdr>
                  <w:divsChild>
                    <w:div w:id="1530989957">
                      <w:marLeft w:val="0"/>
                      <w:marRight w:val="0"/>
                      <w:marTop w:val="0"/>
                      <w:marBottom w:val="0"/>
                      <w:divBdr>
                        <w:top w:val="none" w:sz="0" w:space="0" w:color="auto"/>
                        <w:left w:val="none" w:sz="0" w:space="0" w:color="auto"/>
                        <w:bottom w:val="none" w:sz="0" w:space="0" w:color="auto"/>
                        <w:right w:val="none" w:sz="0" w:space="0" w:color="auto"/>
                      </w:divBdr>
                      <w:divsChild>
                        <w:div w:id="1642153120">
                          <w:marLeft w:val="0"/>
                          <w:marRight w:val="0"/>
                          <w:marTop w:val="0"/>
                          <w:marBottom w:val="0"/>
                          <w:divBdr>
                            <w:top w:val="none" w:sz="0" w:space="0" w:color="auto"/>
                            <w:left w:val="none" w:sz="0" w:space="0" w:color="auto"/>
                            <w:bottom w:val="none" w:sz="0" w:space="0" w:color="auto"/>
                            <w:right w:val="none" w:sz="0" w:space="0" w:color="auto"/>
                          </w:divBdr>
                          <w:divsChild>
                            <w:div w:id="320813266">
                              <w:marLeft w:val="0"/>
                              <w:marRight w:val="0"/>
                              <w:marTop w:val="0"/>
                              <w:marBottom w:val="0"/>
                              <w:divBdr>
                                <w:top w:val="none" w:sz="0" w:space="0" w:color="auto"/>
                                <w:left w:val="none" w:sz="0" w:space="0" w:color="auto"/>
                                <w:bottom w:val="none" w:sz="0" w:space="0" w:color="auto"/>
                                <w:right w:val="none" w:sz="0" w:space="0" w:color="auto"/>
                              </w:divBdr>
                              <w:divsChild>
                                <w:div w:id="187572113">
                                  <w:marLeft w:val="0"/>
                                  <w:marRight w:val="0"/>
                                  <w:marTop w:val="0"/>
                                  <w:marBottom w:val="0"/>
                                  <w:divBdr>
                                    <w:top w:val="none" w:sz="0" w:space="0" w:color="auto"/>
                                    <w:left w:val="none" w:sz="0" w:space="0" w:color="auto"/>
                                    <w:bottom w:val="none" w:sz="0" w:space="0" w:color="auto"/>
                                    <w:right w:val="none" w:sz="0" w:space="0" w:color="auto"/>
                                  </w:divBdr>
                                  <w:divsChild>
                                    <w:div w:id="925192755">
                                      <w:marLeft w:val="0"/>
                                      <w:marRight w:val="0"/>
                                      <w:marTop w:val="0"/>
                                      <w:marBottom w:val="0"/>
                                      <w:divBdr>
                                        <w:top w:val="none" w:sz="0" w:space="0" w:color="auto"/>
                                        <w:left w:val="none" w:sz="0" w:space="0" w:color="auto"/>
                                        <w:bottom w:val="none" w:sz="0" w:space="0" w:color="auto"/>
                                        <w:right w:val="none" w:sz="0" w:space="0" w:color="auto"/>
                                      </w:divBdr>
                                      <w:divsChild>
                                        <w:div w:id="1114327086">
                                          <w:marLeft w:val="0"/>
                                          <w:marRight w:val="0"/>
                                          <w:marTop w:val="0"/>
                                          <w:marBottom w:val="0"/>
                                          <w:divBdr>
                                            <w:top w:val="none" w:sz="0" w:space="0" w:color="auto"/>
                                            <w:left w:val="none" w:sz="0" w:space="0" w:color="auto"/>
                                            <w:bottom w:val="none" w:sz="0" w:space="0" w:color="auto"/>
                                            <w:right w:val="none" w:sz="0" w:space="0" w:color="auto"/>
                                          </w:divBdr>
                                          <w:divsChild>
                                            <w:div w:id="359399676">
                                              <w:marLeft w:val="0"/>
                                              <w:marRight w:val="0"/>
                                              <w:marTop w:val="0"/>
                                              <w:marBottom w:val="0"/>
                                              <w:divBdr>
                                                <w:top w:val="none" w:sz="0" w:space="0" w:color="auto"/>
                                                <w:left w:val="none" w:sz="0" w:space="0" w:color="auto"/>
                                                <w:bottom w:val="none" w:sz="0" w:space="0" w:color="auto"/>
                                                <w:right w:val="none" w:sz="0" w:space="0" w:color="auto"/>
                                              </w:divBdr>
                                              <w:divsChild>
                                                <w:div w:id="1243417201">
                                                  <w:marLeft w:val="0"/>
                                                  <w:marRight w:val="0"/>
                                                  <w:marTop w:val="0"/>
                                                  <w:marBottom w:val="0"/>
                                                  <w:divBdr>
                                                    <w:top w:val="none" w:sz="0" w:space="0" w:color="auto"/>
                                                    <w:left w:val="none" w:sz="0" w:space="0" w:color="auto"/>
                                                    <w:bottom w:val="none" w:sz="0" w:space="0" w:color="auto"/>
                                                    <w:right w:val="none" w:sz="0" w:space="0" w:color="auto"/>
                                                  </w:divBdr>
                                                  <w:divsChild>
                                                    <w:div w:id="1326131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6CA554-4948-452D-B863-8EA5AD64AD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527</TotalTime>
  <Pages>1</Pages>
  <Words>32578</Words>
  <Characters>179183</Characters>
  <Application>Microsoft Office Word</Application>
  <DocSecurity>0</DocSecurity>
  <Lines>1493</Lines>
  <Paragraphs>422</Paragraphs>
  <ScaleCrop>false</ScaleCrop>
  <HeadingPairs>
    <vt:vector size="2" baseType="variant">
      <vt:variant>
        <vt:lpstr>Title</vt:lpstr>
      </vt:variant>
      <vt:variant>
        <vt:i4>1</vt:i4>
      </vt:variant>
    </vt:vector>
  </HeadingPairs>
  <TitlesOfParts>
    <vt:vector size="1" baseType="lpstr">
      <vt:lpstr/>
    </vt:vector>
  </TitlesOfParts>
  <Company>IRS</Company>
  <LinksUpToDate>false</LinksUpToDate>
  <CharactersWithSpaces>211339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Department of Treasury</dc:creator>
  <cp:keywords>RRR</cp:keywords>
  <cp:lastModifiedBy>Rossane Rodriguez</cp:lastModifiedBy>
  <cp:revision>18</cp:revision>
  <cp:lastPrinted>2017-05-05T20:33:00Z</cp:lastPrinted>
  <dcterms:created xsi:type="dcterms:W3CDTF">2017-05-05T12:03:00Z</dcterms:created>
  <dcterms:modified xsi:type="dcterms:W3CDTF">2017-05-05T21:12:00Z</dcterms:modified>
</cp:coreProperties>
</file>